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In my research, I have discovered several link checking tools and services that offer different features and capabilities. Here's what I found:</w:t>
      </w:r>
    </w:p>
    <w:p w:rsidR="00000000" w:rsidDel="00000000" w:rsidP="00000000" w:rsidRDefault="00000000" w:rsidRPr="00000000" w14:paraId="00000002">
      <w:pPr>
        <w:numPr>
          <w:ilvl w:val="0"/>
          <w:numId w:val="1"/>
        </w:numPr>
        <w:spacing w:line="480" w:lineRule="auto"/>
        <w:ind w:left="720" w:hanging="360"/>
        <w:rPr>
          <w:sz w:val="24"/>
          <w:szCs w:val="24"/>
        </w:rPr>
      </w:pPr>
      <w:r w:rsidDel="00000000" w:rsidR="00000000" w:rsidRPr="00000000">
        <w:rPr>
          <w:sz w:val="24"/>
          <w:szCs w:val="24"/>
          <w:rtl w:val="0"/>
        </w:rPr>
        <w:t xml:space="preserve">W3C Link Checker: The W3C Link Checker is a free online tool provided by the World Wide Web Consortium (W3C). It scans web pages and checks the validity of links, including both internal and external links. It detects broken links, redirects, and other issues and provides detailed reports.</w:t>
      </w:r>
    </w:p>
    <w:p w:rsidR="00000000" w:rsidDel="00000000" w:rsidP="00000000" w:rsidRDefault="00000000" w:rsidRPr="00000000" w14:paraId="00000003">
      <w:pPr>
        <w:numPr>
          <w:ilvl w:val="0"/>
          <w:numId w:val="1"/>
        </w:numPr>
        <w:spacing w:line="480" w:lineRule="auto"/>
        <w:ind w:left="720" w:hanging="360"/>
        <w:rPr>
          <w:sz w:val="24"/>
          <w:szCs w:val="24"/>
        </w:rPr>
      </w:pPr>
      <w:r w:rsidDel="00000000" w:rsidR="00000000" w:rsidRPr="00000000">
        <w:rPr>
          <w:sz w:val="24"/>
          <w:szCs w:val="24"/>
          <w:rtl w:val="0"/>
        </w:rPr>
        <w:t xml:space="preserve">Xenu's Link Sleuth: Xenu's Link Sleuth is a free desktop application for Windows. It crawls through websites, checks links, and generates reports on broken links, redirected links, and other related issues. It also provides features for validating HTML and CSS.</w:t>
      </w:r>
    </w:p>
    <w:p w:rsidR="00000000" w:rsidDel="00000000" w:rsidP="00000000" w:rsidRDefault="00000000" w:rsidRPr="00000000" w14:paraId="00000004">
      <w:pPr>
        <w:numPr>
          <w:ilvl w:val="0"/>
          <w:numId w:val="1"/>
        </w:numPr>
        <w:spacing w:line="480" w:lineRule="auto"/>
        <w:ind w:left="720" w:hanging="360"/>
        <w:rPr>
          <w:sz w:val="24"/>
          <w:szCs w:val="24"/>
        </w:rPr>
      </w:pPr>
      <w:r w:rsidDel="00000000" w:rsidR="00000000" w:rsidRPr="00000000">
        <w:rPr>
          <w:sz w:val="24"/>
          <w:szCs w:val="24"/>
          <w:rtl w:val="0"/>
        </w:rPr>
        <w:t xml:space="preserve">Screaming Frog SEO Spider: Although primarily known as an SEO tool, Screaming Frog SEO Spider can also be used for link checking. It scans websites for broken links, missing images, and other issues. The free version allows up to 500 URLs, while the paid version has additional features and no URL limitations.</w:t>
      </w:r>
    </w:p>
    <w:p w:rsidR="00000000" w:rsidDel="00000000" w:rsidP="00000000" w:rsidRDefault="00000000" w:rsidRPr="00000000" w14:paraId="00000005">
      <w:pPr>
        <w:numPr>
          <w:ilvl w:val="0"/>
          <w:numId w:val="1"/>
        </w:numPr>
        <w:spacing w:line="480" w:lineRule="auto"/>
        <w:ind w:left="720" w:hanging="360"/>
        <w:rPr>
          <w:sz w:val="24"/>
          <w:szCs w:val="24"/>
        </w:rPr>
      </w:pPr>
      <w:r w:rsidDel="00000000" w:rsidR="00000000" w:rsidRPr="00000000">
        <w:rPr>
          <w:sz w:val="24"/>
          <w:szCs w:val="24"/>
          <w:rtl w:val="0"/>
        </w:rPr>
        <w:t xml:space="preserve">Dead Link Checker: Dead Link Checker is a web-based tool that scans websites and checks for broken links. It provides detailed reports, highlighting broken links, redirects, and other issues. It offers a free plan for scanning a limited number of pages, as well as paid plans for larger websites.</w:t>
      </w:r>
    </w:p>
    <w:p w:rsidR="00000000" w:rsidDel="00000000" w:rsidP="00000000" w:rsidRDefault="00000000" w:rsidRPr="00000000" w14:paraId="00000006">
      <w:pPr>
        <w:numPr>
          <w:ilvl w:val="0"/>
          <w:numId w:val="1"/>
        </w:numPr>
        <w:spacing w:line="480" w:lineRule="auto"/>
        <w:ind w:left="720" w:hanging="360"/>
        <w:rPr>
          <w:sz w:val="24"/>
          <w:szCs w:val="24"/>
        </w:rPr>
      </w:pPr>
      <w:r w:rsidDel="00000000" w:rsidR="00000000" w:rsidRPr="00000000">
        <w:rPr>
          <w:sz w:val="24"/>
          <w:szCs w:val="24"/>
          <w:rtl w:val="0"/>
        </w:rPr>
        <w:t xml:space="preserve">Ahrefs Site Audit: Ahrefs Site Audit is an advanced SEO tool that includes link checking functionality. It scans websites for broken links, redirects, and other SEO-related issues. It provides comprehensive reports and insights into website health. Ahrefs is a paid tool with various pricing plans.</w:t>
      </w:r>
    </w:p>
    <w:p w:rsidR="00000000" w:rsidDel="00000000" w:rsidP="00000000" w:rsidRDefault="00000000" w:rsidRPr="00000000" w14:paraId="00000007">
      <w:pPr>
        <w:numPr>
          <w:ilvl w:val="0"/>
          <w:numId w:val="1"/>
        </w:numPr>
        <w:spacing w:line="480" w:lineRule="auto"/>
        <w:ind w:left="720" w:hanging="360"/>
        <w:rPr>
          <w:sz w:val="24"/>
          <w:szCs w:val="24"/>
        </w:rPr>
      </w:pPr>
      <w:r w:rsidDel="00000000" w:rsidR="00000000" w:rsidRPr="00000000">
        <w:rPr>
          <w:sz w:val="24"/>
          <w:szCs w:val="24"/>
          <w:rtl w:val="0"/>
        </w:rPr>
        <w:t xml:space="preserve">Online Broken Link Checker: Online Broken Link Checker is a web-based tool that crawls websites and identifies broken links, redirects, and other issues. It offers both free and paid plans with different features, including periodic scanning and email notifications.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Subscription services like Online Broken Link Checker offer the convenience of periodic scanning and email reports, eliminating the need for manual checking. They can be set up to automatically check the links on your website at regular intervals and notify you of any issues detected.</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When selecting a link checking tool or service, consider the following features:</w:t>
      </w:r>
    </w:p>
    <w:p w:rsidR="00000000" w:rsidDel="00000000" w:rsidP="00000000" w:rsidRDefault="00000000" w:rsidRPr="00000000" w14:paraId="0000000A">
      <w:pPr>
        <w:numPr>
          <w:ilvl w:val="0"/>
          <w:numId w:val="2"/>
        </w:numPr>
        <w:spacing w:line="480" w:lineRule="auto"/>
        <w:ind w:left="720" w:hanging="360"/>
        <w:rPr>
          <w:sz w:val="24"/>
          <w:szCs w:val="24"/>
        </w:rPr>
      </w:pPr>
      <w:r w:rsidDel="00000000" w:rsidR="00000000" w:rsidRPr="00000000">
        <w:rPr>
          <w:sz w:val="24"/>
          <w:szCs w:val="24"/>
          <w:rtl w:val="0"/>
        </w:rPr>
        <w:t xml:space="preserve">Ability to check both internal and external links.</w:t>
      </w:r>
    </w:p>
    <w:p w:rsidR="00000000" w:rsidDel="00000000" w:rsidP="00000000" w:rsidRDefault="00000000" w:rsidRPr="00000000" w14:paraId="0000000B">
      <w:pPr>
        <w:numPr>
          <w:ilvl w:val="0"/>
          <w:numId w:val="2"/>
        </w:numPr>
        <w:spacing w:line="480" w:lineRule="auto"/>
        <w:ind w:left="720" w:hanging="360"/>
        <w:rPr>
          <w:sz w:val="24"/>
          <w:szCs w:val="24"/>
        </w:rPr>
      </w:pPr>
      <w:r w:rsidDel="00000000" w:rsidR="00000000" w:rsidRPr="00000000">
        <w:rPr>
          <w:sz w:val="24"/>
          <w:szCs w:val="24"/>
          <w:rtl w:val="0"/>
        </w:rPr>
        <w:t xml:space="preserve">Detection of broken links, redirects, and other issues.</w:t>
      </w:r>
    </w:p>
    <w:p w:rsidR="00000000" w:rsidDel="00000000" w:rsidP="00000000" w:rsidRDefault="00000000" w:rsidRPr="00000000" w14:paraId="0000000C">
      <w:pPr>
        <w:numPr>
          <w:ilvl w:val="0"/>
          <w:numId w:val="2"/>
        </w:numPr>
        <w:spacing w:line="480" w:lineRule="auto"/>
        <w:ind w:left="720" w:hanging="360"/>
        <w:rPr>
          <w:sz w:val="24"/>
          <w:szCs w:val="24"/>
        </w:rPr>
      </w:pPr>
      <w:r w:rsidDel="00000000" w:rsidR="00000000" w:rsidRPr="00000000">
        <w:rPr>
          <w:sz w:val="24"/>
          <w:szCs w:val="24"/>
          <w:rtl w:val="0"/>
        </w:rPr>
        <w:t xml:space="preserve">Detailed reports with actionable insights.</w:t>
      </w:r>
    </w:p>
    <w:p w:rsidR="00000000" w:rsidDel="00000000" w:rsidP="00000000" w:rsidRDefault="00000000" w:rsidRPr="00000000" w14:paraId="0000000D">
      <w:pPr>
        <w:numPr>
          <w:ilvl w:val="0"/>
          <w:numId w:val="2"/>
        </w:numPr>
        <w:spacing w:line="480" w:lineRule="auto"/>
        <w:ind w:left="720" w:hanging="360"/>
        <w:rPr>
          <w:sz w:val="24"/>
          <w:szCs w:val="24"/>
        </w:rPr>
      </w:pPr>
      <w:r w:rsidDel="00000000" w:rsidR="00000000" w:rsidRPr="00000000">
        <w:rPr>
          <w:sz w:val="24"/>
          <w:szCs w:val="24"/>
          <w:rtl w:val="0"/>
        </w:rPr>
        <w:t xml:space="preserve">Support for large websites with a high number of URLs.</w:t>
      </w:r>
    </w:p>
    <w:p w:rsidR="00000000" w:rsidDel="00000000" w:rsidP="00000000" w:rsidRDefault="00000000" w:rsidRPr="00000000" w14:paraId="0000000E">
      <w:pPr>
        <w:numPr>
          <w:ilvl w:val="0"/>
          <w:numId w:val="2"/>
        </w:numPr>
        <w:spacing w:line="480" w:lineRule="auto"/>
        <w:ind w:left="720" w:hanging="360"/>
        <w:rPr>
          <w:sz w:val="24"/>
          <w:szCs w:val="24"/>
        </w:rPr>
      </w:pPr>
      <w:r w:rsidDel="00000000" w:rsidR="00000000" w:rsidRPr="00000000">
        <w:rPr>
          <w:sz w:val="24"/>
          <w:szCs w:val="24"/>
          <w:rtl w:val="0"/>
        </w:rPr>
        <w:t xml:space="preserve">Customization options for crawling depth and speed.</w:t>
      </w:r>
    </w:p>
    <w:p w:rsidR="00000000" w:rsidDel="00000000" w:rsidP="00000000" w:rsidRDefault="00000000" w:rsidRPr="00000000" w14:paraId="0000000F">
      <w:pPr>
        <w:numPr>
          <w:ilvl w:val="0"/>
          <w:numId w:val="2"/>
        </w:numPr>
        <w:spacing w:line="480" w:lineRule="auto"/>
        <w:ind w:left="720" w:hanging="360"/>
        <w:rPr>
          <w:sz w:val="24"/>
          <w:szCs w:val="24"/>
        </w:rPr>
      </w:pPr>
      <w:r w:rsidDel="00000000" w:rsidR="00000000" w:rsidRPr="00000000">
        <w:rPr>
          <w:sz w:val="24"/>
          <w:szCs w:val="24"/>
          <w:rtl w:val="0"/>
        </w:rPr>
        <w:t xml:space="preserve">Integration with other tools or platforms.</w:t>
      </w:r>
    </w:p>
    <w:p w:rsidR="00000000" w:rsidDel="00000000" w:rsidP="00000000" w:rsidRDefault="00000000" w:rsidRPr="00000000" w14:paraId="00000010">
      <w:pPr>
        <w:numPr>
          <w:ilvl w:val="0"/>
          <w:numId w:val="2"/>
        </w:numPr>
        <w:spacing w:line="480" w:lineRule="auto"/>
        <w:ind w:left="720" w:hanging="360"/>
        <w:rPr>
          <w:sz w:val="24"/>
          <w:szCs w:val="24"/>
        </w:rPr>
      </w:pPr>
      <w:r w:rsidDel="00000000" w:rsidR="00000000" w:rsidRPr="00000000">
        <w:rPr>
          <w:sz w:val="24"/>
          <w:szCs w:val="24"/>
          <w:rtl w:val="0"/>
        </w:rPr>
        <w:t xml:space="preserve">Frequency of scanning and email notifications.</w:t>
      </w:r>
    </w:p>
    <w:p w:rsidR="00000000" w:rsidDel="00000000" w:rsidP="00000000" w:rsidRDefault="00000000" w:rsidRPr="00000000" w14:paraId="00000011">
      <w:pPr>
        <w:spacing w:line="480" w:lineRule="auto"/>
        <w:rPr>
          <w:rFonts w:ascii="Roboto" w:cs="Roboto" w:eastAsia="Roboto" w:hAnsi="Roboto"/>
          <w:color w:val="374151"/>
          <w:sz w:val="24"/>
          <w:szCs w:val="24"/>
        </w:rPr>
      </w:pPr>
      <w:r w:rsidDel="00000000" w:rsidR="00000000" w:rsidRPr="00000000">
        <w:rPr>
          <w:sz w:val="24"/>
          <w:szCs w:val="24"/>
          <w:rtl w:val="0"/>
        </w:rPr>
        <w:t xml:space="preserve">By using these link checking tools, website owners and developers can ensure that their websites have up-to-date and functional links, providing a better user experience and maintaining the credibility of the website.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