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display the weather conditions description in French, include the lang=fr parameter in the API call.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ten weather conditions you might display on your page: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weather condition (e.g., "Clear," "Rain," "Clouds," etc.)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 description of the weather condition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temperature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"Feels like" temperature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Humidity percentage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 speed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 direction in degrees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Cloudiness percentage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of sunrise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of sunset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