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237E"/>
          <w:sz w:val="56"/>
        </w:rPr>
        <w:t>SCH Deliverable 2</w:t>
      </w:r>
    </w:p>
    <w:p>
      <w:pPr>
        <w:jc w:val="center"/>
      </w:pPr>
      <w:r>
        <w:rPr>
          <w:color w:val="444444"/>
          <w:sz w:val="36"/>
        </w:rPr>
        <w:t>PD vs TBI Classification using Speech Analysis</w:t>
      </w:r>
    </w:p>
    <w:p>
      <w:pPr>
        <w:jc w:val="center"/>
      </w:pPr>
      <w:r>
        <w:rPr>
          <w:color w:val="666666"/>
          <w:sz w:val="28"/>
        </w:rPr>
        <w:t>Smart and Connected Health</w:t>
      </w:r>
    </w:p>
    <w:p>
      <w:r>
        <w:br w:type="page"/>
      </w:r>
    </w:p>
    <w:p>
      <w:pPr>
        <w:pStyle w:val="Heading1"/>
      </w:pPr>
      <w:r>
        <w:rPr>
          <w:color w:val="1A237E"/>
        </w:rPr>
        <w:t>1. Finalized Architectural Flow &amp; System Design</w:t>
      </w:r>
    </w:p>
    <w:p>
      <w:pPr>
        <w:pStyle w:val="Heading2"/>
      </w:pPr>
      <w:r>
        <w:rPr>
          <w:color w:val="1A237E"/>
        </w:rPr>
        <w:t>A. System Architecture Overview</w:t>
      </w:r>
    </w:p>
    <w:p>
      <w:r>
        <w:rPr>
          <w:b w:val="0"/>
          <w:i w:val="0"/>
        </w:rPr>
        <w:t>Our system is a speech-based ML classification pipeline that distinguishes between Parkinson's Disease (PD) and Traumatic Brain Injury (TBI) patients using acoustic features extracted from speech recordings.</w:t>
      </w:r>
    </w:p>
    <w:p>
      <w:r>
        <w:rPr>
          <w:b w:val="0"/>
          <w:i w:val="0"/>
        </w:rPr>
        <w:t>The system architecture consists of the following major components:</w:t>
      </w:r>
    </w:p>
    <w:p>
      <w:pPr>
        <w:pStyle w:val="ListBullet"/>
      </w:pPr>
      <w:r>
        <w:t>ML/AI Pipeline</w:t>
      </w:r>
    </w:p>
    <w:p>
      <w:pPr>
        <w:pStyle w:val="ListBullet"/>
      </w:pPr>
      <w:r>
        <w:t>Full feature extraction → training → inference pipeline</w:t>
      </w:r>
    </w:p>
    <w:p>
      <w:pPr>
        <w:pStyle w:val="ListBullet"/>
      </w:pPr>
      <w:r>
        <w:t>Data Ingestion Pipeline – Batch processing of audio folders (PD/TBI)</w:t>
      </w:r>
    </w:p>
    <w:p>
      <w:pPr>
        <w:pStyle w:val="ListBullet"/>
      </w:pPr>
      <w:r>
        <w:t>External Libraries – Librosa, Parselmouth (Praat), scikit-learn</w:t>
      </w:r>
    </w:p>
    <w:p>
      <w:r>
        <w:rPr>
          <w:b w:val="0"/>
          <w:i w:val="0"/>
        </w:rPr>
      </w:r>
    </w:p>
    <w:p>
      <w:r>
        <w:rPr>
          <w:b/>
          <w:i w:val="0"/>
        </w:rPr>
        <w:t>System Architecture Diagram:</w:t>
      </w:r>
    </w:p>
    <w:p>
      <w:r>
        <w:rPr>
          <w:b w:val="0"/>
          <w:i w:val="0"/>
        </w:rPr>
        <w:t>The end-to-end pipeline flows as follows:</w:t>
      </w:r>
    </w:p>
    <w:p>
      <w:r>
        <w:rPr>
          <w:b w:val="0"/>
          <w:i w:val="0"/>
        </w:rPr>
        <w:t>Audio Input (.m4a/.mp4/.wav) → Audio Preprocessing (FFmpeg: convert to WAV 16kHz mono) → Feature Extraction Engine → [Voice Quality Features (Parselmouth, 15 features) + Spectral Features (Librosa, 32 features) + Temporal Features (Librosa, 7 features)] → 54-dim Feature Vector → Training Path OR Inference Path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Training Path: Data Preprocessing (NaN/Inf handling + StandardScaler) → Model Training (RF/SVM/GB/LR) → Evaluation (K-Fold CV + Metrics) → Model Selection (Best F1) → Save Artifacts (.joblib)</w:t>
      </w:r>
    </w:p>
    <w:p>
      <w:r>
        <w:rPr>
          <w:b w:val="0"/>
          <w:i w:val="0"/>
        </w:rPr>
        <w:t>Inference Path: Load Saved Model → Scale Feature Vector → Predict PD or TBI + Confidence Score</w:t>
      </w:r>
    </w:p>
    <w:p>
      <w:r>
        <w:br w:type="page"/>
      </w:r>
    </w:p>
    <w:p>
      <w:pPr>
        <w:pStyle w:val="Heading2"/>
      </w:pPr>
      <w:r>
        <w:rPr>
          <w:color w:val="1A237E"/>
        </w:rPr>
        <w:t>B. Component-Level Design Artifacts</w:t>
      </w:r>
    </w:p>
    <w:p>
      <w:pPr>
        <w:pStyle w:val="Heading3"/>
      </w:pPr>
      <w:r>
        <w:rPr>
          <w:color w:val="1A237E"/>
        </w:rPr>
        <w:t>i. Data Ingestion Pipeline</w:t>
      </w:r>
    </w:p>
    <w:p>
      <w:r>
        <w:rPr>
          <w:b w:val="0"/>
          <w:i w:val="0"/>
        </w:rPr>
        <w:t>The data ingestion pipeline handles audio file loading, format conversion, feature extraction, and CSV generation: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Flow: Audio Files (PD/ + TBI/ folders) → Format Check → FFmpeg Conversion (if .m4a/.mp4/.mp3) → Dual Loading [librosa.load() for spectral/temporal + parselmouth.Sound() for voice quality] → Extract 54 Features → Append Label → Repeat for All Files → DataFrame → Save to features.csv</w:t>
      </w:r>
    </w:p>
    <w:p>
      <w:r>
        <w:rPr>
          <w:b w:val="0"/>
          <w:i w:val="0"/>
        </w:rPr>
      </w:r>
    </w:p>
    <w:p>
      <w:r>
        <w:rPr>
          <w:b/>
          <w:i w:val="0"/>
        </w:rPr>
        <w:t>Status: IMPLEMENTED</w:t>
      </w:r>
    </w:p>
    <w:p>
      <w:r>
        <w:rPr>
          <w:b w:val="0"/>
          <w:i/>
        </w:rPr>
        <w:t>File: feature_extraction_enhanced.py → process_all_files() function</w:t>
      </w:r>
    </w:p>
    <w:p>
      <w:pPr>
        <w:pStyle w:val="Heading3"/>
      </w:pPr>
      <w:r>
        <w:rPr>
          <w:color w:val="1A237E"/>
        </w:rPr>
        <w:t>ii. Model Interaction Flow</w:t>
      </w:r>
    </w:p>
    <w:p>
      <w:r>
        <w:rPr>
          <w:b w:val="0"/>
          <w:i w:val="0"/>
        </w:rPr>
        <w:t>The inference sequence for a single audio file prediction: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User calls predict("patient_audio.m4a")</w:t>
      </w:r>
    </w:p>
    <w:p>
      <w:r>
        <w:rPr>
          <w:b w:val="0"/>
          <w:i w:val="0"/>
        </w:rPr>
        <w:t>2. Pipeline loads model artifacts (.joblib files)</w:t>
      </w:r>
    </w:p>
    <w:p>
      <w:r>
        <w:rPr>
          <w:b w:val="0"/>
          <w:i w:val="0"/>
        </w:rPr>
        <w:t>3. Feature extractor processes audio → 54-dim feature dict</w:t>
      </w:r>
    </w:p>
    <w:p>
      <w:r>
        <w:rPr>
          <w:b w:val="0"/>
          <w:i w:val="0"/>
        </w:rPr>
        <w:t>4. StandardScaler normalizes the feature vector</w:t>
      </w:r>
    </w:p>
    <w:p>
      <w:r>
        <w:rPr>
          <w:b w:val="0"/>
          <w:i w:val="0"/>
        </w:rPr>
        <w:t>5. Model predicts class label (PD=0 or TBI=1)</w:t>
      </w:r>
    </w:p>
    <w:p>
      <w:r>
        <w:rPr>
          <w:b w:val="0"/>
          <w:i w:val="0"/>
        </w:rPr>
        <w:t>6. Model returns class probabilities [P(PD), P(TBI)]</w:t>
      </w:r>
    </w:p>
    <w:p>
      <w:r>
        <w:rPr>
          <w:b w:val="0"/>
          <w:i w:val="0"/>
        </w:rPr>
        <w:t>7. User receives: "PD" or "TBI" + Confidence %</w:t>
      </w:r>
    </w:p>
    <w:p>
      <w:r>
        <w:rPr>
          <w:b w:val="0"/>
          <w:i w:val="0"/>
        </w:rPr>
      </w:r>
    </w:p>
    <w:p>
      <w:r>
        <w:rPr>
          <w:b/>
          <w:i w:val="0"/>
        </w:rPr>
        <w:t>Status: IMPLEMENTED</w:t>
      </w:r>
    </w:p>
    <w:p>
      <w:r>
        <w:rPr>
          <w:b w:val="0"/>
          <w:i/>
        </w:rPr>
        <w:t>File: inference_pipeline.py → predict() function</w:t>
      </w:r>
    </w:p>
    <w:p>
      <w:pPr>
        <w:pStyle w:val="Heading3"/>
      </w:pPr>
      <w:r>
        <w:rPr>
          <w:color w:val="1A237E"/>
        </w:rPr>
        <w:t>iii. Training vs Inference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Process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Training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features.csv (labeled)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Preprocessing → K-Fold CV → Model Fitting → Evaluation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best_model.joblib, scaler.joblib, evaluation plots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Inference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audio 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Feature extraction → Scaling → Prediction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PD/TBI label + confidence score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Status: IMPLEMENTED – Both phases fully functional</w:t>
      </w:r>
    </w:p>
    <w:p>
      <w:r>
        <w:br w:type="page"/>
      </w:r>
    </w:p>
    <w:p>
      <w:pPr>
        <w:pStyle w:val="Heading3"/>
      </w:pPr>
      <w:r>
        <w:rPr>
          <w:color w:val="1A237E"/>
        </w:rPr>
        <w:t>iv. Feature Extraction Engine – Internal Architecture</w:t>
      </w:r>
    </w:p>
    <w:p>
      <w:r>
        <w:rPr>
          <w:b w:val="0"/>
          <w:i w:val="0"/>
        </w:rPr>
        <w:t>The feature extraction engine extracts 54 features across 3 categories: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Library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Features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Voice Quality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Parselmouth (Praat)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Pitch (4), Jitter (3), Shimmer (3), HNR (1), Formants (4)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Spectral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Librosa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MFCCs (13), Delta MFCCs (13), Centroid, Bandwidth, Rolloff, Flatness, Contrast, Chroma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Temporal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Librosa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Duration, ZCR, RMS Energy, Num Pauses, Pause Ratio, Speech Rate, Tempo</w:t>
            </w:r>
          </w:p>
        </w:tc>
      </w:tr>
    </w:tbl>
    <w:p>
      <w:pPr>
        <w:pStyle w:val="Heading3"/>
      </w:pPr>
      <w:r>
        <w:rPr>
          <w:color w:val="1A237E"/>
        </w:rPr>
        <w:t>v. Model Comparison Architecture</w:t>
      </w:r>
    </w:p>
    <w:p>
      <w:r>
        <w:rPr>
          <w:b w:val="0"/>
          <w:i w:val="0"/>
        </w:rPr>
        <w:t>Four classifiers are trained and compared using stratified K-fold cross-validation: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Strengths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trees, max_depth=10, balanced weights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Robust ensemble, handles high-dim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SVM (RBF)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C=1.0, gamma=scale, balanced weights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Strong on small datasets with many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Gradient Boosting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 estimators, max_depth=5, lr=0.1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Sequential ensemble, strong on tabular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Logistic Regression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max_iter=1000, balanced weights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Interpretable linear baseline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The best model is automatically selected based on weighted F1 score.</w:t>
      </w:r>
    </w:p>
    <w:p>
      <w:pPr>
        <w:pStyle w:val="Heading3"/>
      </w:pPr>
      <w:r>
        <w:rPr>
          <w:color w:val="1A237E"/>
        </w:rPr>
        <w:t>vi. Module Dependency Diagram</w:t>
      </w:r>
    </w:p>
    <w:p>
      <w:r>
        <w:rPr>
          <w:b w:val="0"/>
          <w:i w:val="0"/>
        </w:rPr>
        <w:t>Execution order and dependencies between modules: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Audio Files (.m4a) → feature_extraction_enhanced.py → features.csv → ml_training_pipeline.py → [best_model.joblib + scaler.joblib + label_encoder.joblib + feature_names.joblib] → inference_pipeline.py → Prediction (PD or TBI + Confidence)</w:t>
      </w:r>
    </w:p>
    <w:p>
      <w:r>
        <w:rPr>
          <w:b w:val="0"/>
          <w:i w:val="0"/>
        </w:rPr>
      </w:r>
    </w:p>
    <w:p>
      <w:pPr>
        <w:pStyle w:val="ListBullet"/>
      </w:pPr>
      <w:r>
        <w:t xml:space="preserve">feature_extraction_enhanced.py </w:t>
      </w:r>
    </w:p>
    <w:p>
      <w:r>
        <w:rPr>
          <w:b w:val="0"/>
          <w:i w:val="0"/>
        </w:rPr>
        <w:t xml:space="preserve">  must run before training (produces the CSV)</w:t>
      </w:r>
    </w:p>
    <w:p>
      <w:pPr>
        <w:pStyle w:val="ListBullet"/>
      </w:pPr>
      <w:r>
        <w:t xml:space="preserve">ml_training_pipeline.py </w:t>
      </w:r>
    </w:p>
    <w:p>
      <w:r>
        <w:rPr>
          <w:b w:val="0"/>
          <w:i w:val="0"/>
        </w:rPr>
        <w:t xml:space="preserve">  must complete before inference (produces model artifacts)</w:t>
      </w:r>
    </w:p>
    <w:p>
      <w:pPr>
        <w:pStyle w:val="ListBullet"/>
      </w:pPr>
      <w:r>
        <w:t xml:space="preserve">inference_pipeline.py </w:t>
      </w:r>
    </w:p>
    <w:p>
      <w:r>
        <w:rPr>
          <w:b w:val="0"/>
          <w:i w:val="0"/>
        </w:rPr>
        <w:t xml:space="preserve">  depends on both feature extraction functions and saved model artifacts</w:t>
      </w:r>
    </w:p>
    <w:p>
      <w:r>
        <w:br w:type="page"/>
      </w:r>
    </w:p>
    <w:p>
      <w:pPr>
        <w:pStyle w:val="Heading1"/>
      </w:pPr>
      <w:r>
        <w:rPr>
          <w:color w:val="1A237E"/>
        </w:rPr>
        <w:t>2. Technology Stack (Implemented &amp; In Use)</w:t>
      </w:r>
    </w:p>
    <w:p>
      <w:pPr>
        <w:pStyle w:val="Heading2"/>
      </w:pPr>
      <w:r>
        <w:rPr>
          <w:color w:val="1A237E"/>
        </w:rPr>
        <w:t>ML / AI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Feature Extraction (Voice)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Parselmouth (Praat) v0.4+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Gold standard for voice analysis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Feature Extraction (Spectral)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Librosa v0.10+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Industry standard for audio features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Audio Conversion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FFmpeg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Handles m4a/mp4/mp3 → WAV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ML Models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scikit-learn v1.3+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RF, SVM, GB, Logistic Regression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Processing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NumPy, Pandas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Feature vectors, CSV, NaN cleanup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Visualization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Matplotlib, Seaborn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Waveforms, spectrograms, plots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Model Persistence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Joblib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Model serialization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Development Env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Colab (Python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 GPU, collaboration</w:t>
            </w:r>
          </w:p>
        </w:tc>
      </w:tr>
    </w:tbl>
    <w:p>
      <w:pPr>
        <w:pStyle w:val="Heading3"/>
      </w:pPr>
      <w:r>
        <w:rPr>
          <w:color w:val="1A237E"/>
        </w:rPr>
        <w:t>Hosting Strategy</w:t>
      </w:r>
    </w:p>
    <w:p>
      <w:pPr>
        <w:pStyle w:val="ListBullet"/>
      </w:pPr>
      <w:r>
        <w:t xml:space="preserve">Development: </w:t>
      </w:r>
    </w:p>
    <w:p>
      <w:r>
        <w:rPr>
          <w:b w:val="0"/>
          <w:i w:val="0"/>
        </w:rPr>
        <w:t xml:space="preserve">  Google Colab notebooks for prototyping and training</w:t>
      </w:r>
    </w:p>
    <w:p>
      <w:pPr>
        <w:pStyle w:val="ListBullet"/>
      </w:pPr>
      <w:r>
        <w:t xml:space="preserve">Model Artifacts: </w:t>
      </w:r>
    </w:p>
    <w:p>
      <w:r>
        <w:rPr>
          <w:b w:val="0"/>
          <w:i w:val="0"/>
        </w:rPr>
        <w:t xml:space="preserve">  Saved as .joblib files, portable to any Python environment</w:t>
      </w:r>
    </w:p>
    <w:p>
      <w:pPr>
        <w:pStyle w:val="ListBullet"/>
      </w:pPr>
      <w:r>
        <w:t xml:space="preserve">Inference: </w:t>
      </w:r>
    </w:p>
    <w:p>
      <w:r>
        <w:rPr>
          <w:b w:val="0"/>
          <w:i w:val="0"/>
        </w:rPr>
        <w:t xml:space="preserve">  Standalone Python script runnable locally or on any server</w:t>
      </w:r>
    </w:p>
    <w:p>
      <w:pPr>
        <w:pStyle w:val="Heading3"/>
      </w:pPr>
      <w:r>
        <w:rPr>
          <w:color w:val="1A237E"/>
        </w:rPr>
        <w:t>Integration Method</w:t>
      </w:r>
    </w:p>
    <w:p>
      <w:pPr>
        <w:pStyle w:val="ListBullet"/>
      </w:pPr>
      <w:r>
        <w:t>Audio files ingested from local filesystem or Google Drive</w:t>
      </w:r>
    </w:p>
    <w:p>
      <w:pPr>
        <w:pStyle w:val="ListBullet"/>
      </w:pPr>
      <w:r>
        <w:t>Feature extraction is self-contained (no external API calls)</w:t>
      </w:r>
    </w:p>
    <w:p>
      <w:pPr>
        <w:pStyle w:val="ListBullet"/>
      </w:pPr>
      <w:r>
        <w:t>Model artifacts serialized with joblib for portability</w:t>
      </w:r>
    </w:p>
    <w:p>
      <w:pPr>
        <w:pStyle w:val="Heading3"/>
      </w:pPr>
      <w:r>
        <w:rPr>
          <w:color w:val="1A237E"/>
        </w:rPr>
        <w:t>Current Performance Status</w:t>
      </w:r>
    </w:p>
    <w:p>
      <w:pPr>
        <w:pStyle w:val="ListBullet"/>
      </w:pPr>
      <w:r>
        <w:t>Feature extraction successfully tested on real patient audio (HBOT_070)</w:t>
      </w:r>
    </w:p>
    <w:p>
      <w:pPr>
        <w:pStyle w:val="ListBullet"/>
      </w:pPr>
      <w:r>
        <w:t>54 features extracted per audio file</w:t>
      </w:r>
    </w:p>
    <w:p>
      <w:pPr>
        <w:pStyle w:val="ListBullet"/>
      </w:pPr>
      <w:r>
        <w:t>Model training pipeline ready; awaiting full labeled PD + TBI dataset</w:t>
      </w:r>
    </w:p>
    <w:p>
      <w:pPr>
        <w:pStyle w:val="Heading3"/>
      </w:pPr>
      <w:r>
        <w:rPr>
          <w:color w:val="1A237E"/>
        </w:rPr>
        <w:t>Pivots from Initial Plan</w:t>
      </w:r>
    </w:p>
    <w:p>
      <w:pPr>
        <w:pStyle w:val="ListBullet"/>
      </w:pPr>
      <w:r>
        <w:t>Added 31 new features beyond the original 23 in the starter code (total: 54)</w:t>
      </w:r>
    </w:p>
    <w:p>
      <w:pPr>
        <w:pStyle w:val="ListBullet"/>
      </w:pPr>
      <w:r>
        <w:t>Added multiple model comparison instead of single model approach</w:t>
      </w:r>
    </w:p>
    <w:p>
      <w:pPr>
        <w:pStyle w:val="ListBullet"/>
      </w:pPr>
      <w:r>
        <w:t>Added stratified k-fold cross-validation for robust evaluation on small datasets</w:t>
      </w:r>
    </w:p>
    <w:p>
      <w:r>
        <w:br w:type="page"/>
      </w:r>
    </w:p>
    <w:p>
      <w:pPr>
        <w:pStyle w:val="Heading1"/>
      </w:pPr>
      <w:r>
        <w:rPr>
          <w:color w:val="1A237E"/>
        </w:rPr>
        <w:t>3. Implementation Progress Summary</w:t>
      </w:r>
    </w:p>
    <w:p>
      <w:pPr>
        <w:pStyle w:val="Heading2"/>
      </w:pPr>
      <w:r>
        <w:rPr>
          <w:color w:val="1A237E"/>
        </w:rPr>
        <w:t>Completed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Enhanced Feature Extraction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feature_extraction_enhanced.py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Extracts 54 features from audio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Training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ml_training_pipeline.py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Preprocessing, 4-model comparison, evaluation, model saving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Inference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inference_pipeline.py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Predicts PD/TBI from new audio with confidence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Colab Notebook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PD_TBI_Classification_Notebook.ipynb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All-in-one notebook for Google Colab</w:t>
            </w:r>
          </w:p>
        </w:tc>
      </w:tr>
    </w:tbl>
    <w:p>
      <w:pPr>
        <w:pStyle w:val="Heading2"/>
      </w:pPr>
      <w:r>
        <w:rPr>
          <w:color w:val="1A237E"/>
        </w:rPr>
        <w:t>Currently Under Development</w:t>
      </w:r>
    </w:p>
    <w:p>
      <w:pPr>
        <w:pStyle w:val="ListBullet"/>
      </w:pPr>
      <w:r>
        <w:t>Collecting PD and TBI audio samples to build the full training dataset</w:t>
      </w:r>
    </w:p>
    <w:p>
      <w:pPr>
        <w:pStyle w:val="ListBullet"/>
      </w:pPr>
      <w:r>
        <w:t>Hyperparameter tuning (grid search / Bayesian optimization)</w:t>
      </w:r>
    </w:p>
    <w:p>
      <w:pPr>
        <w:pStyle w:val="Heading2"/>
      </w:pPr>
      <w:r>
        <w:rPr>
          <w:color w:val="1A237E"/>
        </w:rPr>
        <w:t>Remains to Be Implemented</w:t>
      </w:r>
    </w:p>
    <w:p>
      <w:pPr>
        <w:pStyle w:val="ListBullet"/>
      </w:pPr>
      <w:r>
        <w:t>Full model training once labeled PD + TBI datasets are available</w:t>
      </w:r>
    </w:p>
    <w:p>
      <w:pPr>
        <w:pStyle w:val="ListBullet"/>
      </w:pPr>
      <w:r>
        <w:t>Integration with a frontend/mobile app (out of scope for ML deliverable)</w:t>
      </w:r>
    </w:p>
    <w:p>
      <w:pPr>
        <w:pStyle w:val="ListBullet"/>
      </w:pPr>
      <w:r>
        <w:t>Real-time audio streaming inference</w:t>
      </w:r>
    </w:p>
    <w:p>
      <w:r>
        <w:br w:type="page"/>
      </w:r>
    </w:p>
    <w:p>
      <w:pPr>
        <w:pStyle w:val="Heading2"/>
      </w:pPr>
      <w:r>
        <w:rPr>
          <w:color w:val="1A237E"/>
        </w:rPr>
        <w:t>Demonstration Evidence</w:t>
      </w:r>
    </w:p>
    <w:p>
      <w:pPr>
        <w:pStyle w:val="Heading3"/>
      </w:pPr>
      <w:r>
        <w:rPr>
          <w:color w:val="1A237E"/>
        </w:rPr>
        <w:t>Feature Extraction Output (Real – HBOT_070 Sample)</w:t>
      </w:r>
    </w:p>
    <w:p>
      <w:r>
        <w:rPr>
          <w:b w:val="0"/>
          <w:i w:val="0"/>
        </w:rPr>
        <w:t>54 features were successfully extracted from the sample audio file 20250319_141117_HBOT_070_Grandfather.m4a: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pitch_mean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119.68 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shimmer_local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0.1670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pitch_std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88.45 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shimmer_apq3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0.0753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pitch_min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73.25 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shimmer_apq5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0.1089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pitch_max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499.46 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hnr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7.67 dB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jitter_local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0.0313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formant_f1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661.34 Hz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jitter_rap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formant_f2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1891.99 Hz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jitter_ppq5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0.0164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formant_f3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2859.63 Hz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spectral_centroid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1403.05 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formant_f4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3858.63 Hz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spectral_bandwidth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1352.01 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54.53 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spectral_rolloff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2796.81 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num_pauses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mfcc_1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-396.17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pause_ratio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0.2969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rms_energy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speech_rate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0.789 seg/s</w:t>
            </w:r>
          </w:p>
        </w:tc>
      </w:tr>
    </w:tbl>
    <w:p>
      <w:r>
        <w:rPr>
          <w:b w:val="0"/>
          <w:i/>
        </w:rPr>
        <w:t>(+ 30 additional MFCC, delta MFCC, and spectral features)</w:t>
      </w:r>
    </w:p>
    <w:p>
      <w:r>
        <w:br w:type="page"/>
      </w:r>
    </w:p>
    <w:p>
      <w:pPr>
        <w:pStyle w:val="Heading3"/>
      </w:pPr>
      <w:r>
        <w:rPr>
          <w:color w:val="1A237E"/>
        </w:rPr>
        <w:t>Visualization Outputs (Real – from HBOT_070 audio)</w:t>
      </w:r>
    </w:p>
    <w:p>
      <w:r>
        <w:rPr>
          <w:b w:val="0"/>
          <w:i w:val="0"/>
        </w:rPr>
        <w:t>The following plots were generated from the actual patient audio file:</w:t>
      </w:r>
    </w:p>
    <w:p>
      <w:r>
        <w:rPr>
          <w:b w:val="0"/>
          <w:i w:val="0"/>
        </w:rPr>
      </w:r>
    </w:p>
    <w:p>
      <w:r>
        <w:rPr>
          <w:b/>
          <w:i w:val="0"/>
        </w:rPr>
        <w:t>1. Waveform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1: Waveform of the Grandfather Passage recording (54.5 seconds). Visible speech segments and pauses.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Mel Spectrogram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pectr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2: Mel spectrogram showing frequency content over time. Darker vertical bands indicate pauses. Energy concentration in lower frequencies typical for male speech.</w:t>
      </w:r>
    </w:p>
    <w:p>
      <w:r>
        <w:rPr>
          <w:b w:val="0"/>
          <w:i w:val="0"/>
        </w:rPr>
      </w:r>
    </w:p>
    <w:p>
      <w:r>
        <w:rPr>
          <w:b/>
          <w:i w:val="0"/>
        </w:rPr>
        <w:t>3. MFCCs (13 Coefficients)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fc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3: Mel-frequency cepstral coefficients over time. These capture "voice texture" and are key features for speech classification.</w:t>
      </w:r>
    </w:p>
    <w:p>
      <w:r>
        <w:br w:type="page"/>
      </w:r>
    </w:p>
    <w:p>
      <w:r>
        <w:rPr>
          <w:b/>
          <w:i w:val="0"/>
        </w:rPr>
        <w:t>4. Pitch Contour (F0)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tch_conto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4: Fundamental frequency over time. Mean pitch ~120 Hz. Gaps indicate unvoiced segments. Note pitch instability (jitter = 0.031).</w:t>
      </w:r>
    </w:p>
    <w:p>
      <w:r>
        <w:rPr>
          <w:b w:val="0"/>
          <w:i w:val="0"/>
        </w:rPr>
      </w:r>
    </w:p>
    <w:p>
      <w:r>
        <w:rPr>
          <w:b/>
          <w:i w:val="0"/>
        </w:rPr>
        <w:t>5. Feature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57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ture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5: Bar chart of extracted voice quality features (left) and temporal features (right) for the HBOT_070 sample.</w:t>
      </w:r>
    </w:p>
    <w:p>
      <w:r>
        <w:rPr>
          <w:b w:val="0"/>
          <w:i w:val="0"/>
        </w:rPr>
      </w:r>
    </w:p>
    <w:p>
      <w:r>
        <w:rPr>
          <w:b/>
          <w:i w:val="0"/>
        </w:rPr>
        <w:t>6. Pause Detection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ause_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Figure 6: Blue shaded regions = detected speech segments. 42 pauses detected, pause ratio = 29.7% of total duration.</w:t>
      </w:r>
    </w:p>
    <w:p>
      <w:r>
        <w:br w:type="page"/>
      </w:r>
    </w:p>
    <w:p>
      <w:pPr>
        <w:pStyle w:val="Heading2"/>
      </w:pPr>
      <w:r>
        <w:rPr>
          <w:color w:val="1A237E"/>
        </w:rPr>
        <w:t>Code Architecture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feature_extraction_enhanced.py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54-feature extraction engine (voice quality + spectral + temporal)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ml_training_pipeline.py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Training &amp; evaluation pipeline (4 models, CV, metrics, plots)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inference_pipeline.py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Production inference (load model → predict PD/TBI)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PD_TBI_Classification_Notebook.ipynb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All-in-one Google Colab notebook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SCH_Deliverable_2_Report.md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This deliverable report (markdown source)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plot_*.png (6 files)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Visualization outputs from real audio analysis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</w:rPr>
        <w:t>4. Updated Implementation Roadmap</w:t>
      </w:r>
    </w:p>
    <w:p>
      <w:pPr>
        <w:pStyle w:val="Heading2"/>
      </w:pPr>
      <w:r>
        <w:rPr>
          <w:color w:val="1A237E"/>
        </w:rPr>
        <w:t>Core Component Completion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Starter code (23 features)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Enhanced feature extraction (54 features)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training pipeline (4 models)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Evaluation framework (CV, metrics, plots)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Inference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Colab notebook (all-in-one)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collection (PD/TBI samples)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 Progress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 model training + evaluation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4-5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Final model selection &amp; 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Planned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Week 5</w:t>
            </w:r>
          </w:p>
        </w:tc>
      </w:tr>
    </w:tbl>
    <w:p>
      <w:pPr>
        <w:pStyle w:val="Heading2"/>
      </w:pPr>
      <w:r>
        <w:rPr>
          <w:color w:val="1A237E"/>
        </w:rPr>
        <w:t>Technical Risks Identified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Small dataset (few PD/TBI samples)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Stratified K-fold CV, balanced class weights, data augmentation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Overfitting on limited 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Regularization (max_depth, C param), cross-validation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Audio quality variation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Standardize to 16kHz mono WAV; StandardScaler normalization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NaN/Inf in features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Replace with median values; skip corrupted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 generalizability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Reserve holdout set from different patients</w:t>
            </w:r>
          </w:p>
        </w:tc>
      </w:tr>
    </w:tbl>
    <w:p>
      <w:pPr>
        <w:pStyle w:val="Heading2"/>
      </w:pPr>
      <w:r>
        <w:rPr>
          <w:color w:val="1A237E"/>
        </w:rPr>
        <w:t>Updated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Tasks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Week 1 (Completed)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Environment setup, audio basics, run starter code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Week 2 (Completed)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Enhanced feature extraction (54 features), batch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Week 3 (Completed)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ML pipeline, training code, evaluation code, inference pipeline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Week 4 (Current)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 collection, run full training with labeled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Week 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 model selection, performance benchmarking, submission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7E"/>
        </w:rPr>
        <w:t>Appendix: Full Feature Reference (54 Features)</w:t>
      </w:r>
    </w:p>
    <w:p>
      <w:pPr>
        <w:pStyle w:val="Heading3"/>
      </w:pPr>
      <w:r>
        <w:rPr>
          <w:color w:val="1A237E"/>
        </w:rPr>
        <w:t>Voice Quality Features (15) – Parselmouth/Praat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Clinical Significance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pitch_mean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fundamental frequency – gender/age marker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pitch_std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Pitch variation – monotone speech detection (low in PD)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pitch_min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Minimum pitch in utterance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pitch_max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pitch in utterance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jitter_local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pitch instability – strong PD indicator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jitter_rap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Relative average perturbation – voice tremor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jitter_ppq5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5-point pitch perturbation quotient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shimmer_local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amplitude instability – weak voice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shimmer_apq3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3-point amplitude perturbation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shimmer_apq5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5-point amplitude perturbation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hnr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Harmonics-to-noise ratio – breathiness/hoarseness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formant_f1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 formant – vowel openness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formant_f2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 formant – tongue 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formant_f3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Third formant – lip rounding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formant_f4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Fourth formant – vocal tract length</w:t>
            </w:r>
          </w:p>
        </w:tc>
      </w:tr>
    </w:tbl>
    <w:p>
      <w:pPr>
        <w:pStyle w:val="Heading3"/>
      </w:pPr>
      <w:r>
        <w:rPr>
          <w:color w:val="1A237E"/>
        </w:rPr>
        <w:t>Spectral Features (32) – Librosa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16-28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mfcc_1 to mfcc_13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Mel-frequency cepstral coefficients – voice texture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29-41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delta_mfcc_1 to delta_mfcc_13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Rate of change of MFCCs – temporal dynamics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spectral_centroid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Center of mass of spectrum (brightness)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spectral_bandwidth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Frequency spread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spectral_rolloff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Frequency below which 85% of energy lies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spectral_flatness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Noise-like vs tone-like quality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spectral_contrast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Peak-valley difference in spectrum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chroma_mean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Pitch class energy distribution</w:t>
            </w:r>
          </w:p>
        </w:tc>
      </w:tr>
    </w:tbl>
    <w:p>
      <w:pPr>
        <w:pStyle w:val="Heading3"/>
      </w:pPr>
      <w:r>
        <w:rPr>
          <w:color w:val="1A237E"/>
        </w:rPr>
        <w:t>Temporal Features (7) – Librosa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audio length in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zcr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Zero crossing rate – noisiness indicator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rms_energy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Root mean square energy – loudness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num_pauses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Number of detected silences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pause_ratio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Proportion of time spent in silence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speech_rate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Speaking speed (segments per second)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tempo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Estimated beat tempo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