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003">
      <w:pPr>
        <w:pStyle w:val="Title"/>
        <w:ind w:firstLine="1149"/>
        <w:rPr>
          <w:u w:val="none"/>
        </w:rPr>
      </w:pPr>
      <w:r w:rsidDel="00000000" w:rsidR="00000000" w:rsidRPr="00000000">
        <w:rPr>
          <w:color w:val="001f5f"/>
          <w:u w:val="none"/>
          <w:rtl w:val="0"/>
        </w:rPr>
        <w:t xml:space="preserve">PROJECT WORK : Guidelines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4734823</wp:posOffset>
            </wp:positionH>
            <wp:positionV relativeFrom="paragraph">
              <wp:posOffset>-201768</wp:posOffset>
            </wp:positionV>
            <wp:extent cx="1975221" cy="804584"/>
            <wp:effectExtent b="0" l="0" r="0" t="0"/>
            <wp:wrapNone/>
            <wp:docPr id="2042136543" name="image21.png"/>
            <a:graphic>
              <a:graphicData uri="http://schemas.openxmlformats.org/drawingml/2006/picture">
                <pic:pic>
                  <pic:nvPicPr>
                    <pic:cNvPr id="0" name="image21.png"/>
                    <pic:cNvPicPr preferRelativeResize="0"/>
                  </pic:nvPicPr>
                  <pic:blipFill>
                    <a:blip r:embed="rId19"/>
                    <a:srcRect b="0" l="0" r="0" t="0"/>
                    <a:stretch>
                      <a:fillRect/>
                    </a:stretch>
                  </pic:blipFill>
                  <pic:spPr>
                    <a:xfrm>
                      <a:off x="0" y="0"/>
                      <a:ext cx="1975221" cy="804584"/>
                    </a:xfrm>
                    <a:prstGeom prst="rect"/>
                    <a:ln/>
                  </pic:spPr>
                </pic:pic>
              </a:graphicData>
            </a:graphic>
          </wp:anchor>
        </w:drawing>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1"/>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378"/>
        </w:tabs>
        <w:spacing w:after="0" w:before="101" w:line="276" w:lineRule="auto"/>
        <w:ind w:left="100" w:right="118" w:firstLine="0"/>
        <w:jc w:val="both"/>
        <w:rPr>
          <w:rFonts w:ascii="Cambria" w:cs="Cambria" w:eastAsia="Cambria" w:hAnsi="Cambria"/>
          <w:b w:val="0"/>
          <w:i w:val="1"/>
          <w:smallCaps w:val="0"/>
          <w:strike w:val="0"/>
          <w:color w:val="000000"/>
          <w:sz w:val="22"/>
          <w:szCs w:val="22"/>
          <w:u w:val="none"/>
          <w:shd w:fill="auto" w:val="clear"/>
          <w:vertAlign w:val="baseline"/>
        </w:rPr>
      </w:pPr>
      <w:r w:rsidDel="00000000" w:rsidR="00000000" w:rsidRPr="00000000">
        <w:rPr>
          <w:rFonts w:ascii="Cambria" w:cs="Cambria" w:eastAsia="Cambria" w:hAnsi="Cambria"/>
          <w:b w:val="1"/>
          <w:i w:val="1"/>
          <w:smallCaps w:val="0"/>
          <w:strike w:val="0"/>
          <w:color w:val="000000"/>
          <w:sz w:val="22"/>
          <w:szCs w:val="22"/>
          <w:u w:val="none"/>
          <w:shd w:fill="auto" w:val="clear"/>
          <w:vertAlign w:val="baseline"/>
          <w:rtl w:val="0"/>
        </w:rPr>
        <w:t xml:space="preserve">Project Based Learning </w:t>
      </w:r>
      <w:r w:rsidDel="00000000" w:rsidR="00000000" w:rsidRPr="00000000">
        <w:rPr>
          <w:rFonts w:ascii="Cambria" w:cs="Cambria" w:eastAsia="Cambria" w:hAnsi="Cambria"/>
          <w:b w:val="0"/>
          <w:i w:val="1"/>
          <w:smallCaps w:val="0"/>
          <w:strike w:val="0"/>
          <w:color w:val="000000"/>
          <w:sz w:val="22"/>
          <w:szCs w:val="22"/>
          <w:u w:val="none"/>
          <w:shd w:fill="auto" w:val="clear"/>
          <w:vertAlign w:val="baseline"/>
          <w:rtl w:val="0"/>
        </w:rPr>
        <w:t xml:space="preserve">is the application of the comprehensive methodology to inculcate the spirit of strategizing industry operations in a real-time environment.</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Cambria" w:cs="Cambria" w:eastAsia="Cambria" w:hAnsi="Cambria"/>
          <w:b w:val="0"/>
          <w:i w:val="1"/>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429"/>
        </w:tabs>
        <w:spacing w:after="0" w:before="0" w:line="273" w:lineRule="auto"/>
        <w:ind w:left="100" w:right="113" w:firstLine="0"/>
        <w:jc w:val="both"/>
        <w:rPr>
          <w:rFonts w:ascii="Cambria" w:cs="Cambria" w:eastAsia="Cambria" w:hAnsi="Cambria"/>
          <w:b w:val="1"/>
          <w:i w:val="1"/>
          <w:smallCaps w:val="0"/>
          <w:strike w:val="0"/>
          <w:color w:val="000000"/>
          <w:sz w:val="22"/>
          <w:szCs w:val="22"/>
          <w:u w:val="none"/>
          <w:shd w:fill="auto" w:val="clear"/>
          <w:vertAlign w:val="baseline"/>
        </w:rPr>
      </w:pPr>
      <w:r w:rsidDel="00000000" w:rsidR="00000000" w:rsidRPr="00000000">
        <w:rPr>
          <w:rFonts w:ascii="Cambria" w:cs="Cambria" w:eastAsia="Cambria" w:hAnsi="Cambria"/>
          <w:b w:val="1"/>
          <w:i w:val="1"/>
          <w:smallCaps w:val="0"/>
          <w:strike w:val="0"/>
          <w:color w:val="000000"/>
          <w:sz w:val="22"/>
          <w:szCs w:val="22"/>
          <w:u w:val="none"/>
          <w:shd w:fill="auto" w:val="clear"/>
          <w:vertAlign w:val="baseline"/>
          <w:rtl w:val="0"/>
        </w:rPr>
        <w:t xml:space="preserve">The project work aims to </w:t>
      </w:r>
      <w:r w:rsidDel="00000000" w:rsidR="00000000" w:rsidRPr="00000000">
        <w:rPr>
          <w:rFonts w:ascii="Cambria" w:cs="Cambria" w:eastAsia="Cambria" w:hAnsi="Cambria"/>
          <w:b w:val="0"/>
          <w:i w:val="1"/>
          <w:smallCaps w:val="0"/>
          <w:strike w:val="0"/>
          <w:color w:val="000000"/>
          <w:sz w:val="22"/>
          <w:szCs w:val="22"/>
          <w:u w:val="none"/>
          <w:shd w:fill="auto" w:val="clear"/>
          <w:vertAlign w:val="baseline"/>
          <w:rtl w:val="0"/>
        </w:rPr>
        <w:t xml:space="preserve">foster students with an opportunity to develop conceptual, analytical, communication and interpersonal skills</w:t>
      </w:r>
      <w:r w:rsidDel="00000000" w:rsidR="00000000" w:rsidRPr="00000000">
        <w:rPr>
          <w:rFonts w:ascii="Cambria" w:cs="Cambria" w:eastAsia="Cambria" w:hAnsi="Cambria"/>
          <w:b w:val="1"/>
          <w:i w:val="1"/>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Cambria" w:cs="Cambria" w:eastAsia="Cambria" w:hAnsi="Cambria"/>
          <w:b w:val="1"/>
          <w:i w:val="1"/>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00B">
      <w:pPr>
        <w:pStyle w:val="Heading3"/>
        <w:numPr>
          <w:ilvl w:val="0"/>
          <w:numId w:val="4"/>
        </w:numPr>
        <w:tabs>
          <w:tab w:val="left" w:leader="none" w:pos="326"/>
        </w:tabs>
        <w:ind w:left="325" w:hanging="226"/>
        <w:jc w:val="both"/>
        <w:rPr/>
      </w:pPr>
      <w:r w:rsidDel="00000000" w:rsidR="00000000" w:rsidRPr="00000000">
        <w:rPr>
          <w:rtl w:val="0"/>
        </w:rPr>
        <w:t xml:space="preserve">Selection of Project work Topic</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78.00000000000006" w:lineRule="auto"/>
        <w:ind w:left="100" w:right="117" w:firstLine="216"/>
        <w:jc w:val="both"/>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The choice of topic for the project work and the approach to be adopted needs to be based on the field of specialization.</w:t>
      </w:r>
      <w:r w:rsidDel="00000000" w:rsidR="00000000" w:rsidRPr="00000000">
        <w:drawing>
          <wp:anchor allowOverlap="1" behindDoc="1" distB="0" distT="0" distL="0" distR="0" hidden="0" layoutInCell="1" locked="0" relativeHeight="0" simplePos="0">
            <wp:simplePos x="0" y="0"/>
            <wp:positionH relativeFrom="column">
              <wp:posOffset>63500</wp:posOffset>
            </wp:positionH>
            <wp:positionV relativeFrom="paragraph">
              <wp:posOffset>23648</wp:posOffset>
            </wp:positionV>
            <wp:extent cx="205740" cy="164592"/>
            <wp:effectExtent b="0" l="0" r="0" t="0"/>
            <wp:wrapNone/>
            <wp:docPr id="2042136540" name="image17.png"/>
            <a:graphic>
              <a:graphicData uri="http://schemas.openxmlformats.org/drawingml/2006/picture">
                <pic:pic>
                  <pic:nvPicPr>
                    <pic:cNvPr id="0" name="image17.png"/>
                    <pic:cNvPicPr preferRelativeResize="0"/>
                  </pic:nvPicPr>
                  <pic:blipFill>
                    <a:blip r:embed="rId20"/>
                    <a:srcRect b="0" l="0" r="0" t="0"/>
                    <a:stretch>
                      <a:fillRect/>
                    </a:stretch>
                  </pic:blipFill>
                  <pic:spPr>
                    <a:xfrm>
                      <a:off x="0" y="0"/>
                      <a:ext cx="205740" cy="164592"/>
                    </a:xfrm>
                    <a:prstGeom prst="rect"/>
                    <a:ln/>
                  </pic:spPr>
                </pic:pic>
              </a:graphicData>
            </a:graphic>
          </wp:anchor>
        </w:drawing>
      </w:r>
      <w:r w:rsidDel="00000000" w:rsidR="00000000" w:rsidRPr="00000000">
        <w:drawing>
          <wp:anchor allowOverlap="1" behindDoc="1" distB="0" distT="0" distL="0" distR="0" hidden="0" layoutInCell="1" locked="0" relativeHeight="0" simplePos="0">
            <wp:simplePos x="0" y="0"/>
            <wp:positionH relativeFrom="column">
              <wp:posOffset>63500</wp:posOffset>
            </wp:positionH>
            <wp:positionV relativeFrom="paragraph">
              <wp:posOffset>400457</wp:posOffset>
            </wp:positionV>
            <wp:extent cx="205740" cy="164592"/>
            <wp:effectExtent b="0" l="0" r="0" t="0"/>
            <wp:wrapNone/>
            <wp:docPr id="2042136529" name="image17.png"/>
            <a:graphic>
              <a:graphicData uri="http://schemas.openxmlformats.org/drawingml/2006/picture">
                <pic:pic>
                  <pic:nvPicPr>
                    <pic:cNvPr id="0" name="image17.png"/>
                    <pic:cNvPicPr preferRelativeResize="0"/>
                  </pic:nvPicPr>
                  <pic:blipFill>
                    <a:blip r:embed="rId20"/>
                    <a:srcRect b="0" l="0" r="0" t="0"/>
                    <a:stretch>
                      <a:fillRect/>
                    </a:stretch>
                  </pic:blipFill>
                  <pic:spPr>
                    <a:xfrm>
                      <a:off x="0" y="0"/>
                      <a:ext cx="205740" cy="164592"/>
                    </a:xfrm>
                    <a:prstGeom prst="rect"/>
                    <a:ln/>
                  </pic:spPr>
                </pic:pic>
              </a:graphicData>
            </a:graphic>
          </wp:anchor>
        </w:drawing>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0" w:right="123" w:firstLine="216"/>
        <w:jc w:val="both"/>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It is important to distinguish between ‘project work topic’ and ‘project work title’. The topic is the specific area that you wish to investigate. The title may not be decided until the project work has been written so as to reflect its content properly.</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00F">
      <w:pPr>
        <w:pStyle w:val="Heading3"/>
        <w:numPr>
          <w:ilvl w:val="0"/>
          <w:numId w:val="4"/>
        </w:numPr>
        <w:tabs>
          <w:tab w:val="left" w:leader="none" w:pos="326"/>
        </w:tabs>
        <w:ind w:left="325" w:hanging="226"/>
        <w:rPr/>
      </w:pPr>
      <w:r w:rsidDel="00000000" w:rsidR="00000000" w:rsidRPr="00000000">
        <w:rPr>
          <w:rtl w:val="0"/>
        </w:rPr>
        <w:t xml:space="preserve">The project topic should conform to the following:</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294"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Relevant to business or technology, defined broadly;</w:t>
      </w:r>
      <w:r w:rsidDel="00000000" w:rsidR="00000000" w:rsidRPr="00000000">
        <w:pict>
          <v:group id="_x0000_s1039" style="position:absolute;left:0;text-align:left;margin-left:0.0pt;margin-top:0.0pt;width:14.8pt;height:42.6pt;z-index:-15814656;mso-position-horizontal-relative:margin;mso-position-horizontal:absolute;mso-position-vertical:absolute;mso-position-vertical-relative:text;" coordsize="296,852" coordorigin="720,37">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v:shape id="_x0000_s1042" style="position:absolute;left:720;top:37;width:292;height:260" type="#_x0000_t75">
              <v:imagedata r:id="rId1" o:title=""/>
            </v:shape>
            <v:shape id="_x0000_s1041" style="position:absolute;left:720;top:334;width:292;height:260" type="#_x0000_t75">
              <v:imagedata r:id="rId2" o:title=""/>
            </v:shape>
            <v:shape id="_x0000_s1040" style="position:absolute;left:720;top:630;width:296;height:260" type="#_x0000_t75">
              <v:imagedata r:id="rId3" o:title=""/>
            </v:shape>
          </v:group>
        </w:pict>
      </w:r>
      <w:r w:rsidDel="00000000" w:rsidR="00000000" w:rsidRPr="00000000"/>
      <w:r w:rsidDel="00000000" w:rsidR="00000000" w:rsidRPr="00000000"/>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294"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Related to one or more of the subjects or areas of study within the core program and specialization;</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76" w:lineRule="auto"/>
        <w:ind w:left="100" w:right="0" w:firstLine="196"/>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Clearly focused so as to facilitate in-depth study, subject to the availability of adequate sources of information and to your own knowledge;</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294"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Of value and interest to you and your personal and professional development.</w:t>
      </w:r>
      <w:r w:rsidDel="00000000" w:rsidR="00000000" w:rsidRPr="00000000">
        <w:drawing>
          <wp:anchor allowOverlap="1" behindDoc="1" distB="0" distT="0" distL="0" distR="0" hidden="0" layoutInCell="1" locked="0" relativeHeight="0" simplePos="0">
            <wp:simplePos x="0" y="0"/>
            <wp:positionH relativeFrom="column">
              <wp:posOffset>63500</wp:posOffset>
            </wp:positionH>
            <wp:positionV relativeFrom="paragraph">
              <wp:posOffset>1424</wp:posOffset>
            </wp:positionV>
            <wp:extent cx="185165" cy="164591"/>
            <wp:effectExtent b="0" l="0" r="0" t="0"/>
            <wp:wrapNone/>
            <wp:docPr id="2042136544" name="image16.png"/>
            <a:graphic>
              <a:graphicData uri="http://schemas.openxmlformats.org/drawingml/2006/picture">
                <pic:pic>
                  <pic:nvPicPr>
                    <pic:cNvPr id="0" name="image16.png"/>
                    <pic:cNvPicPr preferRelativeResize="0"/>
                  </pic:nvPicPr>
                  <pic:blipFill>
                    <a:blip r:embed="rId21"/>
                    <a:srcRect b="0" l="0" r="0" t="0"/>
                    <a:stretch>
                      <a:fillRect/>
                    </a:stretch>
                  </pic:blipFill>
                  <pic:spPr>
                    <a:xfrm>
                      <a:off x="0" y="0"/>
                      <a:ext cx="185165" cy="164591"/>
                    </a:xfrm>
                    <a:prstGeom prst="rect"/>
                    <a:ln/>
                  </pic:spPr>
                </pic:pic>
              </a:graphicData>
            </a:graphic>
          </wp:anchor>
        </w:drawing>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Cambria" w:cs="Cambria" w:eastAsia="Cambria" w:hAnsi="Cambri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5">
      <w:pPr>
        <w:pStyle w:val="Heading3"/>
        <w:numPr>
          <w:ilvl w:val="0"/>
          <w:numId w:val="4"/>
        </w:numPr>
        <w:tabs>
          <w:tab w:val="left" w:leader="none" w:pos="326"/>
        </w:tabs>
        <w:ind w:left="325" w:hanging="226"/>
        <w:jc w:val="both"/>
        <w:rPr/>
      </w:pPr>
      <w:r w:rsidDel="00000000" w:rsidR="00000000" w:rsidRPr="00000000">
        <w:rPr>
          <w:rtl w:val="0"/>
        </w:rPr>
        <w:t xml:space="preserve">Planning the Project work</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294" w:right="0" w:firstLine="0"/>
        <w:jc w:val="both"/>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Selecting an original and relevant topic for investigation.</w:t>
      </w:r>
      <w:r w:rsidDel="00000000" w:rsidR="00000000" w:rsidRPr="00000000">
        <w:pict>
          <v:group id="_x0000_s1036" style="position:absolute;left:0;text-align:left;margin-left:0.0pt;margin-top:0.0pt;width:17.3pt;height:27.85pt;z-index:-15813632;mso-position-horizontal-relative:margin;mso-position-horizontal:absolute;mso-position-vertical:absolute;mso-position-vertical-relative:text;" coordsize="346,557" coordorigin="720,38">
            <v:shape id="_x0000_s1038" style="position:absolute;left:720;top:38;width:292;height:260" type="#_x0000_t75">
              <v:imagedata r:id="rId4" o:title=""/>
            </v:shape>
            <v:shape id="_x0000_s1037" style="position:absolute;left:720;top:335;width:346;height:260" type="#_x0000_t75">
              <v:imagedata r:id="rId5" o:title=""/>
            </v:shape>
          </v:group>
        </w:pict>
      </w:r>
      <w:r w:rsidDel="00000000" w:rsidR="00000000" w:rsidRPr="00000000"/>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76" w:lineRule="auto"/>
        <w:ind w:left="100" w:right="116" w:firstLine="230"/>
        <w:jc w:val="both"/>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Establishing the precise focus of your study by deciding on the aims and objectives of the project work, formulating questions to be investigated, deciding the sampling techniques and statistical techniques to sum up the findings of the study. Consider very carefully what is worth investigating and its feasibility.</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3" w:lineRule="auto"/>
        <w:ind w:left="100" w:right="124" w:firstLine="216"/>
        <w:jc w:val="both"/>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Drawing up initial project work outlines considering the aims and objectives of the project work. Workout various stages of project work</w:t>
      </w:r>
      <w:r w:rsidDel="00000000" w:rsidR="00000000" w:rsidRPr="00000000">
        <w:drawing>
          <wp:anchor allowOverlap="1" behindDoc="1" distB="0" distT="0" distL="0" distR="0" hidden="0" layoutInCell="1" locked="0" relativeHeight="0" simplePos="0">
            <wp:simplePos x="0" y="0"/>
            <wp:positionH relativeFrom="column">
              <wp:posOffset>63500</wp:posOffset>
            </wp:positionH>
            <wp:positionV relativeFrom="paragraph">
              <wp:posOffset>789</wp:posOffset>
            </wp:positionV>
            <wp:extent cx="205740" cy="164591"/>
            <wp:effectExtent b="0" l="0" r="0" t="0"/>
            <wp:wrapNone/>
            <wp:docPr id="2042136541" name="image17.png"/>
            <a:graphic>
              <a:graphicData uri="http://schemas.openxmlformats.org/drawingml/2006/picture">
                <pic:pic>
                  <pic:nvPicPr>
                    <pic:cNvPr id="0" name="image17.png"/>
                    <pic:cNvPicPr preferRelativeResize="0"/>
                  </pic:nvPicPr>
                  <pic:blipFill>
                    <a:blip r:embed="rId20"/>
                    <a:srcRect b="0" l="0" r="0" t="0"/>
                    <a:stretch>
                      <a:fillRect/>
                    </a:stretch>
                  </pic:blipFill>
                  <pic:spPr>
                    <a:xfrm>
                      <a:off x="0" y="0"/>
                      <a:ext cx="205740" cy="164591"/>
                    </a:xfrm>
                    <a:prstGeom prst="rect"/>
                    <a:ln/>
                  </pic:spPr>
                </pic:pic>
              </a:graphicData>
            </a:graphic>
          </wp:anchor>
        </w:drawing>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Cambria" w:cs="Cambria" w:eastAsia="Cambria" w:hAnsi="Cambria"/>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01A">
      <w:pPr>
        <w:pStyle w:val="Heading3"/>
        <w:numPr>
          <w:ilvl w:val="0"/>
          <w:numId w:val="4"/>
        </w:numPr>
        <w:tabs>
          <w:tab w:val="left" w:leader="none" w:pos="326"/>
        </w:tabs>
        <w:ind w:left="325" w:hanging="226"/>
        <w:jc w:val="both"/>
        <w:rPr/>
      </w:pPr>
      <w:r w:rsidDel="00000000" w:rsidR="00000000" w:rsidRPr="00000000">
        <w:rPr>
          <w:rtl w:val="0"/>
        </w:rPr>
        <w:t xml:space="preserve">Important instructions and information on Project Submission:</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76" w:lineRule="auto"/>
        <w:ind w:left="100" w:right="113" w:firstLine="208"/>
        <w:jc w:val="both"/>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The title of the project should not be more than </w:t>
      </w: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12 words in length</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The complete Project Work should be submitted in </w:t>
      </w: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15000-30000 words</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You are supposed to submit project work along </w:t>
      </w:r>
      <w:r w:rsidDel="00000000" w:rsidR="00000000" w:rsidRPr="00000000">
        <w:rPr>
          <w:rtl w:val="0"/>
        </w:rPr>
        <w:t xml:space="preserve">with an extended</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abstract and project guide resume simultaneously.</w:t>
      </w:r>
      <w:r w:rsidDel="00000000" w:rsidR="00000000" w:rsidRPr="00000000">
        <w:drawing>
          <wp:anchor allowOverlap="1" behindDoc="1" distB="0" distT="0" distL="0" distR="0" hidden="0" layoutInCell="1" locked="0" relativeHeight="0" simplePos="0">
            <wp:simplePos x="0" y="0"/>
            <wp:positionH relativeFrom="column">
              <wp:posOffset>63500</wp:posOffset>
            </wp:positionH>
            <wp:positionV relativeFrom="paragraph">
              <wp:posOffset>24919</wp:posOffset>
            </wp:positionV>
            <wp:extent cx="185928" cy="164591"/>
            <wp:effectExtent b="0" l="0" r="0" t="0"/>
            <wp:wrapNone/>
            <wp:docPr id="2042136527" name="image19.png"/>
            <a:graphic>
              <a:graphicData uri="http://schemas.openxmlformats.org/drawingml/2006/picture">
                <pic:pic>
                  <pic:nvPicPr>
                    <pic:cNvPr id="0" name="image19.png"/>
                    <pic:cNvPicPr preferRelativeResize="0"/>
                  </pic:nvPicPr>
                  <pic:blipFill>
                    <a:blip r:embed="rId22"/>
                    <a:srcRect b="0" l="0" r="0" t="0"/>
                    <a:stretch>
                      <a:fillRect/>
                    </a:stretch>
                  </pic:blipFill>
                  <pic:spPr>
                    <a:xfrm>
                      <a:off x="0" y="0"/>
                      <a:ext cx="185928" cy="164591"/>
                    </a:xfrm>
                    <a:prstGeom prst="rect"/>
                    <a:ln/>
                  </pic:spPr>
                </pic:pic>
              </a:graphicData>
            </a:graphic>
          </wp:anchor>
        </w:drawing>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73" w:lineRule="auto"/>
        <w:ind w:left="100" w:right="113" w:firstLine="222.99999999999997"/>
        <w:jc w:val="both"/>
        <w:rPr>
          <w:rFonts w:ascii="Cambria" w:cs="Cambria" w:eastAsia="Cambria" w:hAnsi="Cambria"/>
          <w:b w:val="1"/>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You must be careful about Originality and Relevance of Project Topic to avoid Project Rejection at a later stage. Therefore, you are required to submit a plagiarism report acknowledging </w:t>
      </w: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85% originality</w:t>
      </w:r>
      <w:r w:rsidDel="00000000" w:rsidR="00000000" w:rsidRPr="00000000">
        <w:drawing>
          <wp:anchor allowOverlap="1" behindDoc="1" distB="0" distT="0" distL="0" distR="0" hidden="0" layoutInCell="1" locked="0" relativeHeight="0" simplePos="0">
            <wp:simplePos x="0" y="0"/>
            <wp:positionH relativeFrom="column">
              <wp:posOffset>63500</wp:posOffset>
            </wp:positionH>
            <wp:positionV relativeFrom="paragraph">
              <wp:posOffset>1424</wp:posOffset>
            </wp:positionV>
            <wp:extent cx="212597" cy="164592"/>
            <wp:effectExtent b="0" l="0" r="0" t="0"/>
            <wp:wrapNone/>
            <wp:docPr id="2042136542" name="image20.png"/>
            <a:graphic>
              <a:graphicData uri="http://schemas.openxmlformats.org/drawingml/2006/picture">
                <pic:pic>
                  <pic:nvPicPr>
                    <pic:cNvPr id="0" name="image20.png"/>
                    <pic:cNvPicPr preferRelativeResize="0"/>
                  </pic:nvPicPr>
                  <pic:blipFill>
                    <a:blip r:embed="rId23"/>
                    <a:srcRect b="0" l="0" r="0" t="0"/>
                    <a:stretch>
                      <a:fillRect/>
                    </a:stretch>
                  </pic:blipFill>
                  <pic:spPr>
                    <a:xfrm>
                      <a:off x="0" y="0"/>
                      <a:ext cx="212597" cy="164592"/>
                    </a:xfrm>
                    <a:prstGeom prst="rect"/>
                    <a:ln/>
                  </pic:spPr>
                </pic:pic>
              </a:graphicData>
            </a:graphic>
          </wp:anchor>
        </w:drawing>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76" w:lineRule="auto"/>
        <w:ind w:left="294" w:right="2421" w:firstLine="0"/>
        <w:jc w:val="both"/>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Project Guide must be Post Graduate with a minimum of 10 years of work experience Ensure to include signed &amp; scanned copies of following essential certificates</w:t>
      </w:r>
      <w:r w:rsidDel="00000000" w:rsidR="00000000" w:rsidRPr="00000000">
        <w:pict>
          <v:group id="_x0000_s1033" style="position:absolute;left:0;text-align:left;margin-left:0.0pt;margin-top:0.0pt;width:14.6pt;height:27.85pt;z-index:-15811584;mso-position-horizontal-relative:margin;mso-position-horizontal:absolute;mso-position-vertical:absolute;mso-position-vertical-relative:text;" coordsize="292,557" coordorigin="720,4">
            <v:shape id="_x0000_s1035" style="position:absolute;left:720;top:4;width:292;height:260" type="#_x0000_t75">
              <v:imagedata r:id="rId6" o:title=""/>
            </v:shape>
            <v:shape id="_x0000_s1034" style="position:absolute;left:720;top:301;width:292;height:260" type="#_x0000_t75">
              <v:imagedata r:id="rId7" o:title=""/>
            </v:shape>
          </v:group>
        </w:pict>
      </w:r>
      <w:r w:rsidDel="00000000" w:rsidR="00000000" w:rsidRPr="00000000"/>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8" w:lineRule="auto"/>
        <w:ind w:left="100" w:right="0" w:firstLine="0"/>
        <w:jc w:val="both"/>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From Project Guide: Certifying bonafides of project work carried out under his/her supervision</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3" w:lineRule="auto"/>
        <w:ind w:left="100" w:right="114" w:firstLine="0"/>
        <w:jc w:val="both"/>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From a student: Certifying that submitted project work is an original piece of work and has not been submitted earlier</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73" w:lineRule="auto"/>
        <w:ind w:left="100" w:right="116" w:firstLine="216"/>
        <w:jc w:val="both"/>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You will receive an intimation through a registered email address, on successful uploading of project work report</w:t>
      </w:r>
      <w:r w:rsidDel="00000000" w:rsidR="00000000" w:rsidRPr="00000000">
        <w:drawing>
          <wp:anchor allowOverlap="1" behindDoc="1" distB="0" distT="0" distL="0" distR="0" hidden="0" layoutInCell="1" locked="0" relativeHeight="0" simplePos="0">
            <wp:simplePos x="0" y="0"/>
            <wp:positionH relativeFrom="column">
              <wp:posOffset>63500</wp:posOffset>
            </wp:positionH>
            <wp:positionV relativeFrom="paragraph">
              <wp:posOffset>3329</wp:posOffset>
            </wp:positionV>
            <wp:extent cx="205740" cy="164592"/>
            <wp:effectExtent b="0" l="0" r="0" t="0"/>
            <wp:wrapNone/>
            <wp:docPr id="2042136526" name="image17.png"/>
            <a:graphic>
              <a:graphicData uri="http://schemas.openxmlformats.org/drawingml/2006/picture">
                <pic:pic>
                  <pic:nvPicPr>
                    <pic:cNvPr id="0" name="image17.png"/>
                    <pic:cNvPicPr preferRelativeResize="0"/>
                  </pic:nvPicPr>
                  <pic:blipFill>
                    <a:blip r:embed="rId20"/>
                    <a:srcRect b="0" l="0" r="0" t="0"/>
                    <a:stretch>
                      <a:fillRect/>
                    </a:stretch>
                  </pic:blipFill>
                  <pic:spPr>
                    <a:xfrm>
                      <a:off x="0" y="0"/>
                      <a:ext cx="205740" cy="164592"/>
                    </a:xfrm>
                    <a:prstGeom prst="rect"/>
                    <a:ln/>
                  </pic:spPr>
                </pic:pic>
              </a:graphicData>
            </a:graphic>
          </wp:anchor>
        </w:drawing>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294" w:right="0" w:firstLine="0"/>
        <w:jc w:val="both"/>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Viva Questions will be accessible after uploading Project Work.</w:t>
      </w:r>
      <w:r w:rsidDel="00000000" w:rsidR="00000000" w:rsidRPr="00000000">
        <w:pict>
          <v:group id="_x0000_s1029" style="position:absolute;left:0;text-align:left;margin-left:0.0pt;margin-top:0.0pt;width:14.6pt;height:42.6pt;z-index:-15810560;mso-position-horizontal-relative:margin;mso-position-horizontal:absolute;mso-position-vertical:absolute;mso-position-vertical-relative:text;" coordsize="292,852" coordorigin="720,5">
            <v:shape id="_x0000_s1032" style="position:absolute;left:720;top:5;width:292;height:260" type="#_x0000_t75">
              <v:imagedata r:id="rId8" o:title=""/>
            </v:shape>
            <v:shape id="_x0000_s1031" style="position:absolute;left:720;top:302;width:292;height:260" type="#_x0000_t75">
              <v:imagedata r:id="rId9" o:title=""/>
            </v:shape>
            <v:shape id="_x0000_s1030" style="position:absolute;left:720;top:598;width:292;height:260" type="#_x0000_t75">
              <v:imagedata r:id="rId10" o:title=""/>
            </v:shape>
          </v:group>
        </w:pict>
      </w:r>
      <w:r w:rsidDel="00000000" w:rsidR="00000000" w:rsidRPr="00000000"/>
      <w:r w:rsidDel="00000000" w:rsidR="00000000" w:rsidRPr="00000000"/>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3" w:lineRule="auto"/>
        <w:ind w:left="294" w:right="391" w:firstLine="0"/>
        <w:jc w:val="both"/>
        <w:rPr>
          <w:rFonts w:ascii="Cambria" w:cs="Cambria" w:eastAsia="Cambria" w:hAnsi="Cambria"/>
          <w:b w:val="0"/>
          <w:i w:val="0"/>
          <w:smallCaps w:val="0"/>
          <w:strike w:val="0"/>
          <w:color w:val="000000"/>
          <w:sz w:val="22"/>
          <w:szCs w:val="22"/>
          <w:u w:val="none"/>
          <w:shd w:fill="auto" w:val="clear"/>
          <w:vertAlign w:val="baseline"/>
        </w:rPr>
        <w:sectPr>
          <w:pgSz w:h="16840" w:w="11910" w:orient="portrait"/>
          <w:pgMar w:bottom="280" w:top="720" w:left="620" w:right="600" w:header="720" w:footer="720"/>
          <w:pgNumType w:start="1"/>
        </w:sect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Project submission will be accepted only after the Project file is uploaded and Viva questions are answered Generally, it takes four to six weeks to complete the process of evaluation of project work.</w:t>
      </w:r>
    </w:p>
    <w:p w:rsidR="00000000" w:rsidDel="00000000" w:rsidP="00000000" w:rsidRDefault="00000000" w:rsidRPr="00000000" w14:paraId="00000023">
      <w:pPr>
        <w:pStyle w:val="Heading2"/>
        <w:spacing w:before="79" w:lineRule="auto"/>
        <w:ind w:left="100" w:firstLine="0"/>
        <w:rPr/>
      </w:pPr>
      <w:r w:rsidDel="00000000" w:rsidR="00000000" w:rsidRPr="00000000">
        <w:rPr>
          <w:color w:val="001f5f"/>
          <w:rtl w:val="0"/>
        </w:rPr>
        <w:t xml:space="preserve">Writing the Project Work:</w:t>
      </w: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Cambria" w:cs="Cambria" w:eastAsia="Cambria" w:hAnsi="Cambria"/>
          <w:b w:val="1"/>
          <w:i w:val="1"/>
          <w:smallCaps w:val="0"/>
          <w:strike w:val="0"/>
          <w:color w:val="000000"/>
          <w:sz w:val="31"/>
          <w:szCs w:val="31"/>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821"/>
        </w:tabs>
        <w:spacing w:after="0" w:before="40" w:line="240" w:lineRule="auto"/>
        <w:ind w:left="820" w:right="0" w:hanging="361"/>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1f5f"/>
          <w:sz w:val="24"/>
          <w:szCs w:val="24"/>
          <w:u w:val="none"/>
          <w:shd w:fill="auto" w:val="clear"/>
          <w:vertAlign w:val="baseline"/>
          <w:rtl w:val="0"/>
        </w:rPr>
        <w:t xml:space="preserve">The abstract for </w:t>
      </w:r>
      <w:r w:rsidDel="00000000" w:rsidR="00000000" w:rsidRPr="00000000">
        <w:rPr>
          <w:rFonts w:ascii="Cambria" w:cs="Cambria" w:eastAsia="Cambria" w:hAnsi="Cambria"/>
          <w:b w:val="1"/>
          <w:i w:val="0"/>
          <w:smallCaps w:val="0"/>
          <w:strike w:val="0"/>
          <w:color w:val="001f5f"/>
          <w:sz w:val="24"/>
          <w:szCs w:val="24"/>
          <w:u w:val="none"/>
          <w:shd w:fill="auto" w:val="clear"/>
          <w:vertAlign w:val="baseline"/>
          <w:rtl w:val="0"/>
        </w:rPr>
        <w:t xml:space="preserve">500-1000 words</w:t>
      </w:r>
      <w:r w:rsidDel="00000000" w:rsidR="00000000" w:rsidRPr="00000000">
        <w:rPr>
          <w:rtl w:val="0"/>
        </w:rPr>
      </w:r>
    </w:p>
    <w:p w:rsidR="00000000" w:rsidDel="00000000" w:rsidP="00000000" w:rsidRDefault="00000000" w:rsidRPr="00000000" w14:paraId="00000026">
      <w:pPr>
        <w:spacing w:before="43" w:line="276" w:lineRule="auto"/>
        <w:ind w:left="820" w:right="115" w:firstLine="0"/>
        <w:jc w:val="both"/>
        <w:rPr>
          <w:sz w:val="24"/>
          <w:szCs w:val="24"/>
        </w:rPr>
      </w:pPr>
      <w:r w:rsidDel="00000000" w:rsidR="00000000" w:rsidRPr="00000000">
        <w:rPr>
          <w:color w:val="001f5f"/>
          <w:sz w:val="24"/>
          <w:szCs w:val="24"/>
          <w:rtl w:val="0"/>
        </w:rPr>
        <w:t xml:space="preserve">An abstract is an overview or a brief summary of project work, which helps the reader to ascertain the purpose of carrying the project work. It acts as a stand-alone entity for the complete project work.</w:t>
      </w:r>
      <w:r w:rsidDel="00000000" w:rsidR="00000000" w:rsidRPr="00000000">
        <w:rPr>
          <w:rtl w:val="0"/>
        </w:rPr>
      </w:r>
    </w:p>
    <w:p w:rsidR="00000000" w:rsidDel="00000000" w:rsidP="00000000" w:rsidRDefault="00000000" w:rsidRPr="00000000" w14:paraId="00000027">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821"/>
        </w:tabs>
        <w:spacing w:after="0" w:before="1" w:line="240" w:lineRule="auto"/>
        <w:ind w:left="820" w:right="0" w:hanging="361"/>
        <w:jc w:val="both"/>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1f5f"/>
          <w:sz w:val="24"/>
          <w:szCs w:val="24"/>
          <w:u w:val="none"/>
          <w:shd w:fill="auto" w:val="clear"/>
          <w:vertAlign w:val="baseline"/>
          <w:rtl w:val="0"/>
        </w:rPr>
        <w:t xml:space="preserve">The study hypotheses(null or alternative hypotheses, if applicable)</w:t>
      </w:r>
      <w:r w:rsidDel="00000000" w:rsidR="00000000" w:rsidRPr="00000000">
        <w:rPr>
          <w:rtl w:val="0"/>
        </w:rPr>
      </w:r>
    </w:p>
    <w:p w:rsidR="00000000" w:rsidDel="00000000" w:rsidP="00000000" w:rsidRDefault="00000000" w:rsidRPr="00000000" w14:paraId="00000028">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821"/>
        </w:tabs>
        <w:spacing w:after="0" w:before="40" w:line="240" w:lineRule="auto"/>
        <w:ind w:left="820" w:right="0" w:hanging="361"/>
        <w:jc w:val="both"/>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1f5f"/>
          <w:sz w:val="24"/>
          <w:szCs w:val="24"/>
          <w:u w:val="none"/>
          <w:shd w:fill="auto" w:val="clear"/>
          <w:vertAlign w:val="baseline"/>
          <w:rtl w:val="0"/>
        </w:rPr>
        <w:t xml:space="preserve">Literature Review</w:t>
      </w:r>
      <w:r w:rsidDel="00000000" w:rsidR="00000000" w:rsidRPr="00000000">
        <w:rPr>
          <w:rtl w:val="0"/>
        </w:rPr>
      </w:r>
    </w:p>
    <w:p w:rsidR="00000000" w:rsidDel="00000000" w:rsidP="00000000" w:rsidRDefault="00000000" w:rsidRPr="00000000" w14:paraId="00000029">
      <w:pPr>
        <w:spacing w:before="43" w:line="276" w:lineRule="auto"/>
        <w:ind w:left="820" w:right="115" w:firstLine="0"/>
        <w:jc w:val="both"/>
        <w:rPr>
          <w:sz w:val="24"/>
          <w:szCs w:val="24"/>
        </w:rPr>
      </w:pPr>
      <w:r w:rsidDel="00000000" w:rsidR="00000000" w:rsidRPr="00000000">
        <w:rPr>
          <w:color w:val="001f5f"/>
          <w:sz w:val="24"/>
          <w:szCs w:val="24"/>
          <w:rtl w:val="0"/>
        </w:rPr>
        <w:t xml:space="preserve">Literature review(secondary sources) is the evaluation of substantive findings and theoretical and methodological contribution to a particular topic. It is a critical analysis of the previous research conducted in a particular area.</w:t>
      </w:r>
      <w:r w:rsidDel="00000000" w:rsidR="00000000" w:rsidRPr="00000000">
        <w:rPr>
          <w:rtl w:val="0"/>
        </w:rPr>
      </w:r>
    </w:p>
    <w:p w:rsidR="00000000" w:rsidDel="00000000" w:rsidP="00000000" w:rsidRDefault="00000000" w:rsidRPr="00000000" w14:paraId="0000002A">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821"/>
        </w:tabs>
        <w:spacing w:after="0" w:before="2" w:line="240" w:lineRule="auto"/>
        <w:ind w:left="820" w:right="0" w:hanging="361"/>
        <w:jc w:val="both"/>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1f5f"/>
          <w:sz w:val="24"/>
          <w:szCs w:val="24"/>
          <w:u w:val="none"/>
          <w:shd w:fill="auto" w:val="clear"/>
          <w:vertAlign w:val="baseline"/>
          <w:rtl w:val="0"/>
        </w:rPr>
        <w:t xml:space="preserve">Research methodology adopted</w:t>
      </w:r>
      <w:r w:rsidDel="00000000" w:rsidR="00000000" w:rsidRPr="00000000">
        <w:rPr>
          <w:rtl w:val="0"/>
        </w:rPr>
      </w:r>
    </w:p>
    <w:p w:rsidR="00000000" w:rsidDel="00000000" w:rsidP="00000000" w:rsidRDefault="00000000" w:rsidRPr="00000000" w14:paraId="0000002B">
      <w:pPr>
        <w:spacing w:before="43" w:line="273" w:lineRule="auto"/>
        <w:ind w:left="820" w:firstLine="0"/>
        <w:rPr>
          <w:sz w:val="24"/>
          <w:szCs w:val="24"/>
        </w:rPr>
      </w:pPr>
      <w:r w:rsidDel="00000000" w:rsidR="00000000" w:rsidRPr="00000000">
        <w:rPr>
          <w:color w:val="001f5f"/>
          <w:sz w:val="24"/>
          <w:szCs w:val="24"/>
          <w:rtl w:val="0"/>
        </w:rPr>
        <w:t xml:space="preserve">Research methodology is the implementation of methods or techniques to efficiently solve a research problem, which helps the reader to assess the validity and reliability of the study.</w:t>
      </w:r>
      <w:r w:rsidDel="00000000" w:rsidR="00000000" w:rsidRPr="00000000">
        <w:rPr>
          <w:rtl w:val="0"/>
        </w:rPr>
      </w:r>
    </w:p>
    <w:p w:rsidR="00000000" w:rsidDel="00000000" w:rsidP="00000000" w:rsidRDefault="00000000" w:rsidRPr="00000000" w14:paraId="0000002C">
      <w:pPr>
        <w:pStyle w:val="Heading1"/>
        <w:ind w:firstLine="0"/>
        <w:rPr>
          <w:b w:val="0"/>
        </w:rPr>
      </w:pPr>
      <w:r w:rsidDel="00000000" w:rsidR="00000000" w:rsidRPr="00000000">
        <w:rPr>
          <w:color w:val="001f5f"/>
          <w:rtl w:val="0"/>
        </w:rPr>
        <w:t xml:space="preserve">Research methodology constitutes of</w:t>
      </w:r>
      <w:r w:rsidDel="00000000" w:rsidR="00000000" w:rsidRPr="00000000">
        <w:rPr>
          <w:b w:val="0"/>
          <w:color w:val="001f5f"/>
          <w:rtl w:val="0"/>
        </w:rPr>
        <w:t xml:space="preserve">:</w:t>
      </w:r>
      <w:r w:rsidDel="00000000" w:rsidR="00000000" w:rsidRPr="00000000">
        <w:rPr>
          <w:rtl w:val="0"/>
        </w:rPr>
      </w:r>
    </w:p>
    <w:p w:rsidR="00000000" w:rsidDel="00000000" w:rsidP="00000000" w:rsidRDefault="00000000" w:rsidRPr="00000000" w14:paraId="0000002D">
      <w:pPr>
        <w:spacing w:before="42" w:line="276" w:lineRule="auto"/>
        <w:ind w:left="820" w:right="3332" w:firstLine="0"/>
        <w:rPr>
          <w:sz w:val="24"/>
          <w:szCs w:val="24"/>
        </w:rPr>
      </w:pPr>
      <w:r w:rsidDel="00000000" w:rsidR="00000000" w:rsidRPr="00000000">
        <w:rPr>
          <w:color w:val="001f5f"/>
          <w:sz w:val="24"/>
          <w:szCs w:val="24"/>
          <w:rtl w:val="0"/>
        </w:rPr>
        <w:t xml:space="preserve">Research Design: Descriptive, Conclusive, Causal or Exploratory Sampling Technique: Probability or Non-Probability</w:t>
      </w:r>
      <w:r w:rsidDel="00000000" w:rsidR="00000000" w:rsidRPr="00000000">
        <w:rPr>
          <w:rtl w:val="0"/>
        </w:rPr>
      </w:r>
    </w:p>
    <w:p w:rsidR="00000000" w:rsidDel="00000000" w:rsidP="00000000" w:rsidRDefault="00000000" w:rsidRPr="00000000" w14:paraId="0000002E">
      <w:pPr>
        <w:spacing w:before="1" w:line="273" w:lineRule="auto"/>
        <w:ind w:left="820" w:right="1606" w:firstLine="0"/>
        <w:rPr>
          <w:sz w:val="24"/>
          <w:szCs w:val="24"/>
        </w:rPr>
      </w:pPr>
      <w:r w:rsidDel="00000000" w:rsidR="00000000" w:rsidRPr="00000000">
        <w:rPr>
          <w:color w:val="001f5f"/>
          <w:sz w:val="24"/>
          <w:szCs w:val="24"/>
          <w:rtl w:val="0"/>
        </w:rPr>
        <w:t xml:space="preserve">Data Collection: Tools used for data collection( for eg: questionnaire, survey, etc) Data Preparation: Classification and Tabulation of data</w:t>
      </w:r>
      <w:r w:rsidDel="00000000" w:rsidR="00000000" w:rsidRPr="00000000">
        <w:rPr>
          <w:rtl w:val="0"/>
        </w:rPr>
      </w:r>
    </w:p>
    <w:p w:rsidR="00000000" w:rsidDel="00000000" w:rsidP="00000000" w:rsidRDefault="00000000" w:rsidRPr="00000000" w14:paraId="0000002F">
      <w:pPr>
        <w:spacing w:before="4" w:lineRule="auto"/>
        <w:ind w:left="820" w:firstLine="0"/>
        <w:rPr>
          <w:sz w:val="24"/>
          <w:szCs w:val="24"/>
        </w:rPr>
      </w:pPr>
      <w:r w:rsidDel="00000000" w:rsidR="00000000" w:rsidRPr="00000000">
        <w:rPr>
          <w:color w:val="001f5f"/>
          <w:sz w:val="24"/>
          <w:szCs w:val="24"/>
          <w:rtl w:val="0"/>
        </w:rPr>
        <w:t xml:space="preserve">Data Analysis: Hypotheses Testing</w:t>
      </w:r>
      <w:r w:rsidDel="00000000" w:rsidR="00000000" w:rsidRPr="00000000">
        <w:rPr>
          <w:rtl w:val="0"/>
        </w:rPr>
      </w:r>
    </w:p>
    <w:p w:rsidR="00000000" w:rsidDel="00000000" w:rsidP="00000000" w:rsidRDefault="00000000" w:rsidRPr="00000000" w14:paraId="00000030">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821"/>
        </w:tabs>
        <w:spacing w:after="0" w:before="43" w:line="240" w:lineRule="auto"/>
        <w:ind w:left="820" w:right="0" w:hanging="361"/>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1f5f"/>
          <w:sz w:val="24"/>
          <w:szCs w:val="24"/>
          <w:u w:val="none"/>
          <w:shd w:fill="auto" w:val="clear"/>
          <w:vertAlign w:val="baseline"/>
          <w:rtl w:val="0"/>
        </w:rPr>
        <w:t xml:space="preserve">Results(theoretical or empirical)</w:t>
      </w:r>
      <w:r w:rsidDel="00000000" w:rsidR="00000000" w:rsidRPr="00000000">
        <w:rPr>
          <w:rtl w:val="0"/>
        </w:rPr>
      </w:r>
    </w:p>
    <w:p w:rsidR="00000000" w:rsidDel="00000000" w:rsidP="00000000" w:rsidRDefault="00000000" w:rsidRPr="00000000" w14:paraId="00000031">
      <w:pPr>
        <w:spacing w:before="43" w:lineRule="auto"/>
        <w:ind w:left="820" w:firstLine="0"/>
        <w:rPr>
          <w:sz w:val="24"/>
          <w:szCs w:val="24"/>
        </w:rPr>
      </w:pPr>
      <w:r w:rsidDel="00000000" w:rsidR="00000000" w:rsidRPr="00000000">
        <w:rPr>
          <w:color w:val="001f5f"/>
          <w:sz w:val="24"/>
          <w:szCs w:val="24"/>
          <w:rtl w:val="0"/>
        </w:rPr>
        <w:t xml:space="preserve">The findings of the study are to be summarized as:</w:t>
      </w:r>
      <w:r w:rsidDel="00000000" w:rsidR="00000000" w:rsidRPr="00000000">
        <w:rPr>
          <w:rtl w:val="0"/>
        </w:rPr>
      </w:r>
    </w:p>
    <w:p w:rsidR="00000000" w:rsidDel="00000000" w:rsidP="00000000" w:rsidRDefault="00000000" w:rsidRPr="00000000" w14:paraId="00000032">
      <w:pPr>
        <w:spacing w:before="42" w:line="276" w:lineRule="auto"/>
        <w:ind w:left="820" w:right="1606" w:firstLine="0"/>
        <w:rPr>
          <w:sz w:val="24"/>
          <w:szCs w:val="24"/>
        </w:rPr>
      </w:pPr>
      <w:r w:rsidDel="00000000" w:rsidR="00000000" w:rsidRPr="00000000">
        <w:rPr>
          <w:color w:val="001f5f"/>
          <w:sz w:val="24"/>
          <w:szCs w:val="24"/>
          <w:rtl w:val="0"/>
        </w:rPr>
        <w:t xml:space="preserve">Data interpretation: Interpret and elaborate findings of the research Recommendation: Suggestions based on critical analysis of the results</w:t>
      </w:r>
      <w:r w:rsidDel="00000000" w:rsidR="00000000" w:rsidRPr="00000000">
        <w:rPr>
          <w:rtl w:val="0"/>
        </w:rPr>
      </w:r>
    </w:p>
    <w:p w:rsidR="00000000" w:rsidDel="00000000" w:rsidP="00000000" w:rsidRDefault="00000000" w:rsidRPr="00000000" w14:paraId="00000033">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821"/>
        </w:tabs>
        <w:spacing w:after="0" w:before="0" w:line="280" w:lineRule="auto"/>
        <w:ind w:left="820" w:right="0" w:hanging="361"/>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1f5f"/>
          <w:sz w:val="24"/>
          <w:szCs w:val="24"/>
          <w:u w:val="none"/>
          <w:shd w:fill="auto" w:val="clear"/>
          <w:vertAlign w:val="baseline"/>
          <w:rtl w:val="0"/>
        </w:rPr>
        <w:t xml:space="preserve">Implications of theory and practice</w:t>
      </w:r>
      <w:r w:rsidDel="00000000" w:rsidR="00000000" w:rsidRPr="00000000">
        <w:rPr>
          <w:rtl w:val="0"/>
        </w:rPr>
      </w:r>
    </w:p>
    <w:p w:rsidR="00000000" w:rsidDel="00000000" w:rsidP="00000000" w:rsidRDefault="00000000" w:rsidRPr="00000000" w14:paraId="00000034">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820"/>
          <w:tab w:val="left" w:leader="none" w:pos="821"/>
        </w:tabs>
        <w:spacing w:after="0" w:before="44" w:line="273" w:lineRule="auto"/>
        <w:ind w:left="820" w:right="115"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1f5f"/>
          <w:sz w:val="24"/>
          <w:szCs w:val="24"/>
          <w:u w:val="none"/>
          <w:shd w:fill="auto" w:val="clear"/>
          <w:vertAlign w:val="baseline"/>
          <w:rtl w:val="0"/>
        </w:rPr>
        <w:t xml:space="preserve">The total size of the project document should not exceed 2MB. Portable document format (.pdf) only.</w:t>
      </w:r>
      <w:r w:rsidDel="00000000" w:rsidR="00000000" w:rsidRPr="00000000">
        <w:rPr>
          <w:rtl w:val="0"/>
        </w:rPr>
      </w:r>
    </w:p>
    <w:p w:rsidR="00000000" w:rsidDel="00000000" w:rsidP="00000000" w:rsidRDefault="00000000" w:rsidRPr="00000000" w14:paraId="00000035">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820"/>
          <w:tab w:val="left" w:leader="none" w:pos="821"/>
          <w:tab w:val="left" w:leader="none" w:pos="1859"/>
          <w:tab w:val="left" w:leader="none" w:pos="2835"/>
          <w:tab w:val="left" w:leader="none" w:pos="3782"/>
          <w:tab w:val="left" w:leader="none" w:pos="5197"/>
          <w:tab w:val="left" w:leader="none" w:pos="5803"/>
          <w:tab w:val="left" w:leader="none" w:pos="7159"/>
          <w:tab w:val="left" w:leader="none" w:pos="8075"/>
          <w:tab w:val="left" w:leader="none" w:pos="8945"/>
          <w:tab w:val="left" w:leader="none" w:pos="9500"/>
        </w:tabs>
        <w:spacing w:after="0" w:before="4" w:line="273" w:lineRule="auto"/>
        <w:ind w:left="820" w:right="112"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1f5f"/>
          <w:sz w:val="24"/>
          <w:szCs w:val="24"/>
          <w:u w:val="none"/>
          <w:shd w:fill="auto" w:val="clear"/>
          <w:vertAlign w:val="baseline"/>
          <w:rtl w:val="0"/>
        </w:rPr>
        <w:t xml:space="preserve">Figures,</w:t>
        <w:tab/>
        <w:t xml:space="preserve">graphs.</w:t>
        <w:tab/>
        <w:t xml:space="preserve">Tables,</w:t>
        <w:tab/>
        <w:t xml:space="preserve">Appendices</w:t>
        <w:tab/>
        <w:t xml:space="preserve">and</w:t>
        <w:tab/>
        <w:t xml:space="preserve">References</w:t>
        <w:tab/>
        <w:t xml:space="preserve">should</w:t>
        <w:tab/>
        <w:t xml:space="preserve">follow</w:t>
        <w:tab/>
        <w:t xml:space="preserve">the</w:t>
        <w:tab/>
      </w:r>
      <w:r w:rsidDel="00000000" w:rsidR="00000000" w:rsidRPr="00000000">
        <w:rPr>
          <w:rFonts w:ascii="Cambria" w:cs="Cambria" w:eastAsia="Cambria" w:hAnsi="Cambria"/>
          <w:b w:val="1"/>
          <w:i w:val="0"/>
          <w:smallCaps w:val="0"/>
          <w:strike w:val="0"/>
          <w:color w:val="001f5f"/>
          <w:sz w:val="24"/>
          <w:szCs w:val="24"/>
          <w:u w:val="none"/>
          <w:shd w:fill="auto" w:val="clear"/>
          <w:vertAlign w:val="baseline"/>
          <w:rtl w:val="0"/>
        </w:rPr>
        <w:t xml:space="preserve">American Psychological Association (APA) Style guide, 7th</w:t>
      </w:r>
      <w:r w:rsidDel="00000000" w:rsidR="00000000" w:rsidRPr="00000000">
        <w:rPr>
          <w:rFonts w:ascii="Cambria" w:cs="Cambria" w:eastAsia="Cambria" w:hAnsi="Cambria"/>
          <w:b w:val="1"/>
          <w:i w:val="0"/>
          <w:smallCaps w:val="0"/>
          <w:strike w:val="0"/>
          <w:color w:val="001f5f"/>
          <w:sz w:val="26.666666666666668"/>
          <w:szCs w:val="26.666666666666668"/>
          <w:u w:val="none"/>
          <w:shd w:fill="auto" w:val="clear"/>
          <w:vertAlign w:val="superscript"/>
          <w:rtl w:val="0"/>
        </w:rPr>
        <w:t xml:space="preserve"> </w:t>
      </w:r>
      <w:r w:rsidDel="00000000" w:rsidR="00000000" w:rsidRPr="00000000">
        <w:rPr>
          <w:rFonts w:ascii="Cambria" w:cs="Cambria" w:eastAsia="Cambria" w:hAnsi="Cambria"/>
          <w:b w:val="1"/>
          <w:i w:val="0"/>
          <w:smallCaps w:val="0"/>
          <w:strike w:val="0"/>
          <w:color w:val="001f5f"/>
          <w:sz w:val="24"/>
          <w:szCs w:val="24"/>
          <w:u w:val="none"/>
          <w:shd w:fill="auto" w:val="clear"/>
          <w:vertAlign w:val="baseline"/>
          <w:rtl w:val="0"/>
        </w:rPr>
        <w:t xml:space="preserve">edition.</w:t>
      </w:r>
      <w:r w:rsidDel="00000000" w:rsidR="00000000" w:rsidRPr="00000000">
        <w:rPr>
          <w:rtl w:val="0"/>
        </w:rPr>
      </w:r>
    </w:p>
    <w:p w:rsidR="00000000" w:rsidDel="00000000" w:rsidP="00000000" w:rsidRDefault="00000000" w:rsidRPr="00000000" w14:paraId="00000036">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820"/>
          <w:tab w:val="left" w:leader="none" w:pos="821"/>
        </w:tabs>
        <w:spacing w:after="0" w:before="6" w:line="240" w:lineRule="auto"/>
        <w:ind w:left="820" w:right="0" w:hanging="361"/>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1f5f"/>
          <w:sz w:val="24"/>
          <w:szCs w:val="24"/>
          <w:u w:val="none"/>
          <w:shd w:fill="auto" w:val="clear"/>
          <w:vertAlign w:val="baseline"/>
          <w:rtl w:val="0"/>
        </w:rPr>
        <w:t xml:space="preserve">Mention the </w:t>
      </w:r>
      <w:r w:rsidDel="00000000" w:rsidR="00000000" w:rsidRPr="00000000">
        <w:rPr>
          <w:rFonts w:ascii="Cambria" w:cs="Cambria" w:eastAsia="Cambria" w:hAnsi="Cambria"/>
          <w:b w:val="1"/>
          <w:i w:val="0"/>
          <w:smallCaps w:val="0"/>
          <w:strike w:val="0"/>
          <w:color w:val="001f5f"/>
          <w:sz w:val="24"/>
          <w:szCs w:val="24"/>
          <w:u w:val="none"/>
          <w:shd w:fill="auto" w:val="clear"/>
          <w:vertAlign w:val="baseline"/>
          <w:rtl w:val="0"/>
        </w:rPr>
        <w:t xml:space="preserve">sources </w:t>
      </w:r>
      <w:r w:rsidDel="00000000" w:rsidR="00000000" w:rsidRPr="00000000">
        <w:rPr>
          <w:rFonts w:ascii="Cambria" w:cs="Cambria" w:eastAsia="Cambria" w:hAnsi="Cambria"/>
          <w:b w:val="0"/>
          <w:i w:val="0"/>
          <w:smallCaps w:val="0"/>
          <w:strike w:val="0"/>
          <w:color w:val="001f5f"/>
          <w:sz w:val="24"/>
          <w:szCs w:val="24"/>
          <w:u w:val="none"/>
          <w:shd w:fill="auto" w:val="clear"/>
          <w:vertAlign w:val="baseline"/>
          <w:rtl w:val="0"/>
        </w:rPr>
        <w:t xml:space="preserve">of any images, tables, figures cited or presented</w:t>
      </w:r>
      <w:r w:rsidDel="00000000" w:rsidR="00000000" w:rsidRPr="00000000">
        <w:rPr>
          <w:rtl w:val="0"/>
        </w:rPr>
      </w:r>
    </w:p>
    <w:p w:rsidR="00000000" w:rsidDel="00000000" w:rsidP="00000000" w:rsidRDefault="00000000" w:rsidRPr="00000000" w14:paraId="00000037">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820"/>
          <w:tab w:val="left" w:leader="none" w:pos="821"/>
        </w:tabs>
        <w:spacing w:after="0" w:before="41" w:line="240" w:lineRule="auto"/>
        <w:ind w:left="820" w:right="0" w:hanging="361"/>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1f5f"/>
          <w:sz w:val="24"/>
          <w:szCs w:val="24"/>
          <w:u w:val="none"/>
          <w:shd w:fill="auto" w:val="clear"/>
          <w:vertAlign w:val="baseline"/>
          <w:rtl w:val="0"/>
        </w:rPr>
        <w:t xml:space="preserve">Include a page header known as “running head at the top of every page</w:t>
      </w:r>
      <w:r w:rsidDel="00000000" w:rsidR="00000000" w:rsidRPr="00000000">
        <w:rPr>
          <w:rtl w:val="0"/>
        </w:rPr>
      </w:r>
    </w:p>
    <w:p w:rsidR="00000000" w:rsidDel="00000000" w:rsidP="00000000" w:rsidRDefault="00000000" w:rsidRPr="00000000" w14:paraId="00000038">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820"/>
          <w:tab w:val="left" w:leader="none" w:pos="821"/>
        </w:tabs>
        <w:spacing w:after="0" w:before="42" w:line="240" w:lineRule="auto"/>
        <w:ind w:left="820" w:right="0" w:hanging="361"/>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1f5f"/>
          <w:sz w:val="24"/>
          <w:szCs w:val="24"/>
          <w:u w:val="none"/>
          <w:shd w:fill="auto" w:val="clear"/>
          <w:vertAlign w:val="baseline"/>
          <w:rtl w:val="0"/>
        </w:rPr>
        <w:t xml:space="preserve">Use Font: Times New Roman; Font size: </w:t>
      </w:r>
      <w:r w:rsidDel="00000000" w:rsidR="00000000" w:rsidRPr="00000000">
        <w:rPr>
          <w:rFonts w:ascii="Cambria" w:cs="Cambria" w:eastAsia="Cambria" w:hAnsi="Cambria"/>
          <w:b w:val="1"/>
          <w:i w:val="0"/>
          <w:smallCaps w:val="0"/>
          <w:strike w:val="0"/>
          <w:color w:val="001f5f"/>
          <w:sz w:val="24"/>
          <w:szCs w:val="24"/>
          <w:u w:val="none"/>
          <w:shd w:fill="auto" w:val="clear"/>
          <w:vertAlign w:val="baseline"/>
          <w:rtl w:val="0"/>
        </w:rPr>
        <w:t xml:space="preserve">12</w:t>
      </w:r>
      <w:r w:rsidDel="00000000" w:rsidR="00000000" w:rsidRPr="00000000">
        <w:rPr>
          <w:rFonts w:ascii="Cambria" w:cs="Cambria" w:eastAsia="Cambria" w:hAnsi="Cambria"/>
          <w:b w:val="0"/>
          <w:i w:val="0"/>
          <w:smallCaps w:val="0"/>
          <w:strike w:val="0"/>
          <w:color w:val="001f5f"/>
          <w:sz w:val="24"/>
          <w:szCs w:val="24"/>
          <w:u w:val="none"/>
          <w:shd w:fill="auto" w:val="clear"/>
          <w:vertAlign w:val="baseline"/>
          <w:rtl w:val="0"/>
        </w:rPr>
        <w:t xml:space="preserve">; Double-spaced; 1-inch (2.5cm) margin all around</w:t>
      </w:r>
      <w:r w:rsidDel="00000000" w:rsidR="00000000" w:rsidRPr="00000000">
        <w:rPr>
          <w:rtl w:val="0"/>
        </w:rPr>
      </w:r>
    </w:p>
    <w:p w:rsidR="00000000" w:rsidDel="00000000" w:rsidP="00000000" w:rsidRDefault="00000000" w:rsidRPr="00000000" w14:paraId="00000039">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820"/>
          <w:tab w:val="left" w:leader="none" w:pos="821"/>
        </w:tabs>
        <w:spacing w:after="0" w:before="44" w:line="240" w:lineRule="auto"/>
        <w:ind w:left="820" w:right="0" w:hanging="361"/>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1f5f"/>
          <w:sz w:val="24"/>
          <w:szCs w:val="24"/>
          <w:u w:val="none"/>
          <w:shd w:fill="auto" w:val="clear"/>
          <w:vertAlign w:val="baseline"/>
          <w:rtl w:val="0"/>
        </w:rPr>
        <w:t xml:space="preserve">Use American spellings( ‘program’ not ‘programme’; ‘center’ and not ‘centre’</w:t>
      </w:r>
      <w:r w:rsidDel="00000000" w:rsidR="00000000" w:rsidRPr="00000000">
        <w:rPr>
          <w:rtl w:val="0"/>
        </w:rPr>
      </w:r>
    </w:p>
    <w:p w:rsidR="00000000" w:rsidDel="00000000" w:rsidP="00000000" w:rsidRDefault="00000000" w:rsidRPr="00000000" w14:paraId="0000003A">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820"/>
          <w:tab w:val="left" w:leader="none" w:pos="821"/>
        </w:tabs>
        <w:spacing w:after="0" w:before="41" w:line="240" w:lineRule="auto"/>
        <w:ind w:left="820" w:right="0" w:hanging="361"/>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1f5f"/>
          <w:sz w:val="24"/>
          <w:szCs w:val="24"/>
          <w:u w:val="none"/>
          <w:shd w:fill="auto" w:val="clear"/>
          <w:vertAlign w:val="baseline"/>
          <w:rtl w:val="0"/>
        </w:rPr>
        <w:t xml:space="preserve">Use “z” spellings instead of “s” spellings(recognize, organize, summarize)</w:t>
      </w: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Cambria" w:cs="Cambria" w:eastAsia="Cambria" w:hAnsi="Cambria"/>
          <w:b w:val="0"/>
          <w:i w:val="0"/>
          <w:smallCaps w:val="0"/>
          <w:strike w:val="0"/>
          <w:color w:val="000000"/>
          <w:sz w:val="31"/>
          <w:szCs w:val="31"/>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345"/>
        </w:tabs>
        <w:spacing w:after="0" w:before="0" w:line="240" w:lineRule="auto"/>
        <w:ind w:left="344" w:right="0" w:hanging="245"/>
        <w:jc w:val="left"/>
        <w:rPr>
          <w:rFonts w:ascii="Cambria" w:cs="Cambria" w:eastAsia="Cambria" w:hAnsi="Cambria"/>
          <w:b w:val="1"/>
          <w:i w:val="1"/>
          <w:smallCaps w:val="0"/>
          <w:strike w:val="0"/>
          <w:color w:val="001f5f"/>
          <w:sz w:val="24"/>
          <w:szCs w:val="24"/>
          <w:u w:val="none"/>
          <w:shd w:fill="auto" w:val="clear"/>
          <w:vertAlign w:val="baseline"/>
        </w:rPr>
      </w:pPr>
      <w:r w:rsidDel="00000000" w:rsidR="00000000" w:rsidRPr="00000000">
        <w:rPr>
          <w:rFonts w:ascii="Cambria" w:cs="Cambria" w:eastAsia="Cambria" w:hAnsi="Cambria"/>
          <w:b w:val="1"/>
          <w:i w:val="1"/>
          <w:smallCaps w:val="0"/>
          <w:strike w:val="0"/>
          <w:color w:val="001f5f"/>
          <w:sz w:val="24"/>
          <w:szCs w:val="24"/>
          <w:u w:val="none"/>
          <w:shd w:fill="auto" w:val="clear"/>
          <w:vertAlign w:val="baseline"/>
          <w:rtl w:val="0"/>
        </w:rPr>
        <w:t xml:space="preserve">Project Submission:</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Cambria" w:cs="Cambria" w:eastAsia="Cambria" w:hAnsi="Cambria"/>
          <w:b w:val="1"/>
          <w:i w:val="1"/>
          <w:smallCaps w:val="0"/>
          <w:strike w:val="0"/>
          <w:color w:val="000000"/>
          <w:sz w:val="31"/>
          <w:szCs w:val="31"/>
          <w:u w:val="none"/>
          <w:shd w:fill="auto" w:val="clear"/>
          <w:vertAlign w:val="baseline"/>
        </w:rPr>
      </w:pPr>
      <w:r w:rsidDel="00000000" w:rsidR="00000000" w:rsidRPr="00000000">
        <w:rPr>
          <w:rtl w:val="0"/>
        </w:rPr>
      </w:r>
    </w:p>
    <w:p w:rsidR="00000000" w:rsidDel="00000000" w:rsidP="00000000" w:rsidRDefault="00000000" w:rsidRPr="00000000" w14:paraId="0000003E">
      <w:pPr>
        <w:ind w:left="100" w:firstLine="0"/>
        <w:rPr>
          <w:sz w:val="24"/>
          <w:szCs w:val="24"/>
        </w:rPr>
      </w:pPr>
      <w:r w:rsidDel="00000000" w:rsidR="00000000" w:rsidRPr="00000000">
        <w:rPr>
          <w:color w:val="001f5f"/>
          <w:sz w:val="24"/>
          <w:szCs w:val="24"/>
          <w:rtl w:val="0"/>
        </w:rPr>
        <w:t xml:space="preserve">Complete Project submission includes three stages:</w:t>
      </w:r>
      <w:r w:rsidDel="00000000" w:rsidR="00000000" w:rsidRPr="00000000">
        <w:rPr>
          <w:rtl w:val="0"/>
        </w:rPr>
      </w:r>
    </w:p>
    <w:p w:rsidR="00000000" w:rsidDel="00000000" w:rsidP="00000000" w:rsidRDefault="00000000" w:rsidRPr="00000000" w14:paraId="0000003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509"/>
        </w:tabs>
        <w:spacing w:after="0" w:before="43" w:line="240" w:lineRule="auto"/>
        <w:ind w:left="508" w:right="0" w:hanging="409"/>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1f5f"/>
          <w:sz w:val="24"/>
          <w:szCs w:val="24"/>
          <w:u w:val="none"/>
          <w:shd w:fill="auto" w:val="clear"/>
          <w:vertAlign w:val="baseline"/>
          <w:rtl w:val="0"/>
        </w:rPr>
        <w:t xml:space="preserve">Abstract along with Guide Resume</w:t>
      </w:r>
      <w:r w:rsidDel="00000000" w:rsidR="00000000" w:rsidRPr="00000000">
        <w:rPr>
          <w:rtl w:val="0"/>
        </w:rPr>
      </w:r>
    </w:p>
    <w:p w:rsidR="00000000" w:rsidDel="00000000" w:rsidP="00000000" w:rsidRDefault="00000000" w:rsidRPr="00000000" w14:paraId="0000004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523"/>
        </w:tabs>
        <w:spacing w:after="0" w:before="40" w:line="240" w:lineRule="auto"/>
        <w:ind w:left="522" w:right="0" w:hanging="423"/>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1f5f"/>
          <w:sz w:val="24"/>
          <w:szCs w:val="24"/>
          <w:u w:val="none"/>
          <w:shd w:fill="auto" w:val="clear"/>
          <w:vertAlign w:val="baseline"/>
          <w:rtl w:val="0"/>
        </w:rPr>
        <w:t xml:space="preserve">Project Report Submission along with Plagiarism Report</w:t>
      </w:r>
      <w:r w:rsidDel="00000000" w:rsidR="00000000" w:rsidRPr="00000000">
        <w:rPr>
          <w:rtl w:val="0"/>
        </w:rPr>
      </w:r>
    </w:p>
    <w:p w:rsidR="00000000" w:rsidDel="00000000" w:rsidP="00000000" w:rsidRDefault="00000000" w:rsidRPr="00000000" w14:paraId="0000004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538"/>
        </w:tabs>
        <w:spacing w:after="0" w:before="43" w:line="240" w:lineRule="auto"/>
        <w:ind w:left="537" w:right="0" w:hanging="438"/>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1f5f"/>
          <w:sz w:val="24"/>
          <w:szCs w:val="24"/>
          <w:u w:val="none"/>
          <w:shd w:fill="auto" w:val="clear"/>
          <w:vertAlign w:val="baseline"/>
          <w:rtl w:val="0"/>
        </w:rPr>
        <w:t xml:space="preserve">Answer Viva Questions</w:t>
      </w: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Cambria" w:cs="Cambria" w:eastAsia="Cambria" w:hAnsi="Cambria"/>
          <w:b w:val="0"/>
          <w:i w:val="0"/>
          <w:smallCaps w:val="0"/>
          <w:strike w:val="0"/>
          <w:color w:val="000000"/>
          <w:sz w:val="31"/>
          <w:szCs w:val="31"/>
          <w:u w:val="none"/>
          <w:shd w:fill="auto" w:val="clear"/>
          <w:vertAlign w:val="baseline"/>
        </w:rPr>
      </w:pPr>
      <w:r w:rsidDel="00000000" w:rsidR="00000000" w:rsidRPr="00000000">
        <w:rPr>
          <w:rtl w:val="0"/>
        </w:rPr>
      </w:r>
    </w:p>
    <w:p w:rsidR="00000000" w:rsidDel="00000000" w:rsidP="00000000" w:rsidRDefault="00000000" w:rsidRPr="00000000" w14:paraId="00000043">
      <w:pPr>
        <w:pStyle w:val="Heading2"/>
        <w:numPr>
          <w:ilvl w:val="0"/>
          <w:numId w:val="4"/>
        </w:numPr>
        <w:tabs>
          <w:tab w:val="left" w:leader="none" w:pos="345"/>
        </w:tabs>
        <w:ind w:left="344" w:hanging="245"/>
        <w:rPr>
          <w:color w:val="001f5f"/>
        </w:rPr>
      </w:pPr>
      <w:r w:rsidDel="00000000" w:rsidR="00000000" w:rsidRPr="00000000">
        <w:rPr>
          <w:color w:val="001f5f"/>
          <w:rtl w:val="0"/>
        </w:rPr>
        <w:t xml:space="preserve">Viva Submission: </w:t>
      </w:r>
    </w:p>
    <w:p w:rsidR="00000000" w:rsidDel="00000000" w:rsidP="00000000" w:rsidRDefault="00000000" w:rsidRPr="00000000" w14:paraId="00000044">
      <w:pPr>
        <w:pStyle w:val="Heading2"/>
        <w:tabs>
          <w:tab w:val="left" w:leader="none" w:pos="345"/>
        </w:tabs>
        <w:ind w:left="99" w:firstLine="0"/>
        <w:rPr>
          <w:color w:val="001f5f"/>
        </w:rPr>
      </w:pPr>
      <w:r w:rsidDel="00000000" w:rsidR="00000000" w:rsidRPr="00000000">
        <w:rPr>
          <w:color w:val="001f5f"/>
          <w:rtl w:val="0"/>
        </w:rPr>
        <w:t xml:space="preserve">Viva will be conducted in two parts. It is mandatory for the student to attempt both the parts:</w:t>
      </w:r>
    </w:p>
    <w:p w:rsidR="00000000" w:rsidDel="00000000" w:rsidP="00000000" w:rsidRDefault="00000000" w:rsidRPr="00000000" w14:paraId="00000045">
      <w:pPr>
        <w:pStyle w:val="Heading2"/>
        <w:tabs>
          <w:tab w:val="left" w:leader="none" w:pos="345"/>
        </w:tabs>
        <w:ind w:left="99" w:firstLine="0"/>
        <w:rPr>
          <w:color w:val="001f5f"/>
        </w:rPr>
      </w:pPr>
      <w:r w:rsidDel="00000000" w:rsidR="00000000" w:rsidRPr="00000000">
        <w:rPr>
          <w:rtl w:val="0"/>
        </w:rPr>
      </w:r>
    </w:p>
    <w:p w:rsidR="00000000" w:rsidDel="00000000" w:rsidP="00000000" w:rsidRDefault="00000000" w:rsidRPr="00000000" w14:paraId="00000046">
      <w:pPr>
        <w:pStyle w:val="Heading2"/>
        <w:tabs>
          <w:tab w:val="left" w:leader="none" w:pos="345"/>
        </w:tabs>
        <w:ind w:left="99" w:firstLine="0"/>
        <w:rPr>
          <w:i w:val="0"/>
          <w:color w:val="001f5f"/>
        </w:rPr>
      </w:pPr>
      <w:r w:rsidDel="00000000" w:rsidR="00000000" w:rsidRPr="00000000">
        <w:rPr>
          <w:i w:val="0"/>
          <w:color w:val="001f5f"/>
          <w:rtl w:val="0"/>
        </w:rPr>
        <w:t xml:space="preserve">Part 1: To be submitted along with the project report.</w:t>
      </w:r>
    </w:p>
    <w:p w:rsidR="00000000" w:rsidDel="00000000" w:rsidP="00000000" w:rsidRDefault="00000000" w:rsidRPr="00000000" w14:paraId="00000047">
      <w:pPr>
        <w:spacing w:before="43" w:line="273" w:lineRule="auto"/>
        <w:ind w:left="311" w:right="1927" w:firstLine="0"/>
        <w:rPr>
          <w:color w:val="001f5f"/>
          <w:sz w:val="24"/>
          <w:szCs w:val="24"/>
        </w:rPr>
      </w:pPr>
      <w:r w:rsidDel="00000000" w:rsidR="00000000" w:rsidRPr="00000000">
        <w:rPr>
          <w:color w:val="001f5f"/>
          <w:sz w:val="24"/>
          <w:szCs w:val="24"/>
          <w:rtl w:val="0"/>
        </w:rPr>
        <w:t xml:space="preserve">Viva Questions will include 5 descriptive questions related to your specific project. Viva questions are mandatory for the final project submission.</w:t>
      </w:r>
      <w:r w:rsidDel="00000000" w:rsidR="00000000" w:rsidRPr="00000000">
        <w:pict>
          <v:group id="_x0000_s1026" style="position:absolute;left:0;text-align:left;margin-left:0.0pt;margin-top:0.0pt;width:15.85pt;height:30.15pt;z-index:-15809536;mso-position-horizontal-relative:margin;mso-position-horizontal:absolute;mso-position-vertical:absolute;mso-position-vertical-relative:text;" coordsize="317,603" coordorigin="720,43">
            <v:shape id="_x0000_s1028" style="position:absolute;left:720;top:43;width:317;height:281" type="#_x0000_t75">
              <v:imagedata r:id="rId11" o:title=""/>
            </v:shape>
            <v:shape id="_x0000_s1027" style="position:absolute;left:720;top:364;width:317;height:281" type="#_x0000_t75">
              <v:imagedata r:id="rId12" o:title=""/>
            </v:shape>
          </v:group>
        </w:pict>
      </w:r>
      <w:r w:rsidDel="00000000" w:rsidR="00000000" w:rsidRPr="00000000"/>
    </w:p>
    <w:p w:rsidR="00000000" w:rsidDel="00000000" w:rsidP="00000000" w:rsidRDefault="00000000" w:rsidRPr="00000000" w14:paraId="00000048">
      <w:pPr>
        <w:spacing w:before="43" w:line="273" w:lineRule="auto"/>
        <w:ind w:left="311" w:right="1927" w:firstLine="0"/>
        <w:rPr>
          <w:color w:val="001f5f"/>
          <w:sz w:val="24"/>
          <w:szCs w:val="24"/>
        </w:rPr>
      </w:pPr>
      <w:r w:rsidDel="00000000" w:rsidR="00000000" w:rsidRPr="00000000">
        <w:rPr>
          <w:rtl w:val="0"/>
        </w:rPr>
      </w:r>
    </w:p>
    <w:p w:rsidR="00000000" w:rsidDel="00000000" w:rsidP="00000000" w:rsidRDefault="00000000" w:rsidRPr="00000000" w14:paraId="00000049">
      <w:pPr>
        <w:spacing w:before="43" w:line="273" w:lineRule="auto"/>
        <w:ind w:right="1927"/>
        <w:rPr>
          <w:b w:val="1"/>
          <w:color w:val="001f5f"/>
          <w:sz w:val="24"/>
          <w:szCs w:val="24"/>
        </w:rPr>
      </w:pPr>
      <w:r w:rsidDel="00000000" w:rsidR="00000000" w:rsidRPr="00000000">
        <w:rPr>
          <w:b w:val="1"/>
          <w:color w:val="001f5f"/>
          <w:sz w:val="24"/>
          <w:szCs w:val="24"/>
          <w:rtl w:val="0"/>
        </w:rPr>
        <w:t xml:space="preserve">   Part 2. Acing Your Interview</w:t>
      </w:r>
    </w:p>
    <w:p w:rsidR="00000000" w:rsidDel="00000000" w:rsidP="00000000" w:rsidRDefault="00000000" w:rsidRPr="00000000" w14:paraId="0000004A">
      <w:pPr>
        <w:spacing w:before="43" w:line="273" w:lineRule="auto"/>
        <w:ind w:right="1927"/>
        <w:rPr>
          <w:color w:val="001f5f"/>
          <w:sz w:val="24"/>
          <w:szCs w:val="24"/>
        </w:rPr>
      </w:pPr>
      <w:r w:rsidDel="00000000" w:rsidR="00000000" w:rsidRPr="00000000">
        <w:rPr>
          <w:b w:val="1"/>
          <w:color w:val="001f5f"/>
          <w:sz w:val="24"/>
          <w:szCs w:val="24"/>
          <w:rtl w:val="0"/>
        </w:rPr>
        <w:t xml:space="preserve"> </w:t>
      </w:r>
      <w:r w:rsidDel="00000000" w:rsidR="00000000" w:rsidRPr="00000000">
        <w:rPr>
          <w:color w:val="001f5f"/>
          <w:sz w:val="24"/>
          <w:szCs w:val="24"/>
          <w:rtl w:val="0"/>
        </w:rPr>
        <w:t xml:space="preserve">To be attempted on LMS under your major project/dissertation course page (Please refer to the screenshot attached to identify)</w:t>
      </w:r>
    </w:p>
    <w:p w:rsidR="00000000" w:rsidDel="00000000" w:rsidP="00000000" w:rsidRDefault="00000000" w:rsidRPr="00000000" w14:paraId="0000004B">
      <w:pPr>
        <w:spacing w:before="43" w:line="273" w:lineRule="auto"/>
        <w:ind w:right="1927"/>
        <w:rPr>
          <w:color w:val="001f5f"/>
          <w:sz w:val="24"/>
          <w:szCs w:val="24"/>
        </w:rPr>
      </w:pPr>
      <w:r w:rsidDel="00000000" w:rsidR="00000000" w:rsidRPr="00000000">
        <w:rPr>
          <w:rtl w:val="0"/>
        </w:rPr>
      </w:r>
    </w:p>
    <w:p w:rsidR="00000000" w:rsidDel="00000000" w:rsidP="00000000" w:rsidRDefault="00000000" w:rsidRPr="00000000" w14:paraId="0000004C">
      <w:pPr>
        <w:spacing w:line="273" w:lineRule="auto"/>
        <w:rPr>
          <w:sz w:val="24"/>
          <w:szCs w:val="24"/>
        </w:rPr>
      </w:pPr>
      <w:r w:rsidDel="00000000" w:rsidR="00000000" w:rsidRPr="00000000">
        <w:rPr>
          <w:sz w:val="24"/>
          <w:szCs w:val="24"/>
        </w:rPr>
        <w:drawing>
          <wp:inline distB="0" distT="0" distL="0" distR="0">
            <wp:extent cx="6788150" cy="1960880"/>
            <wp:effectExtent b="0" l="0" r="0" t="0"/>
            <wp:docPr id="2042136531" name="image15.png"/>
            <a:graphic>
              <a:graphicData uri="http://schemas.openxmlformats.org/drawingml/2006/picture">
                <pic:pic>
                  <pic:nvPicPr>
                    <pic:cNvPr id="0" name="image15.png"/>
                    <pic:cNvPicPr preferRelativeResize="0"/>
                  </pic:nvPicPr>
                  <pic:blipFill>
                    <a:blip r:embed="rId24"/>
                    <a:srcRect b="0" l="0" r="0" t="0"/>
                    <a:stretch>
                      <a:fillRect/>
                    </a:stretch>
                  </pic:blipFill>
                  <pic:spPr>
                    <a:xfrm>
                      <a:off x="0" y="0"/>
                      <a:ext cx="6788150" cy="196088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spacing w:line="273" w:lineRule="auto"/>
        <w:rPr>
          <w:sz w:val="24"/>
          <w:szCs w:val="24"/>
        </w:rPr>
      </w:pPr>
      <w:r w:rsidDel="00000000" w:rsidR="00000000" w:rsidRPr="00000000">
        <w:rPr>
          <w:rtl w:val="0"/>
        </w:rPr>
      </w:r>
    </w:p>
    <w:p w:rsidR="00000000" w:rsidDel="00000000" w:rsidP="00000000" w:rsidRDefault="00000000" w:rsidRPr="00000000" w14:paraId="0000004E">
      <w:pPr>
        <w:spacing w:line="273" w:lineRule="auto"/>
        <w:rPr>
          <w:sz w:val="24"/>
          <w:szCs w:val="24"/>
        </w:rPr>
      </w:pPr>
      <w:r w:rsidDel="00000000" w:rsidR="00000000" w:rsidRPr="00000000">
        <w:rPr>
          <w:rtl w:val="0"/>
        </w:rPr>
      </w:r>
    </w:p>
    <w:p w:rsidR="00000000" w:rsidDel="00000000" w:rsidP="00000000" w:rsidRDefault="00000000" w:rsidRPr="00000000" w14:paraId="0000004F">
      <w:pPr>
        <w:spacing w:line="273" w:lineRule="auto"/>
        <w:rPr>
          <w:sz w:val="24"/>
          <w:szCs w:val="24"/>
        </w:rPr>
      </w:pPr>
      <w:r w:rsidDel="00000000" w:rsidR="00000000" w:rsidRPr="00000000">
        <w:rPr>
          <w:sz w:val="24"/>
          <w:szCs w:val="24"/>
          <w:rtl w:val="0"/>
        </w:rPr>
        <w:t xml:space="preserve">Following steps need to be followed by the student for completing  </w:t>
      </w:r>
      <w:r w:rsidDel="00000000" w:rsidR="00000000" w:rsidRPr="00000000">
        <w:rPr>
          <w:b w:val="1"/>
          <w:sz w:val="24"/>
          <w:szCs w:val="24"/>
          <w:rtl w:val="0"/>
        </w:rPr>
        <w:t xml:space="preserve">Viva part 2</w:t>
      </w:r>
      <w:r w:rsidDel="00000000" w:rsidR="00000000" w:rsidRPr="00000000">
        <w:rPr>
          <w:sz w:val="24"/>
          <w:szCs w:val="24"/>
          <w:rtl w:val="0"/>
        </w:rPr>
        <w:t xml:space="preserve">:</w:t>
      </w:r>
    </w:p>
    <w:p w:rsidR="00000000" w:rsidDel="00000000" w:rsidP="00000000" w:rsidRDefault="00000000" w:rsidRPr="00000000" w14:paraId="00000050">
      <w:pPr>
        <w:spacing w:line="273" w:lineRule="auto"/>
        <w:rPr>
          <w:sz w:val="24"/>
          <w:szCs w:val="24"/>
        </w:rPr>
      </w:pPr>
      <w:r w:rsidDel="00000000" w:rsidR="00000000" w:rsidRPr="00000000">
        <w:rPr>
          <w:rtl w:val="0"/>
        </w:rPr>
      </w:r>
    </w:p>
    <w:p w:rsidR="00000000" w:rsidDel="00000000" w:rsidP="00000000" w:rsidRDefault="00000000" w:rsidRPr="00000000" w14:paraId="0000005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3" w:lineRule="auto"/>
        <w:ind w:left="72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Click on the link under the Acing your interview section (Once you click on the link, you will be redirected to a new page).  </w:t>
      </w:r>
    </w:p>
    <w:p w:rsidR="00000000" w:rsidDel="00000000" w:rsidP="00000000" w:rsidRDefault="00000000" w:rsidRPr="00000000" w14:paraId="0000005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3" w:lineRule="auto"/>
        <w:ind w:left="72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After Login, the following page will appear:</w:t>
      </w:r>
    </w:p>
    <w:p w:rsidR="00000000" w:rsidDel="00000000" w:rsidP="00000000" w:rsidRDefault="00000000" w:rsidRPr="00000000" w14:paraId="00000053">
      <w:pPr>
        <w:spacing w:line="273" w:lineRule="auto"/>
        <w:ind w:left="360" w:firstLine="0"/>
        <w:rPr>
          <w:sz w:val="24"/>
          <w:szCs w:val="24"/>
        </w:rPr>
      </w:pPr>
      <w:r w:rsidDel="00000000" w:rsidR="00000000" w:rsidRPr="00000000">
        <w:rPr>
          <w:rtl w:val="0"/>
        </w:rPr>
      </w:r>
    </w:p>
    <w:p w:rsidR="00000000" w:rsidDel="00000000" w:rsidP="00000000" w:rsidRDefault="00000000" w:rsidRPr="00000000" w14:paraId="00000054">
      <w:pPr>
        <w:spacing w:line="273" w:lineRule="auto"/>
        <w:rPr>
          <w:sz w:val="24"/>
          <w:szCs w:val="24"/>
        </w:rPr>
      </w:pPr>
      <w:r w:rsidDel="00000000" w:rsidR="00000000" w:rsidRPr="00000000">
        <w:rPr>
          <w:sz w:val="24"/>
          <w:szCs w:val="24"/>
        </w:rPr>
        <w:drawing>
          <wp:inline distB="0" distT="0" distL="0" distR="0">
            <wp:extent cx="6385050" cy="2637641"/>
            <wp:effectExtent b="0" l="0" r="0" t="0"/>
            <wp:docPr id="2042136532" name="image28.png"/>
            <a:graphic>
              <a:graphicData uri="http://schemas.openxmlformats.org/drawingml/2006/picture">
                <pic:pic>
                  <pic:nvPicPr>
                    <pic:cNvPr id="0" name="image28.png"/>
                    <pic:cNvPicPr preferRelativeResize="0"/>
                  </pic:nvPicPr>
                  <pic:blipFill>
                    <a:blip r:embed="rId25"/>
                    <a:srcRect b="0" l="0" r="0" t="0"/>
                    <a:stretch>
                      <a:fillRect/>
                    </a:stretch>
                  </pic:blipFill>
                  <pic:spPr>
                    <a:xfrm>
                      <a:off x="0" y="0"/>
                      <a:ext cx="6385050" cy="2637641"/>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spacing w:line="273" w:lineRule="auto"/>
        <w:rPr>
          <w:sz w:val="24"/>
          <w:szCs w:val="24"/>
        </w:rPr>
      </w:pPr>
      <w:r w:rsidDel="00000000" w:rsidR="00000000" w:rsidRPr="00000000">
        <w:rPr>
          <w:rtl w:val="0"/>
        </w:rPr>
      </w:r>
    </w:p>
    <w:p w:rsidR="00000000" w:rsidDel="00000000" w:rsidP="00000000" w:rsidRDefault="00000000" w:rsidRPr="00000000" w14:paraId="00000056">
      <w:pPr>
        <w:spacing w:line="273" w:lineRule="auto"/>
        <w:rPr>
          <w:sz w:val="24"/>
          <w:szCs w:val="24"/>
        </w:rPr>
      </w:pPr>
      <w:r w:rsidDel="00000000" w:rsidR="00000000" w:rsidRPr="00000000">
        <w:rPr>
          <w:rtl w:val="0"/>
        </w:rPr>
      </w:r>
    </w:p>
    <w:p w:rsidR="00000000" w:rsidDel="00000000" w:rsidP="00000000" w:rsidRDefault="00000000" w:rsidRPr="00000000" w14:paraId="00000057">
      <w:pPr>
        <w:spacing w:line="273" w:lineRule="auto"/>
        <w:rPr>
          <w:sz w:val="24"/>
          <w:szCs w:val="24"/>
        </w:rPr>
      </w:pPr>
      <w:r w:rsidDel="00000000" w:rsidR="00000000" w:rsidRPr="00000000">
        <w:rPr>
          <w:sz w:val="24"/>
          <w:szCs w:val="24"/>
          <w:rtl w:val="0"/>
        </w:rPr>
        <w:t xml:space="preserve">3)  </w:t>
      </w:r>
      <w:r w:rsidDel="00000000" w:rsidR="00000000" w:rsidRPr="00000000">
        <w:rPr>
          <w:b w:val="1"/>
          <w:sz w:val="24"/>
          <w:szCs w:val="24"/>
          <w:rtl w:val="0"/>
        </w:rPr>
        <w:t xml:space="preserve">Click on my courses</w:t>
      </w:r>
      <w:r w:rsidDel="00000000" w:rsidR="00000000" w:rsidRPr="00000000">
        <w:rPr>
          <w:sz w:val="24"/>
          <w:szCs w:val="24"/>
          <w:rtl w:val="0"/>
        </w:rPr>
        <w:t xml:space="preserve">: </w:t>
      </w:r>
    </w:p>
    <w:p w:rsidR="00000000" w:rsidDel="00000000" w:rsidP="00000000" w:rsidRDefault="00000000" w:rsidRPr="00000000" w14:paraId="00000058">
      <w:pPr>
        <w:spacing w:line="273" w:lineRule="auto"/>
        <w:rPr>
          <w:sz w:val="24"/>
          <w:szCs w:val="24"/>
        </w:rPr>
      </w:pPr>
      <w:r w:rsidDel="00000000" w:rsidR="00000000" w:rsidRPr="00000000">
        <w:rPr>
          <w:rtl w:val="0"/>
        </w:rPr>
      </w:r>
    </w:p>
    <w:p w:rsidR="00000000" w:rsidDel="00000000" w:rsidP="00000000" w:rsidRDefault="00000000" w:rsidRPr="00000000" w14:paraId="00000059">
      <w:pPr>
        <w:spacing w:line="273" w:lineRule="auto"/>
        <w:rPr>
          <w:sz w:val="24"/>
          <w:szCs w:val="24"/>
        </w:rPr>
      </w:pPr>
      <w:r w:rsidDel="00000000" w:rsidR="00000000" w:rsidRPr="00000000">
        <w:rPr>
          <w:sz w:val="24"/>
          <w:szCs w:val="24"/>
        </w:rPr>
        <w:drawing>
          <wp:inline distB="0" distT="0" distL="0" distR="0">
            <wp:extent cx="6101351" cy="2143749"/>
            <wp:effectExtent b="0" l="0" r="0" t="0"/>
            <wp:docPr id="2042136533" name="image14.png"/>
            <a:graphic>
              <a:graphicData uri="http://schemas.openxmlformats.org/drawingml/2006/picture">
                <pic:pic>
                  <pic:nvPicPr>
                    <pic:cNvPr id="0" name="image14.png"/>
                    <pic:cNvPicPr preferRelativeResize="0"/>
                  </pic:nvPicPr>
                  <pic:blipFill>
                    <a:blip r:embed="rId26"/>
                    <a:srcRect b="0" l="0" r="0" t="0"/>
                    <a:stretch>
                      <a:fillRect/>
                    </a:stretch>
                  </pic:blipFill>
                  <pic:spPr>
                    <a:xfrm>
                      <a:off x="0" y="0"/>
                      <a:ext cx="6101351" cy="2143749"/>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spacing w:line="273" w:lineRule="auto"/>
        <w:rPr>
          <w:sz w:val="24"/>
          <w:szCs w:val="24"/>
        </w:rPr>
      </w:pPr>
      <w:r w:rsidDel="00000000" w:rsidR="00000000" w:rsidRPr="00000000">
        <w:rPr>
          <w:rtl w:val="0"/>
        </w:rPr>
      </w:r>
    </w:p>
    <w:p w:rsidR="00000000" w:rsidDel="00000000" w:rsidP="00000000" w:rsidRDefault="00000000" w:rsidRPr="00000000" w14:paraId="0000005B">
      <w:pPr>
        <w:spacing w:line="273" w:lineRule="auto"/>
        <w:rPr>
          <w:sz w:val="24"/>
          <w:szCs w:val="24"/>
        </w:rPr>
      </w:pPr>
      <w:r w:rsidDel="00000000" w:rsidR="00000000" w:rsidRPr="00000000">
        <w:rPr>
          <w:sz w:val="24"/>
          <w:szCs w:val="24"/>
          <w:rtl w:val="0"/>
        </w:rPr>
        <w:t xml:space="preserve">4) </w:t>
      </w:r>
      <w:r w:rsidDel="00000000" w:rsidR="00000000" w:rsidRPr="00000000">
        <w:rPr>
          <w:b w:val="1"/>
          <w:sz w:val="24"/>
          <w:szCs w:val="24"/>
          <w:rtl w:val="0"/>
        </w:rPr>
        <w:t xml:space="preserve">Click on Acing your Interview</w:t>
      </w:r>
      <w:r w:rsidDel="00000000" w:rsidR="00000000" w:rsidRPr="00000000">
        <w:rPr>
          <w:sz w:val="24"/>
          <w:szCs w:val="24"/>
          <w:rtl w:val="0"/>
        </w:rPr>
        <w:t xml:space="preserve">:</w:t>
      </w:r>
    </w:p>
    <w:p w:rsidR="00000000" w:rsidDel="00000000" w:rsidP="00000000" w:rsidRDefault="00000000" w:rsidRPr="00000000" w14:paraId="0000005C">
      <w:pPr>
        <w:spacing w:line="273" w:lineRule="auto"/>
        <w:rPr>
          <w:sz w:val="24"/>
          <w:szCs w:val="24"/>
        </w:rPr>
      </w:pPr>
      <w:r w:rsidDel="00000000" w:rsidR="00000000" w:rsidRPr="00000000">
        <w:rPr>
          <w:rtl w:val="0"/>
        </w:rPr>
      </w:r>
    </w:p>
    <w:p w:rsidR="00000000" w:rsidDel="00000000" w:rsidP="00000000" w:rsidRDefault="00000000" w:rsidRPr="00000000" w14:paraId="0000005D">
      <w:pPr>
        <w:spacing w:line="273" w:lineRule="auto"/>
        <w:rPr>
          <w:sz w:val="24"/>
          <w:szCs w:val="24"/>
        </w:rPr>
      </w:pPr>
      <w:r w:rsidDel="00000000" w:rsidR="00000000" w:rsidRPr="00000000">
        <w:rPr>
          <w:sz w:val="24"/>
          <w:szCs w:val="24"/>
        </w:rPr>
        <w:drawing>
          <wp:inline distB="0" distT="0" distL="0" distR="0">
            <wp:extent cx="6788150" cy="3315970"/>
            <wp:effectExtent b="0" l="0" r="0" t="0"/>
            <wp:docPr descr="A screenshot of a computer&#10;&#10;Description automatically generated" id="2042136534" name="image24.png"/>
            <a:graphic>
              <a:graphicData uri="http://schemas.openxmlformats.org/drawingml/2006/picture">
                <pic:pic>
                  <pic:nvPicPr>
                    <pic:cNvPr descr="A screenshot of a computer&#10;&#10;Description automatically generated" id="0" name="image24.png"/>
                    <pic:cNvPicPr preferRelativeResize="0"/>
                  </pic:nvPicPr>
                  <pic:blipFill>
                    <a:blip r:embed="rId27"/>
                    <a:srcRect b="0" l="0" r="0" t="0"/>
                    <a:stretch>
                      <a:fillRect/>
                    </a:stretch>
                  </pic:blipFill>
                  <pic:spPr>
                    <a:xfrm>
                      <a:off x="0" y="0"/>
                      <a:ext cx="6788150" cy="331597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spacing w:line="273" w:lineRule="auto"/>
        <w:rPr>
          <w:sz w:val="24"/>
          <w:szCs w:val="24"/>
        </w:rPr>
      </w:pPr>
      <w:r w:rsidDel="00000000" w:rsidR="00000000" w:rsidRPr="00000000">
        <w:rPr>
          <w:rtl w:val="0"/>
        </w:rPr>
      </w:r>
    </w:p>
    <w:p w:rsidR="00000000" w:rsidDel="00000000" w:rsidP="00000000" w:rsidRDefault="00000000" w:rsidRPr="00000000" w14:paraId="0000005F">
      <w:pPr>
        <w:spacing w:line="273" w:lineRule="auto"/>
        <w:rPr>
          <w:sz w:val="24"/>
          <w:szCs w:val="24"/>
        </w:rPr>
      </w:pPr>
      <w:r w:rsidDel="00000000" w:rsidR="00000000" w:rsidRPr="00000000">
        <w:rPr>
          <w:sz w:val="24"/>
          <w:szCs w:val="24"/>
          <w:rtl w:val="0"/>
        </w:rPr>
        <w:t xml:space="preserve">5)  </w:t>
      </w:r>
      <w:r w:rsidDel="00000000" w:rsidR="00000000" w:rsidRPr="00000000">
        <w:rPr>
          <w:b w:val="1"/>
          <w:sz w:val="24"/>
          <w:szCs w:val="24"/>
          <w:rtl w:val="0"/>
        </w:rPr>
        <w:t xml:space="preserve">Watch all the videos under contents section:</w:t>
      </w:r>
      <w:r w:rsidDel="00000000" w:rsidR="00000000" w:rsidRPr="00000000">
        <w:rPr>
          <w:rtl w:val="0"/>
        </w:rPr>
      </w:r>
    </w:p>
    <w:p w:rsidR="00000000" w:rsidDel="00000000" w:rsidP="00000000" w:rsidRDefault="00000000" w:rsidRPr="00000000" w14:paraId="00000060">
      <w:pPr>
        <w:spacing w:line="273" w:lineRule="auto"/>
        <w:rPr>
          <w:sz w:val="24"/>
          <w:szCs w:val="24"/>
        </w:rPr>
      </w:pPr>
      <w:r w:rsidDel="00000000" w:rsidR="00000000" w:rsidRPr="00000000">
        <w:rPr>
          <w:rtl w:val="0"/>
        </w:rPr>
      </w:r>
    </w:p>
    <w:p w:rsidR="00000000" w:rsidDel="00000000" w:rsidP="00000000" w:rsidRDefault="00000000" w:rsidRPr="00000000" w14:paraId="00000061">
      <w:pPr>
        <w:spacing w:line="273" w:lineRule="auto"/>
        <w:rPr>
          <w:sz w:val="24"/>
          <w:szCs w:val="24"/>
        </w:rPr>
      </w:pPr>
      <w:r w:rsidDel="00000000" w:rsidR="00000000" w:rsidRPr="00000000">
        <w:rPr>
          <w:sz w:val="24"/>
          <w:szCs w:val="24"/>
        </w:rPr>
        <w:drawing>
          <wp:inline distB="0" distT="0" distL="0" distR="0">
            <wp:extent cx="6788150" cy="3386455"/>
            <wp:effectExtent b="0" l="0" r="0" t="0"/>
            <wp:docPr id="2042136535" name="image27.png"/>
            <a:graphic>
              <a:graphicData uri="http://schemas.openxmlformats.org/drawingml/2006/picture">
                <pic:pic>
                  <pic:nvPicPr>
                    <pic:cNvPr id="0" name="image27.png"/>
                    <pic:cNvPicPr preferRelativeResize="0"/>
                  </pic:nvPicPr>
                  <pic:blipFill>
                    <a:blip r:embed="rId28"/>
                    <a:srcRect b="0" l="0" r="0" t="0"/>
                    <a:stretch>
                      <a:fillRect/>
                    </a:stretch>
                  </pic:blipFill>
                  <pic:spPr>
                    <a:xfrm>
                      <a:off x="0" y="0"/>
                      <a:ext cx="6788150" cy="3386455"/>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spacing w:line="273" w:lineRule="auto"/>
        <w:rPr>
          <w:sz w:val="24"/>
          <w:szCs w:val="24"/>
        </w:rPr>
      </w:pPr>
      <w:r w:rsidDel="00000000" w:rsidR="00000000" w:rsidRPr="00000000">
        <w:rPr>
          <w:rtl w:val="0"/>
        </w:rPr>
      </w:r>
    </w:p>
    <w:p w:rsidR="00000000" w:rsidDel="00000000" w:rsidP="00000000" w:rsidRDefault="00000000" w:rsidRPr="00000000" w14:paraId="00000063">
      <w:pPr>
        <w:spacing w:line="273" w:lineRule="auto"/>
        <w:rPr>
          <w:sz w:val="24"/>
          <w:szCs w:val="24"/>
        </w:rPr>
      </w:pPr>
      <w:r w:rsidDel="00000000" w:rsidR="00000000" w:rsidRPr="00000000">
        <w:rPr>
          <w:rtl w:val="0"/>
        </w:rPr>
      </w:r>
    </w:p>
    <w:p w:rsidR="00000000" w:rsidDel="00000000" w:rsidP="00000000" w:rsidRDefault="00000000" w:rsidRPr="00000000" w14:paraId="00000064">
      <w:pPr>
        <w:spacing w:line="273" w:lineRule="auto"/>
        <w:rPr>
          <w:b w:val="1"/>
          <w:sz w:val="24"/>
          <w:szCs w:val="24"/>
        </w:rPr>
      </w:pPr>
      <w:r w:rsidDel="00000000" w:rsidR="00000000" w:rsidRPr="00000000">
        <w:rPr>
          <w:sz w:val="24"/>
          <w:szCs w:val="24"/>
          <w:rtl w:val="0"/>
        </w:rPr>
        <w:t xml:space="preserve">6)  </w:t>
      </w:r>
      <w:r w:rsidDel="00000000" w:rsidR="00000000" w:rsidRPr="00000000">
        <w:rPr>
          <w:b w:val="1"/>
          <w:sz w:val="24"/>
          <w:szCs w:val="24"/>
          <w:rtl w:val="0"/>
        </w:rPr>
        <w:t xml:space="preserve">After completing all the videos , go back to dashboard and click on “ EXAMS”</w:t>
      </w:r>
    </w:p>
    <w:p w:rsidR="00000000" w:rsidDel="00000000" w:rsidP="00000000" w:rsidRDefault="00000000" w:rsidRPr="00000000" w14:paraId="00000065">
      <w:pPr>
        <w:spacing w:line="273" w:lineRule="auto"/>
        <w:rPr>
          <w:b w:val="1"/>
          <w:sz w:val="24"/>
          <w:szCs w:val="24"/>
        </w:rPr>
      </w:pPr>
      <w:r w:rsidDel="00000000" w:rsidR="00000000" w:rsidRPr="00000000">
        <w:rPr>
          <w:rtl w:val="0"/>
        </w:rPr>
      </w:r>
    </w:p>
    <w:p w:rsidR="00000000" w:rsidDel="00000000" w:rsidP="00000000" w:rsidRDefault="00000000" w:rsidRPr="00000000" w14:paraId="00000066">
      <w:pPr>
        <w:spacing w:line="273" w:lineRule="auto"/>
        <w:rPr>
          <w:sz w:val="24"/>
          <w:szCs w:val="24"/>
        </w:rPr>
      </w:pPr>
      <w:r w:rsidDel="00000000" w:rsidR="00000000" w:rsidRPr="00000000">
        <w:rPr>
          <w:sz w:val="24"/>
          <w:szCs w:val="24"/>
        </w:rPr>
        <w:drawing>
          <wp:inline distB="0" distT="0" distL="0" distR="0">
            <wp:extent cx="6788150" cy="3016885"/>
            <wp:effectExtent b="0" l="0" r="0" t="0"/>
            <wp:docPr descr="A screenshot of a computer&#10;&#10;Description automatically generated" id="2042136536" name="image18.png"/>
            <a:graphic>
              <a:graphicData uri="http://schemas.openxmlformats.org/drawingml/2006/picture">
                <pic:pic>
                  <pic:nvPicPr>
                    <pic:cNvPr descr="A screenshot of a computer&#10;&#10;Description automatically generated" id="0" name="image18.png"/>
                    <pic:cNvPicPr preferRelativeResize="0"/>
                  </pic:nvPicPr>
                  <pic:blipFill>
                    <a:blip r:embed="rId29"/>
                    <a:srcRect b="0" l="0" r="0" t="0"/>
                    <a:stretch>
                      <a:fillRect/>
                    </a:stretch>
                  </pic:blipFill>
                  <pic:spPr>
                    <a:xfrm>
                      <a:off x="0" y="0"/>
                      <a:ext cx="6788150" cy="3016885"/>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spacing w:line="273" w:lineRule="auto"/>
        <w:rPr>
          <w:sz w:val="24"/>
          <w:szCs w:val="24"/>
        </w:rPr>
      </w:pPr>
      <w:r w:rsidDel="00000000" w:rsidR="00000000" w:rsidRPr="00000000">
        <w:rPr>
          <w:rtl w:val="0"/>
        </w:rPr>
      </w:r>
    </w:p>
    <w:p w:rsidR="00000000" w:rsidDel="00000000" w:rsidP="00000000" w:rsidRDefault="00000000" w:rsidRPr="00000000" w14:paraId="00000068">
      <w:pPr>
        <w:spacing w:line="273" w:lineRule="auto"/>
        <w:rPr>
          <w:sz w:val="24"/>
          <w:szCs w:val="24"/>
        </w:rPr>
      </w:pPr>
      <w:r w:rsidDel="00000000" w:rsidR="00000000" w:rsidRPr="00000000">
        <w:rPr>
          <w:sz w:val="24"/>
          <w:szCs w:val="24"/>
          <w:rtl w:val="0"/>
        </w:rPr>
        <w:t xml:space="preserve">7) </w:t>
      </w:r>
      <w:r w:rsidDel="00000000" w:rsidR="00000000" w:rsidRPr="00000000">
        <w:rPr>
          <w:b w:val="1"/>
          <w:sz w:val="24"/>
          <w:szCs w:val="24"/>
          <w:rtl w:val="0"/>
        </w:rPr>
        <w:t xml:space="preserve">Exam page will open as below:</w:t>
      </w:r>
      <w:r w:rsidDel="00000000" w:rsidR="00000000" w:rsidRPr="00000000">
        <w:rPr>
          <w:rtl w:val="0"/>
        </w:rPr>
      </w:r>
    </w:p>
    <w:p w:rsidR="00000000" w:rsidDel="00000000" w:rsidP="00000000" w:rsidRDefault="00000000" w:rsidRPr="00000000" w14:paraId="00000069">
      <w:pPr>
        <w:spacing w:line="273" w:lineRule="auto"/>
        <w:rPr>
          <w:sz w:val="24"/>
          <w:szCs w:val="24"/>
        </w:rPr>
      </w:pPr>
      <w:r w:rsidDel="00000000" w:rsidR="00000000" w:rsidRPr="00000000">
        <w:rPr>
          <w:sz w:val="24"/>
          <w:szCs w:val="24"/>
        </w:rPr>
        <w:drawing>
          <wp:inline distB="0" distT="0" distL="0" distR="0">
            <wp:extent cx="6788150" cy="2943225"/>
            <wp:effectExtent b="0" l="0" r="0" t="0"/>
            <wp:docPr descr="A screenshot of a computer&#10;&#10;Description automatically generated" id="2042136537" name="image25.png"/>
            <a:graphic>
              <a:graphicData uri="http://schemas.openxmlformats.org/drawingml/2006/picture">
                <pic:pic>
                  <pic:nvPicPr>
                    <pic:cNvPr descr="A screenshot of a computer&#10;&#10;Description automatically generated" id="0" name="image25.png"/>
                    <pic:cNvPicPr preferRelativeResize="0"/>
                  </pic:nvPicPr>
                  <pic:blipFill>
                    <a:blip r:embed="rId30"/>
                    <a:srcRect b="0" l="0" r="0" t="0"/>
                    <a:stretch>
                      <a:fillRect/>
                    </a:stretch>
                  </pic:blipFill>
                  <pic:spPr>
                    <a:xfrm>
                      <a:off x="0" y="0"/>
                      <a:ext cx="6788150" cy="2943225"/>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spacing w:line="273" w:lineRule="auto"/>
        <w:rPr>
          <w:sz w:val="24"/>
          <w:szCs w:val="24"/>
        </w:rPr>
      </w:pPr>
      <w:r w:rsidDel="00000000" w:rsidR="00000000" w:rsidRPr="00000000">
        <w:rPr>
          <w:rtl w:val="0"/>
        </w:rPr>
      </w:r>
    </w:p>
    <w:p w:rsidR="00000000" w:rsidDel="00000000" w:rsidP="00000000" w:rsidRDefault="00000000" w:rsidRPr="00000000" w14:paraId="0000006B">
      <w:pPr>
        <w:spacing w:line="273" w:lineRule="auto"/>
        <w:rPr>
          <w:sz w:val="24"/>
          <w:szCs w:val="24"/>
        </w:rPr>
      </w:pPr>
      <w:r w:rsidDel="00000000" w:rsidR="00000000" w:rsidRPr="00000000">
        <w:rPr>
          <w:rtl w:val="0"/>
        </w:rPr>
      </w:r>
    </w:p>
    <w:p w:rsidR="00000000" w:rsidDel="00000000" w:rsidP="00000000" w:rsidRDefault="00000000" w:rsidRPr="00000000" w14:paraId="0000006C">
      <w:pPr>
        <w:spacing w:line="273" w:lineRule="auto"/>
        <w:rPr>
          <w:b w:val="1"/>
          <w:sz w:val="24"/>
          <w:szCs w:val="24"/>
        </w:rPr>
      </w:pPr>
      <w:r w:rsidDel="00000000" w:rsidR="00000000" w:rsidRPr="00000000">
        <w:rPr>
          <w:sz w:val="24"/>
          <w:szCs w:val="24"/>
          <w:rtl w:val="0"/>
        </w:rPr>
        <w:t xml:space="preserve">8) </w:t>
      </w:r>
      <w:r w:rsidDel="00000000" w:rsidR="00000000" w:rsidRPr="00000000">
        <w:rPr>
          <w:b w:val="1"/>
          <w:sz w:val="24"/>
          <w:szCs w:val="24"/>
          <w:rtl w:val="0"/>
        </w:rPr>
        <w:t xml:space="preserve">Click on attempt: </w:t>
      </w:r>
    </w:p>
    <w:p w:rsidR="00000000" w:rsidDel="00000000" w:rsidP="00000000" w:rsidRDefault="00000000" w:rsidRPr="00000000" w14:paraId="0000006D">
      <w:pPr>
        <w:spacing w:line="273" w:lineRule="auto"/>
        <w:rPr>
          <w:sz w:val="24"/>
          <w:szCs w:val="24"/>
        </w:rPr>
      </w:pPr>
      <w:r w:rsidDel="00000000" w:rsidR="00000000" w:rsidRPr="00000000">
        <w:rPr>
          <w:rtl w:val="0"/>
        </w:rPr>
      </w:r>
    </w:p>
    <w:p w:rsidR="00000000" w:rsidDel="00000000" w:rsidP="00000000" w:rsidRDefault="00000000" w:rsidRPr="00000000" w14:paraId="0000006E">
      <w:pPr>
        <w:spacing w:line="273" w:lineRule="auto"/>
        <w:rPr>
          <w:sz w:val="24"/>
          <w:szCs w:val="24"/>
        </w:rPr>
      </w:pPr>
      <w:r w:rsidDel="00000000" w:rsidR="00000000" w:rsidRPr="00000000">
        <w:rPr>
          <w:rtl w:val="0"/>
        </w:rPr>
      </w:r>
    </w:p>
    <w:p w:rsidR="00000000" w:rsidDel="00000000" w:rsidP="00000000" w:rsidRDefault="00000000" w:rsidRPr="00000000" w14:paraId="0000006F">
      <w:pPr>
        <w:spacing w:line="273" w:lineRule="auto"/>
        <w:rPr>
          <w:sz w:val="24"/>
          <w:szCs w:val="24"/>
        </w:rPr>
      </w:pPr>
      <w:r w:rsidDel="00000000" w:rsidR="00000000" w:rsidRPr="00000000">
        <w:rPr>
          <w:sz w:val="24"/>
          <w:szCs w:val="24"/>
        </w:rPr>
        <w:drawing>
          <wp:inline distB="0" distT="0" distL="0" distR="0">
            <wp:extent cx="6788150" cy="2491740"/>
            <wp:effectExtent b="0" l="0" r="0" t="0"/>
            <wp:docPr descr="A screenshot of a computer&#10;&#10;Description automatically generated" id="2042136538" name="image22.png"/>
            <a:graphic>
              <a:graphicData uri="http://schemas.openxmlformats.org/drawingml/2006/picture">
                <pic:pic>
                  <pic:nvPicPr>
                    <pic:cNvPr descr="A screenshot of a computer&#10;&#10;Description automatically generated" id="0" name="image22.png"/>
                    <pic:cNvPicPr preferRelativeResize="0"/>
                  </pic:nvPicPr>
                  <pic:blipFill>
                    <a:blip r:embed="rId31"/>
                    <a:srcRect b="0" l="0" r="0" t="0"/>
                    <a:stretch>
                      <a:fillRect/>
                    </a:stretch>
                  </pic:blipFill>
                  <pic:spPr>
                    <a:xfrm>
                      <a:off x="0" y="0"/>
                      <a:ext cx="6788150" cy="2491740"/>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spacing w:line="273" w:lineRule="auto"/>
        <w:rPr>
          <w:sz w:val="24"/>
          <w:szCs w:val="24"/>
        </w:rPr>
      </w:pPr>
      <w:r w:rsidDel="00000000" w:rsidR="00000000" w:rsidRPr="00000000">
        <w:rPr>
          <w:rtl w:val="0"/>
        </w:rPr>
      </w:r>
    </w:p>
    <w:p w:rsidR="00000000" w:rsidDel="00000000" w:rsidP="00000000" w:rsidRDefault="00000000" w:rsidRPr="00000000" w14:paraId="00000071">
      <w:pPr>
        <w:spacing w:line="273" w:lineRule="auto"/>
        <w:rPr>
          <w:sz w:val="24"/>
          <w:szCs w:val="24"/>
        </w:rPr>
      </w:pPr>
      <w:r w:rsidDel="00000000" w:rsidR="00000000" w:rsidRPr="00000000">
        <w:rPr>
          <w:rtl w:val="0"/>
        </w:rPr>
      </w:r>
    </w:p>
    <w:p w:rsidR="00000000" w:rsidDel="00000000" w:rsidP="00000000" w:rsidRDefault="00000000" w:rsidRPr="00000000" w14:paraId="00000072">
      <w:pPr>
        <w:spacing w:line="273" w:lineRule="auto"/>
        <w:rPr>
          <w:sz w:val="24"/>
          <w:szCs w:val="24"/>
        </w:rPr>
      </w:pPr>
      <w:r w:rsidDel="00000000" w:rsidR="00000000" w:rsidRPr="00000000">
        <w:rPr>
          <w:sz w:val="24"/>
          <w:szCs w:val="24"/>
          <w:rtl w:val="0"/>
        </w:rPr>
        <w:t xml:space="preserve">9) </w:t>
      </w:r>
      <w:r w:rsidDel="00000000" w:rsidR="00000000" w:rsidRPr="00000000">
        <w:rPr>
          <w:b w:val="1"/>
          <w:sz w:val="24"/>
          <w:szCs w:val="24"/>
          <w:rtl w:val="0"/>
        </w:rPr>
        <w:t xml:space="preserve">Attempt your exam and submit</w:t>
      </w:r>
      <w:r w:rsidDel="00000000" w:rsidR="00000000" w:rsidRPr="00000000">
        <w:rPr>
          <w:sz w:val="24"/>
          <w:szCs w:val="24"/>
          <w:rtl w:val="0"/>
        </w:rPr>
        <w:t xml:space="preserve">: </w:t>
      </w:r>
    </w:p>
    <w:p w:rsidR="00000000" w:rsidDel="00000000" w:rsidP="00000000" w:rsidRDefault="00000000" w:rsidRPr="00000000" w14:paraId="00000073">
      <w:pPr>
        <w:spacing w:line="273" w:lineRule="auto"/>
        <w:rPr>
          <w:sz w:val="24"/>
          <w:szCs w:val="24"/>
        </w:rPr>
      </w:pPr>
      <w:r w:rsidDel="00000000" w:rsidR="00000000" w:rsidRPr="00000000">
        <w:rPr>
          <w:rtl w:val="0"/>
        </w:rPr>
      </w:r>
    </w:p>
    <w:p w:rsidR="00000000" w:rsidDel="00000000" w:rsidP="00000000" w:rsidRDefault="00000000" w:rsidRPr="00000000" w14:paraId="00000074">
      <w:pPr>
        <w:spacing w:line="273" w:lineRule="auto"/>
        <w:rPr>
          <w:sz w:val="24"/>
          <w:szCs w:val="24"/>
        </w:rPr>
      </w:pPr>
      <w:r w:rsidDel="00000000" w:rsidR="00000000" w:rsidRPr="00000000">
        <w:rPr>
          <w:rtl w:val="0"/>
        </w:rPr>
      </w:r>
    </w:p>
    <w:p w:rsidR="00000000" w:rsidDel="00000000" w:rsidP="00000000" w:rsidRDefault="00000000" w:rsidRPr="00000000" w14:paraId="00000075">
      <w:pPr>
        <w:spacing w:line="273" w:lineRule="auto"/>
        <w:rPr>
          <w:sz w:val="24"/>
          <w:szCs w:val="24"/>
        </w:rPr>
        <w:sectPr>
          <w:type w:val="nextPage"/>
          <w:pgSz w:h="16840" w:w="11910" w:orient="portrait"/>
          <w:pgMar w:bottom="280" w:top="620" w:left="620" w:right="600" w:header="720" w:footer="720"/>
        </w:sectPr>
      </w:pPr>
      <w:r w:rsidDel="00000000" w:rsidR="00000000" w:rsidRPr="00000000">
        <w:rPr>
          <w:sz w:val="24"/>
          <w:szCs w:val="24"/>
        </w:rPr>
        <w:drawing>
          <wp:inline distB="0" distT="0" distL="0" distR="0">
            <wp:extent cx="6788150" cy="3299460"/>
            <wp:effectExtent b="0" l="0" r="0" t="0"/>
            <wp:docPr descr="A screenshot of a computer&#10;&#10;Description automatically generated" id="2042136539" name="image26.png"/>
            <a:graphic>
              <a:graphicData uri="http://schemas.openxmlformats.org/drawingml/2006/picture">
                <pic:pic>
                  <pic:nvPicPr>
                    <pic:cNvPr descr="A screenshot of a computer&#10;&#10;Description automatically generated" id="0" name="image26.png"/>
                    <pic:cNvPicPr preferRelativeResize="0"/>
                  </pic:nvPicPr>
                  <pic:blipFill>
                    <a:blip r:embed="rId32"/>
                    <a:srcRect b="0" l="0" r="0" t="0"/>
                    <a:stretch>
                      <a:fillRect/>
                    </a:stretch>
                  </pic:blipFill>
                  <pic:spPr>
                    <a:xfrm>
                      <a:off x="0" y="0"/>
                      <a:ext cx="6788150" cy="3299460"/>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pStyle w:val="Heading3"/>
        <w:numPr>
          <w:ilvl w:val="0"/>
          <w:numId w:val="4"/>
        </w:numPr>
        <w:tabs>
          <w:tab w:val="left" w:leader="none" w:pos="326"/>
        </w:tabs>
        <w:spacing w:before="79" w:lineRule="auto"/>
        <w:ind w:left="325" w:hanging="226"/>
        <w:rPr/>
      </w:pPr>
      <w:r w:rsidDel="00000000" w:rsidR="00000000" w:rsidRPr="00000000">
        <w:rPr>
          <w:rtl w:val="0"/>
        </w:rPr>
        <w:t xml:space="preserve">Evaluation Scheme:</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Cambria" w:cs="Cambria" w:eastAsia="Cambria" w:hAnsi="Cambria"/>
          <w:b w:val="1"/>
          <w:i w:val="1"/>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78">
      <w:pPr>
        <w:spacing w:before="1" w:lineRule="auto"/>
        <w:ind w:left="100" w:firstLine="0"/>
        <w:rPr>
          <w:i w:val="1"/>
        </w:rPr>
      </w:pPr>
      <w:r w:rsidDel="00000000" w:rsidR="00000000" w:rsidRPr="00000000">
        <w:rPr>
          <w:b w:val="1"/>
          <w:i w:val="1"/>
          <w:rtl w:val="0"/>
        </w:rPr>
        <w:t xml:space="preserve">Project Report </w:t>
      </w:r>
      <w:r w:rsidDel="00000000" w:rsidR="00000000" w:rsidRPr="00000000">
        <w:rPr>
          <w:i w:val="1"/>
          <w:rtl w:val="0"/>
        </w:rPr>
        <w:t xml:space="preserve">70</w:t>
      </w:r>
    </w:p>
    <w:p w:rsidR="00000000" w:rsidDel="00000000" w:rsidP="00000000" w:rsidRDefault="00000000" w:rsidRPr="00000000" w14:paraId="00000079">
      <w:pPr>
        <w:spacing w:before="37" w:lineRule="auto"/>
        <w:ind w:left="100" w:firstLine="0"/>
        <w:rPr>
          <w:i w:val="1"/>
        </w:rPr>
      </w:pPr>
      <w:r w:rsidDel="00000000" w:rsidR="00000000" w:rsidRPr="00000000">
        <w:rPr>
          <w:b w:val="1"/>
          <w:i w:val="1"/>
          <w:rtl w:val="0"/>
        </w:rPr>
        <w:t xml:space="preserve">Viva </w:t>
      </w:r>
      <w:r w:rsidDel="00000000" w:rsidR="00000000" w:rsidRPr="00000000">
        <w:rPr>
          <w:i w:val="1"/>
          <w:rtl w:val="0"/>
        </w:rPr>
        <w:t xml:space="preserve">30 (Part 1: 20 marks, Part 2: 10 marks)</w:t>
      </w:r>
    </w:p>
    <w:p w:rsidR="00000000" w:rsidDel="00000000" w:rsidP="00000000" w:rsidRDefault="00000000" w:rsidRPr="00000000" w14:paraId="0000007A">
      <w:pPr>
        <w:spacing w:before="40" w:lineRule="auto"/>
        <w:ind w:left="100" w:firstLine="0"/>
        <w:rPr>
          <w:i w:val="1"/>
        </w:rPr>
      </w:pPr>
      <w:r w:rsidDel="00000000" w:rsidR="00000000" w:rsidRPr="00000000">
        <w:rPr>
          <w:b w:val="1"/>
          <w:i w:val="1"/>
          <w:rtl w:val="0"/>
        </w:rPr>
        <w:t xml:space="preserve">TOTAL of </w:t>
      </w:r>
      <w:r w:rsidDel="00000000" w:rsidR="00000000" w:rsidRPr="00000000">
        <w:rPr>
          <w:i w:val="1"/>
          <w:rtl w:val="0"/>
        </w:rPr>
        <w:t xml:space="preserve">100</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Cambria" w:cs="Cambria" w:eastAsia="Cambria" w:hAnsi="Cambria"/>
          <w:b w:val="0"/>
          <w:i w:val="1"/>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7C">
      <w:pPr>
        <w:pStyle w:val="Heading3"/>
        <w:ind w:left="100" w:firstLine="0"/>
        <w:rPr/>
      </w:pPr>
      <w:r w:rsidDel="00000000" w:rsidR="00000000" w:rsidRPr="00000000">
        <w:rPr>
          <w:rtl w:val="0"/>
        </w:rPr>
        <w:t xml:space="preserve">IMPORTANT NOTE</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3" w:lineRule="auto"/>
        <w:ind w:left="100" w:right="115" w:firstLine="0"/>
        <w:jc w:val="both"/>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Students must submit all Project Components (Abstract, Guide Resume, Project Report, Plagiarism Report, and Viva Answers).</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73" w:lineRule="auto"/>
        <w:ind w:left="100" w:right="115" w:firstLine="206"/>
        <w:jc w:val="both"/>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In case of incomplete details, students will be asked to </w:t>
      </w: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resubmit </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all project documents which would lead to delinquency in Academic Completion and Extension Fee.</w:t>
      </w:r>
      <w:r w:rsidDel="00000000" w:rsidR="00000000" w:rsidRPr="00000000">
        <w:drawing>
          <wp:anchor allowOverlap="1" behindDoc="1" distB="0" distT="0" distL="0" distR="0" hidden="0" layoutInCell="1" locked="0" relativeHeight="0" simplePos="0">
            <wp:simplePos x="0" y="0"/>
            <wp:positionH relativeFrom="column">
              <wp:posOffset>63500</wp:posOffset>
            </wp:positionH>
            <wp:positionV relativeFrom="paragraph">
              <wp:posOffset>3329</wp:posOffset>
            </wp:positionV>
            <wp:extent cx="196596" cy="164592"/>
            <wp:effectExtent b="0" l="0" r="0" t="0"/>
            <wp:wrapNone/>
            <wp:docPr id="2042136530" name="image23.png"/>
            <a:graphic>
              <a:graphicData uri="http://schemas.openxmlformats.org/drawingml/2006/picture">
                <pic:pic>
                  <pic:nvPicPr>
                    <pic:cNvPr id="0" name="image23.png"/>
                    <pic:cNvPicPr preferRelativeResize="0"/>
                  </pic:nvPicPr>
                  <pic:blipFill>
                    <a:blip r:embed="rId33"/>
                    <a:srcRect b="0" l="0" r="0" t="0"/>
                    <a:stretch>
                      <a:fillRect/>
                    </a:stretch>
                  </pic:blipFill>
                  <pic:spPr>
                    <a:xfrm>
                      <a:off x="0" y="0"/>
                      <a:ext cx="196596" cy="164592"/>
                    </a:xfrm>
                    <a:prstGeom prst="rect"/>
                    <a:ln/>
                  </pic:spPr>
                </pic:pic>
              </a:graphicData>
            </a:graphic>
          </wp:anchor>
        </w:drawing>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76" w:lineRule="auto"/>
        <w:ind w:left="100" w:right="112" w:firstLine="204"/>
        <w:jc w:val="both"/>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Plagiarism check would be conducted before evaluation, for all the Project Report submissions. If any report exceeds 15% plagiarism, the same would be rejected and the student will undergo the process of resubmission as per rules. the process of plagiarism checking it will be rejected for resubmission.</w:t>
      </w:r>
      <w:r w:rsidDel="00000000" w:rsidR="00000000" w:rsidRPr="00000000">
        <w:drawing>
          <wp:anchor allowOverlap="1" behindDoc="1" distB="0" distT="0" distL="0" distR="0" hidden="0" layoutInCell="1" locked="0" relativeHeight="0" simplePos="0">
            <wp:simplePos x="0" y="0"/>
            <wp:positionH relativeFrom="column">
              <wp:posOffset>63500</wp:posOffset>
            </wp:positionH>
            <wp:positionV relativeFrom="paragraph">
              <wp:posOffset>2694</wp:posOffset>
            </wp:positionV>
            <wp:extent cx="194309" cy="164592"/>
            <wp:effectExtent b="0" l="0" r="0" t="0"/>
            <wp:wrapNone/>
            <wp:docPr id="2042136528" name="image13.png"/>
            <a:graphic>
              <a:graphicData uri="http://schemas.openxmlformats.org/drawingml/2006/picture">
                <pic:pic>
                  <pic:nvPicPr>
                    <pic:cNvPr id="0" name="image13.png"/>
                    <pic:cNvPicPr preferRelativeResize="0"/>
                  </pic:nvPicPr>
                  <pic:blipFill>
                    <a:blip r:embed="rId34"/>
                    <a:srcRect b="0" l="0" r="0" t="0"/>
                    <a:stretch>
                      <a:fillRect/>
                    </a:stretch>
                  </pic:blipFill>
                  <pic:spPr>
                    <a:xfrm>
                      <a:off x="0" y="0"/>
                      <a:ext cx="194309" cy="164592"/>
                    </a:xfrm>
                    <a:prstGeom prst="rect"/>
                    <a:ln/>
                  </pic:spPr>
                </pic:pic>
              </a:graphicData>
            </a:graphic>
          </wp:anchor>
        </w:drawing>
      </w:r>
    </w:p>
    <w:sectPr>
      <w:type w:val="nextPage"/>
      <w:pgSz w:h="16840" w:w="11910" w:orient="portrait"/>
      <w:pgMar w:bottom="280" w:top="920" w:left="620" w:right="60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mbria"/>
  <w:font w:name="Times New Roman"/>
  <w:font w:name="Georgia"/>
  <w:font w:name="Noto Sans Symbols">
    <w:embedRegular w:fontKey="{00000000-0000-0000-0000-000000000000}" r:id="rId13" w:subsetted="0"/>
    <w:embedBold w:fontKey="{00000000-0000-0000-0000-000000000000}" r:id="rId1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lowerRoman"/>
      <w:lvlText w:val="(%1)"/>
      <w:lvlJc w:val="left"/>
      <w:pPr>
        <w:ind w:left="508" w:hanging="409"/>
      </w:pPr>
      <w:rPr>
        <w:rFonts w:ascii="Cambria" w:cs="Cambria" w:eastAsia="Cambria" w:hAnsi="Cambria"/>
        <w:color w:val="001f5f"/>
        <w:sz w:val="24"/>
        <w:szCs w:val="24"/>
      </w:rPr>
    </w:lvl>
    <w:lvl w:ilvl="1">
      <w:start w:val="0"/>
      <w:numFmt w:val="bullet"/>
      <w:lvlText w:val="•"/>
      <w:lvlJc w:val="left"/>
      <w:pPr>
        <w:ind w:left="1518" w:hanging="409"/>
      </w:pPr>
      <w:rPr/>
    </w:lvl>
    <w:lvl w:ilvl="2">
      <w:start w:val="0"/>
      <w:numFmt w:val="bullet"/>
      <w:lvlText w:val="•"/>
      <w:lvlJc w:val="left"/>
      <w:pPr>
        <w:ind w:left="2537" w:hanging="409"/>
      </w:pPr>
      <w:rPr/>
    </w:lvl>
    <w:lvl w:ilvl="3">
      <w:start w:val="0"/>
      <w:numFmt w:val="bullet"/>
      <w:lvlText w:val="•"/>
      <w:lvlJc w:val="left"/>
      <w:pPr>
        <w:ind w:left="3555" w:hanging="409"/>
      </w:pPr>
      <w:rPr/>
    </w:lvl>
    <w:lvl w:ilvl="4">
      <w:start w:val="0"/>
      <w:numFmt w:val="bullet"/>
      <w:lvlText w:val="•"/>
      <w:lvlJc w:val="left"/>
      <w:pPr>
        <w:ind w:left="4574" w:hanging="409"/>
      </w:pPr>
      <w:rPr/>
    </w:lvl>
    <w:lvl w:ilvl="5">
      <w:start w:val="0"/>
      <w:numFmt w:val="bullet"/>
      <w:lvlText w:val="•"/>
      <w:lvlJc w:val="left"/>
      <w:pPr>
        <w:ind w:left="5593" w:hanging="409"/>
      </w:pPr>
      <w:rPr/>
    </w:lvl>
    <w:lvl w:ilvl="6">
      <w:start w:val="0"/>
      <w:numFmt w:val="bullet"/>
      <w:lvlText w:val="•"/>
      <w:lvlJc w:val="left"/>
      <w:pPr>
        <w:ind w:left="6611" w:hanging="409"/>
      </w:pPr>
      <w:rPr/>
    </w:lvl>
    <w:lvl w:ilvl="7">
      <w:start w:val="0"/>
      <w:numFmt w:val="bullet"/>
      <w:lvlText w:val="•"/>
      <w:lvlJc w:val="left"/>
      <w:pPr>
        <w:ind w:left="7630" w:hanging="409"/>
      </w:pPr>
      <w:rPr/>
    </w:lvl>
    <w:lvl w:ilvl="8">
      <w:start w:val="0"/>
      <w:numFmt w:val="bullet"/>
      <w:lvlText w:val="•"/>
      <w:lvlJc w:val="left"/>
      <w:pPr>
        <w:ind w:left="8649" w:hanging="409"/>
      </w:pPr>
      <w:rPr/>
    </w:lvl>
  </w:abstractNum>
  <w:abstractNum w:abstractNumId="3">
    <w:lvl w:ilvl="0">
      <w:start w:val="0"/>
      <w:numFmt w:val="bullet"/>
      <w:lvlText w:val="●"/>
      <w:lvlJc w:val="left"/>
      <w:pPr>
        <w:ind w:left="820" w:hanging="360"/>
      </w:pPr>
      <w:rPr>
        <w:rFonts w:ascii="Noto Sans Symbols" w:cs="Noto Sans Symbols" w:eastAsia="Noto Sans Symbols" w:hAnsi="Noto Sans Symbols"/>
        <w:color w:val="001f5f"/>
        <w:sz w:val="24"/>
        <w:szCs w:val="24"/>
      </w:rPr>
    </w:lvl>
    <w:lvl w:ilvl="1">
      <w:start w:val="0"/>
      <w:numFmt w:val="bullet"/>
      <w:lvlText w:val="•"/>
      <w:lvlJc w:val="left"/>
      <w:pPr>
        <w:ind w:left="1806" w:hanging="360"/>
      </w:pPr>
      <w:rPr/>
    </w:lvl>
    <w:lvl w:ilvl="2">
      <w:start w:val="0"/>
      <w:numFmt w:val="bullet"/>
      <w:lvlText w:val="•"/>
      <w:lvlJc w:val="left"/>
      <w:pPr>
        <w:ind w:left="2793" w:hanging="360"/>
      </w:pPr>
      <w:rPr/>
    </w:lvl>
    <w:lvl w:ilvl="3">
      <w:start w:val="0"/>
      <w:numFmt w:val="bullet"/>
      <w:lvlText w:val="•"/>
      <w:lvlJc w:val="left"/>
      <w:pPr>
        <w:ind w:left="3779" w:hanging="360"/>
      </w:pPr>
      <w:rPr/>
    </w:lvl>
    <w:lvl w:ilvl="4">
      <w:start w:val="0"/>
      <w:numFmt w:val="bullet"/>
      <w:lvlText w:val="•"/>
      <w:lvlJc w:val="left"/>
      <w:pPr>
        <w:ind w:left="4766" w:hanging="360"/>
      </w:pPr>
      <w:rPr/>
    </w:lvl>
    <w:lvl w:ilvl="5">
      <w:start w:val="0"/>
      <w:numFmt w:val="bullet"/>
      <w:lvlText w:val="•"/>
      <w:lvlJc w:val="left"/>
      <w:pPr>
        <w:ind w:left="5753" w:hanging="360"/>
      </w:pPr>
      <w:rPr/>
    </w:lvl>
    <w:lvl w:ilvl="6">
      <w:start w:val="0"/>
      <w:numFmt w:val="bullet"/>
      <w:lvlText w:val="•"/>
      <w:lvlJc w:val="left"/>
      <w:pPr>
        <w:ind w:left="6739" w:hanging="360"/>
      </w:pPr>
      <w:rPr/>
    </w:lvl>
    <w:lvl w:ilvl="7">
      <w:start w:val="0"/>
      <w:numFmt w:val="bullet"/>
      <w:lvlText w:val="•"/>
      <w:lvlJc w:val="left"/>
      <w:pPr>
        <w:ind w:left="7726" w:hanging="360"/>
      </w:pPr>
      <w:rPr/>
    </w:lvl>
    <w:lvl w:ilvl="8">
      <w:start w:val="0"/>
      <w:numFmt w:val="bullet"/>
      <w:lvlText w:val="•"/>
      <w:lvlJc w:val="left"/>
      <w:pPr>
        <w:ind w:left="8713" w:hanging="360"/>
      </w:pPr>
      <w:rPr/>
    </w:lvl>
  </w:abstractNum>
  <w:abstractNum w:abstractNumId="4">
    <w:lvl w:ilvl="0">
      <w:start w:val="1"/>
      <w:numFmt w:val="decimal"/>
      <w:lvlText w:val="%1."/>
      <w:lvlJc w:val="left"/>
      <w:pPr>
        <w:ind w:left="100" w:hanging="278"/>
      </w:pPr>
      <w:rPr>
        <w:b w:val="1"/>
        <w:i w:val="1"/>
      </w:rPr>
    </w:lvl>
    <w:lvl w:ilvl="1">
      <w:start w:val="1"/>
      <w:numFmt w:val="lowerLetter"/>
      <w:lvlText w:val="(%2)"/>
      <w:lvlJc w:val="left"/>
      <w:pPr>
        <w:ind w:left="820" w:hanging="360"/>
      </w:pPr>
      <w:rPr>
        <w:rFonts w:ascii="Cambria" w:cs="Cambria" w:eastAsia="Cambria" w:hAnsi="Cambria"/>
        <w:color w:val="001f5f"/>
        <w:sz w:val="24"/>
        <w:szCs w:val="24"/>
      </w:rPr>
    </w:lvl>
    <w:lvl w:ilvl="2">
      <w:start w:val="0"/>
      <w:numFmt w:val="bullet"/>
      <w:lvlText w:val="•"/>
      <w:lvlJc w:val="left"/>
      <w:pPr>
        <w:ind w:left="1916" w:hanging="360"/>
      </w:pPr>
      <w:rPr/>
    </w:lvl>
    <w:lvl w:ilvl="3">
      <w:start w:val="0"/>
      <w:numFmt w:val="bullet"/>
      <w:lvlText w:val="•"/>
      <w:lvlJc w:val="left"/>
      <w:pPr>
        <w:ind w:left="3012" w:hanging="360"/>
      </w:pPr>
      <w:rPr/>
    </w:lvl>
    <w:lvl w:ilvl="4">
      <w:start w:val="0"/>
      <w:numFmt w:val="bullet"/>
      <w:lvlText w:val="•"/>
      <w:lvlJc w:val="left"/>
      <w:pPr>
        <w:ind w:left="4108" w:hanging="360"/>
      </w:pPr>
      <w:rPr/>
    </w:lvl>
    <w:lvl w:ilvl="5">
      <w:start w:val="0"/>
      <w:numFmt w:val="bullet"/>
      <w:lvlText w:val="•"/>
      <w:lvlJc w:val="left"/>
      <w:pPr>
        <w:ind w:left="5205" w:hanging="360"/>
      </w:pPr>
      <w:rPr/>
    </w:lvl>
    <w:lvl w:ilvl="6">
      <w:start w:val="0"/>
      <w:numFmt w:val="bullet"/>
      <w:lvlText w:val="•"/>
      <w:lvlJc w:val="left"/>
      <w:pPr>
        <w:ind w:left="6301" w:hanging="360"/>
      </w:pPr>
      <w:rPr/>
    </w:lvl>
    <w:lvl w:ilvl="7">
      <w:start w:val="0"/>
      <w:numFmt w:val="bullet"/>
      <w:lvlText w:val="•"/>
      <w:lvlJc w:val="left"/>
      <w:pPr>
        <w:ind w:left="7397" w:hanging="360"/>
      </w:pPr>
      <w:rPr/>
    </w:lvl>
    <w:lvl w:ilvl="8">
      <w:start w:val="0"/>
      <w:numFmt w:val="bullet"/>
      <w:lvlText w:val="•"/>
      <w:lvlJc w:val="left"/>
      <w:pPr>
        <w:ind w:left="8493" w:hanging="36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mbria" w:cs="Cambria" w:eastAsia="Cambria" w:hAnsi="Cambria"/>
        <w:sz w:val="22"/>
        <w:szCs w:val="22"/>
        <w:lang w:val="en-US"/>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spacing w:before="4" w:lineRule="auto"/>
      <w:ind w:left="820" w:hanging="361"/>
    </w:pPr>
    <w:rPr>
      <w:b w:val="1"/>
      <w:sz w:val="24"/>
      <w:szCs w:val="24"/>
    </w:rPr>
  </w:style>
  <w:style w:type="paragraph" w:styleId="Heading2">
    <w:name w:val="heading 2"/>
    <w:basedOn w:val="Normal"/>
    <w:next w:val="Normal"/>
    <w:pPr>
      <w:ind w:left="344" w:hanging="245"/>
    </w:pPr>
    <w:rPr>
      <w:b w:val="1"/>
      <w:i w:val="1"/>
      <w:sz w:val="24"/>
      <w:szCs w:val="24"/>
    </w:rPr>
  </w:style>
  <w:style w:type="paragraph" w:styleId="Heading3">
    <w:name w:val="heading 3"/>
    <w:basedOn w:val="Normal"/>
    <w:next w:val="Normal"/>
    <w:pPr>
      <w:ind w:left="325" w:hanging="226"/>
    </w:pPr>
    <w:rPr>
      <w:b w:val="1"/>
      <w:i w:val="1"/>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before="27" w:lineRule="auto"/>
      <w:ind w:left="1149"/>
    </w:pPr>
    <w:rPr>
      <w:rFonts w:ascii="Times New Roman" w:cs="Times New Roman" w:eastAsia="Times New Roman" w:hAnsi="Times New Roman"/>
      <w:b w:val="1"/>
      <w:sz w:val="40"/>
      <w:szCs w:val="40"/>
      <w:u w:val="single"/>
    </w:rPr>
  </w:style>
  <w:style w:type="paragraph" w:styleId="Normal" w:default="1">
    <w:name w:val="Normal"/>
    <w:qFormat w:val="1"/>
    <w:rPr>
      <w:rFonts w:ascii="Cambria" w:cs="Cambria" w:eastAsia="Cambria" w:hAnsi="Cambria"/>
    </w:rPr>
  </w:style>
  <w:style w:type="paragraph" w:styleId="Heading1">
    <w:name w:val="heading 1"/>
    <w:basedOn w:val="Normal"/>
    <w:uiPriority w:val="9"/>
    <w:qFormat w:val="1"/>
    <w:pPr>
      <w:spacing w:before="4"/>
      <w:ind w:left="820" w:hanging="361"/>
      <w:outlineLvl w:val="0"/>
    </w:pPr>
    <w:rPr>
      <w:b w:val="1"/>
      <w:bCs w:val="1"/>
      <w:sz w:val="24"/>
      <w:szCs w:val="24"/>
    </w:rPr>
  </w:style>
  <w:style w:type="paragraph" w:styleId="Heading2">
    <w:name w:val="heading 2"/>
    <w:basedOn w:val="Normal"/>
    <w:uiPriority w:val="9"/>
    <w:unhideWhenUsed w:val="1"/>
    <w:qFormat w:val="1"/>
    <w:pPr>
      <w:ind w:left="344" w:hanging="245"/>
      <w:outlineLvl w:val="1"/>
    </w:pPr>
    <w:rPr>
      <w:b w:val="1"/>
      <w:bCs w:val="1"/>
      <w:i w:val="1"/>
      <w:iCs w:val="1"/>
      <w:sz w:val="24"/>
      <w:szCs w:val="24"/>
    </w:rPr>
  </w:style>
  <w:style w:type="paragraph" w:styleId="Heading3">
    <w:name w:val="heading 3"/>
    <w:basedOn w:val="Normal"/>
    <w:uiPriority w:val="9"/>
    <w:unhideWhenUsed w:val="1"/>
    <w:qFormat w:val="1"/>
    <w:pPr>
      <w:ind w:left="325" w:hanging="226"/>
      <w:outlineLvl w:val="2"/>
    </w:pPr>
    <w:rPr>
      <w:b w:val="1"/>
      <w:bCs w:val="1"/>
      <w:i w:val="1"/>
      <w:iCs w:val="1"/>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odyText">
    <w:name w:val="Body Text"/>
    <w:basedOn w:val="Normal"/>
    <w:uiPriority w:val="1"/>
    <w:qFormat w:val="1"/>
  </w:style>
  <w:style w:type="paragraph" w:styleId="Title">
    <w:name w:val="Title"/>
    <w:basedOn w:val="Normal"/>
    <w:uiPriority w:val="10"/>
    <w:qFormat w:val="1"/>
    <w:pPr>
      <w:spacing w:before="27"/>
      <w:ind w:left="1149"/>
    </w:pPr>
    <w:rPr>
      <w:rFonts w:ascii="Times New Roman" w:cs="Times New Roman" w:eastAsia="Times New Roman" w:hAnsi="Times New Roman"/>
      <w:b w:val="1"/>
      <w:bCs w:val="1"/>
      <w:sz w:val="40"/>
      <w:szCs w:val="40"/>
      <w:u w:color="000000" w:val="single"/>
    </w:rPr>
  </w:style>
  <w:style w:type="paragraph" w:styleId="ListParagraph">
    <w:name w:val="List Paragraph"/>
    <w:basedOn w:val="Normal"/>
    <w:uiPriority w:val="1"/>
    <w:qFormat w:val="1"/>
    <w:pPr>
      <w:ind w:left="820" w:hanging="361"/>
    </w:pPr>
  </w:style>
  <w:style w:type="paragraph" w:styleId="TableParagraph" w:customStyle="1">
    <w:name w:val="Table Paragraph"/>
    <w:basedOn w:val="Normal"/>
    <w:uiPriority w:val="1"/>
    <w:qFormat w:val="1"/>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17.png"/><Relationship Id="rId22" Type="http://schemas.openxmlformats.org/officeDocument/2006/relationships/image" Target="media/image19.png"/><Relationship Id="rId21" Type="http://schemas.openxmlformats.org/officeDocument/2006/relationships/image" Target="media/image16.png"/><Relationship Id="rId24" Type="http://schemas.openxmlformats.org/officeDocument/2006/relationships/image" Target="media/image15.png"/><Relationship Id="rId23" Type="http://schemas.openxmlformats.org/officeDocument/2006/relationships/image" Target="media/image20.png"/><Relationship Id="rId1" Type="http://schemas.openxmlformats.org/officeDocument/2006/relationships/image" Target="media/image10.png"/><Relationship Id="rId2" Type="http://schemas.openxmlformats.org/officeDocument/2006/relationships/image" Target="media/image10.png"/><Relationship Id="rId3" Type="http://schemas.openxmlformats.org/officeDocument/2006/relationships/image" Target="media/image12.png"/><Relationship Id="rId4" Type="http://schemas.openxmlformats.org/officeDocument/2006/relationships/image" Target="media/image10.png"/><Relationship Id="rId9" Type="http://schemas.openxmlformats.org/officeDocument/2006/relationships/image" Target="media/image10.png"/><Relationship Id="rId26" Type="http://schemas.openxmlformats.org/officeDocument/2006/relationships/image" Target="media/image14.png"/><Relationship Id="rId25" Type="http://schemas.openxmlformats.org/officeDocument/2006/relationships/image" Target="media/image28.png"/><Relationship Id="rId28" Type="http://schemas.openxmlformats.org/officeDocument/2006/relationships/image" Target="media/image27.png"/><Relationship Id="rId27" Type="http://schemas.openxmlformats.org/officeDocument/2006/relationships/image" Target="media/image24.png"/><Relationship Id="rId5" Type="http://schemas.openxmlformats.org/officeDocument/2006/relationships/image" Target="media/image2.png"/><Relationship Id="rId6" Type="http://schemas.openxmlformats.org/officeDocument/2006/relationships/image" Target="media/image10.png"/><Relationship Id="rId29" Type="http://schemas.openxmlformats.org/officeDocument/2006/relationships/image" Target="media/image18.png"/><Relationship Id="rId7" Type="http://schemas.openxmlformats.org/officeDocument/2006/relationships/image" Target="media/image10.png"/><Relationship Id="rId8" Type="http://schemas.openxmlformats.org/officeDocument/2006/relationships/image" Target="media/image10.png"/><Relationship Id="rId31" Type="http://schemas.openxmlformats.org/officeDocument/2006/relationships/image" Target="media/image22.png"/><Relationship Id="rId30" Type="http://schemas.openxmlformats.org/officeDocument/2006/relationships/image" Target="media/image25.png"/><Relationship Id="rId11" Type="http://schemas.openxmlformats.org/officeDocument/2006/relationships/image" Target="media/image3.png"/><Relationship Id="rId33" Type="http://schemas.openxmlformats.org/officeDocument/2006/relationships/image" Target="media/image23.png"/><Relationship Id="rId10" Type="http://schemas.openxmlformats.org/officeDocument/2006/relationships/image" Target="media/image10.png"/><Relationship Id="rId32" Type="http://schemas.openxmlformats.org/officeDocument/2006/relationships/image" Target="media/image26.png"/><Relationship Id="rId13" Type="http://schemas.openxmlformats.org/officeDocument/2006/relationships/theme" Target="theme/theme1.xml"/><Relationship Id="rId12" Type="http://schemas.openxmlformats.org/officeDocument/2006/relationships/image" Target="media/image3.png"/><Relationship Id="rId34" Type="http://schemas.openxmlformats.org/officeDocument/2006/relationships/image" Target="media/image13.png"/><Relationship Id="rId15" Type="http://schemas.openxmlformats.org/officeDocument/2006/relationships/fontTable" Target="fontTable.xml"/><Relationship Id="rId14" Type="http://schemas.openxmlformats.org/officeDocument/2006/relationships/settings" Target="settings.xml"/><Relationship Id="rId17" Type="http://schemas.openxmlformats.org/officeDocument/2006/relationships/styles" Target="styles.xml"/><Relationship Id="rId16" Type="http://schemas.openxmlformats.org/officeDocument/2006/relationships/numbering" Target="numbering.xml"/><Relationship Id="rId19" Type="http://schemas.openxmlformats.org/officeDocument/2006/relationships/image" Target="media/image21.png"/><Relationship Id="rId18"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3" Type="http://schemas.openxmlformats.org/officeDocument/2006/relationships/font" Target="fonts/NotoSansSymbols-regular.ttf"/><Relationship Id="rId1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3"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0ARBZpIHlrKn4wGzBqCahS6VDvw==">CgMxLjA4AHIhMVMzSm9tWUNTY18zbWcyMGxEdHdPNUdTbUNmNW05d3JX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2024-04-19T07:03:00Z</dcterms:created>
  <dc:creator>Renu Singh</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2019-03-14T00:00:00Z</vt:lpwstr>
  </property>
  <property fmtid="{D5CDD505-2E9C-101B-9397-08002B2CF9AE}" pid="3" name="Creator">
    <vt:lpwstr>Microsoft® Word 2010</vt:lpwstr>
  </property>
  <property fmtid="{D5CDD505-2E9C-101B-9397-08002B2CF9AE}" pid="4" name="LastSaved">
    <vt:lpwstr>2024-04-19T00:00:00Z</vt:lpwstr>
  </property>
</Properties>
</file>