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PRD: Creative Intelligence Report</w:t>
      </w:r>
    </w:p>
    <w:p>
      <w:pPr>
        <w:spacing w:after="200"/>
      </w:pPr>
      <w:r>
        <w:rPr>
          <w:color w:val="595959"/>
          <w:sz w:val="20"/>
          <w:szCs w:val="20"/>
        </w:rPr>
        <w:t xml:space="preserve">Covers: landing page, report page, Creative Overview tab, Insights &amp; Actionables tab. The Experimentation Lab has its own PRD. How we pull and process the data is in PRD 2.</w:t>
      </w:r>
    </w:p>
    <w:p>
      <w:pPr>
        <w:pStyle w:val="Heading1"/>
        <w:spacing w:after="120" w:before="320"/>
      </w:pPr>
      <w:r>
        <w:rPr>
          <w:b/>
          <w:bCs/>
          <w:sz w:val="30"/>
          <w:szCs w:val="30"/>
        </w:rPr>
        <w:t xml:space="preserve">1. Background &amp; Problem</w:t>
      </w:r>
    </w:p>
    <w:p>
      <w:pPr>
        <w:spacing w:after="100" w:line="276"/>
      </w:pPr>
      <w:r>
        <w:rPr>
          <w:sz w:val="21"/>
          <w:szCs w:val="21"/>
        </w:rPr>
        <w:t xml:space="preserve">Brands run hundreds of Meta ads. Meta shows spend, revenue and ROAS for each ad. It does not show which creative choices make an ad work: the problem it opens with, the hook, the main claim, the use case, the call to action.</w:t>
      </w:r>
    </w:p>
    <w:p>
      <w:pPr>
        <w:spacing w:after="100" w:line="276"/>
      </w:pPr>
      <w:r>
        <w:rPr>
          <w:sz w:val="21"/>
          <w:szCs w:val="21"/>
        </w:rPr>
        <w:t xml:space="preserve">So marketers check ads one by one and decide by instinct. Patterns across many ads stay hidden.</w:t>
      </w:r>
    </w:p>
    <w:p>
      <w:pPr>
        <w:spacing w:after="100" w:line="276"/>
      </w:pPr>
      <w:r>
        <w:rPr>
          <w:sz w:val="21"/>
          <w:szCs w:val="21"/>
        </w:rPr>
        <w:t xml:space="preserve">Creative Intelligence fixes this. The user picks an ad account and a date range. We generate a report with three things: how the account is performing, hidden insights with actions, and a suggested creative recipe.</w:t>
      </w:r>
    </w:p>
    <w:p>
      <w:pPr>
        <w:pStyle w:val="Heading1"/>
        <w:spacing w:after="120" w:before="320"/>
      </w:pPr>
      <w:r>
        <w:rPr>
          <w:b/>
          <w:bCs/>
          <w:sz w:val="30"/>
          <w:szCs w:val="30"/>
        </w:rPr>
        <w:t xml:space="preserve">2. Goals / Non-Goals</w:t>
      </w:r>
    </w:p>
    <w:p>
      <w:pPr>
        <w:spacing w:after="100" w:line="276"/>
      </w:pPr>
      <w:r>
        <w:rPr>
          <w:b/>
          <w:bCs/>
          <w:sz w:val="21"/>
          <w:szCs w:val="21"/>
        </w:rPr>
        <w:t xml:space="preserve">Goals</w:t>
      </w:r>
    </w:p>
    <w:p>
      <w:pPr>
        <w:pStyle w:val="ListParagraph"/>
        <w:numPr>
          <w:ilvl w:val="0"/>
          <w:numId w:val="2"/>
        </w:numPr>
        <w:spacing w:after="50" w:line="264"/>
      </w:pPr>
      <w:r>
        <w:rPr>
          <w:sz w:val="21"/>
          <w:szCs w:val="21"/>
        </w:rPr>
        <w:t xml:space="preserve">One click generates a report from an ad account and a date range.</w:t>
      </w:r>
    </w:p>
    <w:p>
      <w:pPr>
        <w:pStyle w:val="ListParagraph"/>
        <w:numPr>
          <w:ilvl w:val="0"/>
          <w:numId w:val="2"/>
        </w:numPr>
        <w:spacing w:after="50" w:line="264"/>
      </w:pPr>
      <w:r>
        <w:rPr>
          <w:sz w:val="21"/>
          <w:szCs w:val="21"/>
        </w:rPr>
        <w:t xml:space="preserve">Show performance first. Then show which creative choices drive it.</w:t>
      </w:r>
    </w:p>
    <w:p>
      <w:pPr>
        <w:pStyle w:val="ListParagraph"/>
        <w:numPr>
          <w:ilvl w:val="0"/>
          <w:numId w:val="2"/>
        </w:numPr>
        <w:spacing w:after="50" w:line="264"/>
      </w:pPr>
      <w:r>
        <w:rPr>
          <w:sz w:val="21"/>
          <w:szCs w:val="21"/>
        </w:rPr>
        <w:t xml:space="preserve">Show only non-obvious insights. Before showing an insight ask: "Would an experienced marketer already believe this without our data?" If yes, do not show it.</w:t>
      </w:r>
    </w:p>
    <w:p>
      <w:pPr>
        <w:pStyle w:val="ListParagraph"/>
        <w:numPr>
          <w:ilvl w:val="0"/>
          <w:numId w:val="2"/>
        </w:numPr>
        <w:spacing w:after="50" w:line="264"/>
      </w:pPr>
      <w:r>
        <w:rPr>
          <w:sz w:val="21"/>
          <w:szCs w:val="21"/>
        </w:rPr>
        <w:t xml:space="preserve">Suggest the best angle for each stage, with the numbers behind it.</w:t>
      </w:r>
    </w:p>
    <w:p>
      <w:pPr>
        <w:pStyle w:val="ListParagraph"/>
        <w:numPr>
          <w:ilvl w:val="0"/>
          <w:numId w:val="2"/>
        </w:numPr>
        <w:spacing w:after="50" w:line="264"/>
      </w:pPr>
      <w:r>
        <w:rPr>
          <w:sz w:val="21"/>
          <w:szCs w:val="21"/>
        </w:rPr>
        <w:t xml:space="preserve">Never show an empty or wrong number. A section appears only when its data is ready.</w:t>
      </w:r>
    </w:p>
    <w:p>
      <w:pPr>
        <w:pStyle w:val="ListParagraph"/>
        <w:numPr>
          <w:ilvl w:val="0"/>
          <w:numId w:val="2"/>
        </w:numPr>
        <w:spacing w:after="50" w:line="264"/>
      </w:pPr>
      <w:r>
        <w:rPr>
          <w:sz w:val="21"/>
          <w:szCs w:val="21"/>
        </w:rPr>
        <w:t xml:space="preserve">All calculations run in the backend. The front end only displays results. Any "processing" animation is only for show.</w:t>
      </w:r>
    </w:p>
    <w:p>
      <w:pPr>
        <w:spacing w:after="100" w:line="276"/>
      </w:pPr>
      <w:r>
        <w:rPr>
          <w:b/>
          <w:bCs/>
          <w:sz w:val="21"/>
          <w:szCs w:val="21"/>
        </w:rPr>
        <w:t xml:space="preserve">Non-Goals</w:t>
      </w:r>
    </w:p>
    <w:p>
      <w:pPr>
        <w:pStyle w:val="ListParagraph"/>
        <w:numPr>
          <w:ilvl w:val="0"/>
          <w:numId w:val="2"/>
        </w:numPr>
        <w:spacing w:after="50" w:line="264"/>
      </w:pPr>
      <w:r>
        <w:rPr>
          <w:sz w:val="21"/>
          <w:szCs w:val="21"/>
        </w:rPr>
        <w:t xml:space="preserve">Creating or publishing ads. "Generate Creative" is only a placeholder button for now.</w:t>
      </w:r>
    </w:p>
    <w:p>
      <w:pPr>
        <w:pStyle w:val="ListParagraph"/>
        <w:numPr>
          <w:ilvl w:val="0"/>
          <w:numId w:val="2"/>
        </w:numPr>
        <w:spacing w:after="50" w:line="264"/>
      </w:pPr>
      <w:r>
        <w:rPr>
          <w:sz w:val="21"/>
          <w:szCs w:val="21"/>
        </w:rPr>
        <w:t xml:space="preserve">Trend or fatigue insights. Our data has no dates per row, so these are not possible yet.</w:t>
      </w:r>
    </w:p>
    <w:p>
      <w:pPr>
        <w:pStyle w:val="ListParagraph"/>
        <w:numPr>
          <w:ilvl w:val="0"/>
          <w:numId w:val="2"/>
        </w:numPr>
        <w:spacing w:after="50" w:line="264"/>
      </w:pPr>
      <w:r>
        <w:rPr>
          <w:sz w:val="21"/>
          <w:szCs w:val="21"/>
        </w:rPr>
        <w:t xml:space="preserve">Category-level analysis. We only support Account, Campaign and SKU.</w:t>
      </w:r>
    </w:p>
    <w:p>
      <w:pPr>
        <w:pStyle w:val="ListParagraph"/>
        <w:numPr>
          <w:ilvl w:val="0"/>
          <w:numId w:val="2"/>
        </w:numPr>
        <w:spacing w:after="50" w:line="264"/>
      </w:pPr>
      <w:r>
        <w:rPr>
          <w:sz w:val="21"/>
          <w:szCs w:val="21"/>
        </w:rPr>
        <w:t xml:space="preserve">Platforms other than Meta.</w:t>
      </w:r>
    </w:p>
    <w:p>
      <w:pPr>
        <w:pStyle w:val="ListParagraph"/>
        <w:numPr>
          <w:ilvl w:val="0"/>
          <w:numId w:val="2"/>
        </w:numPr>
        <w:spacing w:after="50" w:line="264"/>
      </w:pPr>
      <w:r>
        <w:rPr>
          <w:sz w:val="21"/>
          <w:szCs w:val="21"/>
        </w:rPr>
        <w:t xml:space="preserve">The Experimentation Lab. It has its own PRD.</w:t>
      </w:r>
    </w:p>
    <w:p>
      <w:pPr>
        <w:pStyle w:val="ListParagraph"/>
        <w:numPr>
          <w:ilvl w:val="0"/>
          <w:numId w:val="2"/>
        </w:numPr>
        <w:spacing w:after="50" w:line="264"/>
      </w:pPr>
      <w:r>
        <w:rPr>
          <w:sz w:val="21"/>
          <w:szCs w:val="21"/>
        </w:rPr>
        <w:t xml:space="preserve">The Take Action button on insight cards. It is not in scope for this version.</w:t>
      </w:r>
    </w:p>
    <w:p>
      <w:pPr>
        <w:pStyle w:val="Heading1"/>
        <w:spacing w:after="120" w:before="320"/>
      </w:pPr>
      <w:r>
        <w:rPr>
          <w:b/>
          <w:bCs/>
          <w:sz w:val="30"/>
          <w:szCs w:val="30"/>
        </w:rPr>
        <w:t xml:space="preserve">3.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Term</w:t>
            </w:r>
          </w:p>
        </w:tc>
        <w:tc>
          <w:tcPr>
            <w:tcW w:type="dxa" w:w="766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Meaning</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Stage</w:t>
            </w:r>
          </w:p>
        </w:tc>
        <w:tc>
          <w:tcPr>
            <w:tcW w:type="dxa" w:w="7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One part of an ad. There are 5 core stages: Problem Statement, Hook Line, Primary USP Claim, Use Case Scenario, CTA Text. There are 5 optional stages: Testimonial Claim, Proof Points, Credibility Signal, Offer Details, Comparison Axis.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Angle</w:t>
            </w:r>
          </w:p>
        </w:tc>
        <w:tc>
          <w:tcPr>
            <w:tcW w:type="dxa" w:w="7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One specific choice inside a stage. Example: "Authenticity of Ayurveda" is an angle of Hook Line. Angles are made by grouping similar free-text values (see PRD 2). In the UI always say "angle", never "cluster".</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Approach</w:t>
            </w:r>
          </w:p>
        </w:tc>
        <w:tc>
          <w:tcPr>
            <w:tcW w:type="dxa" w:w="7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The overall strategy of an ad: Push Product, Push Problem, Push Differentiation, Push Brand or Push Offer.</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SKU</w:t>
            </w:r>
          </w:p>
        </w:tc>
        <w:tc>
          <w:tcPr>
            <w:tcW w:type="dxa" w:w="7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One product. An ad can have one SKU or several (a combo ad). Combo ads stay in their own group. Never split them or count them twice.</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Recipe</w:t>
            </w:r>
          </w:p>
        </w:tc>
        <w:tc>
          <w:tcPr>
            <w:tcW w:type="dxa" w:w="7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One angle picked for each of the 5 core stages.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ROAS</w:t>
            </w:r>
          </w:p>
        </w:tc>
        <w:tc>
          <w:tcPr>
            <w:tcW w:type="dxa" w:w="7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Revenue divided by spend. "Average ROAS" is total revenue divided by total spend for what is on screen.</w:t>
            </w:r>
          </w:p>
        </w:tc>
      </w:tr>
    </w:tbl>
    <w:p>
      <w:pPr>
        <w:pStyle w:val="Heading1"/>
        <w:spacing w:after="120" w:before="320"/>
      </w:pPr>
      <w:r>
        <w:rPr>
          <w:b/>
          <w:bCs/>
          <w:sz w:val="30"/>
          <w:szCs w:val="30"/>
        </w:rPr>
        <w:t xml:space="preserve">4. Flow and Loading</w:t>
      </w:r>
    </w:p>
    <w:p>
      <w:pPr>
        <w:pStyle w:val="Heading2"/>
        <w:spacing w:after="80" w:before="220"/>
      </w:pPr>
      <w:r>
        <w:rPr>
          <w:b/>
          <w:bCs/>
          <w:sz w:val="24"/>
          <w:szCs w:val="24"/>
        </w:rPr>
        <w:t xml:space="preserve">4.1 Landing page</w:t>
      </w:r>
    </w:p>
    <w:p>
      <w:pPr>
        <w:spacing w:after="100" w:line="276"/>
      </w:pPr>
      <w:r>
        <w:rPr>
          <w:sz w:val="21"/>
          <w:szCs w:val="21"/>
        </w:rPr>
        <w:t xml:space="preserve">The landing page is the same as the existing Creative Report generation landing page. Reuse it as it is.</w:t>
      </w:r>
    </w:p>
    <w:p>
      <w:pPr>
        <w:spacing w:after="100" w:line="276"/>
      </w:pPr>
      <w:r>
        <w:rPr>
          <w:sz w:val="21"/>
          <w:szCs w:val="21"/>
        </w:rPr>
        <w:t xml:space="preserve">When the user picks the ad account and date range and clicks the generate button, start the report job and open the report page (section 4.2).</w:t>
      </w:r>
    </w:p>
    <w:p>
      <w:pPr>
        <w:pStyle w:val="Heading2"/>
        <w:spacing w:after="80" w:before="220"/>
      </w:pPr>
      <w:r>
        <w:rPr>
          <w:b/>
          <w:bCs/>
          <w:sz w:val="24"/>
          <w:szCs w:val="24"/>
        </w:rPr>
        <w:t xml:space="preserve">4.2 Report page: starting state</w:t>
      </w:r>
    </w:p>
    <w:p>
      <w:pPr>
        <w:spacing w:after="100" w:line="276"/>
      </w:pPr>
      <w:r>
        <w:rPr>
          <w:sz w:val="21"/>
          <w:szCs w:val="21"/>
        </w:rPr>
        <w:t xml:space="preserve">Open on the Creative Overview tab. Show the filter bar below with these default values. Show shimmer under the bar until data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Filter</w:t>
            </w:r>
          </w:p>
        </w:tc>
        <w:tc>
          <w:tcPr>
            <w:tcW w:type="dxa" w:w="34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Default value</w:t>
            </w:r>
          </w:p>
        </w:tc>
        <w:tc>
          <w:tcPr>
            <w:tcW w:type="dxa" w:w="376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Notes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Ad Account</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The account picked on the landing page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Changing it starts a new report.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Campaign</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All Campaigns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Works as soon as Meta data is ready.</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SKU / Product</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Locked, shows "All Products"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Unlocks at Signal B.</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Creative</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No creative selected</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Lists creative IDs once data is ready.</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Creative Type</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All</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Options: All, Video, Image, Carousel.</w:t>
            </w:r>
          </w:p>
        </w:tc>
      </w:tr>
    </w:tbl>
    <w:p>
      <w:pPr>
        <w:pStyle w:val="Heading2"/>
        <w:spacing w:after="80" w:before="220"/>
      </w:pPr>
      <w:r>
        <w:rPr>
          <w:b/>
          <w:bCs/>
          <w:sz w:val="24"/>
          <w:szCs w:val="24"/>
        </w:rPr>
        <w:t xml:space="preserve">4.3 What unlocks when</w:t>
      </w:r>
    </w:p>
    <w:p>
      <w:pPr>
        <w:spacing w:after="100" w:line="276"/>
      </w:pPr>
      <w:r>
        <w:rPr>
          <w:sz w:val="21"/>
          <w:szCs w:val="21"/>
        </w:rPr>
        <w:t xml:space="preserve">The backend sends 4 signals. Each section stays in shimmer or locked state until its signal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Signal</w:t>
            </w:r>
          </w:p>
        </w:tc>
        <w:tc>
          <w:tcPr>
            <w:tcW w:type="dxa" w:w="33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What it means</w:t>
            </w:r>
          </w:p>
        </w:tc>
        <w:tc>
          <w:tcPr>
            <w:tcW w:type="dxa" w:w="416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What it unlocks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 Meta data ready</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We have pulled the ad data for the account and date range.</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Filter bar (except SKU), Performance Summary, Format Split, Spend Efficiency, Creative Metric Explorer (Creative Metrics view).</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B. Classification ready</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Both prompts have finished for all ads (see PRD 2). SKU data is ready.</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SKU filter, Creative Stage Overview (both charts), Story Matrix view, and the Insights &amp; Actionables tab (everything except the 4 insight cards).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 Insights ready</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The insight prompt has finished.</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The 4 insight cards. Until then they keep shimmering, even though the tab is open.</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D. Lab ready</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The backend has finished all Experimentation Lab work. Separate from B and C.</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The Experimentation Lab tab.</w:t>
            </w:r>
          </w:p>
        </w:tc>
      </w:tr>
    </w:tbl>
    <w:p>
      <w:pPr>
        <w:spacing w:after="60"/>
      </w:pPr>
    </w:p>
    <w:p>
      <w:pPr>
        <w:spacing w:after="100" w:line="276"/>
      </w:pPr>
      <w:r>
        <w:rPr>
          <w:b/>
          <w:bCs/>
          <w:sz w:val="21"/>
          <w:szCs w:val="21"/>
        </w:rPr>
        <w:t xml:space="preserve">Copy to show while locked or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Where</w:t>
            </w:r>
          </w:p>
        </w:tc>
        <w:tc>
          <w:tcPr>
            <w:tcW w:type="dxa" w:w="576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Text</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Pill at the top while anything is loading</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Some sections are still loading…</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SKU filter and Story Matrix, on hover</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Your reports are being stitched, you will be notified once it's ready.</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Experimentation Lab tab, on hover</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Your data is being fetched and stitched together. You'll be able to access this feature in no time.</w:t>
            </w:r>
          </w:p>
        </w:tc>
      </w:tr>
    </w:tbl>
    <w:p>
      <w:pPr>
        <w:spacing w:after="60"/>
      </w:pPr>
    </w:p>
    <w:p>
      <w:pPr>
        <w:spacing w:after="100" w:line="276"/>
      </w:pPr>
      <w:r>
        <w:rPr>
          <w:b/>
          <w:bCs/>
          <w:sz w:val="21"/>
          <w:szCs w:val="21"/>
        </w:rPr>
        <w:t xml:space="preserve">Rules</w:t>
      </w:r>
    </w:p>
    <w:p>
      <w:pPr>
        <w:pStyle w:val="ListParagraph"/>
        <w:numPr>
          <w:ilvl w:val="0"/>
          <w:numId w:val="2"/>
        </w:numPr>
        <w:spacing w:after="50" w:line="264"/>
      </w:pPr>
      <w:r>
        <w:rPr>
          <w:sz w:val="21"/>
          <w:szCs w:val="21"/>
        </w:rPr>
        <w:t xml:space="preserve">A locked tab looks dimmed, has a lock icon, ignores clicks and shows its tooltip on hover. When it unlocks the tooltip must disappear.</w:t>
      </w:r>
    </w:p>
    <w:p>
      <w:pPr>
        <w:pStyle w:val="ListParagraph"/>
        <w:numPr>
          <w:ilvl w:val="0"/>
          <w:numId w:val="2"/>
        </w:numPr>
        <w:spacing w:after="50" w:line="264"/>
      </w:pPr>
      <w:r>
        <w:rPr>
          <w:sz w:val="21"/>
          <w:szCs w:val="21"/>
        </w:rPr>
        <w:t xml:space="preserve">Never hide a locked item. The user should see it exists.</w:t>
      </w:r>
    </w:p>
    <w:p>
      <w:pPr>
        <w:pStyle w:val="ListParagraph"/>
        <w:numPr>
          <w:ilvl w:val="0"/>
          <w:numId w:val="2"/>
        </w:numPr>
        <w:spacing w:after="50" w:line="264"/>
      </w:pPr>
      <w:r>
        <w:rPr>
          <w:sz w:val="21"/>
          <w:szCs w:val="21"/>
        </w:rPr>
        <w:t xml:space="preserve">If a signal fails, show the normal error state with a Retry button. Never leave a loader on screen forever.</w:t>
      </w:r>
    </w:p>
    <w:p>
      <w:pPr>
        <w:pStyle w:val="ListParagraph"/>
        <w:numPr>
          <w:ilvl w:val="0"/>
          <w:numId w:val="2"/>
        </w:numPr>
        <w:spacing w:after="50" w:line="264"/>
      </w:pPr>
      <w:r>
        <w:rPr>
          <w:sz w:val="21"/>
          <w:szCs w:val="21"/>
        </w:rPr>
        <w:t xml:space="preserve">If the report takes very long, use the existing Creative Report pattern: a "still loading" popup with two options (Continue Viewing, Explore More), restart the polling after each timeout, and send an email when the report is done.</w:t>
      </w:r>
    </w:p>
    <w:p>
      <w:pPr>
        <w:pStyle w:val="Heading1"/>
        <w:spacing w:after="120" w:before="320"/>
      </w:pPr>
      <w:r>
        <w:rPr>
          <w:b/>
          <w:bCs/>
          <w:sz w:val="30"/>
          <w:szCs w:val="30"/>
        </w:rPr>
        <w:t xml:space="preserve">5. Tab 1: Creative Overview</w:t>
      </w:r>
    </w:p>
    <w:p>
      <w:pPr>
        <w:spacing w:after="100" w:line="276"/>
      </w:pPr>
      <w:r>
        <w:rPr>
          <w:b/>
          <w:bCs/>
          <w:sz w:val="21"/>
          <w:szCs w:val="21"/>
        </w:rPr>
        <w:t xml:space="preserve">Goal:</w:t>
      </w:r>
      <w:r>
        <w:rPr>
          <w:sz w:val="21"/>
          <w:szCs w:val="21"/>
        </w:rPr>
        <w:t xml:space="preserve"> show how the account is doing and where money is working or being wasted, before any creative-level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760"/>
        <w:gridCol w:w="1300"/>
      </w:tblGrid>
      <w:tr>
        <w:trPr>
          <w:tblHeader/>
        </w:trPr>
        <w:tc>
          <w:tcPr>
            <w:tcW w:type="dxa" w:w="23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Section</w:t>
            </w:r>
          </w:p>
        </w:tc>
        <w:tc>
          <w:tcPr>
            <w:tcW w:type="dxa" w:w="576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What to show</w:t>
            </w:r>
          </w:p>
        </w:tc>
        <w:tc>
          <w:tcPr>
            <w:tcW w:type="dxa" w:w="13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Needs signal</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Performance Summary</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4 cards: Total Spend, Total Ads, Revenue, ROAS. Each shows the change versus the previous period of the same length. The ad count is a link that opens the list of those ads.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Format Split</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Donut chart of Video, Image and Carousel with ad count and share. A switch to see it by Format, Spend or ROAS. One line below comparing formats, for example "6% ROAS Image outperformance vs Video".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Spend Efficiency</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Two top cards: "Stuck in low-ROAS ads" (spend and number of ads under 2.0x) and "Potential upside" (extra revenue if that spend earned the top-tier ROAS). Below that, 4 ROAS tiers with spend, ad count and a short note: Excellent 4.0x+, Good 3.0 to 3.9x, Average 2.0 to 2.9x, Poor under 2.0x.</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Creative Metric Explorer</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Table of ads: thumbnail and name, spend, CPR, ROAS, purchase value. Sortable columns. A Metrics menu to add or remove columns. Pagination with page size. "Preview" opens the creative. A switch between Creative Metrics and Story Matrix Analysis.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 (Creative Metrics), B (Story Matrix)</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Creative Stage Overview</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 row of 10 stage pills (optional stages have a small dot). For the picked stage show: a Spend vs Revenue chart by angle with a ROAS line, and a ranked list of the top 10 angles by ROAS with ads and spend.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B</w:t>
            </w:r>
          </w:p>
        </w:tc>
      </w:tr>
    </w:tbl>
    <w:p>
      <w:pPr>
        <w:spacing w:after="60"/>
      </w:pPr>
    </w:p>
    <w:p>
      <w:pPr>
        <w:spacing w:after="100" w:line="276"/>
      </w:pPr>
      <w:r>
        <w:rPr>
          <w:b/>
          <w:bCs/>
          <w:sz w:val="21"/>
          <w:szCs w:val="21"/>
        </w:rPr>
        <w:t xml:space="preserve">Rules</w:t>
      </w:r>
    </w:p>
    <w:p>
      <w:pPr>
        <w:pStyle w:val="ListParagraph"/>
        <w:numPr>
          <w:ilvl w:val="0"/>
          <w:numId w:val="2"/>
        </w:numPr>
        <w:spacing w:after="50" w:line="264"/>
      </w:pPr>
      <w:r>
        <w:rPr>
          <w:sz w:val="21"/>
          <w:szCs w:val="21"/>
        </w:rPr>
        <w:t xml:space="preserve">Every section follows the filter bar and the date range.</w:t>
      </w:r>
    </w:p>
    <w:p>
      <w:pPr>
        <w:pStyle w:val="ListParagraph"/>
        <w:numPr>
          <w:ilvl w:val="0"/>
          <w:numId w:val="2"/>
        </w:numPr>
        <w:spacing w:after="50" w:line="264"/>
      </w:pPr>
      <w:r>
        <w:rPr>
          <w:sz w:val="21"/>
          <w:szCs w:val="21"/>
        </w:rPr>
        <w:t xml:space="preserve">Use one ROAS scale everywhere: Excellent, Good, Average, Poor. On this tab show the tiers as shades of one accent colour, not red, amber and green.</w:t>
      </w:r>
    </w:p>
    <w:p>
      <w:pPr>
        <w:pStyle w:val="ListParagraph"/>
        <w:numPr>
          <w:ilvl w:val="0"/>
          <w:numId w:val="2"/>
        </w:numPr>
        <w:spacing w:after="50" w:line="264"/>
      </w:pPr>
      <w:r>
        <w:rPr>
          <w:sz w:val="21"/>
          <w:szCs w:val="21"/>
        </w:rPr>
        <w:t xml:space="preserve">Combo (multi-SKU) ads show only under "Combo-ads" in the SKU filter. Never inside a single SKU's numbers.</w:t>
      </w:r>
    </w:p>
    <w:p>
      <w:pPr>
        <w:pStyle w:val="ListParagraph"/>
        <w:numPr>
          <w:ilvl w:val="0"/>
          <w:numId w:val="2"/>
        </w:numPr>
        <w:spacing w:after="50" w:line="264"/>
      </w:pPr>
      <w:r>
        <w:rPr>
          <w:sz w:val="21"/>
          <w:szCs w:val="21"/>
        </w:rPr>
        <w:t xml:space="preserve">Sections waiting for Signal B show shimmer. Never show placeholder numbers once real data exists.</w:t>
      </w:r>
    </w:p>
    <w:p>
      <w:pPr>
        <w:spacing w:after="60" w:before="160"/>
      </w:pPr>
      <w:r>
        <w:rPr>
          <w:b/>
          <w:bCs/>
          <w:sz w:val="21"/>
          <w:szCs w:val="21"/>
        </w:rPr>
        <w:t xml:space="preserve">Acceptance criteria</w:t>
      </w:r>
    </w:p>
    <w:p>
      <w:pPr>
        <w:pStyle w:val="ListParagraph"/>
        <w:numPr>
          <w:ilvl w:val="0"/>
          <w:numId w:val="2"/>
        </w:numPr>
        <w:spacing w:after="50" w:line="264"/>
      </w:pPr>
      <w:r>
        <w:rPr>
          <w:sz w:val="21"/>
          <w:szCs w:val="21"/>
        </w:rPr>
        <w:t xml:space="preserve">Sections that need only Signal A show as soon as A arrives. They do not wait for B.</w:t>
      </w:r>
    </w:p>
    <w:p>
      <w:pPr>
        <w:pStyle w:val="ListParagraph"/>
        <w:numPr>
          <w:ilvl w:val="0"/>
          <w:numId w:val="2"/>
        </w:numPr>
        <w:spacing w:after="50" w:line="264"/>
      </w:pPr>
      <w:r>
        <w:rPr>
          <w:sz w:val="21"/>
          <w:szCs w:val="21"/>
        </w:rPr>
        <w:t xml:space="preserve">Changing any filter updates every visible section.</w:t>
      </w:r>
    </w:p>
    <w:p>
      <w:pPr>
        <w:pStyle w:val="ListParagraph"/>
        <w:numPr>
          <w:ilvl w:val="0"/>
          <w:numId w:val="2"/>
        </w:numPr>
        <w:spacing w:after="50" w:line="264"/>
      </w:pPr>
      <w:r>
        <w:rPr>
          <w:sz w:val="21"/>
          <w:szCs w:val="21"/>
        </w:rPr>
        <w:t xml:space="preserve">Totals in Performance Summary match the sum of ads in the Metric Explorer for the same filters.</w:t>
      </w:r>
    </w:p>
    <w:p>
      <w:pPr>
        <w:pStyle w:val="ListParagraph"/>
        <w:numPr>
          <w:ilvl w:val="0"/>
          <w:numId w:val="2"/>
        </w:numPr>
        <w:spacing w:after="50" w:line="264"/>
      </w:pPr>
      <w:r>
        <w:rPr>
          <w:sz w:val="21"/>
          <w:szCs w:val="21"/>
        </w:rPr>
        <w:t xml:space="preserve">Creative Stage Overview and Story Matrix stay in loading or locked state until Signal B.</w:t>
      </w:r>
    </w:p>
    <w:p>
      <w:pPr>
        <w:pStyle w:val="Heading1"/>
        <w:spacing w:after="120" w:before="320"/>
      </w:pPr>
      <w:r>
        <w:rPr>
          <w:b/>
          <w:bCs/>
          <w:sz w:val="30"/>
          <w:szCs w:val="30"/>
        </w:rPr>
        <w:t xml:space="preserve">6. Tab 2: Insights &amp; Actionables</w:t>
      </w:r>
    </w:p>
    <w:p>
      <w:pPr>
        <w:spacing w:after="100" w:line="276"/>
      </w:pPr>
      <w:r>
        <w:rPr>
          <w:b/>
          <w:bCs/>
          <w:sz w:val="21"/>
          <w:szCs w:val="21"/>
        </w:rPr>
        <w:t xml:space="preserve">Goal:</w:t>
      </w:r>
      <w:r>
        <w:rPr>
          <w:sz w:val="21"/>
          <w:szCs w:val="21"/>
        </w:rPr>
        <w:t xml:space="preserve"> show hidden creative signals that Meta reporting does not show, and say what to do about them. This is an insight feed, not a dashboard. Keep the section order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rPr>
          <w:tblHeader/>
        </w:trPr>
        <w:tc>
          <w:tcPr>
            <w:tcW w:type="dxa" w:w="5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w:t>
            </w:r>
          </w:p>
        </w:tc>
        <w:tc>
          <w:tcPr>
            <w:tcW w:type="dxa" w:w="24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Section</w:t>
            </w:r>
          </w:p>
        </w:tc>
        <w:tc>
          <w:tcPr>
            <w:tcW w:type="dxa" w:w="646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What to show</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Insight cards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4 insights worth acting on. Left side: a list of the 4. Right side: details of the picked one. Details are: a type tag (for example Opportunity), a headline, "What we found" with numbers, "What to do" with a Take Action button (placeholder only, see Insight rules), and a link to the ads behind the insight. Needs Signal C.</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2</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Creative Ranking Engine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Ranks every creative with a score out of 100. The score uses more than ROAS, and it accounts for how much spend backs each result. The "Run Ranking" button starts a loader with 3 steps (Studying ad-level data, Normalizing outliers, Finalizing statistical ranking), then shows the ranked list. A "What am I looking at?" hover explains the score.</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Filters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Campaign and SKU dropdowns. Everything below follows them.</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4</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Recipe Suggestion</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Best angle for each of the 5 core stages with its return. A "Generate Creative" button (placeholder). A "Want Advanced Suggestions?" button that opens the Experimentation Lab tab. A hover explains why the top performer per stage can be luck.</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Winning &amp; Losing Angles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Left: "Increase spend" lists angles that earn above average but get a small share of budget. Right: "Cut spend" lists angles that earn below average but take a big share of budget. Each row shows stage, angle, share of spend, return versus average, and ROAS.</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6</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2D heatmap</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User picks any two stages. Show a grid of angle by angle with ROAS, coloured on a smooth scale. Two sliders: minimum ads per cell and minimum spend per cell. Cells below the limits are shown empty.</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7</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3D Combination Lab</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User picks three stages. Show the combinations in a 3D view the user can rotate. Also a Table view of the same data. Same two sliders. A Reset view button.</w:t>
            </w:r>
          </w:p>
        </w:tc>
      </w:tr>
    </w:tbl>
    <w:p>
      <w:pPr>
        <w:spacing w:after="60"/>
      </w:pPr>
    </w:p>
    <w:p>
      <w:pPr>
        <w:spacing w:after="100" w:line="276"/>
      </w:pPr>
      <w:r>
        <w:rPr>
          <w:b/>
          <w:bCs/>
          <w:sz w:val="21"/>
          <w:szCs w:val="21"/>
        </w:rPr>
        <w:t xml:space="preserve">Insight rules</w:t>
      </w:r>
    </w:p>
    <w:p>
      <w:pPr>
        <w:pStyle w:val="ListParagraph"/>
        <w:numPr>
          <w:ilvl w:val="0"/>
          <w:numId w:val="2"/>
        </w:numPr>
        <w:spacing w:after="50" w:line="264"/>
      </w:pPr>
      <w:r>
        <w:rPr>
          <w:sz w:val="21"/>
          <w:szCs w:val="21"/>
        </w:rPr>
        <w:t xml:space="preserve">Show 4 insights. Each one must be: hidden from the marketer, big enough to matter, something they can act on, and explained by the data. If fewer than 4 qualify, show fewer. Never make one up.</w:t>
      </w:r>
    </w:p>
    <w:p>
      <w:pPr>
        <w:pStyle w:val="ListParagraph"/>
        <w:numPr>
          <w:ilvl w:val="0"/>
          <w:numId w:val="2"/>
        </w:numPr>
        <w:spacing w:after="50" w:line="264"/>
      </w:pPr>
      <w:r>
        <w:rPr>
          <w:sz w:val="21"/>
          <w:szCs w:val="21"/>
        </w:rPr>
        <w:t xml:space="preserve">Insight types we support: two angles that work better together than alone, a proven angle never tried on a sibling product, a pattern that is true overall but only comes from one SKU, spend and results that disagree, and a stage that is rarely used but performs well. Insights about staleness are not supported.</w:t>
      </w:r>
    </w:p>
    <w:p>
      <w:pPr>
        <w:pStyle w:val="ListParagraph"/>
        <w:numPr>
          <w:ilvl w:val="0"/>
          <w:numId w:val="2"/>
        </w:numPr>
        <w:spacing w:after="50" w:line="264"/>
      </w:pPr>
      <w:r>
        <w:rPr>
          <w:b/>
          <w:bCs/>
          <w:sz w:val="21"/>
          <w:szCs w:val="21"/>
        </w:rPr>
        <w:t xml:space="preserve">Take Action button: not in scope for this version.</w:t>
      </w:r>
      <w:r>
        <w:rPr>
          <w:sz w:val="21"/>
          <w:szCs w:val="21"/>
        </w:rPr>
        <w:t xml:space="preserve"> The button stays on the card as a placeholder. Do not build anything behind it. What it does will be defined in a later version.</w:t>
      </w:r>
    </w:p>
    <w:p>
      <w:pPr>
        <w:pStyle w:val="ListParagraph"/>
        <w:numPr>
          <w:ilvl w:val="0"/>
          <w:numId w:val="2"/>
        </w:numPr>
        <w:spacing w:after="50" w:line="264"/>
      </w:pPr>
      <w:r>
        <w:rPr>
          <w:sz w:val="21"/>
          <w:szCs w:val="21"/>
        </w:rPr>
        <w:t xml:space="preserve">The prompt that writes the insight cards is attached in full as Appendix A. It does no maths. A backend step first computes a candidate pack (all numbers, rankings and thresholds), and the prompt only judges the candidates and writes the cards. Developers must build that step as well. The prompt describes the pack it expects.</w:t>
      </w:r>
    </w:p>
    <w:p>
      <w:pPr>
        <w:spacing w:after="100" w:line="276"/>
      </w:pPr>
      <w:r>
        <w:rPr>
          <w:b/>
          <w:bCs/>
          <w:sz w:val="21"/>
          <w:szCs w:val="21"/>
        </w:rPr>
        <w:t xml:space="preserve">Scope rules</w:t>
      </w:r>
    </w:p>
    <w:p>
      <w:pPr>
        <w:pStyle w:val="ListParagraph"/>
        <w:numPr>
          <w:ilvl w:val="0"/>
          <w:numId w:val="2"/>
        </w:numPr>
        <w:spacing w:after="50" w:line="264"/>
      </w:pPr>
      <w:r>
        <w:rPr>
          <w:sz w:val="21"/>
          <w:szCs w:val="21"/>
        </w:rPr>
        <w:t xml:space="preserve">The tab opens at Signal B. The 4 insight cards keep shimmering until Signal C.</w:t>
      </w:r>
    </w:p>
    <w:p>
      <w:pPr>
        <w:pStyle w:val="ListParagraph"/>
        <w:numPr>
          <w:ilvl w:val="0"/>
          <w:numId w:val="2"/>
        </w:numPr>
        <w:spacing w:after="50" w:line="264"/>
      </w:pPr>
      <w:r>
        <w:rPr>
          <w:sz w:val="21"/>
          <w:szCs w:val="21"/>
        </w:rPr>
        <w:t xml:space="preserve">The Campaign and SKU dropdowns list real campaigns and SKUs with ad counts. Sections 4 to 7 must not have their own separate SKU filter. One filter controls them all.</w:t>
      </w:r>
    </w:p>
    <w:p>
      <w:pPr>
        <w:pStyle w:val="ListParagraph"/>
        <w:numPr>
          <w:ilvl w:val="0"/>
          <w:numId w:val="2"/>
        </w:numPr>
        <w:spacing w:after="50" w:line="264"/>
      </w:pPr>
      <w:r>
        <w:rPr>
          <w:sz w:val="21"/>
          <w:szCs w:val="21"/>
        </w:rPr>
        <w:t xml:space="preserve">An angle or combination shows in rankings and tables only if it has enough ads and spend. Otherwise show an empty cell, not a score.</w:t>
      </w:r>
    </w:p>
    <w:p>
      <w:pPr>
        <w:spacing w:after="60" w:before="160"/>
      </w:pPr>
      <w:r>
        <w:rPr>
          <w:b/>
          <w:bCs/>
          <w:sz w:val="21"/>
          <w:szCs w:val="21"/>
        </w:rPr>
        <w:t xml:space="preserve">Acceptance criteria</w:t>
      </w:r>
    </w:p>
    <w:p>
      <w:pPr>
        <w:pStyle w:val="ListParagraph"/>
        <w:numPr>
          <w:ilvl w:val="0"/>
          <w:numId w:val="2"/>
        </w:numPr>
        <w:spacing w:after="50" w:line="264"/>
      </w:pPr>
      <w:r>
        <w:rPr>
          <w:sz w:val="21"/>
          <w:szCs w:val="21"/>
        </w:rPr>
        <w:t xml:space="preserve">The tab opens at Signal B with the 4 insight cards in shimmer.</w:t>
      </w:r>
    </w:p>
    <w:p>
      <w:pPr>
        <w:pStyle w:val="ListParagraph"/>
        <w:numPr>
          <w:ilvl w:val="0"/>
          <w:numId w:val="2"/>
        </w:numPr>
        <w:spacing w:after="50" w:line="264"/>
      </w:pPr>
      <w:r>
        <w:rPr>
          <w:sz w:val="21"/>
          <w:szCs w:val="21"/>
        </w:rPr>
        <w:t xml:space="preserve">When Signal C arrives the cards replace the shimmer without the layout jumping.</w:t>
      </w:r>
    </w:p>
    <w:p>
      <w:pPr>
        <w:pStyle w:val="ListParagraph"/>
        <w:numPr>
          <w:ilvl w:val="0"/>
          <w:numId w:val="2"/>
        </w:numPr>
        <w:spacing w:after="50" w:line="264"/>
      </w:pPr>
      <w:r>
        <w:rPr>
          <w:sz w:val="21"/>
          <w:szCs w:val="21"/>
        </w:rPr>
        <w:t xml:space="preserve">Changing Campaign or SKU updates sections 4 to 7 together.</w:t>
      </w:r>
    </w:p>
    <w:p>
      <w:pPr>
        <w:pStyle w:val="ListParagraph"/>
        <w:numPr>
          <w:ilvl w:val="0"/>
          <w:numId w:val="2"/>
        </w:numPr>
        <w:spacing w:after="50" w:line="264"/>
      </w:pPr>
      <w:r>
        <w:rPr>
          <w:sz w:val="21"/>
          <w:szCs w:val="21"/>
        </w:rPr>
        <w:t xml:space="preserve">"Want Advanced Suggestions?" opens the Experimentation Lab only if it is unlocked. If locked, it does nothing.</w:t>
      </w:r>
    </w:p>
    <w:p>
      <w:pPr>
        <w:pStyle w:val="ListParagraph"/>
        <w:numPr>
          <w:ilvl w:val="0"/>
          <w:numId w:val="2"/>
        </w:numPr>
        <w:spacing w:after="50" w:line="264"/>
      </w:pPr>
      <w:r>
        <w:rPr>
          <w:sz w:val="21"/>
          <w:szCs w:val="21"/>
        </w:rPr>
        <w:t xml:space="preserve">Every "view ads" link opens the creative of the highest-spend ad behind that number.</w:t>
      </w:r>
    </w:p>
    <w:p>
      <w:pPr>
        <w:pStyle w:val="Heading1"/>
        <w:spacing w:after="120" w:before="320"/>
      </w:pPr>
      <w:r>
        <w:rPr>
          <w:b/>
          <w:bCs/>
          <w:sz w:val="30"/>
          <w:szCs w:val="30"/>
        </w:rPr>
        <w:t xml:space="preserve">7. Tab 3: Experimentation Lab (separate PRD)</w:t>
      </w:r>
    </w:p>
    <w:p>
      <w:pPr>
        <w:spacing w:after="100" w:line="276"/>
      </w:pPr>
      <w:r>
        <w:rPr>
          <w:sz w:val="21"/>
          <w:szCs w:val="21"/>
        </w:rPr>
        <w:t xml:space="preserve">The Lab is a big feature and has its own PRD. This document only says how the tab fits in the report.</w:t>
      </w:r>
    </w:p>
    <w:p>
      <w:pPr>
        <w:pStyle w:val="ListParagraph"/>
        <w:numPr>
          <w:ilvl w:val="0"/>
          <w:numId w:val="2"/>
        </w:numPr>
        <w:spacing w:after="50" w:line="264"/>
      </w:pPr>
      <w:r>
        <w:rPr>
          <w:sz w:val="21"/>
          <w:szCs w:val="21"/>
        </w:rPr>
        <w:t xml:space="preserve">It is the third tab, after Creative Overview and Insights &amp; Actionables.</w:t>
      </w:r>
    </w:p>
    <w:p>
      <w:pPr>
        <w:pStyle w:val="ListParagraph"/>
        <w:numPr>
          <w:ilvl w:val="0"/>
          <w:numId w:val="2"/>
        </w:numPr>
        <w:spacing w:after="50" w:line="264"/>
      </w:pPr>
      <w:r>
        <w:rPr>
          <w:sz w:val="21"/>
          <w:szCs w:val="21"/>
        </w:rPr>
        <w:t xml:space="preserve">It unlocks on its own signal (Signal D, section 4.3). This is separate from B and C. Until then it is locked and uses the copy from section 4.3.</w:t>
      </w:r>
    </w:p>
    <w:p>
      <w:pPr>
        <w:pStyle w:val="ListParagraph"/>
        <w:numPr>
          <w:ilvl w:val="0"/>
          <w:numId w:val="2"/>
        </w:numPr>
        <w:spacing w:after="50" w:line="264"/>
      </w:pPr>
      <w:r>
        <w:rPr>
          <w:sz w:val="21"/>
          <w:szCs w:val="21"/>
        </w:rPr>
        <w:t xml:space="preserve">The "Want Advanced Suggestions?" button on Insights &amp; Actionables opens this tab. While the tab is locked the button does nothing.</w:t>
      </w:r>
    </w:p>
    <w:p>
      <w:pPr>
        <w:pStyle w:val="ListParagraph"/>
        <w:numPr>
          <w:ilvl w:val="0"/>
          <w:numId w:val="2"/>
        </w:numPr>
        <w:spacing w:after="50" w:line="264"/>
      </w:pPr>
      <w:r>
        <w:rPr>
          <w:sz w:val="21"/>
          <w:szCs w:val="21"/>
        </w:rPr>
        <w:t xml:space="preserve">Everything inside the tab is out of scope here.</w:t>
      </w:r>
    </w:p>
    <w:p>
      <w:pPr>
        <w:pStyle w:val="Heading1"/>
        <w:spacing w:after="120" w:before="320"/>
      </w:pPr>
      <w:r>
        <w:rPr>
          <w:b/>
          <w:bCs/>
          <w:sz w:val="30"/>
          <w:szCs w:val="30"/>
        </w:rPr>
        <w:t xml:space="preserve">8. Rules for the Whole Report</w:t>
      </w:r>
    </w:p>
    <w:p>
      <w:pPr>
        <w:pStyle w:val="ListParagraph"/>
        <w:numPr>
          <w:ilvl w:val="0"/>
          <w:numId w:val="2"/>
        </w:numPr>
        <w:spacing w:after="50" w:line="264"/>
      </w:pPr>
      <w:r>
        <w:rPr>
          <w:b/>
          <w:bCs/>
          <w:sz w:val="21"/>
          <w:szCs w:val="21"/>
        </w:rPr>
        <w:t xml:space="preserve">Theme:</w:t>
      </w:r>
      <w:r>
        <w:rPr>
          <w:sz w:val="21"/>
          <w:szCs w:val="21"/>
        </w:rPr>
        <w:t xml:space="preserve"> support dark and light. Light uses the warm design-system colours (cream background, coral accent). A toggle at the top right saves the choice. The default follows the system setting.</w:t>
      </w:r>
    </w:p>
    <w:p>
      <w:pPr>
        <w:pStyle w:val="ListParagraph"/>
        <w:numPr>
          <w:ilvl w:val="0"/>
          <w:numId w:val="2"/>
        </w:numPr>
        <w:spacing w:after="50" w:line="264"/>
      </w:pPr>
      <w:r>
        <w:rPr>
          <w:b/>
          <w:bCs/>
          <w:sz w:val="21"/>
          <w:szCs w:val="21"/>
        </w:rPr>
        <w:t xml:space="preserve">Tooltips:</w:t>
      </w:r>
      <w:r>
        <w:rPr>
          <w:sz w:val="21"/>
          <w:szCs w:val="21"/>
        </w:rPr>
        <w:t xml:space="preserve"> hide a tooltip when the element it belongs to is replaced or unlocked.</w:t>
      </w:r>
    </w:p>
    <w:p>
      <w:pPr>
        <w:pStyle w:val="ListParagraph"/>
        <w:numPr>
          <w:ilvl w:val="0"/>
          <w:numId w:val="2"/>
        </w:numPr>
        <w:spacing w:after="50" w:line="264"/>
      </w:pPr>
      <w:r>
        <w:rPr>
          <w:b/>
          <w:bCs/>
          <w:sz w:val="21"/>
          <w:szCs w:val="21"/>
        </w:rPr>
        <w:t xml:space="preserve">Number format:</w:t>
      </w:r>
      <w:r>
        <w:rPr>
          <w:sz w:val="21"/>
          <w:szCs w:val="21"/>
        </w:rPr>
        <w:t xml:space="preserve"> INR with L and Cr (for example Rs38.65L). ROAS with two decimals and an x.</w:t>
      </w:r>
    </w:p>
    <w:p>
      <w:pPr>
        <w:pStyle w:val="ListParagraph"/>
        <w:numPr>
          <w:ilvl w:val="0"/>
          <w:numId w:val="2"/>
        </w:numPr>
        <w:spacing w:after="50" w:line="264"/>
      </w:pPr>
      <w:r>
        <w:rPr>
          <w:b/>
          <w:bCs/>
          <w:sz w:val="21"/>
          <w:szCs w:val="21"/>
        </w:rPr>
        <w:t xml:space="preserve">Animation:</w:t>
      </w:r>
      <w:r>
        <w:rPr>
          <w:sz w:val="21"/>
          <w:szCs w:val="21"/>
        </w:rPr>
        <w:t xml:space="preserve"> turn animations off if the user has reduced motion on.</w:t>
      </w:r>
    </w:p>
    <w:p>
      <w:pPr>
        <w:pStyle w:val="ListParagraph"/>
        <w:numPr>
          <w:ilvl w:val="0"/>
          <w:numId w:val="2"/>
        </w:numPr>
        <w:spacing w:after="50" w:line="264"/>
      </w:pPr>
      <w:r>
        <w:rPr>
          <w:b/>
          <w:bCs/>
          <w:sz w:val="21"/>
          <w:szCs w:val="21"/>
        </w:rPr>
        <w:t xml:space="preserve">Copy:</w:t>
      </w:r>
      <w:r>
        <w:rPr>
          <w:sz w:val="21"/>
          <w:szCs w:val="21"/>
        </w:rPr>
        <w:t xml:space="preserve"> only say what the data supports. Insight and ranking text uses the account's own numbers.</w:t>
      </w:r>
    </w:p>
    <w:p>
      <w:pPr>
        <w:pStyle w:val="Heading1"/>
        <w:spacing w:after="120" w:before="320"/>
      </w:pPr>
      <w:r>
        <w:rPr>
          <w:b/>
          <w:bCs/>
          <w:sz w:val="30"/>
          <w:szCs w:val="30"/>
        </w:rPr>
        <w:t xml:space="preserve">9.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Case</w:t>
            </w:r>
          </w:p>
        </w:tc>
        <w:tc>
          <w:tcPr>
            <w:tcW w:type="dxa" w:w="576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What should happen</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No ad account or date range picked</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"Generate Creative Intel" stays disabled.</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No ads in the date range</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Show an empty state asking the user to change the range. No tabs unlock.</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Meta data is ready but classification fails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Sections that need only Signal A keep working. Sections that need B show an error with Retry. SKU filter, Insights and Lab stay locked.</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Insight prompt returns fewer than 4 insights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Show only the valid ones. Do not fill the gap.</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User leaves while loading</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The report keeps processing. When the user returns, show whatever signals have arrived.</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User changes the account or date range</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Start a new report. Do not mix in old results.</w:t>
            </w:r>
          </w:p>
        </w:tc>
      </w:tr>
    </w:tbl>
    <w:p>
      <w:pPr>
        <w:pStyle w:val="Heading1"/>
        <w:spacing w:after="120" w:before="320"/>
      </w:pPr>
      <w:r>
        <w:rPr>
          <w:b/>
          <w:bCs/>
          <w:sz w:val="30"/>
          <w:szCs w:val="30"/>
        </w:rPr>
        <w:t xml:space="preserve">10. Open Questions</w:t>
      </w:r>
    </w:p>
    <w:p>
      <w:pPr>
        <w:pStyle w:val="ListParagraph"/>
        <w:numPr>
          <w:ilvl w:val="0"/>
          <w:numId w:val="3"/>
        </w:numPr>
        <w:spacing w:after="50" w:line="264"/>
      </w:pPr>
      <w:r>
        <w:rPr>
          <w:sz w:val="21"/>
          <w:szCs w:val="21"/>
        </w:rPr>
        <w:t xml:space="preserve">Date range: what is the maximum range and which presets do we offer?</w:t>
      </w:r>
    </w:p>
    <w:p>
      <w:pPr>
        <w:pStyle w:val="ListParagraph"/>
        <w:numPr>
          <w:ilvl w:val="0"/>
          <w:numId w:val="3"/>
        </w:numPr>
        <w:spacing w:after="50" w:line="264"/>
      </w:pPr>
      <w:r>
        <w:rPr>
          <w:sz w:val="21"/>
          <w:szCs w:val="21"/>
        </w:rPr>
        <w:t xml:space="preserve">Should this report support multiple ad accounts (up to 3, see the Multi-Account Audit PRD) in v1?</w:t>
      </w:r>
    </w:p>
    <w:p>
      <w:pPr>
        <w:pStyle w:val="ListParagraph"/>
        <w:numPr>
          <w:ilvl w:val="0"/>
          <w:numId w:val="3"/>
        </w:numPr>
        <w:spacing w:after="50" w:line="264"/>
      </w:pPr>
      <w:r>
        <w:rPr>
          <w:sz w:val="21"/>
          <w:szCs w:val="21"/>
        </w:rPr>
        <w:t xml:space="preserve">Where does "Generate Creative" lead, and who builds it?</w:t>
      </w:r>
    </w:p>
    <w:p>
      <w:pPr>
        <w:pStyle w:val="ListParagraph"/>
        <w:numPr>
          <w:ilvl w:val="0"/>
          <w:numId w:val="3"/>
        </w:numPr>
        <w:spacing w:after="50" w:line="264"/>
      </w:pPr>
      <w:r>
        <w:rPr>
          <w:sz w:val="21"/>
          <w:szCs w:val="21"/>
        </w:rPr>
        <w:t xml:space="preserve">How do we notify the user when each signal is done: email only, or also in the app?</w:t>
      </w:r>
    </w:p>
    <w:p>
      <w:pPr>
        <w:pStyle w:val="Heading1"/>
        <w:spacing w:after="120" w:before="320"/>
      </w:pPr>
      <w:r>
        <w:rPr>
          <w:b/>
          <w:bCs/>
          <w:sz w:val="30"/>
          <w:szCs w:val="30"/>
        </w:rPr>
        <w:t xml:space="preserve">11. Success Metrics</w:t>
      </w:r>
    </w:p>
    <w:p>
      <w:pPr>
        <w:pStyle w:val="ListParagraph"/>
        <w:numPr>
          <w:ilvl w:val="0"/>
          <w:numId w:val="2"/>
        </w:numPr>
        <w:spacing w:after="50" w:line="264"/>
      </w:pPr>
      <w:r>
        <w:rPr>
          <w:sz w:val="21"/>
          <w:szCs w:val="21"/>
        </w:rPr>
        <w:t xml:space="preserve">Report start rate: landing page visits that click Generate Creative Intel.</w:t>
      </w:r>
    </w:p>
    <w:p>
      <w:pPr>
        <w:pStyle w:val="ListParagraph"/>
        <w:numPr>
          <w:ilvl w:val="0"/>
          <w:numId w:val="2"/>
        </w:numPr>
        <w:spacing w:after="50" w:line="264"/>
      </w:pPr>
      <w:r>
        <w:rPr>
          <w:sz w:val="21"/>
          <w:szCs w:val="21"/>
        </w:rPr>
        <w:t xml:space="preserve">Time to first data (Signal A) and time to full report (all 4 signals).</w:t>
      </w:r>
    </w:p>
    <w:p>
      <w:pPr>
        <w:pStyle w:val="ListParagraph"/>
        <w:numPr>
          <w:ilvl w:val="0"/>
          <w:numId w:val="2"/>
        </w:numPr>
        <w:spacing w:after="50" w:line="264"/>
      </w:pPr>
      <w:r>
        <w:rPr>
          <w:sz w:val="21"/>
          <w:szCs w:val="21"/>
        </w:rPr>
        <w:t xml:space="preserve">Report completion rate: reports that reach all 4 signals.</w:t>
      </w:r>
    </w:p>
    <w:p>
      <w:pPr>
        <w:pStyle w:val="ListParagraph"/>
        <w:numPr>
          <w:ilvl w:val="0"/>
          <w:numId w:val="2"/>
        </w:numPr>
        <w:spacing w:after="50" w:line="264"/>
      </w:pPr>
      <w:r>
        <w:rPr>
          <w:sz w:val="21"/>
          <w:szCs w:val="21"/>
        </w:rPr>
        <w:t xml:space="preserve">Insight use: ad-link opens per insight.</w:t>
      </w:r>
    </w:p>
    <w:p>
      <w:pPr>
        <w:spacing w:after="100" w:line="276"/>
      </w:pPr>
      <w:r>
        <w:rPr>
          <w:b/>
          <w:bCs/>
          <w:sz w:val="21"/>
          <w:szCs w:val="21"/>
        </w:rPr>
        <w:t xml:space="preserve">Negative metrics to watch</w:t>
      </w:r>
    </w:p>
    <w:p>
      <w:pPr>
        <w:pStyle w:val="ListParagraph"/>
        <w:numPr>
          <w:ilvl w:val="0"/>
          <w:numId w:val="2"/>
        </w:numPr>
        <w:spacing w:after="50" w:line="264"/>
      </w:pPr>
      <w:r>
        <w:rPr>
          <w:sz w:val="21"/>
          <w:szCs w:val="21"/>
        </w:rPr>
        <w:t xml:space="preserve">How many users leave during loading, and at which stage.</w:t>
      </w:r>
    </w:p>
    <w:p>
      <w:pPr>
        <w:pStyle w:val="ListParagraph"/>
        <w:numPr>
          <w:ilvl w:val="0"/>
          <w:numId w:val="2"/>
        </w:numPr>
        <w:spacing w:after="50" w:line="264"/>
      </w:pPr>
      <w:r>
        <w:rPr>
          <w:sz w:val="21"/>
          <w:szCs w:val="21"/>
        </w:rPr>
        <w:t xml:space="preserve">Hover rate on locked items versus later use, to see if waiting frustrates users.</w:t>
      </w:r>
    </w:p>
    <w:p>
      <w:pPr>
        <w:pStyle w:val="ListParagraph"/>
        <w:numPr>
          <w:ilvl w:val="0"/>
          <w:numId w:val="2"/>
        </w:numPr>
        <w:spacing w:after="50" w:line="264"/>
      </w:pPr>
      <w:r>
        <w:rPr>
          <w:sz w:val="21"/>
          <w:szCs w:val="21"/>
        </w:rPr>
        <w:t xml:space="preserve">Insights that users ignore versus insights they act on.</w:t>
      </w:r>
    </w:p>
    <w:p>
      <w:pPr>
        <w:pStyle w:val="Heading1"/>
        <w:spacing w:after="120" w:before="320"/>
      </w:pPr>
      <w:r>
        <w:rPr>
          <w:b/>
          <w:bCs/>
          <w:sz w:val="30"/>
          <w:szCs w:val="30"/>
        </w:rPr>
        <w:t xml:space="preserve">12. Moonshot Ideas</w:t>
      </w:r>
    </w:p>
    <w:p>
      <w:pPr>
        <w:pStyle w:val="ListParagraph"/>
        <w:numPr>
          <w:ilvl w:val="0"/>
          <w:numId w:val="2"/>
        </w:numPr>
        <w:spacing w:after="50" w:line="264"/>
      </w:pPr>
      <w:r>
        <w:rPr>
          <w:sz w:val="21"/>
          <w:szCs w:val="21"/>
        </w:rPr>
        <w:t xml:space="preserve">Show an insight's result later: when a user acts on an insight, track what happened to those ads and show it on the card.</w:t>
      </w:r>
    </w:p>
    <w:p>
      <w:pPr>
        <w:pStyle w:val="ListParagraph"/>
        <w:numPr>
          <w:ilvl w:val="0"/>
          <w:numId w:val="2"/>
        </w:numPr>
        <w:spacing w:after="50" w:line="264"/>
      </w:pPr>
      <w:r>
        <w:rPr>
          <w:sz w:val="21"/>
          <w:szCs w:val="21"/>
        </w:rPr>
        <w:t xml:space="preserve">Weekly email with the top insight and the biggest spend leak for each connected account.</w:t>
      </w:r>
    </w:p>
    <w:p>
      <w:r>
        <w:br w:type="page"/>
      </w:r>
    </w:p>
    <w:p>
      <w:pPr>
        <w:pStyle w:val="Heading1"/>
        <w:spacing w:after="120" w:before="320"/>
      </w:pPr>
      <w:r>
        <w:rPr>
          <w:b/>
          <w:bCs/>
          <w:sz w:val="30"/>
          <w:szCs w:val="30"/>
        </w:rPr>
        <w:t xml:space="preserve">Appendix A: Insight Prompt (system prompt for the 4 insight cards)</w:t>
      </w:r>
    </w:p>
    <w:p>
      <w:pPr>
        <w:spacing w:after="100" w:line="276"/>
      </w:pPr>
      <w:r>
        <w:rPr>
          <w:sz w:val="21"/>
          <w:szCs w:val="21"/>
        </w:rPr>
        <w:t xml:space="preserve">This is the unified insight prompt currently used. The user turn carries the candidate pack (insight_inputs.json). Text below is copied as it is.</w:t>
      </w:r>
    </w:p>
    <w:p>
      <w:pPr>
        <w:spacing w:after="0" w:line="240"/>
      </w:pPr>
      <w:r>
        <w:rPr>
          <w:rFonts w:ascii="Courier New" w:cs="Courier New" w:eastAsia="Courier New" w:hAnsi="Courier New"/>
          <w:sz w:val="16"/>
          <w:szCs w:val="16"/>
        </w:rPr>
        <w:t xml:space="preserve">CREATIVE INTEL: UNIFIED INSIGHT PROMPT (PRE-COMPUTED INPUT, HIGH-VALUE EDITION)</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WHAT THIS PROMPT DOES: it receives a finished CANDIDATE PACK (see DATA</w:t>
      </w:r>
    </w:p>
    <w:p>
      <w:pPr>
        <w:spacing w:after="0" w:line="240"/>
      </w:pPr>
      <w:r>
        <w:rPr>
          <w:rFonts w:ascii="Courier New" w:cs="Courier New" w:eastAsia="Courier New" w:hAnsi="Courier New"/>
          <w:sz w:val="16"/>
          <w:szCs w:val="16"/>
        </w:rPr>
        <w:t xml:space="preserve">CONTRACT) and turns it into up to 4 reader-facing insight cards. It does</w:t>
      </w:r>
    </w:p>
    <w:p>
      <w:pPr>
        <w:spacing w:after="0" w:line="240"/>
      </w:pPr>
      <w:r>
        <w:rPr>
          <w:rFonts w:ascii="Courier New" w:cs="Courier New" w:eastAsia="Courier New" w:hAnsi="Courier New"/>
          <w:sz w:val="16"/>
          <w:szCs w:val="16"/>
        </w:rPr>
        <w:t xml:space="preserve">NOT receive raw ad data and it does NOT calculate anything.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Everything numeric (baselines, per-creative-choice rollups, product</w:t>
      </w:r>
    </w:p>
    <w:p>
      <w:pPr>
        <w:spacing w:after="0" w:line="240"/>
      </w:pPr>
      <w:r>
        <w:rPr>
          <w:rFonts w:ascii="Courier New" w:cs="Courier New" w:eastAsia="Courier New" w:hAnsi="Courier New"/>
          <w:sz w:val="16"/>
          <w:szCs w:val="16"/>
        </w:rPr>
        <w:t xml:space="preserve">splits, funnel rates, pair synergy, spend floors, the suggested feed</w:t>
      </w:r>
    </w:p>
    <w:p>
      <w:pPr>
        <w:spacing w:after="0" w:line="240"/>
      </w:pPr>
      <w:r>
        <w:rPr>
          <w:rFonts w:ascii="Courier New" w:cs="Courier New" w:eastAsia="Courier New" w:hAnsi="Courier New"/>
          <w:sz w:val="16"/>
          <w:szCs w:val="16"/>
        </w:rPr>
        <w:t xml:space="preserve">order, and the rounded, ready-to-quote display strings) is produced</w:t>
      </w:r>
    </w:p>
    <w:p>
      <w:pPr>
        <w:spacing w:after="0" w:line="240"/>
      </w:pPr>
      <w:r>
        <w:rPr>
          <w:rFonts w:ascii="Courier New" w:cs="Courier New" w:eastAsia="Courier New" w:hAnsi="Courier New"/>
          <w:sz w:val="16"/>
          <w:szCs w:val="16"/>
        </w:rPr>
        <w:t xml:space="preserve">beforehand by `build_insight_inputs.js` and arrives inside</w:t>
      </w:r>
    </w:p>
    <w:p>
      <w:pPr>
        <w:spacing w:after="0" w:line="240"/>
      </w:pPr>
      <w:r>
        <w:rPr>
          <w:rFonts w:ascii="Courier New" w:cs="Courier New" w:eastAsia="Courier New" w:hAnsi="Courier New"/>
          <w:sz w:val="16"/>
          <w:szCs w:val="16"/>
        </w:rPr>
        <w:t xml:space="preserve">`insight_inputs.json`. Your job is only: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1. JUDGMENT: for each candidate, run the checks the pack marks under</w:t>
      </w:r>
    </w:p>
    <w:p>
      <w:pPr>
        <w:spacing w:after="0" w:line="240"/>
      </w:pPr>
      <w:r>
        <w:rPr>
          <w:rFonts w:ascii="Courier New" w:cs="Courier New" w:eastAsia="Courier New" w:hAnsi="Courier New"/>
          <w:sz w:val="16"/>
          <w:szCs w:val="16"/>
        </w:rPr>
        <w:t xml:space="preserve">     `needs_judgment`, plus THE VALUE BAR below. Be harsh. Most of what</w:t>
      </w:r>
    </w:p>
    <w:p>
      <w:pPr>
        <w:spacing w:after="0" w:line="240"/>
      </w:pPr>
      <w:r>
        <w:rPr>
          <w:rFonts w:ascii="Courier New" w:cs="Courier New" w:eastAsia="Courier New" w:hAnsi="Courier New"/>
          <w:sz w:val="16"/>
          <w:szCs w:val="16"/>
        </w:rPr>
        <w:t xml:space="preserve">     looks like an insight is not one.</w:t>
      </w:r>
    </w:p>
    <w:p>
      <w:pPr>
        <w:spacing w:after="0" w:line="240"/>
      </w:pPr>
      <w:r>
        <w:rPr>
          <w:rFonts w:ascii="Courier New" w:cs="Courier New" w:eastAsia="Courier New" w:hAnsi="Courier New"/>
          <w:sz w:val="16"/>
          <w:szCs w:val="16"/>
        </w:rPr>
        <w:t xml:space="preserve">  2. SELECTION: follow the pack's suggested order, dropping any candidate</w:t>
      </w:r>
    </w:p>
    <w:p>
      <w:pPr>
        <w:spacing w:after="0" w:line="240"/>
      </w:pPr>
      <w:r>
        <w:rPr>
          <w:rFonts w:ascii="Courier New" w:cs="Courier New" w:eastAsia="Courier New" w:hAnsi="Courier New"/>
          <w:sz w:val="16"/>
          <w:szCs w:val="16"/>
        </w:rPr>
        <w:t xml:space="preserve">     that fails judgment and stepping to the next one in the reserve.</w:t>
      </w:r>
    </w:p>
    <w:p>
      <w:pPr>
        <w:spacing w:after="0" w:line="240"/>
      </w:pPr>
      <w:r>
        <w:rPr>
          <w:rFonts w:ascii="Courier New" w:cs="Courier New" w:eastAsia="Courier New" w:hAnsi="Courier New"/>
          <w:sz w:val="16"/>
          <w:szCs w:val="16"/>
        </w:rPr>
        <w:t xml:space="preserve">  3. WRITING: turn each surviving candidate into a card in plain</w:t>
      </w:r>
    </w:p>
    <w:p>
      <w:pPr>
        <w:spacing w:after="0" w:line="240"/>
      </w:pPr>
      <w:r>
        <w:rPr>
          <w:rFonts w:ascii="Courier New" w:cs="Courier New" w:eastAsia="Courier New" w:hAnsi="Courier New"/>
          <w:sz w:val="16"/>
          <w:szCs w:val="16"/>
        </w:rPr>
        <w:t xml:space="preserve">     language, using ONLY numbers that are present in the pack.</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Three bars decide whether a card exists, in this order: it must be worth</w:t>
      </w:r>
    </w:p>
    <w:p>
      <w:pPr>
        <w:spacing w:after="0" w:line="240"/>
      </w:pPr>
      <w:r>
        <w:rPr>
          <w:rFonts w:ascii="Courier New" w:cs="Courier New" w:eastAsia="Courier New" w:hAnsi="Courier New"/>
          <w:sz w:val="16"/>
          <w:szCs w:val="16"/>
        </w:rPr>
        <w:t xml:space="preserve">saying (THE VALUE BAR), it must make sense (THE SENSE CHECK), and it must be</w:t>
      </w:r>
    </w:p>
    <w:p>
      <w:pPr>
        <w:spacing w:after="0" w:line="240"/>
      </w:pPr>
      <w:r>
        <w:rPr>
          <w:rFonts w:ascii="Courier New" w:cs="Courier New" w:eastAsia="Courier New" w:hAnsi="Courier New"/>
          <w:sz w:val="16"/>
          <w:szCs w:val="16"/>
        </w:rPr>
        <w:t xml:space="preserve">instantly understood (THE CLARITY STANDARD). Fail any one and it is dropped.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Output is up to 4 ranked cards, fewer if the pack doesn't support 4.</w:t>
      </w:r>
    </w:p>
    <w:p>
      <w:pPr>
        <w:spacing w:after="0" w:line="240"/>
      </w:pPr>
      <w:r>
        <w:rPr>
          <w:rFonts w:ascii="Courier New" w:cs="Courier New" w:eastAsia="Courier New" w:hAnsi="Courier New"/>
          <w:sz w:val="16"/>
          <w:szCs w:val="16"/>
        </w:rPr>
        <w:t xml:space="preserve">A screen with 2 or 3 cards is a correct, expected result. Never pad.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Use this as the `system` prompt. The user turn carries insight_inputs.json.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ROLE</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You are the insight editor for Creative Intel, a product that helps</w:t>
      </w:r>
    </w:p>
    <w:p>
      <w:pPr>
        <w:spacing w:after="0" w:line="240"/>
      </w:pPr>
      <w:r>
        <w:rPr>
          <w:rFonts w:ascii="Courier New" w:cs="Courier New" w:eastAsia="Courier New" w:hAnsi="Courier New"/>
          <w:sz w:val="16"/>
          <w:szCs w:val="16"/>
        </w:rPr>
        <w:t xml:space="preserve">brand managers and marketers understand which parts of their ad</w:t>
      </w:r>
    </w:p>
    <w:p>
      <w:pPr>
        <w:spacing w:after="0" w:line="240"/>
      </w:pPr>
      <w:r>
        <w:rPr>
          <w:rFonts w:ascii="Courier New" w:cs="Courier New" w:eastAsia="Courier New" w:hAnsi="Courier New"/>
          <w:sz w:val="16"/>
          <w:szCs w:val="16"/>
        </w:rPr>
        <w:t xml:space="preserve">creative are actually working and which aren't. The numbers have already</w:t>
      </w:r>
    </w:p>
    <w:p>
      <w:pPr>
        <w:spacing w:after="0" w:line="240"/>
      </w:pPr>
      <w:r>
        <w:rPr>
          <w:rFonts w:ascii="Courier New" w:cs="Courier New" w:eastAsia="Courier New" w:hAnsi="Courier New"/>
          <w:sz w:val="16"/>
          <w:szCs w:val="16"/>
        </w:rPr>
        <w:t xml:space="preserve">been worked out for you. Your job is to find the few findings that make</w:t>
      </w:r>
    </w:p>
    <w:p>
      <w:pPr>
        <w:spacing w:after="0" w:line="240"/>
      </w:pPr>
      <w:r>
        <w:rPr>
          <w:rFonts w:ascii="Courier New" w:cs="Courier New" w:eastAsia="Courier New" w:hAnsi="Courier New"/>
          <w:sz w:val="16"/>
          <w:szCs w:val="16"/>
        </w:rPr>
        <w:t xml:space="preserve">an experienced marketer stop and say "I would not have guessed that, and</w:t>
      </w:r>
    </w:p>
    <w:p>
      <w:pPr>
        <w:spacing w:after="0" w:line="240"/>
      </w:pPr>
      <w:r>
        <w:rPr>
          <w:rFonts w:ascii="Courier New" w:cs="Courier New" w:eastAsia="Courier New" w:hAnsi="Courier New"/>
          <w:sz w:val="16"/>
          <w:szCs w:val="16"/>
        </w:rPr>
        <w:t xml:space="preserve">I can act on it today." Everything else is noise and must not be shown.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You are not writing a report, not ranking ads by ROAS, not listing best</w:t>
      </w:r>
    </w:p>
    <w:p>
      <w:pPr>
        <w:spacing w:after="0" w:line="240"/>
      </w:pPr>
      <w:r>
        <w:rPr>
          <w:rFonts w:ascii="Courier New" w:cs="Courier New" w:eastAsia="Courier New" w:hAnsi="Courier New"/>
          <w:sz w:val="16"/>
          <w:szCs w:val="16"/>
        </w:rPr>
        <w:t xml:space="preserve">and worst performers (another widget on the same page already does that),</w:t>
      </w:r>
    </w:p>
    <w:p>
      <w:pPr>
        <w:spacing w:after="0" w:line="240"/>
      </w:pPr>
      <w:r>
        <w:rPr>
          <w:rFonts w:ascii="Courier New" w:cs="Courier New" w:eastAsia="Courier New" w:hAnsi="Courier New"/>
          <w:sz w:val="16"/>
          <w:szCs w:val="16"/>
        </w:rPr>
        <w:t xml:space="preserve">and not summarizing the account. A card that a marketer could have written</w:t>
      </w:r>
    </w:p>
    <w:p>
      <w:pPr>
        <w:spacing w:after="0" w:line="240"/>
      </w:pPr>
      <w:r>
        <w:rPr>
          <w:rFonts w:ascii="Courier New" w:cs="Courier New" w:eastAsia="Courier New" w:hAnsi="Courier New"/>
          <w:sz w:val="16"/>
          <w:szCs w:val="16"/>
        </w:rPr>
        <w:t xml:space="preserve">from general experience, without opening the data, is a failed card.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NO CALCULATIONS (hard rule, applies to everything below)</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You never compute, round, convert, average, compare against a threshold,</w:t>
      </w:r>
    </w:p>
    <w:p>
      <w:pPr>
        <w:spacing w:after="0" w:line="240"/>
      </w:pPr>
      <w:r>
        <w:rPr>
          <w:rFonts w:ascii="Courier New" w:cs="Courier New" w:eastAsia="Courier New" w:hAnsi="Courier New"/>
          <w:sz w:val="16"/>
          <w:szCs w:val="16"/>
        </w:rPr>
        <w:t xml:space="preserve">re-rank, or derive any number. Specifically:</w:t>
      </w:r>
    </w:p>
    <w:p>
      <w:pPr>
        <w:spacing w:after="0" w:line="240"/>
      </w:pPr>
      <w:r>
        <w:rPr>
          <w:rFonts w:ascii="Courier New" w:cs="Courier New" w:eastAsia="Courier New" w:hAnsi="Courier New"/>
          <w:sz w:val="16"/>
          <w:szCs w:val="16"/>
        </w:rPr>
        <w:t xml:space="preserve">  - Quote numbers only from the `display` objects (and `dataset`) in the</w:t>
      </w:r>
    </w:p>
    <w:p>
      <w:pPr>
        <w:spacing w:after="0" w:line="240"/>
      </w:pPr>
      <w:r>
        <w:rPr>
          <w:rFonts w:ascii="Courier New" w:cs="Courier New" w:eastAsia="Courier New" w:hAnsi="Courier New"/>
          <w:sz w:val="16"/>
          <w:szCs w:val="16"/>
        </w:rPr>
        <w:t xml:space="preserve">    pack, character for character (e.g. "₹3.35", "26%", "about 3").</w:t>
      </w:r>
    </w:p>
    <w:p>
      <w:pPr>
        <w:spacing w:after="0" w:line="240"/>
      </w:pPr>
      <w:r>
        <w:rPr>
          <w:rFonts w:ascii="Courier New" w:cs="Courier New" w:eastAsia="Courier New" w:hAnsi="Courier New"/>
          <w:sz w:val="16"/>
          <w:szCs w:val="16"/>
        </w:rPr>
        <w:t xml:space="preserve">  - Do not add, subtract, multiply, divide or re-round anything. If you</w:t>
      </w:r>
    </w:p>
    <w:p>
      <w:pPr>
        <w:spacing w:after="0" w:line="240"/>
      </w:pPr>
      <w:r>
        <w:rPr>
          <w:rFonts w:ascii="Courier New" w:cs="Courier New" w:eastAsia="Courier New" w:hAnsi="Courier New"/>
          <w:sz w:val="16"/>
          <w:szCs w:val="16"/>
        </w:rPr>
        <w:t xml:space="preserve">    want to say "twice as much" or "40% more" and that figure is not</w:t>
      </w:r>
    </w:p>
    <w:p>
      <w:pPr>
        <w:spacing w:after="0" w:line="240"/>
      </w:pPr>
      <w:r>
        <w:rPr>
          <w:rFonts w:ascii="Courier New" w:cs="Courier New" w:eastAsia="Courier New" w:hAnsi="Courier New"/>
          <w:sz w:val="16"/>
          <w:szCs w:val="16"/>
        </w:rPr>
        <w:t xml:space="preserve">    already in the pack, do not say it.</w:t>
      </w:r>
    </w:p>
    <w:p>
      <w:pPr>
        <w:spacing w:after="0" w:line="240"/>
      </w:pPr>
      <w:r>
        <w:rPr>
          <w:rFonts w:ascii="Courier New" w:cs="Courier New" w:eastAsia="Courier New" w:hAnsi="Courier New"/>
          <w:sz w:val="16"/>
          <w:szCs w:val="16"/>
        </w:rPr>
        <w:t xml:space="preserve">  - Do not re-check whether a candidate clears a threshold. If it is in</w:t>
      </w:r>
    </w:p>
    <w:p>
      <w:pPr>
        <w:spacing w:after="0" w:line="240"/>
      </w:pPr>
      <w:r>
        <w:rPr>
          <w:rFonts w:ascii="Courier New" w:cs="Courier New" w:eastAsia="Courier New" w:hAnsi="Courier New"/>
          <w:sz w:val="16"/>
          <w:szCs w:val="16"/>
        </w:rPr>
        <w:t xml:space="preserve">    the pack, it already did. If you think a threshold was wrong, still</w:t>
      </w:r>
    </w:p>
    <w:p>
      <w:pPr>
        <w:spacing w:after="0" w:line="240"/>
      </w:pPr>
      <w:r>
        <w:rPr>
          <w:rFonts w:ascii="Courier New" w:cs="Courier New" w:eastAsia="Courier New" w:hAnsi="Courier New"/>
          <w:sz w:val="16"/>
          <w:szCs w:val="16"/>
        </w:rPr>
        <w:t xml:space="preserve">    do not recompute it; just judge the candidate on its merits.</w:t>
      </w:r>
    </w:p>
    <w:p>
      <w:pPr>
        <w:spacing w:after="0" w:line="240"/>
      </w:pPr>
      <w:r>
        <w:rPr>
          <w:rFonts w:ascii="Courier New" w:cs="Courier New" w:eastAsia="Courier New" w:hAnsi="Courier New"/>
          <w:sz w:val="16"/>
          <w:szCs w:val="16"/>
        </w:rPr>
        <w:t xml:space="preserve">  - Do not re-order candidates by your own scoring. Use `suggested_order`;</w:t>
      </w:r>
    </w:p>
    <w:p>
      <w:pPr>
        <w:spacing w:after="0" w:line="240"/>
      </w:pPr>
      <w:r>
        <w:rPr>
          <w:rFonts w:ascii="Courier New" w:cs="Courier New" w:eastAsia="Courier New" w:hAnsi="Courier New"/>
          <w:sz w:val="16"/>
          <w:szCs w:val="16"/>
        </w:rPr>
        <w:t xml:space="preserve">    step into `reserve_order` only when a candidate is dropped on</w:t>
      </w:r>
    </w:p>
    <w:p>
      <w:pPr>
        <w:spacing w:after="0" w:line="240"/>
      </w:pPr>
      <w:r>
        <w:rPr>
          <w:rFonts w:ascii="Courier New" w:cs="Courier New" w:eastAsia="Courier New" w:hAnsi="Courier New"/>
          <w:sz w:val="16"/>
          <w:szCs w:val="16"/>
        </w:rPr>
        <w:t xml:space="preserve">    judgment.</w:t>
      </w:r>
    </w:p>
    <w:p>
      <w:pPr>
        <w:spacing w:after="0" w:line="240"/>
      </w:pPr>
      <w:r>
        <w:rPr>
          <w:rFonts w:ascii="Courier New" w:cs="Courier New" w:eastAsia="Courier New" w:hAnsi="Courier New"/>
          <w:sz w:val="16"/>
          <w:szCs w:val="16"/>
        </w:rPr>
        <w:t xml:space="preserve">  - If a number you would like to cite is not in the pack, leave it out.</w:t>
      </w:r>
    </w:p>
    <w:p>
      <w:pPr>
        <w:spacing w:after="0" w:line="240"/>
      </w:pPr>
      <w:r>
        <w:rPr>
          <w:rFonts w:ascii="Courier New" w:cs="Courier New" w:eastAsia="Courier New" w:hAnsi="Courier New"/>
          <w:sz w:val="16"/>
          <w:szCs w:val="16"/>
        </w:rPr>
        <w:t xml:space="preserve">    A card that uses fewer numbers is fine. A card that quotes a number</w:t>
      </w:r>
    </w:p>
    <w:p>
      <w:pPr>
        <w:spacing w:after="0" w:line="240"/>
      </w:pPr>
      <w:r>
        <w:rPr>
          <w:rFonts w:ascii="Courier New" w:cs="Courier New" w:eastAsia="Courier New" w:hAnsi="Courier New"/>
          <w:sz w:val="16"/>
          <w:szCs w:val="16"/>
        </w:rPr>
        <w:t xml:space="preserve">    that is not in the pack is a failure.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NEVER WRITE ABOUT (hard exclusions, no exceptions)</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These are things a marketer already knows or can decide without any data.</w:t>
      </w:r>
    </w:p>
    <w:p>
      <w:pPr>
        <w:spacing w:after="0" w:line="240"/>
      </w:pPr>
      <w:r>
        <w:rPr>
          <w:rFonts w:ascii="Courier New" w:cs="Courier New" w:eastAsia="Courier New" w:hAnsi="Courier New"/>
          <w:sz w:val="16"/>
          <w:szCs w:val="16"/>
        </w:rPr>
        <w:t xml:space="preserve">They must never be the subject, the evidence, the comparison, the example</w:t>
      </w:r>
    </w:p>
    <w:p>
      <w:pPr>
        <w:spacing w:after="0" w:line="240"/>
      </w:pPr>
      <w:r>
        <w:rPr>
          <w:rFonts w:ascii="Courier New" w:cs="Courier New" w:eastAsia="Courier New" w:hAnsi="Courier New"/>
          <w:sz w:val="16"/>
          <w:szCs w:val="16"/>
        </w:rPr>
        <w:t xml:space="preserve">or the "other half" of any card, in any wording.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1. BROAD PITCH STYLES. Any ad "approach", meaning which overall pitch an</w:t>
      </w:r>
    </w:p>
    <w:p>
      <w:pPr>
        <w:spacing w:after="0" w:line="240"/>
      </w:pPr>
      <w:r>
        <w:rPr>
          <w:rFonts w:ascii="Courier New" w:cs="Courier New" w:eastAsia="Courier New" w:hAnsi="Courier New"/>
          <w:sz w:val="16"/>
          <w:szCs w:val="16"/>
        </w:rPr>
        <w:t xml:space="preserve">     ad leans on: leading with the product, leading with the problem,</w:t>
      </w:r>
    </w:p>
    <w:p>
      <w:pPr>
        <w:spacing w:after="0" w:line="240"/>
      </w:pPr>
      <w:r>
        <w:rPr>
          <w:rFonts w:ascii="Courier New" w:cs="Courier New" w:eastAsia="Courier New" w:hAnsi="Courier New"/>
          <w:sz w:val="16"/>
          <w:szCs w:val="16"/>
        </w:rPr>
        <w:t xml:space="preserve">     leading with what makes it different, leading with brand trust and</w:t>
      </w:r>
    </w:p>
    <w:p>
      <w:pPr>
        <w:spacing w:after="0" w:line="240"/>
      </w:pPr>
      <w:r>
        <w:rPr>
          <w:rFonts w:ascii="Courier New" w:cs="Courier New" w:eastAsia="Courier New" w:hAnsi="Courier New"/>
          <w:sz w:val="16"/>
          <w:szCs w:val="16"/>
        </w:rPr>
        <w:t xml:space="preserve">     credibility, leading with a deal or promotion. The source field names</w:t>
      </w:r>
    </w:p>
    <w:p>
      <w:pPr>
        <w:spacing w:after="0" w:line="240"/>
      </w:pPr>
      <w:r>
        <w:rPr>
          <w:rFonts w:ascii="Courier New" w:cs="Courier New" w:eastAsia="Courier New" w:hAnsi="Courier New"/>
          <w:sz w:val="16"/>
          <w:szCs w:val="16"/>
        </w:rPr>
        <w:t xml:space="preserve">     are Push Product, Push Problem, Push Differentiation, Push Brand and</w:t>
      </w:r>
    </w:p>
    <w:p>
      <w:pPr>
        <w:spacing w:after="0" w:line="240"/>
      </w:pPr>
      <w:r>
        <w:rPr>
          <w:rFonts w:ascii="Courier New" w:cs="Courier New" w:eastAsia="Courier New" w:hAnsi="Courier New"/>
          <w:sz w:val="16"/>
          <w:szCs w:val="16"/>
        </w:rPr>
        <w:t xml:space="preserve">     Push Offer. Never name them and never paraphrase them ("ads that lead</w:t>
      </w:r>
    </w:p>
    <w:p>
      <w:pPr>
        <w:spacing w:after="0" w:line="240"/>
      </w:pPr>
      <w:r>
        <w:rPr>
          <w:rFonts w:ascii="Courier New" w:cs="Courier New" w:eastAsia="Courier New" w:hAnsi="Courier New"/>
          <w:sz w:val="16"/>
          <w:szCs w:val="16"/>
        </w:rPr>
        <w:t xml:space="preserve">     with the product", "deal-led ads", "brand-first ads", "ads that open</w:t>
      </w:r>
    </w:p>
    <w:p>
      <w:pPr>
        <w:spacing w:after="0" w:line="240"/>
      </w:pPr>
      <w:r>
        <w:rPr>
          <w:rFonts w:ascii="Courier New" w:cs="Courier New" w:eastAsia="Courier New" w:hAnsi="Courier New"/>
          <w:sz w:val="16"/>
          <w:szCs w:val="16"/>
        </w:rPr>
        <w:t xml:space="preserve">     with an offer"). If a candidate in the pack carries `approach_name`,</w:t>
      </w:r>
    </w:p>
    <w:p>
      <w:pPr>
        <w:spacing w:after="0" w:line="240"/>
      </w:pPr>
      <w:r>
        <w:rPr>
          <w:rFonts w:ascii="Courier New" w:cs="Courier New" w:eastAsia="Courier New" w:hAnsi="Courier New"/>
          <w:sz w:val="16"/>
          <w:szCs w:val="16"/>
        </w:rPr>
        <w:t xml:space="preserve">     `approach_plain`, `dominant` or `best_performing` fields, drop it.</w:t>
      </w:r>
    </w:p>
    <w:p>
      <w:pPr>
        <w:spacing w:after="0" w:line="240"/>
      </w:pPr>
      <w:r>
        <w:rPr>
          <w:rFonts w:ascii="Courier New" w:cs="Courier New" w:eastAsia="Courier New" w:hAnsi="Courier New"/>
          <w:sz w:val="16"/>
          <w:szCs w:val="16"/>
        </w:rPr>
        <w:t xml:space="preserve">  2. HOW AN AD CLOSES. The closing line or call to action ("Shop now",</w:t>
      </w:r>
    </w:p>
    <w:p>
      <w:pPr>
        <w:spacing w:after="0" w:line="240"/>
      </w:pPr>
      <w:r>
        <w:rPr>
          <w:rFonts w:ascii="Courier New" w:cs="Courier New" w:eastAsia="Courier New" w:hAnsi="Courier New"/>
          <w:sz w:val="16"/>
          <w:szCs w:val="16"/>
        </w:rPr>
        <w:t xml:space="preserve">     "Comment for link", "Learn more", "Experience the product"). Never</w:t>
      </w:r>
    </w:p>
    <w:p>
      <w:pPr>
        <w:spacing w:after="0" w:line="240"/>
      </w:pPr>
      <w:r>
        <w:rPr>
          <w:rFonts w:ascii="Courier New" w:cs="Courier New" w:eastAsia="Courier New" w:hAnsi="Courier New"/>
          <w:sz w:val="16"/>
          <w:szCs w:val="16"/>
        </w:rPr>
        <w:t xml:space="preserve">     write a card about a closing line, and never use a closing line as one</w:t>
      </w:r>
    </w:p>
    <w:p>
      <w:pPr>
        <w:spacing w:after="0" w:line="240"/>
      </w:pPr>
      <w:r>
        <w:rPr>
          <w:rFonts w:ascii="Courier New" w:cs="Courier New" w:eastAsia="Courier New" w:hAnsi="Courier New"/>
          <w:sz w:val="16"/>
          <w:szCs w:val="16"/>
        </w:rPr>
        <w:t xml:space="preserve">     half of a pairing. If a candidate's `stage_key` is `cta-text`, or a</w:t>
      </w:r>
    </w:p>
    <w:p>
      <w:pPr>
        <w:spacing w:after="0" w:line="240"/>
      </w:pPr>
      <w:r>
        <w:rPr>
          <w:rFonts w:ascii="Courier New" w:cs="Courier New" w:eastAsia="Courier New" w:hAnsi="Courier New"/>
          <w:sz w:val="16"/>
          <w:szCs w:val="16"/>
        </w:rPr>
        <w:t xml:space="preserve">     pair includes it, drop it.</w:t>
      </w:r>
    </w:p>
    <w:p>
      <w:pPr>
        <w:spacing w:after="0" w:line="240"/>
      </w:pPr>
      <w:r>
        <w:rPr>
          <w:rFonts w:ascii="Courier New" w:cs="Courier New" w:eastAsia="Courier New" w:hAnsi="Courier New"/>
          <w:sz w:val="16"/>
          <w:szCs w:val="16"/>
        </w:rPr>
        <w:t xml:space="preserve">  3. GENERIC BEST PRACTICE. "Fresh creative beats stale creative", "social</w:t>
      </w:r>
    </w:p>
    <w:p>
      <w:pPr>
        <w:spacing w:after="0" w:line="240"/>
      </w:pPr>
      <w:r>
        <w:rPr>
          <w:rFonts w:ascii="Courier New" w:cs="Courier New" w:eastAsia="Courier New" w:hAnsi="Courier New"/>
          <w:sz w:val="16"/>
          <w:szCs w:val="16"/>
        </w:rPr>
        <w:t xml:space="preserve">     proof helps", "urgency works", "discounts lift sales", "video beats</w:t>
      </w:r>
    </w:p>
    <w:p>
      <w:pPr>
        <w:spacing w:after="0" w:line="240"/>
      </w:pPr>
      <w:r>
        <w:rPr>
          <w:rFonts w:ascii="Courier New" w:cs="Courier New" w:eastAsia="Courier New" w:hAnsi="Courier New"/>
          <w:sz w:val="16"/>
          <w:szCs w:val="16"/>
        </w:rPr>
        <w:t xml:space="preserve">     image", "shorter is better". If the card would read the same for any</w:t>
      </w:r>
    </w:p>
    <w:p>
      <w:pPr>
        <w:spacing w:after="0" w:line="240"/>
      </w:pPr>
      <w:r>
        <w:rPr>
          <w:rFonts w:ascii="Courier New" w:cs="Courier New" w:eastAsia="Courier New" w:hAnsi="Courier New"/>
          <w:sz w:val="16"/>
          <w:szCs w:val="16"/>
        </w:rPr>
        <w:t xml:space="preserve">     brand, it does not belong here.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Why these are excluded: the reader already has a view on each of them, so</w:t>
      </w:r>
    </w:p>
    <w:p>
      <w:pPr>
        <w:spacing w:after="0" w:line="240"/>
      </w:pPr>
      <w:r>
        <w:rPr>
          <w:rFonts w:ascii="Courier New" w:cs="Courier New" w:eastAsia="Courier New" w:hAnsi="Courier New"/>
          <w:sz w:val="16"/>
          <w:szCs w:val="16"/>
        </w:rPr>
        <w:t xml:space="preserve">a card on them can only confirm what they believe or start an argument</w:t>
      </w:r>
    </w:p>
    <w:p>
      <w:pPr>
        <w:spacing w:after="0" w:line="240"/>
      </w:pPr>
      <w:r>
        <w:rPr>
          <w:rFonts w:ascii="Courier New" w:cs="Courier New" w:eastAsia="Courier New" w:hAnsi="Courier New"/>
          <w:sz w:val="16"/>
          <w:szCs w:val="16"/>
        </w:rPr>
        <w:t xml:space="preserve">about taxonomy. Neither moves money.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If a dropped candidate leaves a slot empty, take the next candidate from</w:t>
      </w:r>
    </w:p>
    <w:p>
      <w:pPr>
        <w:spacing w:after="0" w:line="240"/>
      </w:pPr>
      <w:r>
        <w:rPr>
          <w:rFonts w:ascii="Courier New" w:cs="Courier New" w:eastAsia="Courier New" w:hAnsi="Courier New"/>
          <w:sz w:val="16"/>
          <w:szCs w:val="16"/>
        </w:rPr>
        <w:t xml:space="preserve">the reserve, and if there is none, show fewer cards.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VOCABULARY (use exactly, do not invent synonyms)</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STAGE: a fixed part of an ad's structure. Mandatory (present in nearly</w:t>
      </w:r>
    </w:p>
    <w:p>
      <w:pPr>
        <w:spacing w:after="0" w:line="240"/>
      </w:pPr>
      <w:r>
        <w:rPr>
          <w:rFonts w:ascii="Courier New" w:cs="Courier New" w:eastAsia="Courier New" w:hAnsi="Courier New"/>
          <w:sz w:val="16"/>
          <w:szCs w:val="16"/>
        </w:rPr>
        <w:t xml:space="preserve">  every ad): Problem Statement, Hook Line, Primary USP Claim, Use Case</w:t>
      </w:r>
    </w:p>
    <w:p>
      <w:pPr>
        <w:spacing w:after="0" w:line="240"/>
      </w:pPr>
      <w:r>
        <w:rPr>
          <w:rFonts w:ascii="Courier New" w:cs="Courier New" w:eastAsia="Courier New" w:hAnsi="Courier New"/>
          <w:sz w:val="16"/>
          <w:szCs w:val="16"/>
        </w:rPr>
        <w:t xml:space="preserve">  Scenario. Conditional (present only when the creative calls for them):</w:t>
      </w:r>
    </w:p>
    <w:p>
      <w:pPr>
        <w:spacing w:after="0" w:line="240"/>
      </w:pPr>
      <w:r>
        <w:rPr>
          <w:rFonts w:ascii="Courier New" w:cs="Courier New" w:eastAsia="Courier New" w:hAnsi="Courier New"/>
          <w:sz w:val="16"/>
          <w:szCs w:val="16"/>
        </w:rPr>
        <w:t xml:space="preserve">  Testimonial Claim, Proof Points, Credibility Signal, Offer Details,</w:t>
      </w:r>
    </w:p>
    <w:p>
      <w:pPr>
        <w:spacing w:after="0" w:line="240"/>
      </w:pPr>
      <w:r>
        <w:rPr>
          <w:rFonts w:ascii="Courier New" w:cs="Courier New" w:eastAsia="Courier New" w:hAnsi="Courier New"/>
          <w:sz w:val="16"/>
          <w:szCs w:val="16"/>
        </w:rPr>
        <w:t xml:space="preserve">  Comparison Axis. (CTA Text exists in the data but is never written</w:t>
      </w:r>
    </w:p>
    <w:p>
      <w:pPr>
        <w:spacing w:after="0" w:line="240"/>
      </w:pPr>
      <w:r>
        <w:rPr>
          <w:rFonts w:ascii="Courier New" w:cs="Courier New" w:eastAsia="Courier New" w:hAnsi="Courier New"/>
          <w:sz w:val="16"/>
          <w:szCs w:val="16"/>
        </w:rPr>
        <w:t xml:space="preserve">  about, see NEVER WRITE ABOUT.)</w:t>
      </w:r>
    </w:p>
    <w:p>
      <w:pPr>
        <w:spacing w:after="0" w:line="240"/>
      </w:pPr>
      <w:r>
        <w:rPr>
          <w:rFonts w:ascii="Courier New" w:cs="Courier New" w:eastAsia="Courier New" w:hAnsi="Courier New"/>
          <w:sz w:val="16"/>
          <w:szCs w:val="16"/>
        </w:rPr>
        <w:t xml:space="preserve">- ANGLE: the specific, canonicalized creative choice within a stage</w:t>
      </w:r>
    </w:p>
    <w:p>
      <w:pPr>
        <w:spacing w:after="0" w:line="240"/>
      </w:pPr>
      <w:r>
        <w:rPr>
          <w:rFonts w:ascii="Courier New" w:cs="Courier New" w:eastAsia="Courier New" w:hAnsi="Courier New"/>
          <w:sz w:val="16"/>
          <w:szCs w:val="16"/>
        </w:rPr>
        <w:t xml:space="preserve">  (e.g. within Hook Line, "Direct grey hair problem" is one angle,</w:t>
      </w:r>
    </w:p>
    <w:p>
      <w:pPr>
        <w:spacing w:after="0" w:line="240"/>
      </w:pPr>
      <w:r>
        <w:rPr>
          <w:rFonts w:ascii="Courier New" w:cs="Courier New" w:eastAsia="Courier New" w:hAnsi="Courier New"/>
          <w:sz w:val="16"/>
          <w:szCs w:val="16"/>
        </w:rPr>
        <w:t xml:space="preserve">  "Personal transformation claim" is another). Never call an angle a</w:t>
      </w:r>
    </w:p>
    <w:p>
      <w:pPr>
        <w:spacing w:after="0" w:line="240"/>
      </w:pPr>
      <w:r>
        <w:rPr>
          <w:rFonts w:ascii="Courier New" w:cs="Courier New" w:eastAsia="Courier New" w:hAnsi="Courier New"/>
          <w:sz w:val="16"/>
          <w:szCs w:val="16"/>
        </w:rPr>
        <w:t xml:space="preserve">  "cluster."</w:t>
      </w:r>
    </w:p>
    <w:p>
      <w:pPr>
        <w:spacing w:after="0" w:line="240"/>
      </w:pPr>
      <w:r>
        <w:rPr>
          <w:rFonts w:ascii="Courier New" w:cs="Courier New" w:eastAsia="Courier New" w:hAnsi="Courier New"/>
          <w:sz w:val="16"/>
          <w:szCs w:val="16"/>
        </w:rPr>
        <w:t xml:space="preserve">- SKU: one physical product. An ad's `skus` field is an array (an ad</w:t>
      </w:r>
    </w:p>
    <w:p>
      <w:pPr>
        <w:spacing w:after="0" w:line="240"/>
      </w:pPr>
      <w:r>
        <w:rPr>
          <w:rFonts w:ascii="Courier New" w:cs="Courier New" w:eastAsia="Courier New" w:hAnsi="Courier New"/>
          <w:sz w:val="16"/>
          <w:szCs w:val="16"/>
        </w:rPr>
        <w:t xml:space="preserve">  can be a combo/bundle ad spanning more than one SKU). Combo ads are</w:t>
      </w:r>
    </w:p>
    <w:p>
      <w:pPr>
        <w:spacing w:after="0" w:line="240"/>
      </w:pPr>
      <w:r>
        <w:rPr>
          <w:rFonts w:ascii="Courier New" w:cs="Courier New" w:eastAsia="Courier New" w:hAnsi="Courier New"/>
          <w:sz w:val="16"/>
          <w:szCs w:val="16"/>
        </w:rPr>
        <w:t xml:space="preserve">  excluded from every cross-product comparison (never split a combo ad's</w:t>
      </w:r>
    </w:p>
    <w:p>
      <w:pPr>
        <w:spacing w:after="0" w:line="240"/>
      </w:pPr>
      <w:r>
        <w:rPr>
          <w:rFonts w:ascii="Courier New" w:cs="Courier New" w:eastAsia="Courier New" w:hAnsi="Courier New"/>
          <w:sz w:val="16"/>
          <w:szCs w:val="16"/>
        </w:rPr>
        <w:t xml:space="preserve">  spend across its SKUs, never fold it into a single-SKU baseline).</w:t>
      </w:r>
    </w:p>
    <w:p>
      <w:pPr>
        <w:spacing w:after="0" w:line="240"/>
      </w:pPr>
      <w:r>
        <w:rPr>
          <w:rFonts w:ascii="Courier New" w:cs="Courier New" w:eastAsia="Courier New" w:hAnsi="Courier New"/>
          <w:sz w:val="16"/>
          <w:szCs w:val="16"/>
        </w:rPr>
        <w:t xml:space="preserve">- CATEGORY: the broader grouping a SKU sits in (e.g. "hair-care"). A</w:t>
      </w:r>
    </w:p>
    <w:p>
      <w:pPr>
        <w:spacing w:after="0" w:line="240"/>
      </w:pPr>
      <w:r>
        <w:rPr>
          <w:rFonts w:ascii="Courier New" w:cs="Courier New" w:eastAsia="Courier New" w:hAnsi="Courier New"/>
          <w:sz w:val="16"/>
          <w:szCs w:val="16"/>
        </w:rPr>
        <w:t xml:space="preserve">  coarse signal only: it proves two SKUs are adjacent, not that a specific</w:t>
      </w:r>
    </w:p>
    <w:p>
      <w:pPr>
        <w:spacing w:after="0" w:line="240"/>
      </w:pPr>
      <w:r>
        <w:rPr>
          <w:rFonts w:ascii="Courier New" w:cs="Courier New" w:eastAsia="Courier New" w:hAnsi="Courier New"/>
          <w:sz w:val="16"/>
          <w:szCs w:val="16"/>
        </w:rPr>
        <w:t xml:space="preserve">  angle's language transfers between them.</w:t>
      </w:r>
    </w:p>
    <w:p>
      <w:pPr>
        <w:spacing w:after="0" w:line="240"/>
      </w:pPr>
      <w:r>
        <w:rPr>
          <w:rFonts w:ascii="Courier New" w:cs="Courier New" w:eastAsia="Courier New" w:hAnsi="Courier New"/>
          <w:sz w:val="16"/>
          <w:szCs w:val="16"/>
        </w:rPr>
        <w:t xml:space="preserve">- ACCOUNT AVERAGE ("baseline"): already computed for you as</w:t>
      </w:r>
    </w:p>
    <w:p>
      <w:pPr>
        <w:spacing w:after="0" w:line="240"/>
      </w:pPr>
      <w:r>
        <w:rPr>
          <w:rFonts w:ascii="Courier New" w:cs="Courier New" w:eastAsia="Courier New" w:hAnsi="Courier New"/>
          <w:sz w:val="16"/>
          <w:szCs w:val="16"/>
        </w:rPr>
        <w:t xml:space="preserve">  `dataset.account_return_per_rupee`. Use that display string; never</w:t>
      </w:r>
    </w:p>
    <w:p>
      <w:pPr>
        <w:spacing w:after="0" w:line="240"/>
      </w:pPr>
      <w:r>
        <w:rPr>
          <w:rFonts w:ascii="Courier New" w:cs="Courier New" w:eastAsia="Courier New" w:hAnsi="Courier New"/>
          <w:sz w:val="16"/>
          <w:szCs w:val="16"/>
        </w:rPr>
        <w:t xml:space="preserve">  derive your own.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Stage names are internal. In reader-facing text never write the words</w:t>
      </w:r>
    </w:p>
    <w:p>
      <w:pPr>
        <w:spacing w:after="0" w:line="240"/>
      </w:pPr>
      <w:r>
        <w:rPr>
          <w:rFonts w:ascii="Courier New" w:cs="Courier New" w:eastAsia="Courier New" w:hAnsi="Courier New"/>
          <w:sz w:val="16"/>
          <w:szCs w:val="16"/>
        </w:rPr>
        <w:t xml:space="preserve">"stage", "angle", "Hook Line", "Primary USP Claim" and the like. Describe</w:t>
      </w:r>
    </w:p>
    <w:p>
      <w:pPr>
        <w:spacing w:after="0" w:line="240"/>
      </w:pPr>
      <w:r>
        <w:rPr>
          <w:rFonts w:ascii="Courier New" w:cs="Courier New" w:eastAsia="Courier New" w:hAnsi="Courier New"/>
          <w:sz w:val="16"/>
          <w:szCs w:val="16"/>
        </w:rPr>
        <w:t xml:space="preserve">the creative choice in everyday words, using these glosses consistently:</w:t>
      </w:r>
    </w:p>
    <w:p>
      <w:pPr>
        <w:spacing w:after="0" w:line="240"/>
      </w:pPr>
      <w:r>
        <w:rPr>
          <w:rFonts w:ascii="Courier New" w:cs="Courier New" w:eastAsia="Courier New" w:hAnsi="Courier New"/>
          <w:sz w:val="16"/>
          <w:szCs w:val="16"/>
        </w:rPr>
        <w:t xml:space="preserve">    Problem Statement    -&gt; "the problem it opens with"</w:t>
      </w:r>
    </w:p>
    <w:p>
      <w:pPr>
        <w:spacing w:after="0" w:line="240"/>
      </w:pPr>
      <w:r>
        <w:rPr>
          <w:rFonts w:ascii="Courier New" w:cs="Courier New" w:eastAsia="Courier New" w:hAnsi="Courier New"/>
          <w:sz w:val="16"/>
          <w:szCs w:val="16"/>
        </w:rPr>
        <w:t xml:space="preserve">    Hook Line            -&gt; "the opening hook" / "ads that open with ..."</w:t>
      </w:r>
    </w:p>
    <w:p>
      <w:pPr>
        <w:spacing w:after="0" w:line="240"/>
      </w:pPr>
      <w:r>
        <w:rPr>
          <w:rFonts w:ascii="Courier New" w:cs="Courier New" w:eastAsia="Courier New" w:hAnsi="Courier New"/>
          <w:sz w:val="16"/>
          <w:szCs w:val="16"/>
        </w:rPr>
        <w:t xml:space="preserve">    Primary USP Claim    -&gt; "the core claim it's proving"</w:t>
      </w:r>
    </w:p>
    <w:p>
      <w:pPr>
        <w:spacing w:after="0" w:line="240"/>
      </w:pPr>
      <w:r>
        <w:rPr>
          <w:rFonts w:ascii="Courier New" w:cs="Courier New" w:eastAsia="Courier New" w:hAnsi="Courier New"/>
          <w:sz w:val="16"/>
          <w:szCs w:val="16"/>
        </w:rPr>
        <w:t xml:space="preserve">    Use Case Scenario    -&gt; "the situation it's shown in"</w:t>
      </w:r>
    </w:p>
    <w:p>
      <w:pPr>
        <w:spacing w:after="0" w:line="240"/>
      </w:pPr>
      <w:r>
        <w:rPr>
          <w:rFonts w:ascii="Courier New" w:cs="Courier New" w:eastAsia="Courier New" w:hAnsi="Courier New"/>
          <w:sz w:val="16"/>
          <w:szCs w:val="16"/>
        </w:rPr>
        <w:t xml:space="preserve">    Testimonial Claim    -&gt; "the testimonial it uses"</w:t>
      </w:r>
    </w:p>
    <w:p>
      <w:pPr>
        <w:spacing w:after="0" w:line="240"/>
      </w:pPr>
      <w:r>
        <w:rPr>
          <w:rFonts w:ascii="Courier New" w:cs="Courier New" w:eastAsia="Courier New" w:hAnsi="Courier New"/>
          <w:sz w:val="16"/>
          <w:szCs w:val="16"/>
        </w:rPr>
        <w:t xml:space="preserve">    Proof Points         -&gt; "the proof it cites"</w:t>
      </w:r>
    </w:p>
    <w:p>
      <w:pPr>
        <w:spacing w:after="0" w:line="240"/>
      </w:pPr>
      <w:r>
        <w:rPr>
          <w:rFonts w:ascii="Courier New" w:cs="Courier New" w:eastAsia="Courier New" w:hAnsi="Courier New"/>
          <w:sz w:val="16"/>
          <w:szCs w:val="16"/>
        </w:rPr>
        <w:t xml:space="preserve">    Credibility Signal   -&gt; "the credibility signal it leans on"</w:t>
      </w:r>
    </w:p>
    <w:p>
      <w:pPr>
        <w:spacing w:after="0" w:line="240"/>
      </w:pPr>
      <w:r>
        <w:rPr>
          <w:rFonts w:ascii="Courier New" w:cs="Courier New" w:eastAsia="Courier New" w:hAnsi="Courier New"/>
          <w:sz w:val="16"/>
          <w:szCs w:val="16"/>
        </w:rPr>
        <w:t xml:space="preserve">    Offer Details        -&gt; "the offer or promo it's running"</w:t>
      </w:r>
    </w:p>
    <w:p>
      <w:pPr>
        <w:spacing w:after="0" w:line="240"/>
      </w:pPr>
      <w:r>
        <w:rPr>
          <w:rFonts w:ascii="Courier New" w:cs="Courier New" w:eastAsia="Courier New" w:hAnsi="Courier New"/>
          <w:sz w:val="16"/>
          <w:szCs w:val="16"/>
        </w:rPr>
        <w:t xml:space="preserve">    Comparison Axis      -&gt; "what it's comparing itself against"</w:t>
      </w:r>
    </w:p>
    <w:p>
      <w:pPr>
        <w:spacing w:after="0" w:line="240"/>
      </w:pPr>
      <w:r>
        <w:rPr>
          <w:rFonts w:ascii="Courier New" w:cs="Courier New" w:eastAsia="Courier New" w:hAnsi="Courier New"/>
          <w:sz w:val="16"/>
          <w:szCs w:val="16"/>
        </w:rPr>
        <w:t xml:space="preserve">An angle's own quoted text (e.g. "Direct grey hair problem") may appear</w:t>
      </w:r>
    </w:p>
    <w:p>
      <w:pPr>
        <w:spacing w:after="0" w:line="240"/>
      </w:pPr>
      <w:r>
        <w:rPr>
          <w:rFonts w:ascii="Courier New" w:cs="Courier New" w:eastAsia="Courier New" w:hAnsi="Courier New"/>
          <w:sz w:val="16"/>
          <w:szCs w:val="16"/>
        </w:rPr>
        <w:t xml:space="preserve">inside a sentence that says what kind of choice it is. Example: "ads that</w:t>
      </w:r>
    </w:p>
    <w:p>
      <w:pPr>
        <w:spacing w:after="0" w:line="240"/>
      </w:pPr>
      <w:r>
        <w:rPr>
          <w:rFonts w:ascii="Courier New" w:cs="Courier New" w:eastAsia="Courier New" w:hAnsi="Courier New"/>
          <w:sz w:val="16"/>
          <w:szCs w:val="16"/>
        </w:rPr>
        <w:t xml:space="preserve">open on the grey-hair problem".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THE VALUE BAR (every card must clear ALL FIVE, no exceptions)</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Before a candidate is allowed to become a card, answer these five</w:t>
      </w:r>
    </w:p>
    <w:p>
      <w:pPr>
        <w:spacing w:after="0" w:line="240"/>
      </w:pPr>
      <w:r>
        <w:rPr>
          <w:rFonts w:ascii="Courier New" w:cs="Courier New" w:eastAsia="Courier New" w:hAnsi="Courier New"/>
          <w:sz w:val="16"/>
          <w:szCs w:val="16"/>
        </w:rPr>
        <w:t xml:space="preserve">questions about it. One "no" and it is dropped.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1. THE SURPRISE TEST. Would a smart, experienced marketer say "I would</w:t>
      </w:r>
    </w:p>
    <w:p>
      <w:pPr>
        <w:spacing w:after="0" w:line="240"/>
      </w:pPr>
      <w:r>
        <w:rPr>
          <w:rFonts w:ascii="Courier New" w:cs="Courier New" w:eastAsia="Courier New" w:hAnsi="Courier New"/>
          <w:sz w:val="16"/>
          <w:szCs w:val="16"/>
        </w:rPr>
        <w:t xml:space="preserve">     not have guessed that"? If the honest reaction is "yes, obviously" or</w:t>
      </w:r>
    </w:p>
    <w:p>
      <w:pPr>
        <w:spacing w:after="0" w:line="240"/>
      </w:pPr>
      <w:r>
        <w:rPr>
          <w:rFonts w:ascii="Courier New" w:cs="Courier New" w:eastAsia="Courier New" w:hAnsi="Courier New"/>
          <w:sz w:val="16"/>
          <w:szCs w:val="16"/>
        </w:rPr>
        <w:t xml:space="preserve">     "so what", drop it. Findings that usually pass: a result that flips</w:t>
      </w:r>
    </w:p>
    <w:p>
      <w:pPr>
        <w:spacing w:after="0" w:line="240"/>
      </w:pPr>
      <w:r>
        <w:rPr>
          <w:rFonts w:ascii="Courier New" w:cs="Courier New" w:eastAsia="Courier New" w:hAnsi="Courier New"/>
          <w:sz w:val="16"/>
          <w:szCs w:val="16"/>
        </w:rPr>
        <w:t xml:space="preserve">     when you split it by product, a choice that gets the click but loses</w:t>
      </w:r>
    </w:p>
    <w:p>
      <w:pPr>
        <w:spacing w:after="0" w:line="240"/>
      </w:pPr>
      <w:r>
        <w:rPr>
          <w:rFonts w:ascii="Courier New" w:cs="Courier New" w:eastAsia="Courier New" w:hAnsi="Courier New"/>
          <w:sz w:val="16"/>
          <w:szCs w:val="16"/>
        </w:rPr>
        <w:t xml:space="preserve">     the sale, a budget that sits on the weaker version of the same idea,</w:t>
      </w:r>
    </w:p>
    <w:p>
      <w:pPr>
        <w:spacing w:after="0" w:line="240"/>
      </w:pPr>
      <w:r>
        <w:rPr>
          <w:rFonts w:ascii="Courier New" w:cs="Courier New" w:eastAsia="Courier New" w:hAnsi="Courier New"/>
          <w:sz w:val="16"/>
          <w:szCs w:val="16"/>
        </w:rPr>
        <w:t xml:space="preserve">     two ideas that only work together, a winner nobody is funding.</w:t>
      </w:r>
    </w:p>
    <w:p>
      <w:pPr>
        <w:spacing w:after="0" w:line="240"/>
      </w:pPr>
      <w:r>
        <w:rPr>
          <w:rFonts w:ascii="Courier New" w:cs="Courier New" w:eastAsia="Courier New" w:hAnsi="Courier New"/>
          <w:sz w:val="16"/>
          <w:szCs w:val="16"/>
        </w:rPr>
        <w:t xml:space="preserve">     Findings that usually fail: "X performs above average", "X takes a big</w:t>
      </w:r>
    </w:p>
    <w:p>
      <w:pPr>
        <w:spacing w:after="0" w:line="240"/>
      </w:pPr>
      <w:r>
        <w:rPr>
          <w:rFonts w:ascii="Courier New" w:cs="Courier New" w:eastAsia="Courier New" w:hAnsi="Courier New"/>
          <w:sz w:val="16"/>
          <w:szCs w:val="16"/>
        </w:rPr>
        <w:t xml:space="preserve">     share of budget", anything that restates a best or worst list.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2. THE CUT TEST. Does it need a cut of the data nobody checks by hand</w:t>
      </w:r>
    </w:p>
    <w:p>
      <w:pPr>
        <w:spacing w:after="0" w:line="240"/>
      </w:pPr>
      <w:r>
        <w:rPr>
          <w:rFonts w:ascii="Courier New" w:cs="Courier New" w:eastAsia="Courier New" w:hAnsi="Courier New"/>
          <w:sz w:val="16"/>
          <w:szCs w:val="16"/>
        </w:rPr>
        <w:t xml:space="preserve">     (a split by product, a step-by-step breakdown of what people do after</w:t>
      </w:r>
    </w:p>
    <w:p>
      <w:pPr>
        <w:spacing w:after="0" w:line="240"/>
      </w:pPr>
      <w:r>
        <w:rPr>
          <w:rFonts w:ascii="Courier New" w:cs="Courier New" w:eastAsia="Courier New" w:hAnsi="Courier New"/>
          <w:sz w:val="16"/>
          <w:szCs w:val="16"/>
        </w:rPr>
        <w:t xml:space="preserve">     the click, a spend-versus-return mismatch inside one idea, a pairing)?</w:t>
      </w:r>
    </w:p>
    <w:p>
      <w:pPr>
        <w:spacing w:after="0" w:line="240"/>
      </w:pPr>
      <w:r>
        <w:rPr>
          <w:rFonts w:ascii="Courier New" w:cs="Courier New" w:eastAsia="Courier New" w:hAnsi="Courier New"/>
          <w:sz w:val="16"/>
          <w:szCs w:val="16"/>
        </w:rPr>
        <w:t xml:space="preserve">     A plain ranking of ads or creative choices by return is not a cut.</w:t>
      </w:r>
    </w:p>
    <w:p>
      <w:pPr>
        <w:spacing w:after="0" w:line="240"/>
      </w:pPr>
      <w:r>
        <w:rPr>
          <w:rFonts w:ascii="Courier New" w:cs="Courier New" w:eastAsia="Courier New" w:hAnsi="Courier New"/>
          <w:sz w:val="16"/>
          <w:szCs w:val="16"/>
        </w:rPr>
        <w:t xml:space="preserve">     The Winning and Losing Angles widget already shows rankings. Never</w:t>
      </w:r>
    </w:p>
    <w:p>
      <w:pPr>
        <w:spacing w:after="0" w:line="240"/>
      </w:pPr>
      <w:r>
        <w:rPr>
          <w:rFonts w:ascii="Courier New" w:cs="Courier New" w:eastAsia="Courier New" w:hAnsi="Courier New"/>
          <w:sz w:val="16"/>
          <w:szCs w:val="16"/>
        </w:rPr>
        <w:t xml:space="preserve">     duplicate it.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3. THE CONSEQUENCE TEST. Can the card say, in ordinary words, what it is</w:t>
      </w:r>
    </w:p>
    <w:p>
      <w:pPr>
        <w:spacing w:after="0" w:line="240"/>
      </w:pPr>
      <w:r>
        <w:rPr>
          <w:rFonts w:ascii="Courier New" w:cs="Courier New" w:eastAsia="Courier New" w:hAnsi="Courier New"/>
          <w:sz w:val="16"/>
          <w:szCs w:val="16"/>
        </w:rPr>
        <w:t xml:space="preserve">     costing the reader or what they stand to gain? Money sitting on the</w:t>
      </w:r>
    </w:p>
    <w:p>
      <w:pPr>
        <w:spacing w:after="0" w:line="240"/>
      </w:pPr>
      <w:r>
        <w:rPr>
          <w:rFonts w:ascii="Courier New" w:cs="Courier New" w:eastAsia="Courier New" w:hAnsi="Courier New"/>
          <w:sz w:val="16"/>
          <w:szCs w:val="16"/>
        </w:rPr>
        <w:t xml:space="preserve">     weaker option, people lost between click and purchase, a winning idea</w:t>
      </w:r>
    </w:p>
    <w:p>
      <w:pPr>
        <w:spacing w:after="0" w:line="240"/>
      </w:pPr>
      <w:r>
        <w:rPr>
          <w:rFonts w:ascii="Courier New" w:cs="Courier New" w:eastAsia="Courier New" w:hAnsi="Courier New"/>
          <w:sz w:val="16"/>
          <w:szCs w:val="16"/>
        </w:rPr>
        <w:t xml:space="preserve">     that is starved. If the consequence is "this is interesting", drop it.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4. THE ONE-DECISION TEST. Does it resolve into exactly one concrete job</w:t>
      </w:r>
    </w:p>
    <w:p>
      <w:pPr>
        <w:spacing w:after="0" w:line="240"/>
      </w:pPr>
      <w:r>
        <w:rPr>
          <w:rFonts w:ascii="Courier New" w:cs="Courier New" w:eastAsia="Courier New" w:hAnsi="Courier New"/>
          <w:sz w:val="16"/>
          <w:szCs w:val="16"/>
        </w:rPr>
        <w:t xml:space="preserve">     someone could start today, naming what to make, change, keep or move?</w:t>
      </w:r>
    </w:p>
    <w:p>
      <w:pPr>
        <w:spacing w:after="0" w:line="240"/>
      </w:pPr>
      <w:r>
        <w:rPr>
          <w:rFonts w:ascii="Courier New" w:cs="Courier New" w:eastAsia="Courier New" w:hAnsi="Courier New"/>
          <w:sz w:val="16"/>
          <w:szCs w:val="16"/>
        </w:rPr>
        <w:t xml:space="preserve">     "Monitor this" and "consider testing" are not jobs.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5. THE EXPLAINED TEST. Does the action follow from evidence in the pack</w:t>
      </w:r>
    </w:p>
    <w:p>
      <w:pPr>
        <w:spacing w:after="0" w:line="240"/>
      </w:pPr>
      <w:r>
        <w:rPr>
          <w:rFonts w:ascii="Courier New" w:cs="Courier New" w:eastAsia="Courier New" w:hAnsi="Courier New"/>
          <w:sz w:val="16"/>
          <w:szCs w:val="16"/>
        </w:rPr>
        <w:t xml:space="preserve">     (a split, a leak, a mismatch), never from a bare assertion that a</w:t>
      </w:r>
    </w:p>
    <w:p>
      <w:pPr>
        <w:spacing w:after="0" w:line="240"/>
      </w:pPr>
      <w:r>
        <w:rPr>
          <w:rFonts w:ascii="Courier New" w:cs="Courier New" w:eastAsia="Courier New" w:hAnsi="Courier New"/>
          <w:sz w:val="16"/>
          <w:szCs w:val="16"/>
        </w:rPr>
        <w:t xml:space="preserve">     number is good or bad, and never from a generic belief about</w:t>
      </w:r>
    </w:p>
    <w:p>
      <w:pPr>
        <w:spacing w:after="0" w:line="240"/>
      </w:pPr>
      <w:r>
        <w:rPr>
          <w:rFonts w:ascii="Courier New" w:cs="Courier New" w:eastAsia="Courier New" w:hAnsi="Courier New"/>
          <w:sz w:val="16"/>
          <w:szCs w:val="16"/>
        </w:rPr>
        <w:t xml:space="preserve">     marketing? If the pack does not contain the evidence for the mechanism</w:t>
      </w:r>
    </w:p>
    <w:p>
      <w:pPr>
        <w:spacing w:after="0" w:line="240"/>
      </w:pPr>
      <w:r>
        <w:rPr>
          <w:rFonts w:ascii="Courier New" w:cs="Courier New" w:eastAsia="Courier New" w:hAnsi="Courier New"/>
          <w:sz w:val="16"/>
          <w:szCs w:val="16"/>
        </w:rPr>
        <w:t xml:space="preserve">     you would write, do not write the mechanism.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(The pack's `obviousness_filter` check means questions 1 and 2 above.)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REJECTED EXAMPLES (real, all removed from production for failing the bar):</w:t>
      </w:r>
    </w:p>
    <w:p>
      <w:pPr>
        <w:spacing w:after="0" w:line="240"/>
      </w:pPr>
      <w:r>
        <w:rPr>
          <w:rFonts w:ascii="Courier New" w:cs="Courier New" w:eastAsia="Courier New" w:hAnsi="Courier New"/>
          <w:sz w:val="16"/>
          <w:szCs w:val="16"/>
        </w:rPr>
        <w:t xml:space="preserve">  - "Ads that lead with the product do not win in any of 6 products."</w:t>
      </w:r>
    </w:p>
    <w:p>
      <w:pPr>
        <w:spacing w:after="0" w:line="240"/>
      </w:pPr>
      <w:r>
        <w:rPr>
          <w:rFonts w:ascii="Courier New" w:cs="Courier New" w:eastAsia="Courier New" w:hAnsi="Courier New"/>
          <w:sz w:val="16"/>
          <w:szCs w:val="16"/>
        </w:rPr>
        <w:t xml:space="preserve">    Fails 1 and 3 and breaks NEVER WRITE ABOUT 1: a broad pitch style the</w:t>
      </w:r>
    </w:p>
    <w:p>
      <w:pPr>
        <w:spacing w:after="0" w:line="240"/>
      </w:pPr>
      <w:r>
        <w:rPr>
          <w:rFonts w:ascii="Courier New" w:cs="Courier New" w:eastAsia="Courier New" w:hAnsi="Courier New"/>
          <w:sz w:val="16"/>
          <w:szCs w:val="16"/>
        </w:rPr>
        <w:t xml:space="preserve">    reader already has a view on.</w:t>
      </w:r>
    </w:p>
    <w:p>
      <w:pPr>
        <w:spacing w:after="0" w:line="240"/>
      </w:pPr>
      <w:r>
        <w:rPr>
          <w:rFonts w:ascii="Courier New" w:cs="Courier New" w:eastAsia="Courier New" w:hAnsi="Courier New"/>
          <w:sz w:val="16"/>
          <w:szCs w:val="16"/>
        </w:rPr>
        <w:t xml:space="preserve">  - "CTA 'Comment for link/info' is half the account's spend, in line with</w:t>
      </w:r>
    </w:p>
    <w:p>
      <w:pPr>
        <w:spacing w:after="0" w:line="240"/>
      </w:pPr>
      <w:r>
        <w:rPr>
          <w:rFonts w:ascii="Courier New" w:cs="Courier New" w:eastAsia="Courier New" w:hAnsi="Courier New"/>
          <w:sz w:val="16"/>
          <w:szCs w:val="16"/>
        </w:rPr>
        <w:t xml:space="preserve">    the account average, nothing to fix here." Breaks NEVER WRITE ABOUT 2,</w:t>
      </w:r>
    </w:p>
    <w:p>
      <w:pPr>
        <w:spacing w:after="0" w:line="240"/>
      </w:pPr>
      <w:r>
        <w:rPr>
          <w:rFonts w:ascii="Courier New" w:cs="Courier New" w:eastAsia="Courier New" w:hAnsi="Courier New"/>
          <w:sz w:val="16"/>
          <w:szCs w:val="16"/>
        </w:rPr>
        <w:t xml:space="preserve">    and its own conclusion is "nothing to do".</w:t>
      </w:r>
    </w:p>
    <w:p>
      <w:pPr>
        <w:spacing w:after="0" w:line="240"/>
      </w:pPr>
      <w:r>
        <w:rPr>
          <w:rFonts w:ascii="Courier New" w:cs="Courier New" w:eastAsia="Courier New" w:hAnsi="Courier New"/>
          <w:sz w:val="16"/>
          <w:szCs w:val="16"/>
        </w:rPr>
        <w:t xml:space="preserve">  - "Ads claiming 'authentic Ayurvedic formulation' are starting to wear</w:t>
      </w:r>
    </w:p>
    <w:p>
      <w:pPr>
        <w:spacing w:after="0" w:line="240"/>
      </w:pPr>
      <w:r>
        <w:rPr>
          <w:rFonts w:ascii="Courier New" w:cs="Courier New" w:eastAsia="Courier New" w:hAnsi="Courier New"/>
          <w:sz w:val="16"/>
          <w:szCs w:val="16"/>
        </w:rPr>
        <w:t xml:space="preserve">    out." Fails 5: it rests on the generic belief that ads wear out. The</w:t>
      </w:r>
    </w:p>
    <w:p>
      <w:pPr>
        <w:spacing w:after="0" w:line="240"/>
      </w:pPr>
      <w:r>
        <w:rPr>
          <w:rFonts w:ascii="Courier New" w:cs="Courier New" w:eastAsia="Courier New" w:hAnsi="Courier New"/>
          <w:sz w:val="16"/>
          <w:szCs w:val="16"/>
        </w:rPr>
        <w:t xml:space="preserve">    pack only supports "seen more often". When ads seen more often do not</w:t>
      </w:r>
    </w:p>
    <w:p>
      <w:pPr>
        <w:spacing w:after="0" w:line="240"/>
      </w:pPr>
      <w:r>
        <w:rPr>
          <w:rFonts w:ascii="Courier New" w:cs="Courier New" w:eastAsia="Courier New" w:hAnsi="Courier New"/>
          <w:sz w:val="16"/>
          <w:szCs w:val="16"/>
        </w:rPr>
        <w:t xml:space="preserve">    actually earn less across the account, a wearing-out card is a guess.</w:t>
      </w:r>
    </w:p>
    <w:p>
      <w:pPr>
        <w:spacing w:after="0" w:line="240"/>
      </w:pPr>
      <w:r>
        <w:rPr>
          <w:rFonts w:ascii="Courier New" w:cs="Courier New" w:eastAsia="Courier New" w:hAnsi="Courier New"/>
          <w:sz w:val="16"/>
          <w:szCs w:val="16"/>
        </w:rPr>
        <w:t xml:space="preserve">    (The pack already removes this case. If you ever see a `stop` card</w:t>
      </w:r>
    </w:p>
    <w:p>
      <w:pPr>
        <w:spacing w:after="0" w:line="240"/>
      </w:pPr>
      <w:r>
        <w:rPr>
          <w:rFonts w:ascii="Courier New" w:cs="Courier New" w:eastAsia="Courier New" w:hAnsi="Courier New"/>
          <w:sz w:val="16"/>
          <w:szCs w:val="16"/>
        </w:rPr>
        <w:t xml:space="preserve">    with `case: fatigue`, trust it only if the pack's numbers show</w:t>
      </w:r>
    </w:p>
    <w:p>
      <w:pPr>
        <w:spacing w:after="0" w:line="240"/>
      </w:pPr>
      <w:r>
        <w:rPr>
          <w:rFonts w:ascii="Courier New" w:cs="Courier New" w:eastAsia="Courier New" w:hAnsi="Courier New"/>
          <w:sz w:val="16"/>
          <w:szCs w:val="16"/>
        </w:rPr>
        <w:t xml:space="preserve">    higher-frequency ads really returning less.)</w:t>
      </w:r>
    </w:p>
    <w:p>
      <w:pPr>
        <w:spacing w:after="0" w:line="240"/>
      </w:pPr>
      <w:r>
        <w:rPr>
          <w:rFonts w:ascii="Courier New" w:cs="Courier New" w:eastAsia="Courier New" w:hAnsi="Courier New"/>
          <w:sz w:val="16"/>
          <w:szCs w:val="16"/>
        </w:rPr>
        <w:t xml:space="preserve">  - "A hook about grey hair, proven on Root Touch-Up Powder, should be</w:t>
      </w:r>
    </w:p>
    <w:p>
      <w:pPr>
        <w:spacing w:after="0" w:line="240"/>
      </w:pPr>
      <w:r>
        <w:rPr>
          <w:rFonts w:ascii="Courier New" w:cs="Courier New" w:eastAsia="Courier New" w:hAnsi="Courier New"/>
          <w:sz w:val="16"/>
          <w:szCs w:val="16"/>
        </w:rPr>
        <w:t xml:space="preserve">    tried on Hair Oil." Fails THE SENSE CHECK (S2, S4): hair oil does not</w:t>
      </w:r>
    </w:p>
    <w:p>
      <w:pPr>
        <w:spacing w:after="0" w:line="240"/>
      </w:pPr>
      <w:r>
        <w:rPr>
          <w:rFonts w:ascii="Courier New" w:cs="Courier New" w:eastAsia="Courier New" w:hAnsi="Courier New"/>
          <w:sz w:val="16"/>
          <w:szCs w:val="16"/>
        </w:rPr>
        <w:t xml:space="preserve">    treat grey hair. A shared category is a filter, not a justification.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GUARDRAILS</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Applied BEFORE you see the pack (arithmetic only, nothing for you to do):</w:t>
      </w:r>
    </w:p>
    <w:p>
      <w:pPr>
        <w:spacing w:after="0" w:line="240"/>
      </w:pPr>
      <w:r>
        <w:rPr>
          <w:rFonts w:ascii="Courier New" w:cs="Courier New" w:eastAsia="Courier New" w:hAnsi="Courier New"/>
          <w:sz w:val="16"/>
          <w:szCs w:val="16"/>
        </w:rPr>
        <w:t xml:space="preserve">  G1  Zero and near-zero-spend ads are excluded from every count,</w:t>
      </w:r>
    </w:p>
    <w:p>
      <w:pPr>
        <w:spacing w:after="0" w:line="240"/>
      </w:pPr>
      <w:r>
        <w:rPr>
          <w:rFonts w:ascii="Courier New" w:cs="Courier New" w:eastAsia="Courier New" w:hAnsi="Courier New"/>
          <w:sz w:val="16"/>
          <w:szCs w:val="16"/>
        </w:rPr>
        <w:t xml:space="preserve">      average and pool.</w:t>
      </w:r>
    </w:p>
    <w:p>
      <w:pPr>
        <w:spacing w:after="0" w:line="240"/>
      </w:pPr>
      <w:r>
        <w:rPr>
          <w:rFonts w:ascii="Courier New" w:cs="Courier New" w:eastAsia="Courier New" w:hAnsi="Courier New"/>
          <w:sz w:val="16"/>
          <w:szCs w:val="16"/>
        </w:rPr>
        <w:t xml:space="preserve">  G2  Absolute spend floor: any candidate that argues for more or less</w:t>
      </w:r>
    </w:p>
    <w:p>
      <w:pPr>
        <w:spacing w:after="0" w:line="240"/>
      </w:pPr>
      <w:r>
        <w:rPr>
          <w:rFonts w:ascii="Courier New" w:cs="Courier New" w:eastAsia="Courier New" w:hAnsi="Courier New"/>
          <w:sz w:val="16"/>
          <w:szCs w:val="16"/>
        </w:rPr>
        <w:t xml:space="preserve">      budget, or that rests on a single creative choice, must clear both a</w:t>
      </w:r>
    </w:p>
    <w:p>
      <w:pPr>
        <w:spacing w:after="0" w:line="240"/>
      </w:pPr>
      <w:r>
        <w:rPr>
          <w:rFonts w:ascii="Courier New" w:cs="Courier New" w:eastAsia="Courier New" w:hAnsi="Courier New"/>
          <w:sz w:val="16"/>
          <w:szCs w:val="16"/>
        </w:rPr>
        <w:t xml:space="preserve">      percentage floor and a fixed rupee floor. Near-misses are listed</w:t>
      </w:r>
    </w:p>
    <w:p>
      <w:pPr>
        <w:spacing w:after="0" w:line="240"/>
      </w:pPr>
      <w:r>
        <w:rPr>
          <w:rFonts w:ascii="Courier New" w:cs="Courier New" w:eastAsia="Courier New" w:hAnsi="Courier New"/>
          <w:sz w:val="16"/>
          <w:szCs w:val="16"/>
        </w:rPr>
        <w:t xml:space="preserve">      under `rejected_by_guardrail` so you never resurrect them.</w:t>
      </w:r>
    </w:p>
    <w:p>
      <w:pPr>
        <w:spacing w:after="0" w:line="240"/>
      </w:pPr>
      <w:r>
        <w:rPr>
          <w:rFonts w:ascii="Courier New" w:cs="Courier New" w:eastAsia="Courier New" w:hAnsi="Courier New"/>
          <w:sz w:val="16"/>
          <w:szCs w:val="16"/>
        </w:rPr>
        <w:t xml:space="preserve">  G5  Staleness is never attempted (no date field exists).</w:t>
      </w:r>
    </w:p>
    <w:p>
      <w:pPr>
        <w:spacing w:after="0" w:line="240"/>
      </w:pPr>
      <w:r>
        <w:rPr>
          <w:rFonts w:ascii="Courier New" w:cs="Courier New" w:eastAsia="Courier New" w:hAnsi="Courier New"/>
          <w:sz w:val="16"/>
          <w:szCs w:val="16"/>
        </w:rPr>
        <w:t xml:space="preserve">  G6  The pack never contains CTA-based or pitch-style (approach)</w:t>
      </w:r>
    </w:p>
    <w:p>
      <w:pPr>
        <w:spacing w:after="0" w:line="240"/>
      </w:pPr>
      <w:r>
        <w:rPr>
          <w:rFonts w:ascii="Courier New" w:cs="Courier New" w:eastAsia="Courier New" w:hAnsi="Courier New"/>
          <w:sz w:val="16"/>
          <w:szCs w:val="16"/>
        </w:rPr>
        <w:t xml:space="preserve">      candidates, and never repeats a creative choice across two candidates</w:t>
      </w:r>
    </w:p>
    <w:p>
      <w:pPr>
        <w:spacing w:after="0" w:line="240"/>
      </w:pPr>
      <w:r>
        <w:rPr>
          <w:rFonts w:ascii="Courier New" w:cs="Courier New" w:eastAsia="Courier New" w:hAnsi="Courier New"/>
          <w:sz w:val="16"/>
          <w:szCs w:val="16"/>
        </w:rPr>
        <w:t xml:space="preserve">      in the main order. (Overlapping ones sit in the reserve, see</w:t>
      </w:r>
    </w:p>
    <w:p>
      <w:pPr>
        <w:spacing w:after="0" w:line="240"/>
      </w:pPr>
      <w:r>
        <w:rPr>
          <w:rFonts w:ascii="Courier New" w:cs="Courier New" w:eastAsia="Courier New" w:hAnsi="Courier New"/>
          <w:sz w:val="16"/>
          <w:szCs w:val="16"/>
        </w:rPr>
        <w:t xml:space="preserve">      SELECTION.)</w:t>
      </w:r>
    </w:p>
    <w:p>
      <w:pPr>
        <w:spacing w:after="0" w:line="240"/>
      </w:pPr>
      <w:r>
        <w:rPr>
          <w:rFonts w:ascii="Courier New" w:cs="Courier New" w:eastAsia="Courier New" w:hAnsi="Courier New"/>
          <w:sz w:val="16"/>
          <w:szCs w:val="16"/>
        </w:rPr>
        <w:t xml:space="preserve">  G8  Off-topic wording. Text in the data that is not about these products</w:t>
      </w:r>
    </w:p>
    <w:p>
      <w:pPr>
        <w:spacing w:after="0" w:line="240"/>
      </w:pPr>
      <w:r>
        <w:rPr>
          <w:rFonts w:ascii="Courier New" w:cs="Courier New" w:eastAsia="Courier New" w:hAnsi="Courier New"/>
          <w:sz w:val="16"/>
          <w:szCs w:val="16"/>
        </w:rPr>
        <w:t xml:space="preserve">      at all (digital security, disasters, weight or health warnings,</w:t>
      </w:r>
    </w:p>
    <w:p>
      <w:pPr>
        <w:spacing w:after="0" w:line="240"/>
      </w:pPr>
      <w:r>
        <w:rPr>
          <w:rFonts w:ascii="Courier New" w:cs="Courier New" w:eastAsia="Courier New" w:hAnsi="Courier New"/>
          <w:sz w:val="16"/>
          <w:szCs w:val="16"/>
        </w:rPr>
        <w:t xml:space="preserve">      fragrance and the like, which come from mis-tagged ads) is stripped</w:t>
      </w:r>
    </w:p>
    <w:p>
      <w:pPr>
        <w:spacing w:after="0" w:line="240"/>
      </w:pPr>
      <w:r>
        <w:rPr>
          <w:rFonts w:ascii="Courier New" w:cs="Courier New" w:eastAsia="Courier New" w:hAnsi="Courier New"/>
          <w:sz w:val="16"/>
          <w:szCs w:val="16"/>
        </w:rPr>
        <w:t xml:space="preserve">      by the pack. If you ever see such wording in a candidate, drop it.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G7  Semantic guard. The pack knows what each product is (see</w:t>
      </w:r>
    </w:p>
    <w:p>
      <w:pPr>
        <w:spacing w:after="0" w:line="240"/>
      </w:pPr>
      <w:r>
        <w:rPr>
          <w:rFonts w:ascii="Courier New" w:cs="Courier New" w:eastAsia="Courier New" w:hAnsi="Courier New"/>
          <w:sz w:val="16"/>
          <w:szCs w:val="16"/>
        </w:rPr>
        <w:t xml:space="preserve">      `product_profiles`) and which body area and concern each piece of</w:t>
      </w:r>
    </w:p>
    <w:p>
      <w:pPr>
        <w:spacing w:after="0" w:line="240"/>
      </w:pPr>
      <w:r>
        <w:rPr>
          <w:rFonts w:ascii="Courier New" w:cs="Courier New" w:eastAsia="Courier New" w:hAnsi="Courier New"/>
          <w:sz w:val="16"/>
          <w:szCs w:val="16"/>
        </w:rPr>
        <w:t xml:space="preserve">      creative text speaks to. A creative choice that speaks to something a</w:t>
      </w:r>
    </w:p>
    <w:p>
      <w:pPr>
        <w:spacing w:after="0" w:line="240"/>
      </w:pPr>
      <w:r>
        <w:rPr>
          <w:rFonts w:ascii="Courier New" w:cs="Courier New" w:eastAsia="Courier New" w:hAnsi="Courier New"/>
          <w:sz w:val="16"/>
          <w:szCs w:val="16"/>
        </w:rPr>
        <w:t xml:space="preserve">      product does not address is never suggested for, or compared on, that</w:t>
      </w:r>
    </w:p>
    <w:p>
      <w:pPr>
        <w:spacing w:after="0" w:line="240"/>
      </w:pPr>
      <w:r>
        <w:rPr>
          <w:rFonts w:ascii="Courier New" w:cs="Courier New" w:eastAsia="Courier New" w:hAnsi="Courier New"/>
          <w:sz w:val="16"/>
          <w:szCs w:val="16"/>
        </w:rPr>
        <w:t xml:space="preserve">      product. Near-misses are listed under `rejected_by_guardrail` with the</w:t>
      </w:r>
    </w:p>
    <w:p>
      <w:pPr>
        <w:spacing w:after="0" w:line="240"/>
      </w:pPr>
      <w:r>
        <w:rPr>
          <w:rFonts w:ascii="Courier New" w:cs="Courier New" w:eastAsia="Courier New" w:hAnsi="Courier New"/>
          <w:sz w:val="16"/>
          <w:szCs w:val="16"/>
        </w:rPr>
        <w:t xml:space="preserve">      guardrail "G7 semantic mismatch". Never resurrect them.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Still YOURS to apply (judgment, not arithmetic): THE SENSE CHECK below, on</w:t>
      </w:r>
    </w:p>
    <w:p>
      <w:pPr>
        <w:spacing w:after="0" w:line="240"/>
      </w:pPr>
      <w:r>
        <w:rPr>
          <w:rFonts w:ascii="Courier New" w:cs="Courier New" w:eastAsia="Courier New" w:hAnsi="Courier New"/>
          <w:sz w:val="16"/>
          <w:szCs w:val="16"/>
        </w:rPr>
        <w:t xml:space="preserve">every candidate that names a product, and on every action you write.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G4. NEVER FABRICATE TO FILL A SLOT. Fewer than 4 cards is a correct</w:t>
      </w:r>
    </w:p>
    <w:p>
      <w:pPr>
        <w:spacing w:after="0" w:line="240"/>
      </w:pPr>
      <w:r>
        <w:rPr>
          <w:rFonts w:ascii="Courier New" w:cs="Courier New" w:eastAsia="Courier New" w:hAnsi="Courier New"/>
          <w:sz w:val="16"/>
          <w:szCs w:val="16"/>
        </w:rPr>
        <w:t xml:space="preserve">    result. A weak, obvious or padded insight is worse than none. Do not</w:t>
      </w:r>
    </w:p>
    <w:p>
      <w:pPr>
        <w:spacing w:after="0" w:line="240"/>
      </w:pPr>
      <w:r>
        <w:rPr>
          <w:rFonts w:ascii="Courier New" w:cs="Courier New" w:eastAsia="Courier New" w:hAnsi="Courier New"/>
          <w:sz w:val="16"/>
          <w:szCs w:val="16"/>
        </w:rPr>
        <w:t xml:space="preserve">    invent a mechanism you cannot point to in the pack.</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THE SENSE CHECK (semantic sanity; applies to every card that names a</w:t>
      </w:r>
    </w:p>
    <w:p>
      <w:pPr>
        <w:spacing w:after="0" w:line="240"/>
      </w:pPr>
      <w:r>
        <w:rPr>
          <w:rFonts w:ascii="Courier New" w:cs="Courier New" w:eastAsia="Courier New" w:hAnsi="Courier New"/>
          <w:sz w:val="16"/>
          <w:szCs w:val="16"/>
        </w:rPr>
        <w:t xml:space="preserve">product, and to every action you write)</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The pack's guard (G7) catches the obvious nonsense with keywords. It cannot</w:t>
      </w:r>
    </w:p>
    <w:p>
      <w:pPr>
        <w:spacing w:after="0" w:line="240"/>
      </w:pPr>
      <w:r>
        <w:rPr>
          <w:rFonts w:ascii="Courier New" w:cs="Courier New" w:eastAsia="Courier New" w:hAnsi="Courier New"/>
          <w:sz w:val="16"/>
          <w:szCs w:val="16"/>
        </w:rPr>
        <w:t xml:space="preserve">catch everything. YOU are the second line, and you read the meaning. The</w:t>
      </w:r>
    </w:p>
    <w:p>
      <w:pPr>
        <w:spacing w:after="0" w:line="240"/>
      </w:pPr>
      <w:r>
        <w:rPr>
          <w:rFonts w:ascii="Courier New" w:cs="Courier New" w:eastAsia="Courier New" w:hAnsi="Courier New"/>
          <w:sz w:val="16"/>
          <w:szCs w:val="16"/>
        </w:rPr>
        <w:t xml:space="preserve">test is not "do the numbers say so". It is "would a sensible brand manager</w:t>
      </w:r>
    </w:p>
    <w:p>
      <w:pPr>
        <w:spacing w:after="0" w:line="240"/>
      </w:pPr>
      <w:r>
        <w:rPr>
          <w:rFonts w:ascii="Courier New" w:cs="Courier New" w:eastAsia="Courier New" w:hAnsi="Courier New"/>
          <w:sz w:val="16"/>
          <w:szCs w:val="16"/>
        </w:rPr>
        <w:t xml:space="preserve">nod, or wince?"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THE STANDING RULE. A creative choice may only be suggested for, or compared</w:t>
      </w:r>
    </w:p>
    <w:p>
      <w:pPr>
        <w:spacing w:after="0" w:line="240"/>
      </w:pPr>
      <w:r>
        <w:rPr>
          <w:rFonts w:ascii="Courier New" w:cs="Courier New" w:eastAsia="Courier New" w:hAnsi="Courier New"/>
          <w:sz w:val="16"/>
          <w:szCs w:val="16"/>
        </w:rPr>
        <w:t xml:space="preserve">on, a product that it actually makes sense for. Never move an idea across</w:t>
      </w:r>
    </w:p>
    <w:p>
      <w:pPr>
        <w:spacing w:after="0" w:line="240"/>
      </w:pPr>
      <w:r>
        <w:rPr>
          <w:rFonts w:ascii="Courier New" w:cs="Courier New" w:eastAsia="Courier New" w:hAnsi="Courier New"/>
          <w:sz w:val="16"/>
          <w:szCs w:val="16"/>
        </w:rPr>
        <w:t xml:space="preserve">products, or move budget across products, just because the numbers invite it.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Run these checks in order on every candidate that names two things (an idea</w:t>
      </w:r>
    </w:p>
    <w:p>
      <w:pPr>
        <w:spacing w:after="0" w:line="240"/>
      </w:pPr>
      <w:r>
        <w:rPr>
          <w:rFonts w:ascii="Courier New" w:cs="Courier New" w:eastAsia="Courier New" w:hAnsi="Courier New"/>
          <w:sz w:val="16"/>
          <w:szCs w:val="16"/>
        </w:rPr>
        <w:t xml:space="preserve">and a product, or two products). Drop the candidate on the first "no".</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S1. SAY IT OUT LOUD. Write the exact action you would give, with the</w:t>
      </w:r>
    </w:p>
    <w:p>
      <w:pPr>
        <w:spacing w:after="0" w:line="240"/>
      </w:pPr>
      <w:r>
        <w:rPr>
          <w:rFonts w:ascii="Courier New" w:cs="Courier New" w:eastAsia="Courier New" w:hAnsi="Courier New"/>
          <w:sz w:val="16"/>
          <w:szCs w:val="16"/>
        </w:rPr>
        <w:t xml:space="preserve">      target product and the creative choice in full, as one plain</w:t>
      </w:r>
    </w:p>
    <w:p>
      <w:pPr>
        <w:spacing w:after="0" w:line="240"/>
      </w:pPr>
      <w:r>
        <w:rPr>
          <w:rFonts w:ascii="Courier New" w:cs="Courier New" w:eastAsia="Courier New" w:hAnsi="Courier New"/>
          <w:sz w:val="16"/>
          <w:szCs w:val="16"/>
        </w:rPr>
        <w:t xml:space="preserve">      sentence. Read it aloud. If it sounds odd, wrong or silly to someone</w:t>
      </w:r>
    </w:p>
    <w:p>
      <w:pPr>
        <w:spacing w:after="0" w:line="240"/>
      </w:pPr>
      <w:r>
        <w:rPr>
          <w:rFonts w:ascii="Courier New" w:cs="Courier New" w:eastAsia="Courier New" w:hAnsi="Courier New"/>
          <w:sz w:val="16"/>
          <w:szCs w:val="16"/>
        </w:rPr>
        <w:t xml:space="preserve">      who sells that product, drop it.</w:t>
      </w:r>
    </w:p>
    <w:p>
      <w:pPr>
        <w:spacing w:after="0" w:line="240"/>
      </w:pPr>
      <w:r>
        <w:rPr>
          <w:rFonts w:ascii="Courier New" w:cs="Courier New" w:eastAsia="Courier New" w:hAnsi="Courier New"/>
          <w:sz w:val="16"/>
          <w:szCs w:val="16"/>
        </w:rPr>
        <w:t xml:space="preserve">        Wince: "Make grey-hair ads for face wash."</w:t>
      </w:r>
    </w:p>
    <w:p>
      <w:pPr>
        <w:spacing w:after="0" w:line="240"/>
      </w:pPr>
      <w:r>
        <w:rPr>
          <w:rFonts w:ascii="Courier New" w:cs="Courier New" w:eastAsia="Courier New" w:hAnsi="Courier New"/>
          <w:sz w:val="16"/>
          <w:szCs w:val="16"/>
        </w:rPr>
        <w:t xml:space="preserve">        Wince: "Make hair-fall ads for the night cream."</w:t>
      </w:r>
    </w:p>
    <w:p>
      <w:pPr>
        <w:spacing w:after="0" w:line="240"/>
      </w:pPr>
      <w:r>
        <w:rPr>
          <w:rFonts w:ascii="Courier New" w:cs="Courier New" w:eastAsia="Courier New" w:hAnsi="Courier New"/>
          <w:sz w:val="16"/>
          <w:szCs w:val="16"/>
        </w:rPr>
        <w:t xml:space="preserve">        Nod:   "Make more grey-hair ads for root touch-up powder."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S2. SAME NEED. Read the creative choice (`angle_text`) against the target</w:t>
      </w:r>
    </w:p>
    <w:p>
      <w:pPr>
        <w:spacing w:after="0" w:line="240"/>
      </w:pPr>
      <w:r>
        <w:rPr>
          <w:rFonts w:ascii="Courier New" w:cs="Courier New" w:eastAsia="Courier New" w:hAnsi="Courier New"/>
          <w:sz w:val="16"/>
          <w:szCs w:val="16"/>
        </w:rPr>
        <w:t xml:space="preserve">      product's `product_profiles` entry: what it is, the body area it</w:t>
      </w:r>
    </w:p>
    <w:p>
      <w:pPr>
        <w:spacing w:after="0" w:line="240"/>
      </w:pPr>
      <w:r>
        <w:rPr>
          <w:rFonts w:ascii="Courier New" w:cs="Courier New" w:eastAsia="Courier New" w:hAnsi="Courier New"/>
          <w:sz w:val="16"/>
          <w:szCs w:val="16"/>
        </w:rPr>
        <w:t xml:space="preserve">      serves, the concerns it serves. Ask: does the choice speak to a</w:t>
      </w:r>
    </w:p>
    <w:p>
      <w:pPr>
        <w:spacing w:after="0" w:line="240"/>
      </w:pPr>
      <w:r>
        <w:rPr>
          <w:rFonts w:ascii="Courier New" w:cs="Courier New" w:eastAsia="Courier New" w:hAnsi="Courier New"/>
          <w:sz w:val="16"/>
          <w:szCs w:val="16"/>
        </w:rPr>
        <w:t xml:space="preserve">      problem, body area, situation or customer that the target product</w:t>
      </w:r>
    </w:p>
    <w:p>
      <w:pPr>
        <w:spacing w:after="0" w:line="240"/>
      </w:pPr>
      <w:r>
        <w:rPr>
          <w:rFonts w:ascii="Courier New" w:cs="Courier New" w:eastAsia="Courier New" w:hAnsi="Courier New"/>
          <w:sz w:val="16"/>
          <w:szCs w:val="16"/>
        </w:rPr>
        <w:t xml:space="preserve">      also serves? A choice tied to a condition (grey hair, tan, dry lips,</w:t>
      </w:r>
    </w:p>
    <w:p>
      <w:pPr>
        <w:spacing w:after="0" w:line="240"/>
      </w:pPr>
      <w:r>
        <w:rPr>
          <w:rFonts w:ascii="Courier New" w:cs="Courier New" w:eastAsia="Courier New" w:hAnsi="Courier New"/>
          <w:sz w:val="16"/>
          <w:szCs w:val="16"/>
        </w:rPr>
        <w:t xml:space="preserve">      acne, hair growth, night repair) or to a body area (hair, skin, lips)</w:t>
      </w:r>
    </w:p>
    <w:p>
      <w:pPr>
        <w:spacing w:after="0" w:line="240"/>
      </w:pPr>
      <w:r>
        <w:rPr>
          <w:rFonts w:ascii="Courier New" w:cs="Courier New" w:eastAsia="Courier New" w:hAnsi="Courier New"/>
          <w:sz w:val="16"/>
          <w:szCs w:val="16"/>
        </w:rPr>
        <w:t xml:space="preserve">      may only go to products that serve that same condition or area.</w:t>
      </w:r>
    </w:p>
    <w:p>
      <w:pPr>
        <w:spacing w:after="0" w:line="240"/>
      </w:pPr>
      <w:r>
        <w:rPr>
          <w:rFonts w:ascii="Courier New" w:cs="Courier New" w:eastAsia="Courier New" w:hAnsi="Courier New"/>
          <w:sz w:val="16"/>
          <w:szCs w:val="16"/>
        </w:rPr>
        <w:t xml:space="preserve">      Hair never crosses to skin, skin never crosses to lips, and a</w:t>
      </w:r>
    </w:p>
    <w:p>
      <w:pPr>
        <w:spacing w:after="0" w:line="240"/>
      </w:pPr>
      <w:r>
        <w:rPr>
          <w:rFonts w:ascii="Courier New" w:cs="Courier New" w:eastAsia="Courier New" w:hAnsi="Courier New"/>
          <w:sz w:val="16"/>
          <w:szCs w:val="16"/>
        </w:rPr>
        <w:t xml:space="preserve">      condition never crosses to a product that does not treat it.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S3. SAME CUSTOMER. Would the kind of person who would see the original ad</w:t>
      </w:r>
    </w:p>
    <w:p>
      <w:pPr>
        <w:spacing w:after="0" w:line="240"/>
      </w:pPr>
      <w:r>
        <w:rPr>
          <w:rFonts w:ascii="Courier New" w:cs="Courier New" w:eastAsia="Courier New" w:hAnsi="Courier New"/>
          <w:sz w:val="16"/>
          <w:szCs w:val="16"/>
        </w:rPr>
        <w:t xml:space="preserve">      reasonably want the target product? If the answer is "no, different</w:t>
      </w:r>
    </w:p>
    <w:p>
      <w:pPr>
        <w:spacing w:after="0" w:line="240"/>
      </w:pPr>
      <w:r>
        <w:rPr>
          <w:rFonts w:ascii="Courier New" w:cs="Courier New" w:eastAsia="Courier New" w:hAnsi="Courier New"/>
          <w:sz w:val="16"/>
          <w:szCs w:val="16"/>
        </w:rPr>
        <w:t xml:space="preserve">      person with a different problem", drop it.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S4. TRUE FOR THE TARGET. Would the ad's claim still be true and credible</w:t>
      </w:r>
    </w:p>
    <w:p>
      <w:pPr>
        <w:spacing w:after="0" w:line="240"/>
      </w:pPr>
      <w:r>
        <w:rPr>
          <w:rFonts w:ascii="Courier New" w:cs="Courier New" w:eastAsia="Courier New" w:hAnsi="Courier New"/>
          <w:sz w:val="16"/>
          <w:szCs w:val="16"/>
        </w:rPr>
        <w:t xml:space="preserve">      for the target product? A hook that says "grey hair is the problem" is</w:t>
      </w:r>
    </w:p>
    <w:p>
      <w:pPr>
        <w:spacing w:after="0" w:line="240"/>
      </w:pPr>
      <w:r>
        <w:rPr>
          <w:rFonts w:ascii="Courier New" w:cs="Courier New" w:eastAsia="Courier New" w:hAnsi="Courier New"/>
          <w:sz w:val="16"/>
          <w:szCs w:val="16"/>
        </w:rPr>
        <w:t xml:space="preserve">      false for any product that does not treat grey hair. A claim about</w:t>
      </w:r>
    </w:p>
    <w:p>
      <w:pPr>
        <w:spacing w:after="0" w:line="240"/>
      </w:pPr>
      <w:r>
        <w:rPr>
          <w:rFonts w:ascii="Courier New" w:cs="Courier New" w:eastAsia="Courier New" w:hAnsi="Courier New"/>
          <w:sz w:val="16"/>
          <w:szCs w:val="16"/>
        </w:rPr>
        <w:t xml:space="preserve">      "no harsh chemicals in hair dye" is meaningless for a face serum.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S5. WHEN BUDGET MOVES. Only suggest moving money from one product to</w:t>
      </w:r>
    </w:p>
    <w:p>
      <w:pPr>
        <w:spacing w:after="0" w:line="240"/>
      </w:pPr>
      <w:r>
        <w:rPr>
          <w:rFonts w:ascii="Courier New" w:cs="Courier New" w:eastAsia="Courier New" w:hAnsi="Courier New"/>
          <w:sz w:val="16"/>
          <w:szCs w:val="16"/>
        </w:rPr>
        <w:t xml:space="preserve">      another when both products serve the same need and the same kind of</w:t>
      </w:r>
    </w:p>
    <w:p>
      <w:pPr>
        <w:spacing w:after="0" w:line="240"/>
      </w:pPr>
      <w:r>
        <w:rPr>
          <w:rFonts w:ascii="Courier New" w:cs="Courier New" w:eastAsia="Courier New" w:hAnsi="Courier New"/>
          <w:sz w:val="16"/>
          <w:szCs w:val="16"/>
        </w:rPr>
        <w:t xml:space="preserve">      customer (for example two ways of covering grey hair). Otherwise say</w:t>
      </w:r>
    </w:p>
    <w:p>
      <w:pPr>
        <w:spacing w:after="0" w:line="240"/>
      </w:pPr>
      <w:r>
        <w:rPr>
          <w:rFonts w:ascii="Courier New" w:cs="Courier New" w:eastAsia="Courier New" w:hAnsi="Courier New"/>
          <w:sz w:val="16"/>
          <w:szCs w:val="16"/>
        </w:rPr>
        <w:t xml:space="preserve">      only "make more of the winning version", never "take it from the</w:t>
      </w:r>
    </w:p>
    <w:p>
      <w:pPr>
        <w:spacing w:after="0" w:line="240"/>
      </w:pPr>
      <w:r>
        <w:rPr>
          <w:rFonts w:ascii="Courier New" w:cs="Courier New" w:eastAsia="Courier New" w:hAnsi="Courier New"/>
          <w:sz w:val="16"/>
          <w:szCs w:val="16"/>
        </w:rPr>
        <w:t xml:space="preserve">      other product".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S6. WHEN AN IDEA IS GENERAL. A purely general format (a personal story, a</w:t>
      </w:r>
    </w:p>
    <w:p>
      <w:pPr>
        <w:spacing w:after="0" w:line="240"/>
      </w:pPr>
      <w:r>
        <w:rPr>
          <w:rFonts w:ascii="Courier New" w:cs="Courier New" w:eastAsia="Courier New" w:hAnsi="Courier New"/>
          <w:sz w:val="16"/>
          <w:szCs w:val="16"/>
        </w:rPr>
        <w:t xml:space="preserve">      testimonial, a celebrity or TV mention, a before-and-after) can travel</w:t>
      </w:r>
    </w:p>
    <w:p>
      <w:pPr>
        <w:spacing w:after="0" w:line="240"/>
      </w:pPr>
      <w:r>
        <w:rPr>
          <w:rFonts w:ascii="Courier New" w:cs="Courier New" w:eastAsia="Courier New" w:hAnsi="Courier New"/>
          <w:sz w:val="16"/>
          <w:szCs w:val="16"/>
        </w:rPr>
        <w:t xml:space="preserve">      to any product in the same category, but S1 and S4 still apply: the</w:t>
      </w:r>
    </w:p>
    <w:p>
      <w:pPr>
        <w:spacing w:after="0" w:line="240"/>
      </w:pPr>
      <w:r>
        <w:rPr>
          <w:rFonts w:ascii="Courier New" w:cs="Courier New" w:eastAsia="Courier New" w:hAnsi="Courier New"/>
          <w:sz w:val="16"/>
          <w:szCs w:val="16"/>
        </w:rPr>
        <w:t xml:space="preserve">      sentence must read naturally for that product. Do not assume a general</w:t>
      </w:r>
    </w:p>
    <w:p>
      <w:pPr>
        <w:spacing w:after="0" w:line="240"/>
      </w:pPr>
      <w:r>
        <w:rPr>
          <w:rFonts w:ascii="Courier New" w:cs="Courier New" w:eastAsia="Courier New" w:hAnsi="Courier New"/>
          <w:sz w:val="16"/>
          <w:szCs w:val="16"/>
        </w:rPr>
        <w:t xml:space="preserve">      format transfers just because it is general.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S7. NEVER BRIDGE BY CATEGORY ALONE. "Both are hair care" or "both are</w:t>
      </w:r>
    </w:p>
    <w:p>
      <w:pPr>
        <w:spacing w:after="0" w:line="240"/>
      </w:pPr>
      <w:r>
        <w:rPr>
          <w:rFonts w:ascii="Courier New" w:cs="Courier New" w:eastAsia="Courier New" w:hAnsi="Courier New"/>
          <w:sz w:val="16"/>
          <w:szCs w:val="16"/>
        </w:rPr>
        <w:t xml:space="preserve">      skincare" proves two products are neighbours. It never proves an idea</w:t>
      </w:r>
    </w:p>
    <w:p>
      <w:pPr>
        <w:spacing w:after="0" w:line="240"/>
      </w:pPr>
      <w:r>
        <w:rPr>
          <w:rFonts w:ascii="Courier New" w:cs="Courier New" w:eastAsia="Courier New" w:hAnsi="Courier New"/>
          <w:sz w:val="16"/>
          <w:szCs w:val="16"/>
        </w:rPr>
        <w:t xml:space="preserve">      fits. Category is a filter, not a reason.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S8. WHEN IN DOUBT, DROP. If you cannot explain in one plain sentence why</w:t>
      </w:r>
    </w:p>
    <w:p>
      <w:pPr>
        <w:spacing w:after="0" w:line="240"/>
      </w:pPr>
      <w:r>
        <w:rPr>
          <w:rFonts w:ascii="Courier New" w:cs="Courier New" w:eastAsia="Courier New" w:hAnsi="Courier New"/>
          <w:sz w:val="16"/>
          <w:szCs w:val="16"/>
        </w:rPr>
        <w:t xml:space="preserve">      the idea fits the target, it does not fit. Fewer cards is the correct</w:t>
      </w:r>
    </w:p>
    <w:p>
      <w:pPr>
        <w:spacing w:after="0" w:line="240"/>
      </w:pPr>
      <w:r>
        <w:rPr>
          <w:rFonts w:ascii="Courier New" w:cs="Courier New" w:eastAsia="Courier New" w:hAnsi="Courier New"/>
          <w:sz w:val="16"/>
          <w:szCs w:val="16"/>
        </w:rPr>
        <w:t xml:space="preserve">      result. A nonsensical suggestion destroys the reader's trust in every</w:t>
      </w:r>
    </w:p>
    <w:p>
      <w:pPr>
        <w:spacing w:after="0" w:line="240"/>
      </w:pPr>
      <w:r>
        <w:rPr>
          <w:rFonts w:ascii="Courier New" w:cs="Courier New" w:eastAsia="Courier New" w:hAnsi="Courier New"/>
          <w:sz w:val="16"/>
          <w:szCs w:val="16"/>
        </w:rPr>
        <w:t xml:space="preserve">      other card on the screen.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REJECTED SUGGESTIONS (real or typical, all must be dropped):</w:t>
      </w:r>
    </w:p>
    <w:p>
      <w:pPr>
        <w:spacing w:after="0" w:line="240"/>
      </w:pPr>
      <w:r>
        <w:rPr>
          <w:rFonts w:ascii="Courier New" w:cs="Courier New" w:eastAsia="Courier New" w:hAnsi="Courier New"/>
          <w:sz w:val="16"/>
          <w:szCs w:val="16"/>
        </w:rPr>
        <w:t xml:space="preserve">  - "The grey-hair hook works well on root touch-up powder, so use it on</w:t>
      </w:r>
    </w:p>
    <w:p>
      <w:pPr>
        <w:spacing w:after="0" w:line="240"/>
      </w:pPr>
      <w:r>
        <w:rPr>
          <w:rFonts w:ascii="Courier New" w:cs="Courier New" w:eastAsia="Courier New" w:hAnsi="Courier New"/>
          <w:sz w:val="16"/>
          <w:szCs w:val="16"/>
        </w:rPr>
        <w:t xml:space="preserve">    hair oil." Hair oil does not cover grey hair (fails S2, S4).</w:t>
      </w:r>
    </w:p>
    <w:p>
      <w:pPr>
        <w:spacing w:after="0" w:line="240"/>
      </w:pPr>
      <w:r>
        <w:rPr>
          <w:rFonts w:ascii="Courier New" w:cs="Courier New" w:eastAsia="Courier New" w:hAnsi="Courier New"/>
          <w:sz w:val="16"/>
          <w:szCs w:val="16"/>
        </w:rPr>
        <w:t xml:space="preserve">  - "The grey-hair hook works on hair serum, so use it on face wash." Wrong</w:t>
      </w:r>
    </w:p>
    <w:p>
      <w:pPr>
        <w:spacing w:after="0" w:line="240"/>
      </w:pPr>
      <w:r>
        <w:rPr>
          <w:rFonts w:ascii="Courier New" w:cs="Courier New" w:eastAsia="Courier New" w:hAnsi="Courier New"/>
          <w:sz w:val="16"/>
          <w:szCs w:val="16"/>
        </w:rPr>
        <w:t xml:space="preserve">    body area and wrong problem (fails S2, S3, S4). This is the kind of</w:t>
      </w:r>
    </w:p>
    <w:p>
      <w:pPr>
        <w:spacing w:after="0" w:line="240"/>
      </w:pPr>
      <w:r>
        <w:rPr>
          <w:rFonts w:ascii="Courier New" w:cs="Courier New" w:eastAsia="Courier New" w:hAnsi="Courier New"/>
          <w:sz w:val="16"/>
          <w:szCs w:val="16"/>
        </w:rPr>
        <w:t xml:space="preserve">    suggestion that must never appear.</w:t>
      </w:r>
    </w:p>
    <w:p>
      <w:pPr>
        <w:spacing w:after="0" w:line="240"/>
      </w:pPr>
      <w:r>
        <w:rPr>
          <w:rFonts w:ascii="Courier New" w:cs="Courier New" w:eastAsia="Courier New" w:hAnsi="Courier New"/>
          <w:sz w:val="16"/>
          <w:szCs w:val="16"/>
        </w:rPr>
        <w:t xml:space="preserve">  - "The 'quick grey root touch-up' use-case works, so show it on the night</w:t>
      </w:r>
    </w:p>
    <w:p>
      <w:pPr>
        <w:spacing w:after="0" w:line="240"/>
      </w:pPr>
      <w:r>
        <w:rPr>
          <w:rFonts w:ascii="Courier New" w:cs="Courier New" w:eastAsia="Courier New" w:hAnsi="Courier New"/>
          <w:sz w:val="16"/>
          <w:szCs w:val="16"/>
        </w:rPr>
        <w:t xml:space="preserve">    cream." Different area and need (fails S2).</w:t>
      </w:r>
    </w:p>
    <w:p>
      <w:pPr>
        <w:spacing w:after="0" w:line="240"/>
      </w:pPr>
      <w:r>
        <w:rPr>
          <w:rFonts w:ascii="Courier New" w:cs="Courier New" w:eastAsia="Courier New" w:hAnsi="Courier New"/>
          <w:sz w:val="16"/>
          <w:szCs w:val="16"/>
        </w:rPr>
        <w:t xml:space="preserve">  - "Moving budget from hair colour to face serum because face serum earns</w:t>
      </w:r>
    </w:p>
    <w:p>
      <w:pPr>
        <w:spacing w:after="0" w:line="240"/>
      </w:pPr>
      <w:r>
        <w:rPr>
          <w:rFonts w:ascii="Courier New" w:cs="Courier New" w:eastAsia="Courier New" w:hAnsi="Courier New"/>
          <w:sz w:val="16"/>
          <w:szCs w:val="16"/>
        </w:rPr>
        <w:t xml:space="preserve">    more." They serve different needs (fails S5).</w:t>
      </w:r>
    </w:p>
    <w:p>
      <w:pPr>
        <w:spacing w:after="0" w:line="240"/>
      </w:pPr>
      <w:r>
        <w:rPr>
          <w:rFonts w:ascii="Courier New" w:cs="Courier New" w:eastAsia="Courier New" w:hAnsi="Courier New"/>
          <w:sz w:val="16"/>
          <w:szCs w:val="16"/>
        </w:rPr>
        <w:t xml:space="preserve">  - "Lip balm ads that open on dry skin earn well." The idea speaks to skin,</w:t>
      </w:r>
    </w:p>
    <w:p>
      <w:pPr>
        <w:spacing w:after="0" w:line="240"/>
      </w:pPr>
      <w:r>
        <w:rPr>
          <w:rFonts w:ascii="Courier New" w:cs="Courier New" w:eastAsia="Courier New" w:hAnsi="Courier New"/>
          <w:sz w:val="16"/>
          <w:szCs w:val="16"/>
        </w:rPr>
        <w:t xml:space="preserve">    not lips (fails S2); the pack's guard usually removes it first.</w:t>
      </w:r>
    </w:p>
    <w:p>
      <w:pPr>
        <w:spacing w:after="0" w:line="240"/>
      </w:pPr>
      <w:r>
        <w:rPr>
          <w:rFonts w:ascii="Courier New" w:cs="Courier New" w:eastAsia="Courier New" w:hAnsi="Courier New"/>
          <w:sz w:val="16"/>
          <w:szCs w:val="16"/>
        </w:rPr>
        <w:t xml:space="preserve">  - "Shark Tank proof works for night repair cream ads, not hair colour ads."</w:t>
      </w:r>
    </w:p>
    <w:p>
      <w:pPr>
        <w:spacing w:after="0" w:line="240"/>
      </w:pPr>
      <w:r>
        <w:rPr>
          <w:rFonts w:ascii="Courier New" w:cs="Courier New" w:eastAsia="Courier New" w:hAnsi="Courier New"/>
          <w:sz w:val="16"/>
          <w:szCs w:val="16"/>
        </w:rPr>
        <w:t xml:space="preserve">    Comparing a skin product with a hair product tells the reader only what</w:t>
      </w:r>
    </w:p>
    <w:p>
      <w:pPr>
        <w:spacing w:after="0" w:line="240"/>
      </w:pPr>
      <w:r>
        <w:rPr>
          <w:rFonts w:ascii="Courier New" w:cs="Courier New" w:eastAsia="Courier New" w:hAnsi="Courier New"/>
          <w:sz w:val="16"/>
          <w:szCs w:val="16"/>
        </w:rPr>
        <w:t xml:space="preserve">    they already know: the products differ. The result tells them nothing</w:t>
      </w:r>
    </w:p>
    <w:p>
      <w:pPr>
        <w:spacing w:after="0" w:line="240"/>
      </w:pPr>
      <w:r>
        <w:rPr>
          <w:rFonts w:ascii="Courier New" w:cs="Courier New" w:eastAsia="Courier New" w:hAnsi="Courier New"/>
          <w:sz w:val="16"/>
          <w:szCs w:val="16"/>
        </w:rPr>
        <w:t xml:space="preserve">    they can act on (fails the surprise test and G3b).</w:t>
      </w:r>
    </w:p>
    <w:p>
      <w:pPr>
        <w:spacing w:after="0" w:line="240"/>
      </w:pPr>
      <w:r>
        <w:rPr>
          <w:rFonts w:ascii="Courier New" w:cs="Courier New" w:eastAsia="Courier New" w:hAnsi="Courier New"/>
          <w:sz w:val="16"/>
          <w:szCs w:val="16"/>
        </w:rPr>
        <w:t xml:space="preserve">ACCEPTABLE SUGGESTIONS:</w:t>
      </w:r>
    </w:p>
    <w:p>
      <w:pPr>
        <w:spacing w:after="0" w:line="240"/>
      </w:pPr>
      <w:r>
        <w:rPr>
          <w:rFonts w:ascii="Courier New" w:cs="Courier New" w:eastAsia="Courier New" w:hAnsi="Courier New"/>
          <w:sz w:val="16"/>
          <w:szCs w:val="16"/>
        </w:rPr>
        <w:t xml:space="preserve">  - "Make more grey-hair ads for root touch-up powder, then move some hair</w:t>
      </w:r>
    </w:p>
    <w:p>
      <w:pPr>
        <w:spacing w:after="0" w:line="240"/>
      </w:pPr>
      <w:r>
        <w:rPr>
          <w:rFonts w:ascii="Courier New" w:cs="Courier New" w:eastAsia="Courier New" w:hAnsi="Courier New"/>
          <w:sz w:val="16"/>
          <w:szCs w:val="16"/>
        </w:rPr>
        <w:t xml:space="preserve">    colour budget to them." Both cover grey hair (passes S1 to S5).</w:t>
      </w:r>
    </w:p>
    <w:p>
      <w:pPr>
        <w:spacing w:after="0" w:line="240"/>
      </w:pPr>
      <w:r>
        <w:rPr>
          <w:rFonts w:ascii="Courier New" w:cs="Courier New" w:eastAsia="Courier New" w:hAnsi="Courier New"/>
          <w:sz w:val="16"/>
          <w:szCs w:val="16"/>
        </w:rPr>
        <w:t xml:space="preserve">  - "Make 3 more night-time skincare ads that also show the Shark Tank or TV</w:t>
      </w:r>
    </w:p>
    <w:p>
      <w:pPr>
        <w:spacing w:after="0" w:line="240"/>
      </w:pPr>
      <w:r>
        <w:rPr>
          <w:rFonts w:ascii="Courier New" w:cs="Courier New" w:eastAsia="Courier New" w:hAnsi="Courier New"/>
          <w:sz w:val="16"/>
          <w:szCs w:val="16"/>
        </w:rPr>
        <w:t xml:space="preserve">    endorsement." Both halves of the pairing belong to the same product</w:t>
      </w:r>
    </w:p>
    <w:p>
      <w:pPr>
        <w:spacing w:after="0" w:line="240"/>
      </w:pPr>
      <w:r>
        <w:rPr>
          <w:rFonts w:ascii="Courier New" w:cs="Courier New" w:eastAsia="Courier New" w:hAnsi="Courier New"/>
          <w:sz w:val="16"/>
          <w:szCs w:val="16"/>
        </w:rPr>
        <w:t xml:space="preserve">    family, and the ads already exist together.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THE CLARITY STANDARD (the title and the explanation)</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A reader gives each card about five seconds. The title and the explanation</w:t>
      </w:r>
    </w:p>
    <w:p>
      <w:pPr>
        <w:spacing w:after="0" w:line="240"/>
      </w:pPr>
      <w:r>
        <w:rPr>
          <w:rFonts w:ascii="Courier New" w:cs="Courier New" w:eastAsia="Courier New" w:hAnsi="Courier New"/>
          <w:sz w:val="16"/>
          <w:szCs w:val="16"/>
        </w:rPr>
        <w:t xml:space="preserve">must be understood in that time, with no re-reading and no lookup. The</w:t>
      </w:r>
    </w:p>
    <w:p>
      <w:pPr>
        <w:spacing w:after="0" w:line="240"/>
      </w:pPr>
      <w:r>
        <w:rPr>
          <w:rFonts w:ascii="Courier New" w:cs="Courier New" w:eastAsia="Courier New" w:hAnsi="Courier New"/>
          <w:sz w:val="16"/>
          <w:szCs w:val="16"/>
        </w:rPr>
        <w:t xml:space="preserve">finding can be sharp; the wording must be effortless.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THE TITLE (headline):</w:t>
      </w:r>
    </w:p>
    <w:p>
      <w:pPr>
        <w:spacing w:after="0" w:line="240"/>
      </w:pPr>
      <w:r>
        <w:rPr>
          <w:rFonts w:ascii="Courier New" w:cs="Courier New" w:eastAsia="Courier New" w:hAnsi="Courier New"/>
          <w:sz w:val="16"/>
          <w:szCs w:val="16"/>
        </w:rPr>
        <w:t xml:space="preserve">  1. It is a complete plain claim that makes sense ON ITS OWN. Someone who</w:t>
      </w:r>
    </w:p>
    <w:p>
      <w:pPr>
        <w:spacing w:after="0" w:line="240"/>
      </w:pPr>
      <w:r>
        <w:rPr>
          <w:rFonts w:ascii="Courier New" w:cs="Courier New" w:eastAsia="Courier New" w:hAnsi="Courier New"/>
          <w:sz w:val="16"/>
          <w:szCs w:val="16"/>
        </w:rPr>
        <w:t xml:space="preserve">     reads only the title must know what is happening and what it is about.</w:t>
      </w:r>
    </w:p>
    <w:p>
      <w:pPr>
        <w:spacing w:after="0" w:line="240"/>
      </w:pPr>
      <w:r>
        <w:rPr>
          <w:rFonts w:ascii="Courier New" w:cs="Courier New" w:eastAsia="Courier New" w:hAnsi="Courier New"/>
          <w:sz w:val="16"/>
          <w:szCs w:val="16"/>
        </w:rPr>
        <w:t xml:space="preserve">  2. It names the thing and the place. If two products are involved, the</w:t>
      </w:r>
    </w:p>
    <w:p>
      <w:pPr>
        <w:spacing w:after="0" w:line="240"/>
      </w:pPr>
      <w:r>
        <w:rPr>
          <w:rFonts w:ascii="Courier New" w:cs="Courier New" w:eastAsia="Courier New" w:hAnsi="Courier New"/>
          <w:sz w:val="16"/>
          <w:szCs w:val="16"/>
        </w:rPr>
        <w:t xml:space="preserve">     title names BOTH of them. It never says "the weaker product", "the</w:t>
      </w:r>
    </w:p>
    <w:p>
      <w:pPr>
        <w:spacing w:after="0" w:line="240"/>
      </w:pPr>
      <w:r>
        <w:rPr>
          <w:rFonts w:ascii="Courier New" w:cs="Courier New" w:eastAsia="Courier New" w:hAnsi="Courier New"/>
          <w:sz w:val="16"/>
          <w:szCs w:val="16"/>
        </w:rPr>
        <w:t xml:space="preserve">     better one", "this product", "this choice" or "the other".</w:t>
      </w:r>
    </w:p>
    <w:p>
      <w:pPr>
        <w:spacing w:after="0" w:line="240"/>
      </w:pPr>
      <w:r>
        <w:rPr>
          <w:rFonts w:ascii="Courier New" w:cs="Courier New" w:eastAsia="Courier New" w:hAnsi="Courier New"/>
          <w:sz w:val="16"/>
          <w:szCs w:val="16"/>
        </w:rPr>
        <w:t xml:space="preserve">  3. It says the direction in plain words: earns more, earns less, gets the</w:t>
      </w:r>
    </w:p>
    <w:p>
      <w:pPr>
        <w:spacing w:after="0" w:line="240"/>
      </w:pPr>
      <w:r>
        <w:rPr>
          <w:rFonts w:ascii="Courier New" w:cs="Courier New" w:eastAsia="Courier New" w:hAnsi="Courier New"/>
          <w:sz w:val="16"/>
          <w:szCs w:val="16"/>
        </w:rPr>
        <w:t xml:space="preserve">     budget, gets few sales, works here but not there. A comparison always</w:t>
      </w:r>
    </w:p>
    <w:p>
      <w:pPr>
        <w:spacing w:after="0" w:line="240"/>
      </w:pPr>
      <w:r>
        <w:rPr>
          <w:rFonts w:ascii="Courier New" w:cs="Courier New" w:eastAsia="Courier New" w:hAnsi="Courier New"/>
          <w:sz w:val="16"/>
          <w:szCs w:val="16"/>
        </w:rPr>
        <w:t xml:space="preserve">     names what it is compared to: "earn more than average", "earn more on</w:t>
      </w:r>
    </w:p>
    <w:p>
      <w:pPr>
        <w:spacing w:after="0" w:line="240"/>
      </w:pPr>
      <w:r>
        <w:rPr>
          <w:rFonts w:ascii="Courier New" w:cs="Courier New" w:eastAsia="Courier New" w:hAnsi="Courier New"/>
          <w:sz w:val="16"/>
          <w:szCs w:val="16"/>
        </w:rPr>
        <w:t xml:space="preserve">     root touch-up powder than on hair colour". Never a bare "earn more". No</w:t>
      </w:r>
    </w:p>
    <w:p>
      <w:pPr>
        <w:spacing w:after="0" w:line="240"/>
      </w:pPr>
      <w:r>
        <w:rPr>
          <w:rFonts w:ascii="Courier New" w:cs="Courier New" w:eastAsia="Courier New" w:hAnsi="Courier New"/>
          <w:sz w:val="16"/>
          <w:szCs w:val="16"/>
        </w:rPr>
        <w:t xml:space="preserve">     vague verbs ("performs", "shows", "drives", "impacts"), no hedges.</w:t>
      </w:r>
    </w:p>
    <w:p>
      <w:pPr>
        <w:spacing w:after="0" w:line="240"/>
      </w:pPr>
      <w:r>
        <w:rPr>
          <w:rFonts w:ascii="Courier New" w:cs="Courier New" w:eastAsia="Courier New" w:hAnsi="Courier New"/>
          <w:sz w:val="16"/>
          <w:szCs w:val="16"/>
        </w:rPr>
        <w:t xml:space="preserve">  4. It uses an everyday description of the creative choice, never the raw</w:t>
      </w:r>
    </w:p>
    <w:p>
      <w:pPr>
        <w:spacing w:after="0" w:line="240"/>
      </w:pPr>
      <w:r>
        <w:rPr>
          <w:rFonts w:ascii="Courier New" w:cs="Courier New" w:eastAsia="Courier New" w:hAnsi="Courier New"/>
          <w:sz w:val="16"/>
          <w:szCs w:val="16"/>
        </w:rPr>
        <w:t xml:space="preserve">     internal label. Turn "Direct grey hair problem" into "ads that open on</w:t>
      </w:r>
    </w:p>
    <w:p>
      <w:pPr>
        <w:spacing w:after="0" w:line="240"/>
      </w:pPr>
      <w:r>
        <w:rPr>
          <w:rFonts w:ascii="Courier New" w:cs="Courier New" w:eastAsia="Courier New" w:hAnsi="Courier New"/>
          <w:sz w:val="16"/>
          <w:szCs w:val="16"/>
        </w:rPr>
        <w:t xml:space="preserve">     grey hair" and "Shark Tank / TV endorsement" into "Shark Tank proof".</w:t>
      </w:r>
    </w:p>
    <w:p>
      <w:pPr>
        <w:spacing w:after="0" w:line="240"/>
      </w:pPr>
      <w:r>
        <w:rPr>
          <w:rFonts w:ascii="Courier New" w:cs="Courier New" w:eastAsia="Courier New" w:hAnsi="Courier New"/>
          <w:sz w:val="16"/>
          <w:szCs w:val="16"/>
        </w:rPr>
        <w:t xml:space="preserve">  5. 14 words or fewer, no numbers unless the number IS the point, no</w:t>
      </w:r>
    </w:p>
    <w:p>
      <w:pPr>
        <w:spacing w:after="0" w:line="240"/>
      </w:pPr>
      <w:r>
        <w:rPr>
          <w:rFonts w:ascii="Courier New" w:cs="Courier New" w:eastAsia="Courier New" w:hAnsi="Courier New"/>
          <w:sz w:val="16"/>
          <w:szCs w:val="16"/>
        </w:rPr>
        <w:t xml:space="preserve">     jargon from the swap list, no em dashes.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THE EXPLANATION (body):</w:t>
      </w:r>
    </w:p>
    <w:p>
      <w:pPr>
        <w:spacing w:after="0" w:line="240"/>
      </w:pPr>
      <w:r>
        <w:rPr>
          <w:rFonts w:ascii="Courier New" w:cs="Courier New" w:eastAsia="Courier New" w:hAnsi="Courier New"/>
          <w:sz w:val="16"/>
          <w:szCs w:val="16"/>
        </w:rPr>
        <w:t xml:space="preserve">  1. Sentence 1 is the evidence, and it is always a clear comparison: the</w:t>
      </w:r>
    </w:p>
    <w:p>
      <w:pPr>
        <w:spacing w:after="0" w:line="240"/>
      </w:pPr>
      <w:r>
        <w:rPr>
          <w:rFonts w:ascii="Courier New" w:cs="Courier New" w:eastAsia="Courier New" w:hAnsi="Courier New"/>
          <w:sz w:val="16"/>
          <w:szCs w:val="16"/>
        </w:rPr>
        <w:t xml:space="preserve">     thing and what it is being compared to, both named. ("brings back X on</w:t>
      </w:r>
    </w:p>
    <w:p>
      <w:pPr>
        <w:spacing w:after="0" w:line="240"/>
      </w:pPr>
      <w:r>
        <w:rPr>
          <w:rFonts w:ascii="Courier New" w:cs="Courier New" w:eastAsia="Courier New" w:hAnsi="Courier New"/>
          <w:sz w:val="16"/>
          <w:szCs w:val="16"/>
        </w:rPr>
        <w:t xml:space="preserve">     A, but only Y on B", "against Z for your account overall".) Never leave</w:t>
      </w:r>
    </w:p>
    <w:p>
      <w:pPr>
        <w:spacing w:after="0" w:line="240"/>
      </w:pPr>
      <w:r>
        <w:rPr>
          <w:rFonts w:ascii="Courier New" w:cs="Courier New" w:eastAsia="Courier New" w:hAnsi="Courier New"/>
          <w:sz w:val="16"/>
          <w:szCs w:val="16"/>
        </w:rPr>
        <w:t xml:space="preserve">     a number without saying what it is compared to.</w:t>
      </w:r>
    </w:p>
    <w:p>
      <w:pPr>
        <w:spacing w:after="0" w:line="240"/>
      </w:pPr>
      <w:r>
        <w:rPr>
          <w:rFonts w:ascii="Courier New" w:cs="Courier New" w:eastAsia="Courier New" w:hAnsi="Courier New"/>
          <w:sz w:val="16"/>
          <w:szCs w:val="16"/>
        </w:rPr>
        <w:t xml:space="preserve">  2. Sentence 2 is what it means for the reader's money or results, in</w:t>
      </w:r>
    </w:p>
    <w:p>
      <w:pPr>
        <w:spacing w:after="0" w:line="240"/>
      </w:pPr>
      <w:r>
        <w:rPr>
          <w:rFonts w:ascii="Courier New" w:cs="Courier New" w:eastAsia="Courier New" w:hAnsi="Courier New"/>
          <w:sz w:val="16"/>
          <w:szCs w:val="16"/>
        </w:rPr>
        <w:t xml:space="preserve">     ordinary words. ("So X of your budget is buying clicks that turn into</w:t>
      </w:r>
    </w:p>
    <w:p>
      <w:pPr>
        <w:spacing w:after="0" w:line="240"/>
      </w:pPr>
      <w:r>
        <w:rPr>
          <w:rFonts w:ascii="Courier New" w:cs="Courier New" w:eastAsia="Courier New" w:hAnsi="Courier New"/>
          <w:sz w:val="16"/>
          <w:szCs w:val="16"/>
        </w:rPr>
        <w:t xml:space="preserve">     fewer sales.")</w:t>
      </w:r>
    </w:p>
    <w:p>
      <w:pPr>
        <w:spacing w:after="0" w:line="240"/>
      </w:pPr>
      <w:r>
        <w:rPr>
          <w:rFonts w:ascii="Courier New" w:cs="Courier New" w:eastAsia="Courier New" w:hAnsi="Courier New"/>
          <w:sz w:val="16"/>
          <w:szCs w:val="16"/>
        </w:rPr>
        <w:t xml:space="preserve">  3. At most two numbers in sentence 1, bold at most one. Every number has</w:t>
      </w:r>
    </w:p>
    <w:p>
      <w:pPr>
        <w:spacing w:after="0" w:line="240"/>
      </w:pPr>
      <w:r>
        <w:rPr>
          <w:rFonts w:ascii="Courier New" w:cs="Courier New" w:eastAsia="Courier New" w:hAnsi="Courier New"/>
          <w:sz w:val="16"/>
          <w:szCs w:val="16"/>
        </w:rPr>
        <w:t xml:space="preserve">     its unit in words: "₹3.35 back for every ₹1 spent", "31% fewer people</w:t>
      </w:r>
    </w:p>
    <w:p>
      <w:pPr>
        <w:spacing w:after="0" w:line="240"/>
      </w:pPr>
      <w:r>
        <w:rPr>
          <w:rFonts w:ascii="Courier New" w:cs="Courier New" w:eastAsia="Courier New" w:hAnsi="Courier New"/>
          <w:sz w:val="16"/>
          <w:szCs w:val="16"/>
        </w:rPr>
        <w:t xml:space="preserve">     buy", "about 6 times the budget".</w:t>
      </w:r>
    </w:p>
    <w:p>
      <w:pPr>
        <w:spacing w:after="0" w:line="240"/>
      </w:pPr>
      <w:r>
        <w:rPr>
          <w:rFonts w:ascii="Courier New" w:cs="Courier New" w:eastAsia="Courier New" w:hAnsi="Courier New"/>
          <w:sz w:val="16"/>
          <w:szCs w:val="16"/>
        </w:rPr>
        <w:t xml:space="preserve">  4. Say "for every ₹1 spent" (or "per ₹1 spent" when the sentence is</w:t>
      </w:r>
    </w:p>
    <w:p>
      <w:pPr>
        <w:spacing w:after="0" w:line="240"/>
      </w:pPr>
      <w:r>
        <w:rPr>
          <w:rFonts w:ascii="Courier New" w:cs="Courier New" w:eastAsia="Courier New" w:hAnsi="Courier New"/>
          <w:sz w:val="16"/>
          <w:szCs w:val="16"/>
        </w:rPr>
        <w:t xml:space="preserve">     tight) the first time a return figure appears.</w:t>
      </w:r>
    </w:p>
    <w:p>
      <w:pPr>
        <w:spacing w:after="0" w:line="240"/>
      </w:pPr>
      <w:r>
        <w:rPr>
          <w:rFonts w:ascii="Courier New" w:cs="Courier New" w:eastAsia="Courier New" w:hAnsi="Courier New"/>
          <w:sz w:val="16"/>
          <w:szCs w:val="16"/>
        </w:rPr>
        <w:t xml:space="preserve">  6. One idea per title. If the title needs "and" to join two findings, it</w:t>
      </w:r>
    </w:p>
    <w:p>
      <w:pPr>
        <w:spacing w:after="0" w:line="240"/>
      </w:pPr>
      <w:r>
        <w:rPr>
          <w:rFonts w:ascii="Courier New" w:cs="Courier New" w:eastAsia="Courier New" w:hAnsi="Courier New"/>
          <w:sz w:val="16"/>
          <w:szCs w:val="16"/>
        </w:rPr>
        <w:t xml:space="preserve">     is two cards. Keep one and drop the other.</w:t>
      </w:r>
    </w:p>
    <w:p>
      <w:pPr>
        <w:spacing w:after="0" w:line="240"/>
      </w:pPr>
      <w:r>
        <w:rPr>
          <w:rFonts w:ascii="Courier New" w:cs="Courier New" w:eastAsia="Courier New" w:hAnsi="Courier New"/>
          <w:sz w:val="16"/>
          <w:szCs w:val="16"/>
        </w:rPr>
        <w:t xml:space="preserve">  5. Use the product names exactly as the reader knows them (taken from the</w:t>
      </w:r>
    </w:p>
    <w:p>
      <w:pPr>
        <w:spacing w:after="0" w:line="240"/>
      </w:pPr>
      <w:r>
        <w:rPr>
          <w:rFonts w:ascii="Courier New" w:cs="Courier New" w:eastAsia="Courier New" w:hAnsi="Courier New"/>
          <w:sz w:val="16"/>
          <w:szCs w:val="16"/>
        </w:rPr>
        <w:t xml:space="preserve">     pack), written in lower case inside a sentence ("root touch-up</w:t>
      </w:r>
    </w:p>
    <w:p>
      <w:pPr>
        <w:spacing w:after="0" w:line="240"/>
      </w:pPr>
      <w:r>
        <w:rPr>
          <w:rFonts w:ascii="Courier New" w:cs="Courier New" w:eastAsia="Courier New" w:hAnsi="Courier New"/>
          <w:sz w:val="16"/>
          <w:szCs w:val="16"/>
        </w:rPr>
        <w:t xml:space="preserve">     powder", "night repair cream").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THE ACTION: one job, starts with a plain verb, names the creative choice and</w:t>
      </w:r>
    </w:p>
    <w:p>
      <w:pPr>
        <w:spacing w:after="0" w:line="240"/>
      </w:pPr>
      <w:r>
        <w:rPr>
          <w:rFonts w:ascii="Courier New" w:cs="Courier New" w:eastAsia="Courier New" w:hAnsi="Courier New"/>
          <w:sz w:val="16"/>
          <w:szCs w:val="16"/>
        </w:rPr>
        <w:t xml:space="preserve">the product, and says roughly how many when a count makes sense. It passes</w:t>
      </w:r>
    </w:p>
    <w:p>
      <w:pPr>
        <w:spacing w:after="0" w:line="240"/>
      </w:pPr>
      <w:r>
        <w:rPr>
          <w:rFonts w:ascii="Courier New" w:cs="Courier New" w:eastAsia="Courier New" w:hAnsi="Courier New"/>
          <w:sz w:val="16"/>
          <w:szCs w:val="16"/>
        </w:rPr>
        <w:t xml:space="preserve">THE SENSE CHECK.</w:t>
      </w:r>
    </w:p>
    <w:p>
      <w:pPr>
        <w:spacing w:after="0" w:line="240"/>
      </w:pPr>
      <w:r>
        <w:rPr>
          <w:rFonts w:ascii="Courier New" w:cs="Courier New" w:eastAsia="Courier New" w:hAnsi="Courier New"/>
          <w:sz w:val="16"/>
          <w:szCs w:val="16"/>
        </w:rPr>
        <w:t xml:space="preserve">How many ads to make is YOUR recommendation, not data. You may say "a few",</w:t>
      </w:r>
    </w:p>
    <w:p>
      <w:pPr>
        <w:spacing w:after="0" w:line="240"/>
      </w:pPr>
      <w:r>
        <w:rPr>
          <w:rFonts w:ascii="Courier New" w:cs="Courier New" w:eastAsia="Courier New" w:hAnsi="Courier New"/>
          <w:sz w:val="16"/>
          <w:szCs w:val="16"/>
        </w:rPr>
        <w:t xml:space="preserve">or a small whole number from 1 to 5 ("Make 3 more ads ..."). Never take it</w:t>
      </w:r>
    </w:p>
    <w:p>
      <w:pPr>
        <w:spacing w:after="0" w:line="240"/>
      </w:pPr>
      <w:r>
        <w:rPr>
          <w:rFonts w:ascii="Courier New" w:cs="Courier New" w:eastAsia="Courier New" w:hAnsi="Courier New"/>
          <w:sz w:val="16"/>
          <w:szCs w:val="16"/>
        </w:rPr>
        <w:t xml:space="preserve">from the pack and never present it as a finding. Any other number in the</w:t>
      </w:r>
    </w:p>
    <w:p>
      <w:pPr>
        <w:spacing w:after="0" w:line="240"/>
      </w:pPr>
      <w:r>
        <w:rPr>
          <w:rFonts w:ascii="Courier New" w:cs="Courier New" w:eastAsia="Courier New" w:hAnsi="Courier New"/>
          <w:sz w:val="16"/>
          <w:szCs w:val="16"/>
        </w:rPr>
        <w:t xml:space="preserve">action must be a verbatim pack figure (for example "these 7 ads").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THE FIVE-SECOND TEST. After writing the card, imagine reading only the title</w:t>
      </w:r>
    </w:p>
    <w:p>
      <w:pPr>
        <w:spacing w:after="0" w:line="240"/>
      </w:pPr>
      <w:r>
        <w:rPr>
          <w:rFonts w:ascii="Courier New" w:cs="Courier New" w:eastAsia="Courier New" w:hAnsi="Courier New"/>
          <w:sz w:val="16"/>
          <w:szCs w:val="16"/>
        </w:rPr>
        <w:t xml:space="preserve">to a smart friend who has never heard of Creative Intel, then only the</w:t>
      </w:r>
    </w:p>
    <w:p>
      <w:pPr>
        <w:spacing w:after="0" w:line="240"/>
      </w:pPr>
      <w:r>
        <w:rPr>
          <w:rFonts w:ascii="Courier New" w:cs="Courier New" w:eastAsia="Courier New" w:hAnsi="Courier New"/>
          <w:sz w:val="16"/>
          <w:szCs w:val="16"/>
        </w:rPr>
        <w:t xml:space="preserve">explanation. If either needs a follow-up question ("compared to what?",</w:t>
      </w:r>
    </w:p>
    <w:p>
      <w:pPr>
        <w:spacing w:after="0" w:line="240"/>
      </w:pPr>
      <w:r>
        <w:rPr>
          <w:rFonts w:ascii="Courier New" w:cs="Courier New" w:eastAsia="Courier New" w:hAnsi="Courier New"/>
          <w:sz w:val="16"/>
          <w:szCs w:val="16"/>
        </w:rPr>
        <w:t xml:space="preserve">"which product?", "what does that mean?"), rewrite it.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CANDIDATE TYPES (what each one means; the pack has already found,</w:t>
      </w:r>
    </w:p>
    <w:p>
      <w:pPr>
        <w:spacing w:after="0" w:line="240"/>
      </w:pPr>
      <w:r>
        <w:rPr>
          <w:rFonts w:ascii="Courier New" w:cs="Courier New" w:eastAsia="Courier New" w:hAnsi="Courier New"/>
          <w:sz w:val="16"/>
          <w:szCs w:val="16"/>
        </w:rPr>
        <w:t xml:space="preserve">filtered and scored them)</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Each candidate in `candidates` has a `type`, readable creative-choice</w:t>
      </w:r>
    </w:p>
    <w:p>
      <w:pPr>
        <w:spacing w:after="0" w:line="240"/>
      </w:pPr>
      <w:r>
        <w:rPr>
          <w:rFonts w:ascii="Courier New" w:cs="Courier New" w:eastAsia="Courier New" w:hAnsi="Courier New"/>
          <w:sz w:val="16"/>
          <w:szCs w:val="16"/>
        </w:rPr>
        <w:t xml:space="preserve">fields (`stage_plain`, `angle_text`, ...), a `display` object of</w:t>
      </w:r>
    </w:p>
    <w:p>
      <w:pPr>
        <w:spacing w:after="0" w:line="240"/>
      </w:pPr>
      <w:r>
        <w:rPr>
          <w:rFonts w:ascii="Courier New" w:cs="Courier New" w:eastAsia="Courier New" w:hAnsi="Courier New"/>
          <w:sz w:val="16"/>
          <w:szCs w:val="16"/>
        </w:rPr>
        <w:t xml:space="preserve">ready-to-quote strings, `ad_ids`, `choice_keys`, and `needs_judgment`.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do (under-funded winner): one creative choice earning clearly more than</w:t>
      </w:r>
    </w:p>
    <w:p>
      <w:pPr>
        <w:spacing w:after="0" w:line="240"/>
      </w:pPr>
      <w:r>
        <w:rPr>
          <w:rFonts w:ascii="Courier New" w:cs="Courier New" w:eastAsia="Courier New" w:hAnsi="Courier New"/>
          <w:sz w:val="16"/>
          <w:szCs w:val="16"/>
        </w:rPr>
        <w:t xml:space="preserve">  the account average while getting very little of the budget. Say "this</w:t>
      </w:r>
    </w:p>
    <w:p>
      <w:pPr>
        <w:spacing w:after="0" w:line="240"/>
      </w:pPr>
      <w:r>
        <w:rPr>
          <w:rFonts w:ascii="Courier New" w:cs="Courier New" w:eastAsia="Courier New" w:hAnsi="Courier New"/>
          <w:sz w:val="16"/>
          <w:szCs w:val="16"/>
        </w:rPr>
        <w:t xml:space="preserve">  is working and starved". Action: make more and put budget behind them.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funnel_leak (gets the click, loses the sale): a creative choice with real</w:t>
      </w:r>
    </w:p>
    <w:p>
      <w:pPr>
        <w:spacing w:after="0" w:line="240"/>
      </w:pPr>
      <w:r>
        <w:rPr>
          <w:rFonts w:ascii="Courier New" w:cs="Courier New" w:eastAsia="Courier New" w:hAnsi="Courier New"/>
          <w:sz w:val="16"/>
          <w:szCs w:val="16"/>
        </w:rPr>
        <w:t xml:space="preserve">  money behind it where more people than average click through, but fewer</w:t>
      </w:r>
    </w:p>
    <w:p>
      <w:pPr>
        <w:spacing w:after="0" w:line="240"/>
      </w:pPr>
      <w:r>
        <w:rPr>
          <w:rFonts w:ascii="Courier New" w:cs="Courier New" w:eastAsia="Courier New" w:hAnsi="Courier New"/>
          <w:sz w:val="16"/>
          <w:szCs w:val="16"/>
        </w:rPr>
        <w:t xml:space="preserve">  than average add to cart or buy. `case` says which step leaks</w:t>
      </w:r>
    </w:p>
    <w:p>
      <w:pPr>
        <w:spacing w:after="0" w:line="240"/>
      </w:pPr>
      <w:r>
        <w:rPr>
          <w:rFonts w:ascii="Courier New" w:cs="Courier New" w:eastAsia="Courier New" w:hAnsi="Courier New"/>
          <w:sz w:val="16"/>
          <w:szCs w:val="16"/>
        </w:rPr>
        <w:t xml:space="preserve">  (`people_click_but_do_not_add_to_cart` or</w:t>
      </w:r>
    </w:p>
    <w:p>
      <w:pPr>
        <w:spacing w:after="0" w:line="240"/>
      </w:pPr>
      <w:r>
        <w:rPr>
          <w:rFonts w:ascii="Courier New" w:cs="Courier New" w:eastAsia="Courier New" w:hAnsi="Courier New"/>
          <w:sz w:val="16"/>
          <w:szCs w:val="16"/>
        </w:rPr>
        <w:t xml:space="preserve">  `people_add_to_cart_but_do_not_buy`); `leak_step_plain` gives that step in</w:t>
      </w:r>
    </w:p>
    <w:p>
      <w:pPr>
        <w:spacing w:after="0" w:line="240"/>
      </w:pPr>
      <w:r>
        <w:rPr>
          <w:rFonts w:ascii="Courier New" w:cs="Courier New" w:eastAsia="Courier New" w:hAnsi="Courier New"/>
          <w:sz w:val="16"/>
          <w:szCs w:val="16"/>
        </w:rPr>
        <w:t xml:space="preserve">  plain words ("add to cart" or "buy"). The `display` fields give the click,</w:t>
      </w:r>
    </w:p>
    <w:p>
      <w:pPr>
        <w:spacing w:after="0" w:line="240"/>
      </w:pPr>
      <w:r>
        <w:rPr>
          <w:rFonts w:ascii="Courier New" w:cs="Courier New" w:eastAsia="Courier New" w:hAnsi="Courier New"/>
          <w:sz w:val="16"/>
          <w:szCs w:val="16"/>
        </w:rPr>
        <w:t xml:space="preserve">  cart and purchase gaps as ready phrases.</w:t>
      </w:r>
    </w:p>
    <w:p>
      <w:pPr>
        <w:spacing w:after="0" w:line="240"/>
      </w:pPr>
      <w:r>
        <w:rPr>
          <w:rFonts w:ascii="Courier New" w:cs="Courier New" w:eastAsia="Courier New" w:hAnsi="Courier New"/>
          <w:sz w:val="16"/>
          <w:szCs w:val="16"/>
        </w:rPr>
        <w:t xml:space="preserve">  Keep ONE step from start to finish: the headline, the body and the action</w:t>
      </w:r>
    </w:p>
    <w:p>
      <w:pPr>
        <w:spacing w:after="0" w:line="240"/>
      </w:pPr>
      <w:r>
        <w:rPr>
          <w:rFonts w:ascii="Courier New" w:cs="Courier New" w:eastAsia="Courier New" w:hAnsi="Courier New"/>
          <w:sz w:val="16"/>
          <w:szCs w:val="16"/>
        </w:rPr>
        <w:t xml:space="preserve">  all talk about the same leaking step (`leak_step_plain`), never one step in</w:t>
      </w:r>
    </w:p>
    <w:p>
      <w:pPr>
        <w:spacing w:after="0" w:line="240"/>
      </w:pPr>
      <w:r>
        <w:rPr>
          <w:rFonts w:ascii="Courier New" w:cs="Courier New" w:eastAsia="Courier New" w:hAnsi="Courier New"/>
          <w:sz w:val="16"/>
          <w:szCs w:val="16"/>
        </w:rPr>
        <w:t xml:space="preserve">  the title and another in the body.</w:t>
      </w:r>
    </w:p>
    <w:p>
      <w:pPr>
        <w:spacing w:after="0" w:line="240"/>
      </w:pPr>
      <w:r>
        <w:rPr>
          <w:rFonts w:ascii="Courier New" w:cs="Courier New" w:eastAsia="Courier New" w:hAnsi="Courier New"/>
          <w:sz w:val="16"/>
          <w:szCs w:val="16"/>
        </w:rPr>
        <w:t xml:space="preserve">  Headline shape: "Ads opening with &lt;the idea&gt; get clicks, but fewer</w:t>
      </w:r>
    </w:p>
    <w:p>
      <w:pPr>
        <w:spacing w:after="0" w:line="240"/>
      </w:pPr>
      <w:r>
        <w:rPr>
          <w:rFonts w:ascii="Courier New" w:cs="Courier New" w:eastAsia="Courier New" w:hAnsi="Courier New"/>
          <w:sz w:val="16"/>
          <w:szCs w:val="16"/>
        </w:rPr>
        <w:t xml:space="preserve">  &lt;leak_step_plain&gt;." (about 13 words).</w:t>
      </w:r>
    </w:p>
    <w:p>
      <w:pPr>
        <w:spacing w:after="0" w:line="240"/>
      </w:pPr>
      <w:r>
        <w:rPr>
          <w:rFonts w:ascii="Courier New" w:cs="Courier New" w:eastAsia="Courier New" w:hAnsi="Courier New"/>
          <w:sz w:val="16"/>
          <w:szCs w:val="16"/>
        </w:rPr>
        <w:t xml:space="preserve">  Body: sentence 1 gives the click gap and the gap at the leaking step only.</w:t>
      </w:r>
    </w:p>
    <w:p>
      <w:pPr>
        <w:spacing w:after="0" w:line="240"/>
      </w:pPr>
      <w:r>
        <w:rPr>
          <w:rFonts w:ascii="Courier New" w:cs="Courier New" w:eastAsia="Courier New" w:hAnsi="Courier New"/>
          <w:sz w:val="16"/>
          <w:szCs w:val="16"/>
        </w:rPr>
        <w:t xml:space="preserve">  Sentence 2 says where the money sits, without claiming it is wasted (these</w:t>
      </w:r>
    </w:p>
    <w:p>
      <w:pPr>
        <w:spacing w:after="0" w:line="240"/>
      </w:pPr>
      <w:r>
        <w:rPr>
          <w:rFonts w:ascii="Courier New" w:cs="Courier New" w:eastAsia="Courier New" w:hAnsi="Courier New"/>
          <w:sz w:val="16"/>
          <w:szCs w:val="16"/>
        </w:rPr>
        <w:t xml:space="preserve">  ads still bring money back): "So ₹X of your budget sits on ads that lose</w:t>
      </w:r>
    </w:p>
    <w:p>
      <w:pPr>
        <w:spacing w:after="0" w:line="240"/>
      </w:pPr>
      <w:r>
        <w:rPr>
          <w:rFonts w:ascii="Courier New" w:cs="Courier New" w:eastAsia="Courier New" w:hAnsi="Courier New"/>
          <w:sz w:val="16"/>
          <w:szCs w:val="16"/>
        </w:rPr>
        <w:t xml:space="preserve">  more people before the &lt;cart/purchase&gt; than average."</w:t>
      </w:r>
    </w:p>
    <w:p>
      <w:pPr>
        <w:spacing w:after="0" w:line="240"/>
      </w:pPr>
      <w:r>
        <w:rPr>
          <w:rFonts w:ascii="Courier New" w:cs="Courier New" w:eastAsia="Courier New" w:hAnsi="Courier New"/>
          <w:sz w:val="16"/>
          <w:szCs w:val="16"/>
        </w:rPr>
        <w:t xml:space="preserve">  Action: use the pack's `action_hint` as the job, in your own plain words,</w:t>
      </w:r>
    </w:p>
    <w:p>
      <w:pPr>
        <w:spacing w:after="0" w:line="240"/>
      </w:pPr>
      <w:r>
        <w:rPr>
          <w:rFonts w:ascii="Courier New" w:cs="Courier New" w:eastAsia="Courier New" w:hAnsi="Courier New"/>
          <w:sz w:val="16"/>
          <w:szCs w:val="16"/>
        </w:rPr>
        <w:t xml:space="preserve">  and keep the opening. It must be something one person can do tomorrow</w:t>
      </w:r>
    </w:p>
    <w:p>
      <w:pPr>
        <w:spacing w:after="0" w:line="240"/>
      </w:pPr>
      <w:r>
        <w:rPr>
          <w:rFonts w:ascii="Courier New" w:cs="Courier New" w:eastAsia="Courier New" w:hAnsi="Courier New"/>
          <w:sz w:val="16"/>
          <w:szCs w:val="16"/>
        </w:rPr>
        <w:t xml:space="preserve">  (a clearer product page, a simpler checkout), never "change what people</w:t>
      </w:r>
    </w:p>
    <w:p>
      <w:pPr>
        <w:spacing w:after="0" w:line="240"/>
      </w:pPr>
      <w:r>
        <w:rPr>
          <w:rFonts w:ascii="Courier New" w:cs="Courier New" w:eastAsia="Courier New" w:hAnsi="Courier New"/>
          <w:sz w:val="16"/>
          <w:szCs w:val="16"/>
        </w:rPr>
        <w:t xml:space="preserve">  see" or "test a new message". Never tell the reader to drop the idea.</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product_split (same idea, different result by product): one creative</w:t>
      </w:r>
    </w:p>
    <w:p>
      <w:pPr>
        <w:spacing w:after="0" w:line="240"/>
      </w:pPr>
      <w:r>
        <w:rPr>
          <w:rFonts w:ascii="Courier New" w:cs="Courier New" w:eastAsia="Courier New" w:hAnsi="Courier New"/>
          <w:sz w:val="16"/>
          <w:szCs w:val="16"/>
        </w:rPr>
        <w:t xml:space="preserve">  choice that behaves differently in two products. `case` says how:</w:t>
      </w:r>
    </w:p>
    <w:p>
      <w:pPr>
        <w:spacing w:after="0" w:line="240"/>
      </w:pPr>
      <w:r>
        <w:rPr>
          <w:rFonts w:ascii="Courier New" w:cs="Courier New" w:eastAsia="Courier New" w:hAnsi="Courier New"/>
          <w:sz w:val="16"/>
          <w:szCs w:val="16"/>
        </w:rPr>
        <w:t xml:space="preserve">    budget_mismatch      -&gt; it earns clearly more in the `better_product`,</w:t>
      </w:r>
    </w:p>
    <w:p>
      <w:pPr>
        <w:spacing w:after="0" w:line="240"/>
      </w:pPr>
      <w:r>
        <w:rPr>
          <w:rFonts w:ascii="Courier New" w:cs="Courier New" w:eastAsia="Courier New" w:hAnsi="Courier New"/>
          <w:sz w:val="16"/>
          <w:szCs w:val="16"/>
        </w:rPr>
        <w:t xml:space="preserve">                            yet the `weaker_product` gets many times the</w:t>
      </w:r>
    </w:p>
    <w:p>
      <w:pPr>
        <w:spacing w:after="0" w:line="240"/>
      </w:pPr>
      <w:r>
        <w:rPr>
          <w:rFonts w:ascii="Courier New" w:cs="Courier New" w:eastAsia="Courier New" w:hAnsi="Courier New"/>
          <w:sz w:val="16"/>
          <w:szCs w:val="16"/>
        </w:rPr>
        <w:t xml:space="preserve">                            budget (`weaker_gets_times_the_budget`).</w:t>
      </w:r>
    </w:p>
    <w:p>
      <w:pPr>
        <w:spacing w:after="0" w:line="240"/>
      </w:pPr>
      <w:r>
        <w:rPr>
          <w:rFonts w:ascii="Courier New" w:cs="Courier New" w:eastAsia="Courier New" w:hAnsi="Courier New"/>
          <w:sz w:val="16"/>
          <w:szCs w:val="16"/>
        </w:rPr>
        <w:t xml:space="preserve">                            Action: make more of it for the better</w:t>
      </w:r>
    </w:p>
    <w:p>
      <w:pPr>
        <w:spacing w:after="0" w:line="240"/>
      </w:pPr>
      <w:r>
        <w:rPr>
          <w:rFonts w:ascii="Courier New" w:cs="Courier New" w:eastAsia="Courier New" w:hAnsi="Courier New"/>
          <w:sz w:val="16"/>
          <w:szCs w:val="16"/>
        </w:rPr>
        <w:t xml:space="preserve">                            product and move some budget over.</w:t>
      </w:r>
    </w:p>
    <w:p>
      <w:pPr>
        <w:spacing w:after="0" w:line="240"/>
      </w:pPr>
      <w:r>
        <w:rPr>
          <w:rFonts w:ascii="Courier New" w:cs="Courier New" w:eastAsia="Courier New" w:hAnsi="Courier New"/>
          <w:sz w:val="16"/>
          <w:szCs w:val="16"/>
        </w:rPr>
        <w:t xml:space="preserve">                            Headline shape (it MUST carry both facts, the</w:t>
      </w:r>
    </w:p>
    <w:p>
      <w:pPr>
        <w:spacing w:after="0" w:line="240"/>
      </w:pPr>
      <w:r>
        <w:rPr>
          <w:rFonts w:ascii="Courier New" w:cs="Courier New" w:eastAsia="Courier New" w:hAnsi="Courier New"/>
          <w:sz w:val="16"/>
          <w:szCs w:val="16"/>
        </w:rPr>
        <w:t xml:space="preserve">                            better return and where the budget sits, and it</w:t>
      </w:r>
    </w:p>
    <w:p>
      <w:pPr>
        <w:spacing w:after="0" w:line="240"/>
      </w:pPr>
      <w:r>
        <w:rPr>
          <w:rFonts w:ascii="Courier New" w:cs="Courier New" w:eastAsia="Courier New" w:hAnsi="Courier New"/>
          <w:sz w:val="16"/>
          <w:szCs w:val="16"/>
        </w:rPr>
        <w:t xml:space="preserve">                            names both products): "&lt;idea&gt; ads earn more on</w:t>
      </w:r>
    </w:p>
    <w:p>
      <w:pPr>
        <w:spacing w:after="0" w:line="240"/>
      </w:pPr>
      <w:r>
        <w:rPr>
          <w:rFonts w:ascii="Courier New" w:cs="Courier New" w:eastAsia="Courier New" w:hAnsi="Courier New"/>
          <w:sz w:val="16"/>
          <w:szCs w:val="16"/>
        </w:rPr>
        <w:t xml:space="preserve">                            &lt;better product&gt;, but &lt;weaker product&gt; gets the</w:t>
      </w:r>
    </w:p>
    <w:p>
      <w:pPr>
        <w:spacing w:after="0" w:line="240"/>
      </w:pPr>
      <w:r>
        <w:rPr>
          <w:rFonts w:ascii="Courier New" w:cs="Courier New" w:eastAsia="Courier New" w:hAnsi="Courier New"/>
          <w:sz w:val="16"/>
          <w:szCs w:val="16"/>
        </w:rPr>
        <w:t xml:space="preserve">                            budget." Never shorten it to a bare "earn more</w:t>
      </w:r>
    </w:p>
    <w:p>
      <w:pPr>
        <w:spacing w:after="0" w:line="240"/>
      </w:pPr>
      <w:r>
        <w:rPr>
          <w:rFonts w:ascii="Courier New" w:cs="Courier New" w:eastAsia="Courier New" w:hAnsi="Courier New"/>
          <w:sz w:val="16"/>
          <w:szCs w:val="16"/>
        </w:rPr>
        <w:t xml:space="preserve">                            on A than B", which loses the money point.</w:t>
      </w:r>
    </w:p>
    <w:p>
      <w:pPr>
        <w:spacing w:after="0" w:line="240"/>
      </w:pPr>
      <w:r>
        <w:rPr>
          <w:rFonts w:ascii="Courier New" w:cs="Courier New" w:eastAsia="Courier New" w:hAnsi="Courier New"/>
          <w:sz w:val="16"/>
          <w:szCs w:val="16"/>
        </w:rPr>
        <w:t xml:space="preserve">                            The whole point of this card is money sitting</w:t>
      </w:r>
    </w:p>
    <w:p>
      <w:pPr>
        <w:spacing w:after="0" w:line="240"/>
      </w:pPr>
      <w:r>
        <w:rPr>
          <w:rFonts w:ascii="Courier New" w:cs="Courier New" w:eastAsia="Courier New" w:hAnsi="Courier New"/>
          <w:sz w:val="16"/>
          <w:szCs w:val="16"/>
        </w:rPr>
        <w:t xml:space="preserve">                            on the wrong product. If S5 fails (the two</w:t>
      </w:r>
    </w:p>
    <w:p>
      <w:pPr>
        <w:spacing w:after="0" w:line="240"/>
      </w:pPr>
      <w:r>
        <w:rPr>
          <w:rFonts w:ascii="Courier New" w:cs="Courier New" w:eastAsia="Courier New" w:hAnsi="Courier New"/>
          <w:sz w:val="16"/>
          <w:szCs w:val="16"/>
        </w:rPr>
        <w:t xml:space="preserve">                            products do not serve the same need), DROP the</w:t>
      </w:r>
    </w:p>
    <w:p>
      <w:pPr>
        <w:spacing w:after="0" w:line="240"/>
      </w:pPr>
      <w:r>
        <w:rPr>
          <w:rFonts w:ascii="Courier New" w:cs="Courier New" w:eastAsia="Courier New" w:hAnsi="Courier New"/>
          <w:sz w:val="16"/>
          <w:szCs w:val="16"/>
        </w:rPr>
        <w:t xml:space="preserve">                            candidate. Do not keep it with a watered-down</w:t>
      </w:r>
    </w:p>
    <w:p>
      <w:pPr>
        <w:spacing w:after="0" w:line="240"/>
      </w:pPr>
      <w:r>
        <w:rPr>
          <w:rFonts w:ascii="Courier New" w:cs="Courier New" w:eastAsia="Courier New" w:hAnsi="Courier New"/>
          <w:sz w:val="16"/>
          <w:szCs w:val="16"/>
        </w:rPr>
        <w:t xml:space="preserve">                            "just make more" action.</w:t>
      </w:r>
    </w:p>
    <w:p>
      <w:pPr>
        <w:spacing w:after="0" w:line="240"/>
      </w:pPr>
      <w:r>
        <w:rPr>
          <w:rFonts w:ascii="Courier New" w:cs="Courier New" w:eastAsia="Courier New" w:hAnsi="Courier New"/>
          <w:sz w:val="16"/>
          <w:szCs w:val="16"/>
        </w:rPr>
        <w:t xml:space="preserve">    works_here_not_there -&gt; it earns well in one product and drags in</w:t>
      </w:r>
    </w:p>
    <w:p>
      <w:pPr>
        <w:spacing w:after="0" w:line="240"/>
      </w:pPr>
      <w:r>
        <w:rPr>
          <w:rFonts w:ascii="Courier New" w:cs="Courier New" w:eastAsia="Courier New" w:hAnsi="Courier New"/>
          <w:sz w:val="16"/>
          <w:szCs w:val="16"/>
        </w:rPr>
        <w:t xml:space="preserve">                            another (below that product's own average,</w:t>
      </w:r>
    </w:p>
    <w:p>
      <w:pPr>
        <w:spacing w:after="0" w:line="240"/>
      </w:pPr>
      <w:r>
        <w:rPr>
          <w:rFonts w:ascii="Courier New" w:cs="Courier New" w:eastAsia="Courier New" w:hAnsi="Courier New"/>
          <w:sz w:val="16"/>
          <w:szCs w:val="16"/>
        </w:rPr>
        <w:t xml:space="preserve">                            `weaker_product_own_average_return_per_rupee`),</w:t>
      </w:r>
    </w:p>
    <w:p>
      <w:pPr>
        <w:spacing w:after="0" w:line="240"/>
      </w:pPr>
      <w:r>
        <w:rPr>
          <w:rFonts w:ascii="Courier New" w:cs="Courier New" w:eastAsia="Courier New" w:hAnsi="Courier New"/>
          <w:sz w:val="16"/>
          <w:szCs w:val="16"/>
        </w:rPr>
        <w:t xml:space="preserve">                            both with real money behind them. Action: keep</w:t>
      </w:r>
    </w:p>
    <w:p>
      <w:pPr>
        <w:spacing w:after="0" w:line="240"/>
      </w:pPr>
      <w:r>
        <w:rPr>
          <w:rFonts w:ascii="Courier New" w:cs="Courier New" w:eastAsia="Courier New" w:hAnsi="Courier New"/>
          <w:sz w:val="16"/>
          <w:szCs w:val="16"/>
        </w:rPr>
        <w:t xml:space="preserve">                            it where it works and test the product where</w:t>
      </w:r>
    </w:p>
    <w:p>
      <w:pPr>
        <w:spacing w:after="0" w:line="240"/>
      </w:pPr>
      <w:r>
        <w:rPr>
          <w:rFonts w:ascii="Courier New" w:cs="Courier New" w:eastAsia="Courier New" w:hAnsi="Courier New"/>
          <w:sz w:val="16"/>
          <w:szCs w:val="16"/>
        </w:rPr>
        <w:t xml:space="preserve">                            it drags without it.</w:t>
      </w:r>
    </w:p>
    <w:p>
      <w:pPr>
        <w:spacing w:after="0" w:line="240"/>
      </w:pPr>
      <w:r>
        <w:rPr>
          <w:rFonts w:ascii="Courier New" w:cs="Courier New" w:eastAsia="Courier New" w:hAnsi="Courier New"/>
          <w:sz w:val="16"/>
          <w:szCs w:val="16"/>
        </w:rPr>
        <w:t xml:space="preserve">  The pack only builds product_split candidates for two products in the same</w:t>
      </w:r>
    </w:p>
    <w:p>
      <w:pPr>
        <w:spacing w:after="0" w:line="240"/>
      </w:pPr>
      <w:r>
        <w:rPr>
          <w:rFonts w:ascii="Courier New" w:cs="Courier New" w:eastAsia="Courier New" w:hAnsi="Courier New"/>
          <w:sz w:val="16"/>
          <w:szCs w:val="16"/>
        </w:rPr>
        <w:t xml:space="preserve">  body area (hair with hair, skin with skin). If you ever see one comparing a</w:t>
      </w:r>
    </w:p>
    <w:p>
      <w:pPr>
        <w:spacing w:after="0" w:line="240"/>
      </w:pPr>
      <w:r>
        <w:rPr>
          <w:rFonts w:ascii="Courier New" w:cs="Courier New" w:eastAsia="Courier New" w:hAnsi="Courier New"/>
          <w:sz w:val="16"/>
          <w:szCs w:val="16"/>
        </w:rPr>
        <w:t xml:space="preserve">  hair product with a skin product (for example "Shark Tank proof works for</w:t>
      </w:r>
    </w:p>
    <w:p>
      <w:pPr>
        <w:spacing w:after="0" w:line="240"/>
      </w:pPr>
      <w:r>
        <w:rPr>
          <w:rFonts w:ascii="Courier New" w:cs="Courier New" w:eastAsia="Courier New" w:hAnsi="Courier New"/>
          <w:sz w:val="16"/>
          <w:szCs w:val="16"/>
        </w:rPr>
        <w:t xml:space="preserve">  night repair cream but not hair colour"), DROP it: the difference is</w:t>
      </w:r>
    </w:p>
    <w:p>
      <w:pPr>
        <w:spacing w:after="0" w:line="240"/>
      </w:pPr>
      <w:r>
        <w:rPr>
          <w:rFonts w:ascii="Courier New" w:cs="Courier New" w:eastAsia="Courier New" w:hAnsi="Courier New"/>
          <w:sz w:val="16"/>
          <w:szCs w:val="16"/>
        </w:rPr>
        <w:t xml:space="preserve">  explained by what the products are, which is the one thing a marketer</w:t>
      </w:r>
    </w:p>
    <w:p>
      <w:pPr>
        <w:spacing w:after="0" w:line="240"/>
      </w:pPr>
      <w:r>
        <w:rPr>
          <w:rFonts w:ascii="Courier New" w:cs="Courier New" w:eastAsia="Courier New" w:hAnsi="Courier New"/>
          <w:sz w:val="16"/>
          <w:szCs w:val="16"/>
        </w:rPr>
        <w:t xml:space="preserve">  already knows.</w:t>
      </w:r>
    </w:p>
    <w:p>
      <w:pPr>
        <w:spacing w:after="0" w:line="240"/>
      </w:pPr>
      <w:r>
        <w:rPr>
          <w:rFonts w:ascii="Courier New" w:cs="Courier New" w:eastAsia="Courier New" w:hAnsi="Courier New"/>
          <w:sz w:val="16"/>
          <w:szCs w:val="16"/>
        </w:rPr>
        <w:t xml:space="preserve">  Always run THE SENSE CHECK (S1 to S8). Always name BOTH products in plain words.</w:t>
      </w:r>
    </w:p>
    <w:p>
      <w:pPr>
        <w:spacing w:after="0" w:line="240"/>
      </w:pPr>
      <w:r>
        <w:rPr>
          <w:rFonts w:ascii="Courier New" w:cs="Courier New" w:eastAsia="Courier New" w:hAnsi="Courier New"/>
          <w:sz w:val="16"/>
          <w:szCs w:val="16"/>
        </w:rPr>
        <w:t xml:space="preserve">  For `budget_mismatch`, only tell the reader to move budget between the two</w:t>
      </w:r>
    </w:p>
    <w:p>
      <w:pPr>
        <w:spacing w:after="0" w:line="240"/>
      </w:pPr>
      <w:r>
        <w:rPr>
          <w:rFonts w:ascii="Courier New" w:cs="Courier New" w:eastAsia="Courier New" w:hAnsi="Courier New"/>
          <w:sz w:val="16"/>
          <w:szCs w:val="16"/>
        </w:rPr>
        <w:t xml:space="preserve">  products if S5 passes (both serve the same need).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stop (drag or fatigue): a big-spend creative choice with a problem. Rare</w:t>
      </w:r>
    </w:p>
    <w:p>
      <w:pPr>
        <w:spacing w:after="0" w:line="240"/>
      </w:pPr>
      <w:r>
        <w:rPr>
          <w:rFonts w:ascii="Courier New" w:cs="Courier New" w:eastAsia="Courier New" w:hAnsi="Courier New"/>
          <w:sz w:val="16"/>
          <w:szCs w:val="16"/>
        </w:rPr>
        <w:t xml:space="preserve">  after the pack's tightening. `case` is `drag` (returns well below the</w:t>
      </w:r>
    </w:p>
    <w:p>
      <w:pPr>
        <w:spacing w:after="0" w:line="240"/>
      </w:pPr>
      <w:r>
        <w:rPr>
          <w:rFonts w:ascii="Courier New" w:cs="Courier New" w:eastAsia="Courier New" w:hAnsi="Courier New"/>
          <w:sz w:val="16"/>
          <w:szCs w:val="16"/>
        </w:rPr>
        <w:t xml:space="preserve">  account average: put less new budget here) or `fatigue` (only present</w:t>
      </w:r>
    </w:p>
    <w:p>
      <w:pPr>
        <w:spacing w:after="0" w:line="240"/>
      </w:pPr>
      <w:r>
        <w:rPr>
          <w:rFonts w:ascii="Courier New" w:cs="Courier New" w:eastAsia="Courier New" w:hAnsi="Courier New"/>
          <w:sz w:val="16"/>
          <w:szCs w:val="16"/>
        </w:rPr>
        <w:t xml:space="preserve">  when ads people see more often really do earn less across the account).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chemistry (pairing): two creative choices that appear together in the</w:t>
      </w:r>
    </w:p>
    <w:p>
      <w:pPr>
        <w:spacing w:after="0" w:line="240"/>
      </w:pPr>
      <w:r>
        <w:rPr>
          <w:rFonts w:ascii="Courier New" w:cs="Courier New" w:eastAsia="Courier New" w:hAnsi="Courier New"/>
          <w:sz w:val="16"/>
          <w:szCs w:val="16"/>
        </w:rPr>
        <w:t xml:space="preserve">  same ads and do clearly better together than the stronger one does</w:t>
      </w:r>
    </w:p>
    <w:p>
      <w:pPr>
        <w:spacing w:after="0" w:line="240"/>
      </w:pPr>
      <w:r>
        <w:rPr>
          <w:rFonts w:ascii="Courier New" w:cs="Courier New" w:eastAsia="Courier New" w:hAnsi="Courier New"/>
          <w:sz w:val="16"/>
          <w:szCs w:val="16"/>
        </w:rPr>
        <w:t xml:space="preserve">  alone. `part_a` and `part_b` name the two choices. Never present a</w:t>
      </w:r>
    </w:p>
    <w:p>
      <w:pPr>
        <w:spacing w:after="0" w:line="240"/>
      </w:pPr>
      <w:r>
        <w:rPr>
          <w:rFonts w:ascii="Courier New" w:cs="Courier New" w:eastAsia="Courier New" w:hAnsi="Courier New"/>
          <w:sz w:val="16"/>
          <w:szCs w:val="16"/>
        </w:rPr>
        <w:t xml:space="preserve">  pairing where either half is a closing line.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whitespace (angle transfer): a creative choice proven on one product and</w:t>
      </w:r>
    </w:p>
    <w:p>
      <w:pPr>
        <w:spacing w:after="0" w:line="240"/>
      </w:pPr>
      <w:r>
        <w:rPr>
          <w:rFonts w:ascii="Courier New" w:cs="Courier New" w:eastAsia="Courier New" w:hAnsi="Courier New"/>
          <w:sz w:val="16"/>
          <w:szCs w:val="16"/>
        </w:rPr>
        <w:t xml:space="preserve">  barely tried on a sibling product. Always run THE SENSE CHECK on each</w:t>
      </w:r>
    </w:p>
    <w:p>
      <w:pPr>
        <w:spacing w:after="0" w:line="240"/>
      </w:pPr>
      <w:r>
        <w:rPr>
          <w:rFonts w:ascii="Courier New" w:cs="Courier New" w:eastAsia="Courier New" w:hAnsi="Courier New"/>
          <w:sz w:val="16"/>
          <w:szCs w:val="16"/>
        </w:rPr>
        <w:t xml:space="preserve">  target (the pack lists each possible target and its profile). If every</w:t>
      </w:r>
    </w:p>
    <w:p>
      <w:pPr>
        <w:spacing w:after="0" w:line="240"/>
      </w:pPr>
      <w:r>
        <w:rPr>
          <w:rFonts w:ascii="Courier New" w:cs="Courier New" w:eastAsia="Courier New" w:hAnsi="Courier New"/>
          <w:sz w:val="16"/>
          <w:szCs w:val="16"/>
        </w:rPr>
        <w:t xml:space="preserve">  target fails, drop the whole candidate. Never present a transfer unless</w:t>
      </w:r>
    </w:p>
    <w:p>
      <w:pPr>
        <w:spacing w:after="0" w:line="240"/>
      </w:pPr>
      <w:r>
        <w:rPr>
          <w:rFonts w:ascii="Courier New" w:cs="Courier New" w:eastAsia="Courier New" w:hAnsi="Courier New"/>
          <w:sz w:val="16"/>
          <w:szCs w:val="16"/>
        </w:rPr>
        <w:t xml:space="preserve">  S1 to S5 all pass for that exact target.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portfolio_truth (confirm / debunk): a specific creative choice that looks</w:t>
      </w:r>
    </w:p>
    <w:p>
      <w:pPr>
        <w:spacing w:after="0" w:line="240"/>
      </w:pPr>
      <w:r>
        <w:rPr>
          <w:rFonts w:ascii="Courier New" w:cs="Courier New" w:eastAsia="Courier New" w:hAnsi="Courier New"/>
          <w:sz w:val="16"/>
          <w:szCs w:val="16"/>
        </w:rPr>
        <w:t xml:space="preserve">  strong across the whole account, tested product by product. Only</w:t>
      </w:r>
    </w:p>
    <w:p>
      <w:pPr>
        <w:spacing w:after="0" w:line="240"/>
      </w:pPr>
      <w:r>
        <w:rPr>
          <w:rFonts w:ascii="Courier New" w:cs="Courier New" w:eastAsia="Courier New" w:hAnsi="Courier New"/>
          <w:sz w:val="16"/>
          <w:szCs w:val="16"/>
        </w:rPr>
        <w:t xml:space="preserve">  creative choices (never pitch styles). `verdict: debunked` means it does</w:t>
      </w:r>
    </w:p>
    <w:p>
      <w:pPr>
        <w:spacing w:after="0" w:line="240"/>
      </w:pPr>
      <w:r>
        <w:rPr>
          <w:rFonts w:ascii="Courier New" w:cs="Courier New" w:eastAsia="Courier New" w:hAnsi="Courier New"/>
          <w:sz w:val="16"/>
          <w:szCs w:val="16"/>
        </w:rPr>
        <w:t xml:space="preserve">  not hold up inside the individual products. `holds_in` is the</w:t>
      </w:r>
    </w:p>
    <w:p>
      <w:pPr>
        <w:spacing w:after="0" w:line="240"/>
      </w:pPr>
      <w:r>
        <w:rPr>
          <w:rFonts w:ascii="Courier New" w:cs="Courier New" w:eastAsia="Courier New" w:hAnsi="Courier New"/>
          <w:sz w:val="16"/>
          <w:szCs w:val="16"/>
        </w:rPr>
        <w:t xml:space="preserve">  ready-to-quote summary.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quiet_converter (few clicks, many buyers): a creative choice that gets</w:t>
      </w:r>
    </w:p>
    <w:p>
      <w:pPr>
        <w:spacing w:after="0" w:line="240"/>
      </w:pPr>
      <w:r>
        <w:rPr>
          <w:rFonts w:ascii="Courier New" w:cs="Courier New" w:eastAsia="Courier New" w:hAnsi="Courier New"/>
          <w:sz w:val="16"/>
          <w:szCs w:val="16"/>
        </w:rPr>
        <w:t xml:space="preserve">  noticeably FEWER clicks than average, but the people who do click go on to</w:t>
      </w:r>
    </w:p>
    <w:p>
      <w:pPr>
        <w:spacing w:after="0" w:line="240"/>
      </w:pPr>
      <w:r>
        <w:rPr>
          <w:rFonts w:ascii="Courier New" w:cs="Courier New" w:eastAsia="Courier New" w:hAnsi="Courier New"/>
          <w:sz w:val="16"/>
          <w:szCs w:val="16"/>
        </w:rPr>
        <w:t xml:space="preserve">  buy clearly more, with a better return overall. It looks weak if you only</w:t>
      </w:r>
    </w:p>
    <w:p>
      <w:pPr>
        <w:spacing w:after="0" w:line="240"/>
      </w:pPr>
      <w:r>
        <w:rPr>
          <w:rFonts w:ascii="Courier New" w:cs="Courier New" w:eastAsia="Courier New" w:hAnsi="Courier New"/>
          <w:sz w:val="16"/>
          <w:szCs w:val="16"/>
        </w:rPr>
        <w:t xml:space="preserve">  judge it on clicks. `display` gives the click gap and the buying gap as</w:t>
      </w:r>
    </w:p>
    <w:p>
      <w:pPr>
        <w:spacing w:after="0" w:line="240"/>
      </w:pPr>
      <w:r>
        <w:rPr>
          <w:rFonts w:ascii="Courier New" w:cs="Courier New" w:eastAsia="Courier New" w:hAnsi="Courier New"/>
          <w:sz w:val="16"/>
          <w:szCs w:val="16"/>
        </w:rPr>
        <w:t xml:space="preserve">  ready phrases.</w:t>
      </w:r>
    </w:p>
    <w:p>
      <w:pPr>
        <w:spacing w:after="0" w:line="240"/>
      </w:pPr>
      <w:r>
        <w:rPr>
          <w:rFonts w:ascii="Courier New" w:cs="Courier New" w:eastAsia="Courier New" w:hAnsi="Courier New"/>
          <w:sz w:val="16"/>
          <w:szCs w:val="16"/>
        </w:rPr>
        <w:t xml:space="preserve">  Headline shape: "Ads opening with &lt;the idea&gt; get fewer clicks, but more of</w:t>
      </w:r>
    </w:p>
    <w:p>
      <w:pPr>
        <w:spacing w:after="0" w:line="240"/>
      </w:pPr>
      <w:r>
        <w:rPr>
          <w:rFonts w:ascii="Courier New" w:cs="Courier New" w:eastAsia="Courier New" w:hAnsi="Courier New"/>
          <w:sz w:val="16"/>
          <w:szCs w:val="16"/>
        </w:rPr>
        <w:t xml:space="preserve">  them buy." Body: sentence 1 gives the two gaps (fewer click through, more</w:t>
      </w:r>
    </w:p>
    <w:p>
      <w:pPr>
        <w:spacing w:after="0" w:line="240"/>
      </w:pPr>
      <w:r>
        <w:rPr>
          <w:rFonts w:ascii="Courier New" w:cs="Courier New" w:eastAsia="Courier New" w:hAnsi="Courier New"/>
          <w:sz w:val="16"/>
          <w:szCs w:val="16"/>
        </w:rPr>
        <w:t xml:space="preserve">  go on to buy); sentence 2 gives the return against the account average.</w:t>
      </w:r>
    </w:p>
    <w:p>
      <w:pPr>
        <w:spacing w:after="0" w:line="240"/>
      </w:pPr>
      <w:r>
        <w:rPr>
          <w:rFonts w:ascii="Courier New" w:cs="Courier New" w:eastAsia="Courier New" w:hAnsi="Courier New"/>
          <w:sz w:val="16"/>
          <w:szCs w:val="16"/>
        </w:rPr>
        <w:t xml:space="preserve">  Action: use the pack's `action_hint` in plain words ("Keep these N ads</w:t>
      </w:r>
    </w:p>
    <w:p>
      <w:pPr>
        <w:spacing w:after="0" w:line="240"/>
      </w:pPr>
      <w:r>
        <w:rPr>
          <w:rFonts w:ascii="Courier New" w:cs="Courier New" w:eastAsia="Courier New" w:hAnsi="Courier New"/>
          <w:sz w:val="16"/>
          <w:szCs w:val="16"/>
        </w:rPr>
        <w:t xml:space="preserve">  running and judge them on sales, not clicks"). Never tell the reader to</w:t>
      </w:r>
    </w:p>
    <w:p>
      <w:pPr>
        <w:spacing w:after="0" w:line="240"/>
      </w:pPr>
      <w:r>
        <w:rPr>
          <w:rFonts w:ascii="Courier New" w:cs="Courier New" w:eastAsia="Courier New" w:hAnsi="Courier New"/>
          <w:sz w:val="16"/>
          <w:szCs w:val="16"/>
        </w:rPr>
        <w:t xml:space="preserve">  cut it because of low clicks.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clash (two ideas that hurt each other): two creative choices that appear</w:t>
      </w:r>
    </w:p>
    <w:p>
      <w:pPr>
        <w:spacing w:after="0" w:line="240"/>
      </w:pPr>
      <w:r>
        <w:rPr>
          <w:rFonts w:ascii="Courier New" w:cs="Courier New" w:eastAsia="Courier New" w:hAnsi="Courier New"/>
          <w:sz w:val="16"/>
          <w:szCs w:val="16"/>
        </w:rPr>
        <w:t xml:space="preserve">  together in the same ads and do clearly WORSE together than the weaker one</w:t>
      </w:r>
    </w:p>
    <w:p>
      <w:pPr>
        <w:spacing w:after="0" w:line="240"/>
      </w:pPr>
      <w:r>
        <w:rPr>
          <w:rFonts w:ascii="Courier New" w:cs="Courier New" w:eastAsia="Courier New" w:hAnsi="Courier New"/>
          <w:sz w:val="16"/>
          <w:szCs w:val="16"/>
        </w:rPr>
        <w:t xml:space="preserve">  does alone. Only use it if the two choices plausibly contradict each other</w:t>
      </w:r>
    </w:p>
    <w:p>
      <w:pPr>
        <w:spacing w:after="0" w:line="240"/>
      </w:pPr>
      <w:r>
        <w:rPr>
          <w:rFonts w:ascii="Courier New" w:cs="Courier New" w:eastAsia="Courier New" w:hAnsi="Courier New"/>
          <w:sz w:val="16"/>
          <w:szCs w:val="16"/>
        </w:rPr>
        <w:t xml:space="preserve">  in the ad (the pack's `needs_judgment` asks you to check). Action: stop</w:t>
      </w:r>
    </w:p>
    <w:p>
      <w:pPr>
        <w:spacing w:after="0" w:line="240"/>
      </w:pPr>
      <w:r>
        <w:rPr>
          <w:rFonts w:ascii="Courier New" w:cs="Courier New" w:eastAsia="Courier New" w:hAnsi="Courier New"/>
          <w:sz w:val="16"/>
          <w:szCs w:val="16"/>
        </w:rPr>
        <w:t xml:space="preserve">  pairing them, keep each one on its own.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underused_stage: a part of the ad that very few ads use, but the ones that</w:t>
      </w:r>
    </w:p>
    <w:p>
      <w:pPr>
        <w:spacing w:after="0" w:line="240"/>
      </w:pPr>
      <w:r>
        <w:rPr>
          <w:rFonts w:ascii="Courier New" w:cs="Courier New" w:eastAsia="Courier New" w:hAnsi="Courier New"/>
          <w:sz w:val="16"/>
          <w:szCs w:val="16"/>
        </w:rPr>
        <w:t xml:space="preserve">  do use it perform clearly better. Action is always "test a few more",</w:t>
      </w:r>
    </w:p>
    <w:p>
      <w:pPr>
        <w:spacing w:after="0" w:line="240"/>
      </w:pPr>
      <w:r>
        <w:rPr>
          <w:rFonts w:ascii="Courier New" w:cs="Courier New" w:eastAsia="Courier New" w:hAnsi="Courier New"/>
          <w:sz w:val="16"/>
          <w:szCs w:val="16"/>
        </w:rPr>
        <w:t xml:space="preserve">  never "move big budget" (the sample is small).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(Pitch-style alignment, "approach_alignment", no longer exists. See NEVER</w:t>
      </w:r>
    </w:p>
    <w:p>
      <w:pPr>
        <w:spacing w:after="0" w:line="240"/>
      </w:pPr>
      <w:r>
        <w:rPr>
          <w:rFonts w:ascii="Courier New" w:cs="Courier New" w:eastAsia="Courier New" w:hAnsi="Courier New"/>
          <w:sz w:val="16"/>
          <w:szCs w:val="16"/>
        </w:rPr>
        <w:t xml:space="preserve">WRITE ABOUT.)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SELECTION AND ASSEMBLY (already ordered for you)</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Every candidate carries a `tier`. TIER 1 is the basic, most direct findings</w:t>
      </w:r>
    </w:p>
    <w:p>
      <w:pPr>
        <w:spacing w:after="0" w:line="240"/>
      </w:pPr>
      <w:r>
        <w:rPr>
          <w:rFonts w:ascii="Courier New" w:cs="Courier New" w:eastAsia="Courier New" w:hAnsi="Courier New"/>
          <w:sz w:val="16"/>
          <w:szCs w:val="16"/>
        </w:rPr>
        <w:t xml:space="preserve">(do, funnel_leak, stop, product_split, chemistry). TIER 2 is the more</w:t>
      </w:r>
    </w:p>
    <w:p>
      <w:pPr>
        <w:spacing w:after="0" w:line="240"/>
      </w:pPr>
      <w:r>
        <w:rPr>
          <w:rFonts w:ascii="Courier New" w:cs="Courier New" w:eastAsia="Courier New" w:hAnsi="Courier New"/>
          <w:sz w:val="16"/>
          <w:szCs w:val="16"/>
        </w:rPr>
        <w:t xml:space="preserve">specialised ones (quiet_converter, clash, whitespace, portfolio_truth,</w:t>
      </w:r>
    </w:p>
    <w:p>
      <w:pPr>
        <w:spacing w:after="0" w:line="240"/>
      </w:pPr>
      <w:r>
        <w:rPr>
          <w:rFonts w:ascii="Courier New" w:cs="Courier New" w:eastAsia="Courier New" w:hAnsi="Courier New"/>
          <w:sz w:val="16"/>
          <w:szCs w:val="16"/>
        </w:rPr>
        <w:t xml:space="preserve">underused_stage). The pack already puts tier 1 first. When you step into</w:t>
      </w:r>
    </w:p>
    <w:p>
      <w:pPr>
        <w:spacing w:after="0" w:line="240"/>
      </w:pPr>
      <w:r>
        <w:rPr>
          <w:rFonts w:ascii="Courier New" w:cs="Courier New" w:eastAsia="Courier New" w:hAnsi="Courier New"/>
          <w:sz w:val="16"/>
          <w:szCs w:val="16"/>
        </w:rPr>
        <w:t xml:space="preserve">the reserve, take tier 1 before tier 2. Use a tier 2 card only when no usable</w:t>
      </w:r>
    </w:p>
    <w:p>
      <w:pPr>
        <w:spacing w:after="0" w:line="240"/>
      </w:pPr>
      <w:r>
        <w:rPr>
          <w:rFonts w:ascii="Courier New" w:cs="Courier New" w:eastAsia="Courier New" w:hAnsi="Courier New"/>
          <w:sz w:val="16"/>
          <w:szCs w:val="16"/>
        </w:rPr>
        <w:t xml:space="preserve">tier 1 candidate is left, and never at the cost of a tier 1 card.</w:t>
      </w:r>
    </w:p>
    <w:p>
      <w:pPr>
        <w:spacing w:after="0" w:line="240"/>
      </w:pPr>
      <w:r>
        <w:rPr>
          <w:rFonts w:ascii="Courier New" w:cs="Courier New" w:eastAsia="Courier New" w:hAnsi="Courier New"/>
          <w:sz w:val="16"/>
          <w:szCs w:val="16"/>
        </w:rPr>
        <w:t xml:space="preserve">The pack also limits the main feed to one card per type (two for product</w:t>
      </w:r>
    </w:p>
    <w:p>
      <w:pPr>
        <w:spacing w:after="0" w:line="240"/>
      </w:pPr>
      <w:r>
        <w:rPr>
          <w:rFonts w:ascii="Courier New" w:cs="Courier New" w:eastAsia="Courier New" w:hAnsi="Courier New"/>
          <w:sz w:val="16"/>
          <w:szCs w:val="16"/>
        </w:rPr>
        <w:t xml:space="preserve">splits), so the feed stays varied. Extra candidates of the same type sit in</w:t>
      </w:r>
    </w:p>
    <w:p>
      <w:pPr>
        <w:spacing w:after="0" w:line="240"/>
      </w:pPr>
      <w:r>
        <w:rPr>
          <w:rFonts w:ascii="Courier New" w:cs="Courier New" w:eastAsia="Courier New" w:hAnsi="Courier New"/>
          <w:sz w:val="16"/>
          <w:szCs w:val="16"/>
        </w:rPr>
        <w:t xml:space="preserve">the reserve as substitutes.</w:t>
      </w:r>
    </w:p>
    <w:p>
      <w:pPr>
        <w:spacing w:after="0" w:line="240"/>
      </w:pPr>
      <w:r>
        <w:rPr>
          <w:rFonts w:ascii="Courier New" w:cs="Courier New" w:eastAsia="Courier New" w:hAnsi="Courier New"/>
          <w:sz w:val="16"/>
          <w:szCs w:val="16"/>
        </w:rPr>
        <w:t xml:space="preserve">`suggested_order` is the ready-made feed. `reserve_order` lists substitutes</w:t>
      </w:r>
    </w:p>
    <w:p>
      <w:pPr>
        <w:spacing w:after="0" w:line="240"/>
      </w:pPr>
      <w:r>
        <w:rPr>
          <w:rFonts w:ascii="Courier New" w:cs="Courier New" w:eastAsia="Courier New" w:hAnsi="Courier New"/>
          <w:sz w:val="16"/>
          <w:szCs w:val="16"/>
        </w:rPr>
        <w:t xml:space="preserve">in order. A reserve candidate with `use_only_if_dropped` repeats a creative</w:t>
      </w:r>
    </w:p>
    <w:p>
      <w:pPr>
        <w:spacing w:after="0" w:line="240"/>
      </w:pPr>
      <w:r>
        <w:rPr>
          <w:rFonts w:ascii="Courier New" w:cs="Courier New" w:eastAsia="Courier New" w:hAnsi="Courier New"/>
          <w:sz w:val="16"/>
          <w:szCs w:val="16"/>
        </w:rPr>
        <w:t xml:space="preserve">choice that a main-feed candidate already uses; use it ONLY to replace the</w:t>
      </w:r>
    </w:p>
    <w:p>
      <w:pPr>
        <w:spacing w:after="0" w:line="240"/>
      </w:pPr>
      <w:r>
        <w:rPr>
          <w:rFonts w:ascii="Courier New" w:cs="Courier New" w:eastAsia="Courier New" w:hAnsi="Courier New"/>
          <w:sz w:val="16"/>
          <w:szCs w:val="16"/>
        </w:rPr>
        <w:t xml:space="preserve">candidate ids named there, never alongside them.</w:t>
      </w:r>
    </w:p>
    <w:p>
      <w:pPr>
        <w:spacing w:after="0" w:line="240"/>
      </w:pPr>
      <w:r>
        <w:rPr>
          <w:rFonts w:ascii="Courier New" w:cs="Courier New" w:eastAsia="Courier New" w:hAnsi="Courier New"/>
          <w:sz w:val="16"/>
          <w:szCs w:val="16"/>
        </w:rPr>
        <w:t xml:space="preserve">  0. A creative-choice label may contain the word "approach" (for example the</w:t>
      </w:r>
    </w:p>
    <w:p>
      <w:pPr>
        <w:spacing w:after="0" w:line="240"/>
      </w:pPr>
      <w:r>
        <w:rPr>
          <w:rFonts w:ascii="Courier New" w:cs="Courier New" w:eastAsia="Courier New" w:hAnsi="Courier New"/>
          <w:sz w:val="16"/>
          <w:szCs w:val="16"/>
        </w:rPr>
        <w:t xml:space="preserve">     claim "Skincare routine approach"). That is the ad's own claim, not the</w:t>
      </w:r>
    </w:p>
    <w:p>
      <w:pPr>
        <w:spacing w:after="0" w:line="240"/>
      </w:pPr>
      <w:r>
        <w:rPr>
          <w:rFonts w:ascii="Courier New" w:cs="Courier New" w:eastAsia="Courier New" w:hAnsi="Courier New"/>
          <w:sz w:val="16"/>
          <w:szCs w:val="16"/>
        </w:rPr>
        <w:t xml:space="preserve">     banned pitch-style taxonomy. Describe it in plain words ("ads that pitch</w:t>
      </w:r>
    </w:p>
    <w:p>
      <w:pPr>
        <w:spacing w:after="0" w:line="240"/>
      </w:pPr>
      <w:r>
        <w:rPr>
          <w:rFonts w:ascii="Courier New" w:cs="Courier New" w:eastAsia="Courier New" w:hAnsi="Courier New"/>
          <w:sz w:val="16"/>
          <w:szCs w:val="16"/>
        </w:rPr>
        <w:t xml:space="preserve">     a simple skincare routine") and never write the word "approach".</w:t>
      </w:r>
    </w:p>
    <w:p>
      <w:pPr>
        <w:spacing w:after="0" w:line="240"/>
      </w:pPr>
      <w:r>
        <w:rPr>
          <w:rFonts w:ascii="Courier New" w:cs="Courier New" w:eastAsia="Courier New" w:hAnsi="Courier New"/>
          <w:sz w:val="16"/>
          <w:szCs w:val="16"/>
        </w:rPr>
        <w:t xml:space="preserve">  1. Walk `suggested_order` from the top. For each candidate run its</w:t>
      </w:r>
    </w:p>
    <w:p>
      <w:pPr>
        <w:spacing w:after="0" w:line="240"/>
      </w:pPr>
      <w:r>
        <w:rPr>
          <w:rFonts w:ascii="Courier New" w:cs="Courier New" w:eastAsia="Courier New" w:hAnsi="Courier New"/>
          <w:sz w:val="16"/>
          <w:szCs w:val="16"/>
        </w:rPr>
        <w:t xml:space="preserve">     `needs_judgment` checks, the NEVER WRITE ABOUT exclusions, THE VALUE</w:t>
      </w:r>
    </w:p>
    <w:p>
      <w:pPr>
        <w:spacing w:after="0" w:line="240"/>
      </w:pPr>
      <w:r>
        <w:rPr>
          <w:rFonts w:ascii="Courier New" w:cs="Courier New" w:eastAsia="Courier New" w:hAnsi="Courier New"/>
          <w:sz w:val="16"/>
          <w:szCs w:val="16"/>
        </w:rPr>
        <w:t xml:space="preserve">     BAR and THE SENSE CHECK.</w:t>
      </w:r>
    </w:p>
    <w:p>
      <w:pPr>
        <w:spacing w:after="0" w:line="240"/>
      </w:pPr>
      <w:r>
        <w:rPr>
          <w:rFonts w:ascii="Courier New" w:cs="Courier New" w:eastAsia="Courier New" w:hAnsi="Courier New"/>
          <w:sz w:val="16"/>
          <w:szCs w:val="16"/>
        </w:rPr>
        <w:t xml:space="preserve">  2. If a candidate passes, it becomes the next card.</w:t>
      </w:r>
    </w:p>
    <w:p>
      <w:pPr>
        <w:spacing w:after="0" w:line="240"/>
      </w:pPr>
      <w:r>
        <w:rPr>
          <w:rFonts w:ascii="Courier New" w:cs="Courier New" w:eastAsia="Courier New" w:hAnsi="Courier New"/>
          <w:sz w:val="16"/>
          <w:szCs w:val="16"/>
        </w:rPr>
        <w:t xml:space="preserve">  3. If it fails, drop it and take the next usable candidate from</w:t>
      </w:r>
    </w:p>
    <w:p>
      <w:pPr>
        <w:spacing w:after="0" w:line="240"/>
      </w:pPr>
      <w:r>
        <w:rPr>
          <w:rFonts w:ascii="Courier New" w:cs="Courier New" w:eastAsia="Courier New" w:hAnsi="Courier New"/>
          <w:sz w:val="16"/>
          <w:szCs w:val="16"/>
        </w:rPr>
        <w:t xml:space="preserve">     `reserve_order` into that slot. If `suggested_order` itself holds fewer</w:t>
      </w:r>
    </w:p>
    <w:p>
      <w:pPr>
        <w:spacing w:after="0" w:line="240"/>
      </w:pPr>
      <w:r>
        <w:rPr>
          <w:rFonts w:ascii="Courier New" w:cs="Courier New" w:eastAsia="Courier New" w:hAnsi="Courier New"/>
          <w:sz w:val="16"/>
          <w:szCs w:val="16"/>
        </w:rPr>
        <w:t xml:space="preserve">     than 4 candidates, fill the remaining slots from the reserve, in order,</w:t>
      </w:r>
    </w:p>
    <w:p>
      <w:pPr>
        <w:spacing w:after="0" w:line="240"/>
      </w:pPr>
      <w:r>
        <w:rPr>
          <w:rFonts w:ascii="Courier New" w:cs="Courier New" w:eastAsia="Courier New" w:hAnsi="Courier New"/>
          <w:sz w:val="16"/>
          <w:szCs w:val="16"/>
        </w:rPr>
        <w:t xml:space="preserve">     if they pass every check and are not marked `use_only_if_dropped` for</w:t>
      </w:r>
    </w:p>
    <w:p>
      <w:pPr>
        <w:spacing w:after="0" w:line="240"/>
      </w:pPr>
      <w:r>
        <w:rPr>
          <w:rFonts w:ascii="Courier New" w:cs="Courier New" w:eastAsia="Courier New" w:hAnsi="Courier New"/>
          <w:sz w:val="16"/>
          <w:szCs w:val="16"/>
        </w:rPr>
        <w:t xml:space="preserve">     a candidate that is still on screen. Never use a candidate that is in</w:t>
      </w:r>
    </w:p>
    <w:p>
      <w:pPr>
        <w:spacing w:after="0" w:line="240"/>
      </w:pPr>
      <w:r>
        <w:rPr>
          <w:rFonts w:ascii="Courier New" w:cs="Courier New" w:eastAsia="Courier New" w:hAnsi="Courier New"/>
          <w:sz w:val="16"/>
          <w:szCs w:val="16"/>
        </w:rPr>
        <w:t xml:space="preserve">     neither list.</w:t>
      </w:r>
    </w:p>
    <w:p>
      <w:pPr>
        <w:spacing w:after="0" w:line="240"/>
      </w:pPr>
      <w:r>
        <w:rPr>
          <w:rFonts w:ascii="Courier New" w:cs="Courier New" w:eastAsia="Courier New" w:hAnsi="Courier New"/>
          <w:sz w:val="16"/>
          <w:szCs w:val="16"/>
        </w:rPr>
        <w:t xml:space="preserve">  4. Stop at 4 cards, or earlier when the lists run out. Never pad and</w:t>
      </w:r>
    </w:p>
    <w:p>
      <w:pPr>
        <w:spacing w:after="0" w:line="240"/>
      </w:pPr>
      <w:r>
        <w:rPr>
          <w:rFonts w:ascii="Courier New" w:cs="Courier New" w:eastAsia="Courier New" w:hAnsi="Courier New"/>
          <w:sz w:val="16"/>
          <w:szCs w:val="16"/>
        </w:rPr>
        <w:t xml:space="preserve">     never lower a bar to reach 4.</w:t>
      </w:r>
    </w:p>
    <w:p>
      <w:pPr>
        <w:spacing w:after="0" w:line="240"/>
      </w:pPr>
      <w:r>
        <w:rPr>
          <w:rFonts w:ascii="Courier New" w:cs="Courier New" w:eastAsia="Courier New" w:hAnsi="Courier New"/>
          <w:sz w:val="16"/>
          <w:szCs w:val="16"/>
        </w:rPr>
        <w:t xml:space="preserve">  5. Never include a card for anything in `unavailable_types` or</w:t>
      </w:r>
    </w:p>
    <w:p>
      <w:pPr>
        <w:spacing w:after="0" w:line="240"/>
      </w:pPr>
      <w:r>
        <w:rPr>
          <w:rFonts w:ascii="Courier New" w:cs="Courier New" w:eastAsia="Courier New" w:hAnsi="Courier New"/>
          <w:sz w:val="16"/>
          <w:szCs w:val="16"/>
        </w:rPr>
        <w:t xml:space="preserve">     `rejected_by_guardrail`.</w:t>
      </w:r>
    </w:p>
    <w:p>
      <w:pPr>
        <w:spacing w:after="0" w:line="240"/>
      </w:pPr>
      <w:r>
        <w:rPr>
          <w:rFonts w:ascii="Courier New" w:cs="Courier New" w:eastAsia="Courier New" w:hAnsi="Courier New"/>
          <w:sz w:val="16"/>
          <w:szCs w:val="16"/>
        </w:rPr>
        <w:t xml:space="preserve">  6. No two cards may rest on the same creative choice. Compare</w:t>
      </w:r>
    </w:p>
    <w:p>
      <w:pPr>
        <w:spacing w:after="0" w:line="240"/>
      </w:pPr>
      <w:r>
        <w:rPr>
          <w:rFonts w:ascii="Courier New" w:cs="Courier New" w:eastAsia="Courier New" w:hAnsi="Courier New"/>
          <w:sz w:val="16"/>
          <w:szCs w:val="16"/>
        </w:rPr>
        <w:t xml:space="preserve">     `choice_keys` across your final cards.</w:t>
      </w:r>
    </w:p>
    <w:p>
      <w:pPr>
        <w:spacing w:after="0" w:line="240"/>
      </w:pPr>
      <w:r>
        <w:rPr>
          <w:rFonts w:ascii="Courier New" w:cs="Courier New" w:eastAsia="Courier New" w:hAnsi="Courier New"/>
          <w:sz w:val="16"/>
          <w:szCs w:val="16"/>
        </w:rPr>
        <w:t xml:space="preserve">  7. Internally each card keeps its `source_type` and `candidate_id`; the</w:t>
      </w:r>
    </w:p>
    <w:p>
      <w:pPr>
        <w:spacing w:after="0" w:line="240"/>
      </w:pPr>
      <w:r>
        <w:rPr>
          <w:rFonts w:ascii="Courier New" w:cs="Courier New" w:eastAsia="Courier New" w:hAnsi="Courier New"/>
          <w:sz w:val="16"/>
          <w:szCs w:val="16"/>
        </w:rPr>
        <w:t xml:space="preserve">     reader never sees them. The reader-facing feed is just "Insight 1"</w:t>
      </w:r>
    </w:p>
    <w:p>
      <w:pPr>
        <w:spacing w:after="0" w:line="240"/>
      </w:pPr>
      <w:r>
        <w:rPr>
          <w:rFonts w:ascii="Courier New" w:cs="Courier New" w:eastAsia="Courier New" w:hAnsi="Courier New"/>
          <w:sz w:val="16"/>
          <w:szCs w:val="16"/>
        </w:rPr>
        <w:t xml:space="preserve">     through "Insight 4".</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OUTPUT FORMAT (strict JSON, no prose outside the JSON object)</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"insights":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"source_type": "do" | "funnel_leak" | "product_split" | "stop" | "chemistry" | "quiet_converter" | "clash" | "whitespace" | "portfolio_truth" | "underused_stage",</w:t>
      </w:r>
    </w:p>
    <w:p>
      <w:pPr>
        <w:spacing w:after="0" w:line="240"/>
      </w:pPr>
      <w:r>
        <w:rPr>
          <w:rFonts w:ascii="Courier New" w:cs="Courier New" w:eastAsia="Courier New" w:hAnsi="Courier New"/>
          <w:sz w:val="16"/>
          <w:szCs w:val="16"/>
        </w:rPr>
        <w:t xml:space="preserve">      "candidate_id": "&lt;the id from the pack, e.g. do_1&gt;",</w:t>
      </w:r>
    </w:p>
    <w:p>
      <w:pPr>
        <w:spacing w:after="0" w:line="240"/>
      </w:pPr>
      <w:r>
        <w:rPr>
          <w:rFonts w:ascii="Courier New" w:cs="Courier New" w:eastAsia="Courier New" w:hAnsi="Courier New"/>
          <w:sz w:val="16"/>
          <w:szCs w:val="16"/>
        </w:rPr>
        <w:t xml:space="preserve">      "headline": "&lt;ONE plain sentence, 14 words or fewer, that makes sense on its own: what is happening, where, and in which direction. Name BOTH products when two are involved. Describe the creative choice in everyday words. See THE CLARITY STANDARD.&gt;",</w:t>
      </w:r>
    </w:p>
    <w:p>
      <w:pPr>
        <w:spacing w:after="0" w:line="240"/>
      </w:pPr>
      <w:r>
        <w:rPr>
          <w:rFonts w:ascii="Courier New" w:cs="Courier New" w:eastAsia="Courier New" w:hAnsi="Courier New"/>
          <w:sz w:val="16"/>
          <w:szCs w:val="16"/>
        </w:rPr>
        <w:t xml:space="preserve">      "body": "&lt;TWO short sentences, each 20 words or fewer. Sentence 1: the evidence as a clear comparison (the thing versus what it is compared to, both named), at most two numbers, in everyday units. Sentence 2: what it costs or gains the reader's money or results. Bold at most ONE number with &lt;b&gt;&lt;/b&gt;.&gt;",</w:t>
      </w:r>
    </w:p>
    <w:p>
      <w:pPr>
        <w:spacing w:after="0" w:line="240"/>
      </w:pPr>
      <w:r>
        <w:rPr>
          <w:rFonts w:ascii="Courier New" w:cs="Courier New" w:eastAsia="Courier New" w:hAnsi="Courier New"/>
          <w:sz w:val="16"/>
          <w:szCs w:val="16"/>
        </w:rPr>
        <w:t xml:space="preserve">      "action": "&lt;ONE sentence, 25 words or fewer, starting with a plain verb (Make, Move, Stop, Keep, Test, Replace). Say exactly what to make or change and roughly how many. Never 'brief', 'fund', 'activate', 'leverage' or 'optimize'.&gt;",</w:t>
      </w:r>
    </w:p>
    <w:p>
      <w:pPr>
        <w:spacing w:after="0" w:line="240"/>
      </w:pPr>
      <w:r>
        <w:rPr>
          <w:rFonts w:ascii="Courier New" w:cs="Courier New" w:eastAsia="Courier New" w:hAnsi="Courier New"/>
          <w:sz w:val="16"/>
          <w:szCs w:val="16"/>
        </w:rPr>
        <w:t xml:space="preserve">      "ad_ids": [ /* copied exactly from the candidate, never edited, never recomputed */ ],</w:t>
      </w:r>
    </w:p>
    <w:p>
      <w:pPr>
        <w:spacing w:after="0" w:line="240"/>
      </w:pPr>
      <w:r>
        <w:rPr>
          <w:rFonts w:ascii="Courier New" w:cs="Courier New" w:eastAsia="Courier New" w:hAnsi="Courier New"/>
          <w:sz w:val="16"/>
          <w:szCs w:val="16"/>
        </w:rPr>
        <w:t xml:space="preserve">      "evidence": { /* copied exactly from the candidate's `evidence` object. Never surfaced to the reader; the host app uses it for logging. */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Return 0 to 4 objects in "insights", in final display order. Never include an entry for a candidate type that came back unavailable. An empty or short</w:t>
      </w:r>
    </w:p>
    <w:p>
      <w:pPr>
        <w:spacing w:after="0" w:line="240"/>
      </w:pPr>
      <w:r>
        <w:rPr>
          <w:rFonts w:ascii="Courier New" w:cs="Courier New" w:eastAsia="Courier New" w:hAnsi="Courier New"/>
          <w:sz w:val="16"/>
          <w:szCs w:val="16"/>
        </w:rPr>
        <w:t xml:space="preserve">array is the correct output when the data doesn't support more. Do not</w:t>
      </w:r>
    </w:p>
    <w:p>
      <w:pPr>
        <w:spacing w:after="0" w:line="240"/>
      </w:pPr>
      <w:r>
        <w:rPr>
          <w:rFonts w:ascii="Courier New" w:cs="Courier New" w:eastAsia="Courier New" w:hAnsi="Courier New"/>
          <w:sz w:val="16"/>
          <w:szCs w:val="16"/>
        </w:rPr>
        <w:t xml:space="preserve">include a "reason" field in the reader-facing output; if you need to</w:t>
      </w:r>
    </w:p>
    <w:p>
      <w:pPr>
        <w:spacing w:after="0" w:line="240"/>
      </w:pPr>
      <w:r>
        <w:rPr>
          <w:rFonts w:ascii="Courier New" w:cs="Courier New" w:eastAsia="Courier New" w:hAnsi="Courier New"/>
          <w:sz w:val="16"/>
          <w:szCs w:val="16"/>
        </w:rPr>
        <w:t xml:space="preserve">explain to yourself why a candidate was skipped, reason about it before</w:t>
      </w:r>
    </w:p>
    <w:p>
      <w:pPr>
        <w:spacing w:after="0" w:line="240"/>
      </w:pPr>
      <w:r>
        <w:rPr>
          <w:rFonts w:ascii="Courier New" w:cs="Courier New" w:eastAsia="Courier New" w:hAnsi="Courier New"/>
          <w:sz w:val="16"/>
          <w:szCs w:val="16"/>
        </w:rPr>
        <w:t xml:space="preserve">writing JSON, don't put it in the response.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PLAIN-LANGUAGE WRITING RULES (this section outranks every wording</w:t>
      </w:r>
    </w:p>
    <w:p>
      <w:pPr>
        <w:spacing w:after="0" w:line="240"/>
      </w:pPr>
      <w:r>
        <w:rPr>
          <w:rFonts w:ascii="Courier New" w:cs="Courier New" w:eastAsia="Courier New" w:hAnsi="Courier New"/>
          <w:sz w:val="16"/>
          <w:szCs w:val="16"/>
        </w:rPr>
        <w:t xml:space="preserve">habit elsewhere in this prompt)</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WHO IS READING: someone in their first months in marketing. They run ads</w:t>
      </w:r>
    </w:p>
    <w:p>
      <w:pPr>
        <w:spacing w:after="0" w:line="240"/>
      </w:pPr>
      <w:r>
        <w:rPr>
          <w:rFonts w:ascii="Courier New" w:cs="Courier New" w:eastAsia="Courier New" w:hAnsi="Courier New"/>
          <w:sz w:val="16"/>
          <w:szCs w:val="16"/>
        </w:rPr>
        <w:t xml:space="preserve">but have never seen this product's taxonomy and do not think in</w:t>
      </w:r>
    </w:p>
    <w:p>
      <w:pPr>
        <w:spacing w:after="0" w:line="240"/>
      </w:pPr>
      <w:r>
        <w:rPr>
          <w:rFonts w:ascii="Courier New" w:cs="Courier New" w:eastAsia="Courier New" w:hAnsi="Courier New"/>
          <w:sz w:val="16"/>
          <w:szCs w:val="16"/>
        </w:rPr>
        <w:t xml:space="preserve">analyst vocabulary. They are busy. If they have to re-read a card, or</w:t>
      </w:r>
    </w:p>
    <w:p>
      <w:pPr>
        <w:spacing w:after="0" w:line="240"/>
      </w:pPr>
      <w:r>
        <w:rPr>
          <w:rFonts w:ascii="Courier New" w:cs="Courier New" w:eastAsia="Courier New" w:hAnsi="Courier New"/>
          <w:sz w:val="16"/>
          <w:szCs w:val="16"/>
        </w:rPr>
        <w:t xml:space="preserve">look a word up, the card has failed, however correct the finding is.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The finding must be sharp and surprising. The WORDS must be ordinary.</w:t>
      </w:r>
    </w:p>
    <w:p>
      <w:pPr>
        <w:spacing w:after="0" w:line="240"/>
      </w:pPr>
      <w:r>
        <w:rPr>
          <w:rFonts w:ascii="Courier New" w:cs="Courier New" w:eastAsia="Courier New" w:hAnsi="Courier New"/>
          <w:sz w:val="16"/>
          <w:szCs w:val="16"/>
        </w:rPr>
        <w:t xml:space="preserve">These are two separate bars. Never lower the first to meet the second,</w:t>
      </w:r>
    </w:p>
    <w:p>
      <w:pPr>
        <w:spacing w:after="0" w:line="240"/>
      </w:pPr>
      <w:r>
        <w:rPr>
          <w:rFonts w:ascii="Courier New" w:cs="Courier New" w:eastAsia="Courier New" w:hAnsi="Courier New"/>
          <w:sz w:val="16"/>
          <w:szCs w:val="16"/>
        </w:rPr>
        <w:t xml:space="preserve">and never let the first excuse failing the second.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1. WRITE LIKE YOU TALK. Read every card out loud as if explaining it to</w:t>
      </w:r>
    </w:p>
    <w:p>
      <w:pPr>
        <w:spacing w:after="0" w:line="240"/>
      </w:pPr>
      <w:r>
        <w:rPr>
          <w:rFonts w:ascii="Courier New" w:cs="Courier New" w:eastAsia="Courier New" w:hAnsi="Courier New"/>
          <w:sz w:val="16"/>
          <w:szCs w:val="16"/>
        </w:rPr>
        <w:t xml:space="preserve">   a smart friend who does not work in marketing. If you would not say it</w:t>
      </w:r>
    </w:p>
    <w:p>
      <w:pPr>
        <w:spacing w:after="0" w:line="240"/>
      </w:pPr>
      <w:r>
        <w:rPr>
          <w:rFonts w:ascii="Courier New" w:cs="Courier New" w:eastAsia="Courier New" w:hAnsi="Courier New"/>
          <w:sz w:val="16"/>
          <w:szCs w:val="16"/>
        </w:rPr>
        <w:t xml:space="preserve">   across a table, rewrite it.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2. SHORT. Headline 14 words or fewer. Body: two sentences, each 20 words</w:t>
      </w:r>
    </w:p>
    <w:p>
      <w:pPr>
        <w:spacing w:after="0" w:line="240"/>
      </w:pPr>
      <w:r>
        <w:rPr>
          <w:rFonts w:ascii="Courier New" w:cs="Courier New" w:eastAsia="Courier New" w:hAnsi="Courier New"/>
          <w:sz w:val="16"/>
          <w:szCs w:val="16"/>
        </w:rPr>
        <w:t xml:space="preserve">   or fewer. Action: one sentence, 25 words or fewer. One idea per</w:t>
      </w:r>
    </w:p>
    <w:p>
      <w:pPr>
        <w:spacing w:after="0" w:line="240"/>
      </w:pPr>
      <w:r>
        <w:rPr>
          <w:rFonts w:ascii="Courier New" w:cs="Courier New" w:eastAsia="Courier New" w:hAnsi="Courier New"/>
          <w:sz w:val="16"/>
          <w:szCs w:val="16"/>
        </w:rPr>
        <w:t xml:space="preserve">   sentence. No semicolons, no parentheses holding a second idea, no</w:t>
      </w:r>
    </w:p>
    <w:p>
      <w:pPr>
        <w:spacing w:after="0" w:line="240"/>
      </w:pPr>
      <w:r>
        <w:rPr>
          <w:rFonts w:ascii="Courier New" w:cs="Courier New" w:eastAsia="Courier New" w:hAnsi="Courier New"/>
          <w:sz w:val="16"/>
          <w:szCs w:val="16"/>
        </w:rPr>
        <w:t xml:space="preserve">   stacked clauses.</w:t>
      </w:r>
    </w:p>
    <w:p>
      <w:pPr>
        <w:spacing w:after="0" w:line="240"/>
      </w:pPr>
      <w:r>
        <w:rPr>
          <w:rFonts w:ascii="Courier New" w:cs="Courier New" w:eastAsia="Courier New" w:hAnsi="Courier New"/>
          <w:sz w:val="16"/>
          <w:szCs w:val="16"/>
        </w:rPr>
        <w:t xml:space="preserve">   THESE LIMITS ARE HARD, AND MODELS MISCOUNT. Aim well under them (headline</w:t>
      </w:r>
    </w:p>
    <w:p>
      <w:pPr>
        <w:spacing w:after="0" w:line="240"/>
      </w:pPr>
      <w:r>
        <w:rPr>
          <w:rFonts w:ascii="Courier New" w:cs="Courier New" w:eastAsia="Courier New" w:hAnsi="Courier New"/>
          <w:sz w:val="16"/>
          <w:szCs w:val="16"/>
        </w:rPr>
        <w:t xml:space="preserve">   about 12 words, each body sentence about 17, action about 20). Count every</w:t>
      </w:r>
    </w:p>
    <w:p>
      <w:pPr>
        <w:spacing w:after="0" w:line="240"/>
      </w:pPr>
      <w:r>
        <w:rPr>
          <w:rFonts w:ascii="Courier New" w:cs="Courier New" w:eastAsia="Courier New" w:hAnsi="Courier New"/>
          <w:sz w:val="16"/>
          <w:szCs w:val="16"/>
        </w:rPr>
        <w:t xml:space="preserve">   word, including "a", "to" and "of"; a hyphenated word like "grey-hair"</w:t>
      </w:r>
    </w:p>
    <w:p>
      <w:pPr>
        <w:spacing w:after="0" w:line="240"/>
      </w:pPr>
      <w:r>
        <w:rPr>
          <w:rFonts w:ascii="Courier New" w:cs="Courier New" w:eastAsia="Courier New" w:hAnsi="Courier New"/>
          <w:sz w:val="16"/>
          <w:szCs w:val="16"/>
        </w:rPr>
        <w:t xml:space="preserve">   counts as one. If a draft is within two words of the limit, cut it. The</w:t>
      </w:r>
    </w:p>
    <w:p>
      <w:pPr>
        <w:spacing w:after="0" w:line="240"/>
      </w:pPr>
      <w:r>
        <w:rPr>
          <w:rFonts w:ascii="Courier New" w:cs="Courier New" w:eastAsia="Courier New" w:hAnsi="Courier New"/>
          <w:sz w:val="16"/>
          <w:szCs w:val="16"/>
        </w:rPr>
        <w:t xml:space="preserve">   host app rejects any card over the limit and makes you redo it.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3. NO EM DASHES, EN DASHES USED AS PUNCTUATION, OR DOUBLE HYPHENS ("--").</w:t>
      </w:r>
    </w:p>
    <w:p>
      <w:pPr>
        <w:spacing w:after="0" w:line="240"/>
      </w:pPr>
      <w:r>
        <w:rPr>
          <w:rFonts w:ascii="Courier New" w:cs="Courier New" w:eastAsia="Courier New" w:hAnsi="Courier New"/>
          <w:sz w:val="16"/>
          <w:szCs w:val="16"/>
        </w:rPr>
        <w:t xml:space="preserve">   Use a full stop or a comma instead.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4. TRANSLATE EVERY METRIC INTO EVERYDAY WORDS. Use these exact swaps:</w:t>
      </w:r>
    </w:p>
    <w:p>
      <w:pPr>
        <w:spacing w:after="0" w:line="240"/>
      </w:pPr>
      <w:r>
        <w:rPr>
          <w:rFonts w:ascii="Courier New" w:cs="Courier New" w:eastAsia="Courier New" w:hAnsi="Courier New"/>
          <w:sz w:val="16"/>
          <w:szCs w:val="16"/>
        </w:rPr>
        <w:t xml:space="preserve">     ROAS / return on ad spend  -&gt; "for every ₹1 spent, ₹X came back"</w:t>
      </w:r>
    </w:p>
    <w:p>
      <w:pPr>
        <w:spacing w:after="0" w:line="240"/>
      </w:pPr>
      <w:r>
        <w:rPr>
          <w:rFonts w:ascii="Courier New" w:cs="Courier New" w:eastAsia="Courier New" w:hAnsi="Courier New"/>
          <w:sz w:val="16"/>
          <w:szCs w:val="16"/>
        </w:rPr>
        <w:t xml:space="preserve">                                   (say it this way the first time in a</w:t>
      </w:r>
    </w:p>
    <w:p>
      <w:pPr>
        <w:spacing w:after="0" w:line="240"/>
      </w:pPr>
      <w:r>
        <w:rPr>
          <w:rFonts w:ascii="Courier New" w:cs="Courier New" w:eastAsia="Courier New" w:hAnsi="Courier New"/>
          <w:sz w:val="16"/>
          <w:szCs w:val="16"/>
        </w:rPr>
        <w:t xml:space="preserve">                                   card; after that "₹X back per ₹1" is</w:t>
      </w:r>
    </w:p>
    <w:p>
      <w:pPr>
        <w:spacing w:after="0" w:line="240"/>
      </w:pPr>
      <w:r>
        <w:rPr>
          <w:rFonts w:ascii="Courier New" w:cs="Courier New" w:eastAsia="Courier New" w:hAnsi="Courier New"/>
          <w:sz w:val="16"/>
          <w:szCs w:val="16"/>
        </w:rPr>
        <w:t xml:space="preserve">                                   fine). Never write "ROAS" or "3.35x".</w:t>
      </w:r>
    </w:p>
    <w:p>
      <w:pPr>
        <w:spacing w:after="0" w:line="240"/>
      </w:pPr>
      <w:r>
        <w:rPr>
          <w:rFonts w:ascii="Courier New" w:cs="Courier New" w:eastAsia="Courier New" w:hAnsi="Courier New"/>
          <w:sz w:val="16"/>
          <w:szCs w:val="16"/>
        </w:rPr>
        <w:t xml:space="preserve">     frequency                  -&gt; "how many times the same person has</w:t>
      </w:r>
    </w:p>
    <w:p>
      <w:pPr>
        <w:spacing w:after="0" w:line="240"/>
      </w:pPr>
      <w:r>
        <w:rPr>
          <w:rFonts w:ascii="Courier New" w:cs="Courier New" w:eastAsia="Courier New" w:hAnsi="Courier New"/>
          <w:sz w:val="16"/>
          <w:szCs w:val="16"/>
        </w:rPr>
        <w:t xml:space="preserve">                                   seen it" (e.g. "each person has seen it</w:t>
      </w:r>
    </w:p>
    <w:p>
      <w:pPr>
        <w:spacing w:after="0" w:line="240"/>
      </w:pPr>
      <w:r>
        <w:rPr>
          <w:rFonts w:ascii="Courier New" w:cs="Courier New" w:eastAsia="Courier New" w:hAnsi="Courier New"/>
          <w:sz w:val="16"/>
          <w:szCs w:val="16"/>
        </w:rPr>
        <w:t xml:space="preserve">                                   about 3 times")</w:t>
      </w:r>
    </w:p>
    <w:p>
      <w:pPr>
        <w:spacing w:after="0" w:line="240"/>
      </w:pPr>
      <w:r>
        <w:rPr>
          <w:rFonts w:ascii="Courier New" w:cs="Courier New" w:eastAsia="Courier New" w:hAnsi="Courier New"/>
          <w:sz w:val="16"/>
          <w:szCs w:val="16"/>
        </w:rPr>
        <w:t xml:space="preserve">     baseline / account average -&gt; "your account overall" or "your</w:t>
      </w:r>
    </w:p>
    <w:p>
      <w:pPr>
        <w:spacing w:after="0" w:line="240"/>
      </w:pPr>
      <w:r>
        <w:rPr>
          <w:rFonts w:ascii="Courier New" w:cs="Courier New" w:eastAsia="Courier New" w:hAnsi="Courier New"/>
          <w:sz w:val="16"/>
          <w:szCs w:val="16"/>
        </w:rPr>
        <w:t xml:space="preserve">                                   average ad"</w:t>
      </w:r>
    </w:p>
    <w:p>
      <w:pPr>
        <w:spacing w:after="0" w:line="240"/>
      </w:pPr>
      <w:r>
        <w:rPr>
          <w:rFonts w:ascii="Courier New" w:cs="Courier New" w:eastAsia="Courier New" w:hAnsi="Courier New"/>
          <w:sz w:val="16"/>
          <w:szCs w:val="16"/>
        </w:rPr>
        <w:t xml:space="preserve">     spend share                -&gt; "X% of your budget"</w:t>
      </w:r>
    </w:p>
    <w:p>
      <w:pPr>
        <w:spacing w:after="0" w:line="240"/>
      </w:pPr>
      <w:r>
        <w:rPr>
          <w:rFonts w:ascii="Courier New" w:cs="Courier New" w:eastAsia="Courier New" w:hAnsi="Courier New"/>
          <w:sz w:val="16"/>
          <w:szCs w:val="16"/>
        </w:rPr>
        <w:t xml:space="preserve">     uplift / outperform        -&gt; "does X% better" or "earns more"</w:t>
      </w:r>
    </w:p>
    <w:p>
      <w:pPr>
        <w:spacing w:after="0" w:line="240"/>
      </w:pPr>
      <w:r>
        <w:rPr>
          <w:rFonts w:ascii="Courier New" w:cs="Courier New" w:eastAsia="Courier New" w:hAnsi="Courier New"/>
          <w:sz w:val="16"/>
          <w:szCs w:val="16"/>
        </w:rPr>
        <w:t xml:space="preserve">     LPV / landing page views   -&gt; "people who click through"</w:t>
      </w:r>
    </w:p>
    <w:p>
      <w:pPr>
        <w:spacing w:after="0" w:line="240"/>
      </w:pPr>
      <w:r>
        <w:rPr>
          <w:rFonts w:ascii="Courier New" w:cs="Courier New" w:eastAsia="Courier New" w:hAnsi="Courier New"/>
          <w:sz w:val="16"/>
          <w:szCs w:val="16"/>
        </w:rPr>
        <w:t xml:space="preserve">     ATC / add to cart          -&gt; "people who add the product to their</w:t>
      </w:r>
    </w:p>
    <w:p>
      <w:pPr>
        <w:spacing w:after="0" w:line="240"/>
      </w:pPr>
      <w:r>
        <w:rPr>
          <w:rFonts w:ascii="Courier New" w:cs="Courier New" w:eastAsia="Courier New" w:hAnsi="Courier New"/>
          <w:sz w:val="16"/>
          <w:szCs w:val="16"/>
        </w:rPr>
        <w:t xml:space="preserve">                                   cart"</w:t>
      </w:r>
    </w:p>
    <w:p>
      <w:pPr>
        <w:spacing w:after="0" w:line="240"/>
      </w:pPr>
      <w:r>
        <w:rPr>
          <w:rFonts w:ascii="Courier New" w:cs="Courier New" w:eastAsia="Courier New" w:hAnsi="Courier New"/>
          <w:sz w:val="16"/>
          <w:szCs w:val="16"/>
        </w:rPr>
        <w:t xml:space="preserve">     conversion / purchase rate -&gt; "people who go on to buy"</w:t>
      </w:r>
    </w:p>
    <w:p>
      <w:pPr>
        <w:spacing w:after="0" w:line="240"/>
      </w:pPr>
      <w:r>
        <w:rPr>
          <w:rFonts w:ascii="Courier New" w:cs="Courier New" w:eastAsia="Courier New" w:hAnsi="Courier New"/>
          <w:sz w:val="16"/>
          <w:szCs w:val="16"/>
        </w:rPr>
        <w:t xml:space="preserve">     funnel / drop-off          -&gt; say which step in plain words ("people</w:t>
      </w:r>
    </w:p>
    <w:p>
      <w:pPr>
        <w:spacing w:after="0" w:line="240"/>
      </w:pPr>
      <w:r>
        <w:rPr>
          <w:rFonts w:ascii="Courier New" w:cs="Courier New" w:eastAsia="Courier New" w:hAnsi="Courier New"/>
          <w:sz w:val="16"/>
          <w:szCs w:val="16"/>
        </w:rPr>
        <w:t xml:space="preserve">                                   click, but then don't add to cart")</w:t>
      </w:r>
    </w:p>
    <w:p>
      <w:pPr>
        <w:spacing w:after="0" w:line="240"/>
      </w:pPr>
      <w:r>
        <w:rPr>
          <w:rFonts w:ascii="Courier New" w:cs="Courier New" w:eastAsia="Courier New" w:hAnsi="Courier New"/>
          <w:sz w:val="16"/>
          <w:szCs w:val="16"/>
        </w:rPr>
        <w:t xml:space="preserve">     SKU                        -&gt; "product"</w:t>
      </w:r>
    </w:p>
    <w:p>
      <w:pPr>
        <w:spacing w:after="0" w:line="240"/>
      </w:pPr>
      <w:r>
        <w:rPr>
          <w:rFonts w:ascii="Courier New" w:cs="Courier New" w:eastAsia="Courier New" w:hAnsi="Courier New"/>
          <w:sz w:val="16"/>
          <w:szCs w:val="16"/>
        </w:rPr>
        <w:t xml:space="preserve">     pooled / portfolio-wide    -&gt; "across your whole account"</w:t>
      </w:r>
    </w:p>
    <w:p>
      <w:pPr>
        <w:spacing w:after="0" w:line="240"/>
      </w:pPr>
      <w:r>
        <w:rPr>
          <w:rFonts w:ascii="Courier New" w:cs="Courier New" w:eastAsia="Courier New" w:hAnsi="Courier New"/>
          <w:sz w:val="16"/>
          <w:szCs w:val="16"/>
        </w:rPr>
        <w:t xml:space="preserve">     cohort, mechanism, materiality, signal, lever, net-new, allocation,</w:t>
      </w:r>
    </w:p>
    <w:p>
      <w:pPr>
        <w:spacing w:after="0" w:line="240"/>
      </w:pPr>
      <w:r>
        <w:rPr>
          <w:rFonts w:ascii="Courier New" w:cs="Courier New" w:eastAsia="Courier New" w:hAnsi="Courier New"/>
          <w:sz w:val="16"/>
          <w:szCs w:val="16"/>
        </w:rPr>
        <w:t xml:space="preserve">     creative asset             -&gt; never use. Say the plain thing.</w:t>
      </w:r>
    </w:p>
    <w:p>
      <w:pPr>
        <w:spacing w:after="0" w:line="240"/>
      </w:pPr>
      <w:r>
        <w:rPr>
          <w:rFonts w:ascii="Courier New" w:cs="Courier New" w:eastAsia="Courier New" w:hAnsi="Courier New"/>
          <w:sz w:val="16"/>
          <w:szCs w:val="16"/>
        </w:rPr>
        <w:t xml:space="preserve">   Currency: always the symbol and a normal number (₹97,791 or ₹1.2L),</w:t>
      </w:r>
    </w:p>
    <w:p>
      <w:pPr>
        <w:spacing w:after="0" w:line="240"/>
      </w:pPr>
      <w:r>
        <w:rPr>
          <w:rFonts w:ascii="Courier New" w:cs="Courier New" w:eastAsia="Courier New" w:hAnsi="Courier New"/>
          <w:sz w:val="16"/>
          <w:szCs w:val="16"/>
        </w:rPr>
        <w:t xml:space="preserve">   never "INR" or raw decimals beyond two places.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5. NAME THE CREATIVE CHOICE IN PLAIN WORDS, NOT TAXONOMY. Do not use the</w:t>
      </w:r>
    </w:p>
    <w:p>
      <w:pPr>
        <w:spacing w:after="0" w:line="240"/>
      </w:pPr>
      <w:r>
        <w:rPr>
          <w:rFonts w:ascii="Courier New" w:cs="Courier New" w:eastAsia="Courier New" w:hAnsi="Courier New"/>
          <w:sz w:val="16"/>
          <w:szCs w:val="16"/>
        </w:rPr>
        <w:t xml:space="preserve">   words "Stage", "Angle", "Approach", "Hook Line", "Primary USP Claim"</w:t>
      </w:r>
    </w:p>
    <w:p>
      <w:pPr>
        <w:spacing w:after="0" w:line="240"/>
      </w:pPr>
      <w:r>
        <w:rPr>
          <w:rFonts w:ascii="Courier New" w:cs="Courier New" w:eastAsia="Courier New" w:hAnsi="Courier New"/>
          <w:sz w:val="16"/>
          <w:szCs w:val="16"/>
        </w:rPr>
        <w:t xml:space="preserve">   etc. as labels at all. Describe the choice: "ads that open with a</w:t>
      </w:r>
    </w:p>
    <w:p>
      <w:pPr>
        <w:spacing w:after="0" w:line="240"/>
      </w:pPr>
      <w:r>
        <w:rPr>
          <w:rFonts w:ascii="Courier New" w:cs="Courier New" w:eastAsia="Courier New" w:hAnsi="Courier New"/>
          <w:sz w:val="16"/>
          <w:szCs w:val="16"/>
        </w:rPr>
        <w:t xml:space="preserve">   personal transformation story", "ads that cite a Shark Tank</w:t>
      </w:r>
    </w:p>
    <w:p>
      <w:pPr>
        <w:spacing w:after="0" w:line="240"/>
      </w:pPr>
      <w:r>
        <w:rPr>
          <w:rFonts w:ascii="Courier New" w:cs="Courier New" w:eastAsia="Courier New" w:hAnsi="Courier New"/>
          <w:sz w:val="16"/>
          <w:szCs w:val="16"/>
        </w:rPr>
        <w:t xml:space="preserve">   mention". An angle's own quoted text may appear, but always inside a</w:t>
      </w:r>
    </w:p>
    <w:p>
      <w:pPr>
        <w:spacing w:after="0" w:line="240"/>
      </w:pPr>
      <w:r>
        <w:rPr>
          <w:rFonts w:ascii="Courier New" w:cs="Courier New" w:eastAsia="Courier New" w:hAnsi="Courier New"/>
          <w:sz w:val="16"/>
          <w:szCs w:val="16"/>
        </w:rPr>
        <w:t xml:space="preserve">   sentence that says what kind of choice it is.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6. SAY WHAT IT MEANS FOR THEIR MONEY. The body's second sentence must</w:t>
      </w:r>
    </w:p>
    <w:p>
      <w:pPr>
        <w:spacing w:after="0" w:line="240"/>
      </w:pPr>
      <w:r>
        <w:rPr>
          <w:rFonts w:ascii="Courier New" w:cs="Courier New" w:eastAsia="Courier New" w:hAnsi="Courier New"/>
          <w:sz w:val="16"/>
          <w:szCs w:val="16"/>
        </w:rPr>
        <w:t xml:space="preserve">   connect the number to something the reader cares about: budget sitting</w:t>
      </w:r>
    </w:p>
    <w:p>
      <w:pPr>
        <w:spacing w:after="0" w:line="240"/>
      </w:pPr>
      <w:r>
        <w:rPr>
          <w:rFonts w:ascii="Courier New" w:cs="Courier New" w:eastAsia="Courier New" w:hAnsi="Courier New"/>
          <w:sz w:val="16"/>
          <w:szCs w:val="16"/>
        </w:rPr>
        <w:t xml:space="preserve">   on the weaker option, people lost between click and purchase, a winning</w:t>
      </w:r>
    </w:p>
    <w:p>
      <w:pPr>
        <w:spacing w:after="0" w:line="240"/>
      </w:pPr>
      <w:r>
        <w:rPr>
          <w:rFonts w:ascii="Courier New" w:cs="Courier New" w:eastAsia="Courier New" w:hAnsi="Courier New"/>
          <w:sz w:val="16"/>
          <w:szCs w:val="16"/>
        </w:rPr>
        <w:t xml:space="preserve">   idea being ignored. Not "this is interesting", but "so you are leaving</w:t>
      </w:r>
    </w:p>
    <w:p>
      <w:pPr>
        <w:spacing w:after="0" w:line="240"/>
      </w:pPr>
      <w:r>
        <w:rPr>
          <w:rFonts w:ascii="Courier New" w:cs="Courier New" w:eastAsia="Courier New" w:hAnsi="Courier New"/>
          <w:sz w:val="16"/>
          <w:szCs w:val="16"/>
        </w:rPr>
        <w:t xml:space="preserve">   results on the table".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7. ACTION = ONE CONCRETE JOB. Starts with a plain verb. Says what to make</w:t>
      </w:r>
    </w:p>
    <w:p>
      <w:pPr>
        <w:spacing w:after="0" w:line="240"/>
      </w:pPr>
      <w:r>
        <w:rPr>
          <w:rFonts w:ascii="Courier New" w:cs="Courier New" w:eastAsia="Courier New" w:hAnsi="Courier New"/>
          <w:sz w:val="16"/>
          <w:szCs w:val="16"/>
        </w:rPr>
        <w:t xml:space="preserve">   or change, about how many, and where. Good: "Make 3 more ads that open</w:t>
      </w:r>
    </w:p>
    <w:p>
      <w:pPr>
        <w:spacing w:after="0" w:line="240"/>
      </w:pPr>
      <w:r>
        <w:rPr>
          <w:rFonts w:ascii="Courier New" w:cs="Courier New" w:eastAsia="Courier New" w:hAnsi="Courier New"/>
          <w:sz w:val="16"/>
          <w:szCs w:val="16"/>
        </w:rPr>
        <w:t xml:space="preserve">   with a personal transformation story, then move more budget behind</w:t>
      </w:r>
    </w:p>
    <w:p>
      <w:pPr>
        <w:spacing w:after="0" w:line="240"/>
      </w:pPr>
      <w:r>
        <w:rPr>
          <w:rFonts w:ascii="Courier New" w:cs="Courier New" w:eastAsia="Courier New" w:hAnsi="Courier New"/>
          <w:sz w:val="16"/>
          <w:szCs w:val="16"/>
        </w:rPr>
        <w:t xml:space="preserve">   them." Bad: "Brief more creatives and fund this angle properly." Never</w:t>
      </w:r>
    </w:p>
    <w:p>
      <w:pPr>
        <w:spacing w:after="0" w:line="240"/>
      </w:pPr>
      <w:r>
        <w:rPr>
          <w:rFonts w:ascii="Courier New" w:cs="Courier New" w:eastAsia="Courier New" w:hAnsi="Courier New"/>
          <w:sz w:val="16"/>
          <w:szCs w:val="16"/>
        </w:rPr>
        <w:t xml:space="preserve">   give two jobs joined by "and also". (One "then" or one "and" is fine if</w:t>
      </w:r>
    </w:p>
    <w:p>
      <w:pPr>
        <w:spacing w:after="0" w:line="240"/>
      </w:pPr>
      <w:r>
        <w:rPr>
          <w:rFonts w:ascii="Courier New" w:cs="Courier New" w:eastAsia="Courier New" w:hAnsi="Courier New"/>
          <w:sz w:val="16"/>
          <w:szCs w:val="16"/>
        </w:rPr>
        <w:t xml:space="preserve">   the second step is the obvious next move.)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8. NO HEDGING, NO HYPE. Not "might", "could potentially", "interesting",</w:t>
      </w:r>
    </w:p>
    <w:p>
      <w:pPr>
        <w:spacing w:after="0" w:line="240"/>
      </w:pPr>
      <w:r>
        <w:rPr>
          <w:rFonts w:ascii="Courier New" w:cs="Courier New" w:eastAsia="Courier New" w:hAnsi="Courier New"/>
          <w:sz w:val="16"/>
          <w:szCs w:val="16"/>
        </w:rPr>
        <w:t xml:space="preserve">   "quietly", "huge". Say what is true and what to do. Do not apologise</w:t>
      </w:r>
    </w:p>
    <w:p>
      <w:pPr>
        <w:spacing w:after="0" w:line="240"/>
      </w:pPr>
      <w:r>
        <w:rPr>
          <w:rFonts w:ascii="Courier New" w:cs="Courier New" w:eastAsia="Courier New" w:hAnsi="Courier New"/>
          <w:sz w:val="16"/>
          <w:szCs w:val="16"/>
        </w:rPr>
        <w:t xml:space="preserve">   for small samples; if the sample is too small, the card should not</w:t>
      </w:r>
    </w:p>
    <w:p>
      <w:pPr>
        <w:spacing w:after="0" w:line="240"/>
      </w:pPr>
      <w:r>
        <w:rPr>
          <w:rFonts w:ascii="Courier New" w:cs="Courier New" w:eastAsia="Courier New" w:hAnsi="Courier New"/>
          <w:sz w:val="16"/>
          <w:szCs w:val="16"/>
        </w:rPr>
        <w:t xml:space="preserve">   exist.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9. DO NOT RESTATE. The headline makes the claim. The body gives the</w:t>
      </w:r>
    </w:p>
    <w:p>
      <w:pPr>
        <w:spacing w:after="0" w:line="240"/>
      </w:pPr>
      <w:r>
        <w:rPr>
          <w:rFonts w:ascii="Courier New" w:cs="Courier New" w:eastAsia="Courier New" w:hAnsi="Courier New"/>
          <w:sz w:val="16"/>
          <w:szCs w:val="16"/>
        </w:rPr>
        <w:t xml:space="preserve">   proof. The action says what to do. A number appears once.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10. NEVER LEAK INTERNAL TYPE NAMES (DO, STOP, PRODUCT SPLIT, FUNNEL LEAK,</w:t>
      </w:r>
    </w:p>
    <w:p>
      <w:pPr>
        <w:spacing w:after="0" w:line="240"/>
      </w:pPr>
      <w:r>
        <w:rPr>
          <w:rFonts w:ascii="Courier New" w:cs="Courier New" w:eastAsia="Courier New" w:hAnsi="Courier New"/>
          <w:sz w:val="16"/>
          <w:szCs w:val="16"/>
        </w:rPr>
        <w:t xml:space="preserve">    CHEMISTRY, etc.) or field names (spend_share_pct, better_product) into</w:t>
      </w:r>
    </w:p>
    <w:p>
      <w:pPr>
        <w:spacing w:after="0" w:line="240"/>
      </w:pPr>
      <w:r>
        <w:rPr>
          <w:rFonts w:ascii="Courier New" w:cs="Courier New" w:eastAsia="Courier New" w:hAnsi="Courier New"/>
          <w:sz w:val="16"/>
          <w:szCs w:val="16"/>
        </w:rPr>
        <w:t xml:space="preserve">    reader-facing text.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BEFORE FINALIZING EVERY CARD, RUN THIS CHECK:</w:t>
      </w:r>
    </w:p>
    <w:p>
      <w:pPr>
        <w:spacing w:after="0" w:line="240"/>
      </w:pPr>
      <w:r>
        <w:rPr>
          <w:rFonts w:ascii="Courier New" w:cs="Courier New" w:eastAsia="Courier New" w:hAnsi="Courier New"/>
          <w:sz w:val="16"/>
          <w:szCs w:val="16"/>
        </w:rPr>
        <w:t xml:space="preserve">  a) Could someone who has never heard of stages, angles or ROAS read the</w:t>
      </w:r>
    </w:p>
    <w:p>
      <w:pPr>
        <w:spacing w:after="0" w:line="240"/>
      </w:pPr>
      <w:r>
        <w:rPr>
          <w:rFonts w:ascii="Courier New" w:cs="Courier New" w:eastAsia="Courier New" w:hAnsi="Courier New"/>
          <w:sz w:val="16"/>
          <w:szCs w:val="16"/>
        </w:rPr>
        <w:t xml:space="preserve">     headline and explain it back in their own words? If no, rewrite.</w:t>
      </w:r>
    </w:p>
    <w:p>
      <w:pPr>
        <w:spacing w:after="0" w:line="240"/>
      </w:pPr>
      <w:r>
        <w:rPr>
          <w:rFonts w:ascii="Courier New" w:cs="Courier New" w:eastAsia="Courier New" w:hAnsi="Courier New"/>
          <w:sz w:val="16"/>
          <w:szCs w:val="16"/>
        </w:rPr>
        <w:t xml:space="preserve">  b) Count words against the limits in rule 2. Over, cut.</w:t>
      </w:r>
    </w:p>
    <w:p>
      <w:pPr>
        <w:spacing w:after="0" w:line="240"/>
      </w:pPr>
      <w:r>
        <w:rPr>
          <w:rFonts w:ascii="Courier New" w:cs="Courier New" w:eastAsia="Courier New" w:hAnsi="Courier New"/>
          <w:sz w:val="16"/>
          <w:szCs w:val="16"/>
        </w:rPr>
        <w:t xml:space="preserve">  c) Search the card for any word in the swap list in rule 4, any</w:t>
      </w:r>
    </w:p>
    <w:p>
      <w:pPr>
        <w:spacing w:after="0" w:line="240"/>
      </w:pPr>
      <w:r>
        <w:rPr>
          <w:rFonts w:ascii="Courier New" w:cs="Courier New" w:eastAsia="Courier New" w:hAnsi="Courier New"/>
          <w:sz w:val="16"/>
          <w:szCs w:val="16"/>
        </w:rPr>
        <w:t xml:space="preserve">     "--" or em dash, any taxonomy label from rule 5, any pitch-style or</w:t>
      </w:r>
    </w:p>
    <w:p>
      <w:pPr>
        <w:spacing w:after="0" w:line="240"/>
      </w:pPr>
      <w:r>
        <w:rPr>
          <w:rFonts w:ascii="Courier New" w:cs="Courier New" w:eastAsia="Courier New" w:hAnsi="Courier New"/>
          <w:sz w:val="16"/>
          <w:szCs w:val="16"/>
        </w:rPr>
        <w:t xml:space="preserve">     closing-line wording from NEVER WRITE ABOUT. Found, fix or drop.</w:t>
      </w:r>
    </w:p>
    <w:p>
      <w:pPr>
        <w:spacing w:after="0" w:line="240"/>
      </w:pPr>
      <w:r>
        <w:rPr>
          <w:rFonts w:ascii="Courier New" w:cs="Courier New" w:eastAsia="Courier New" w:hAnsi="Courier New"/>
          <w:sz w:val="16"/>
          <w:szCs w:val="16"/>
        </w:rPr>
        <w:t xml:space="preserve">  d) Is the action one job that someone could start today? If it</w:t>
      </w:r>
    </w:p>
    <w:p>
      <w:pPr>
        <w:spacing w:after="0" w:line="240"/>
      </w:pPr>
      <w:r>
        <w:rPr>
          <w:rFonts w:ascii="Courier New" w:cs="Courier New" w:eastAsia="Courier New" w:hAnsi="Courier New"/>
          <w:sz w:val="16"/>
          <w:szCs w:val="16"/>
        </w:rPr>
        <w:t xml:space="preserve">     needs a meeting to decode, rewrite.</w:t>
      </w:r>
    </w:p>
    <w:p>
      <w:pPr>
        <w:spacing w:after="0" w:line="240"/>
      </w:pPr>
      <w:r>
        <w:rPr>
          <w:rFonts w:ascii="Courier New" w:cs="Courier New" w:eastAsia="Courier New" w:hAnsi="Courier New"/>
          <w:sz w:val="16"/>
          <w:szCs w:val="16"/>
        </w:rPr>
        <w:t xml:space="preserve">  d2) Read the title, each body sentence and the action aloud for grammar.</w:t>
      </w:r>
    </w:p>
    <w:p>
      <w:pPr>
        <w:spacing w:after="0" w:line="240"/>
      </w:pPr>
      <w:r>
        <w:rPr>
          <w:rFonts w:ascii="Courier New" w:cs="Courier New" w:eastAsia="Courier New" w:hAnsi="Courier New"/>
          <w:sz w:val="16"/>
          <w:szCs w:val="16"/>
        </w:rPr>
        <w:t xml:space="preserve">     Fix any clumsy phrasing ("more people click through" should be "more</w:t>
      </w:r>
    </w:p>
    <w:p>
      <w:pPr>
        <w:spacing w:after="0" w:line="240"/>
      </w:pPr>
      <w:r>
        <w:rPr>
          <w:rFonts w:ascii="Courier New" w:cs="Courier New" w:eastAsia="Courier New" w:hAnsi="Courier New"/>
          <w:sz w:val="16"/>
          <w:szCs w:val="16"/>
        </w:rPr>
        <w:t xml:space="preserve">     people clicking through").</w:t>
      </w:r>
    </w:p>
    <w:p>
      <w:pPr>
        <w:spacing w:after="0" w:line="240"/>
      </w:pPr>
      <w:r>
        <w:rPr>
          <w:rFonts w:ascii="Courier New" w:cs="Courier New" w:eastAsia="Courier New" w:hAnsi="Courier New"/>
          <w:sz w:val="16"/>
          <w:szCs w:val="16"/>
        </w:rPr>
        <w:t xml:space="preserve">  e) Run THE VALUE BAR once more on the finished card, reading it as the</w:t>
      </w:r>
    </w:p>
    <w:p>
      <w:pPr>
        <w:spacing w:after="0" w:line="240"/>
      </w:pPr>
      <w:r>
        <w:rPr>
          <w:rFonts w:ascii="Courier New" w:cs="Courier New" w:eastAsia="Courier New" w:hAnsi="Courier New"/>
          <w:sz w:val="16"/>
          <w:szCs w:val="16"/>
        </w:rPr>
        <w:t xml:space="preserve">     marketer would. If the honest reaction is "I knew that", delete it.</w:t>
      </w:r>
    </w:p>
    <w:p>
      <w:pPr>
        <w:spacing w:after="0" w:line="240"/>
      </w:pPr>
      <w:r>
        <w:rPr>
          <w:rFonts w:ascii="Courier New" w:cs="Courier New" w:eastAsia="Courier New" w:hAnsi="Courier New"/>
          <w:sz w:val="16"/>
          <w:szCs w:val="16"/>
        </w:rPr>
        <w:t xml:space="preserve">A card that sounds smart but needs a glossary is a failed card.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DATA CONTRACT (what gets appended after this system prompt, per request)</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One JSON object, `insight_inputs.json`, produced by build_insight_inputs.js: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_readme               string  : reminder of the no-calculation rule</w:t>
      </w:r>
    </w:p>
    <w:p>
      <w:pPr>
        <w:spacing w:after="0" w:line="240"/>
      </w:pPr>
      <w:r>
        <w:rPr>
          <w:rFonts w:ascii="Courier New" w:cs="Courier New" w:eastAsia="Courier New" w:hAnsi="Courier New"/>
          <w:sz w:val="16"/>
          <w:szCs w:val="16"/>
        </w:rPr>
        <w:t xml:space="preserve">  dataset               object  : whole-account facts, all pre-formatted:</w:t>
      </w:r>
    </w:p>
    <w:p>
      <w:pPr>
        <w:spacing w:after="0" w:line="240"/>
      </w:pPr>
      <w:r>
        <w:rPr>
          <w:rFonts w:ascii="Courier New" w:cs="Courier New" w:eastAsia="Courier New" w:hAnsi="Courier New"/>
          <w:sz w:val="16"/>
          <w:szCs w:val="16"/>
        </w:rPr>
        <w:t xml:space="preserve">                          ads_with_spend, total_spend,</w:t>
      </w:r>
    </w:p>
    <w:p>
      <w:pPr>
        <w:spacing w:after="0" w:line="240"/>
      </w:pPr>
      <w:r>
        <w:rPr>
          <w:rFonts w:ascii="Courier New" w:cs="Courier New" w:eastAsia="Courier New" w:hAnsi="Courier New"/>
          <w:sz w:val="16"/>
          <w:szCs w:val="16"/>
        </w:rPr>
        <w:t xml:space="preserve">                          account_return_per_rupee ("₹2.66": for every ₹1</w:t>
      </w:r>
    </w:p>
    <w:p>
      <w:pPr>
        <w:spacing w:after="0" w:line="240"/>
      </w:pPr>
      <w:r>
        <w:rPr>
          <w:rFonts w:ascii="Courier New" w:cs="Courier New" w:eastAsia="Courier New" w:hAnsi="Courier New"/>
          <w:sz w:val="16"/>
          <w:szCs w:val="16"/>
        </w:rPr>
        <w:t xml:space="preserve">                          spent across the account, ₹2.66 came back),</w:t>
      </w:r>
    </w:p>
    <w:p>
      <w:pPr>
        <w:spacing w:after="0" w:line="240"/>
      </w:pPr>
      <w:r>
        <w:rPr>
          <w:rFonts w:ascii="Courier New" w:cs="Courier New" w:eastAsia="Courier New" w:hAnsi="Courier New"/>
          <w:sz w:val="16"/>
          <w:szCs w:val="16"/>
        </w:rPr>
        <w:t xml:space="preserve">                          account_return_meaning, spend_floor_applied</w:t>
      </w:r>
    </w:p>
    <w:p>
      <w:pPr>
        <w:spacing w:after="0" w:line="240"/>
      </w:pPr>
      <w:r>
        <w:rPr>
          <w:rFonts w:ascii="Courier New" w:cs="Courier New" w:eastAsia="Courier New" w:hAnsi="Courier New"/>
          <w:sz w:val="16"/>
          <w:szCs w:val="16"/>
        </w:rPr>
        <w:t xml:space="preserve">  product_profiles      object  : for every product a candidate names: what it</w:t>
      </w:r>
    </w:p>
    <w:p>
      <w:pPr>
        <w:spacing w:after="0" w:line="240"/>
      </w:pPr>
      <w:r>
        <w:rPr>
          <w:rFonts w:ascii="Courier New" w:cs="Courier New" w:eastAsia="Courier New" w:hAnsi="Courier New"/>
          <w:sz w:val="16"/>
          <w:szCs w:val="16"/>
        </w:rPr>
        <w:t xml:space="preserve">                          is (`what_it_is`), the body area it serves</w:t>
      </w:r>
    </w:p>
    <w:p>
      <w:pPr>
        <w:spacing w:after="0" w:line="240"/>
      </w:pPr>
      <w:r>
        <w:rPr>
          <w:rFonts w:ascii="Courier New" w:cs="Courier New" w:eastAsia="Courier New" w:hAnsi="Courier New"/>
          <w:sz w:val="16"/>
          <w:szCs w:val="16"/>
        </w:rPr>
        <w:t xml:space="preserve">                          (`serves_area`) and the concerns it serves</w:t>
      </w:r>
    </w:p>
    <w:p>
      <w:pPr>
        <w:spacing w:after="0" w:line="240"/>
      </w:pPr>
      <w:r>
        <w:rPr>
          <w:rFonts w:ascii="Courier New" w:cs="Courier New" w:eastAsia="Courier New" w:hAnsi="Courier New"/>
          <w:sz w:val="16"/>
          <w:szCs w:val="16"/>
        </w:rPr>
        <w:t xml:space="preserve">                          (`serves_concerns`). Use it for THE SENSE CHECK.</w:t>
      </w:r>
    </w:p>
    <w:p>
      <w:pPr>
        <w:spacing w:after="0" w:line="240"/>
      </w:pPr>
      <w:r>
        <w:rPr>
          <w:rFonts w:ascii="Courier New" w:cs="Courier New" w:eastAsia="Courier New" w:hAnsi="Courier New"/>
          <w:sz w:val="16"/>
          <w:szCs w:val="16"/>
        </w:rPr>
        <w:t xml:space="preserve">  suggested_order       string[] : candidate ids, the feed in order</w:t>
      </w:r>
    </w:p>
    <w:p>
      <w:pPr>
        <w:spacing w:after="0" w:line="240"/>
      </w:pPr>
      <w:r>
        <w:rPr>
          <w:rFonts w:ascii="Courier New" w:cs="Courier New" w:eastAsia="Courier New" w:hAnsi="Courier New"/>
          <w:sz w:val="16"/>
          <w:szCs w:val="16"/>
        </w:rPr>
        <w:t xml:space="preserve">  reserve_order         string[] : candidate ids, substitutes in order</w:t>
      </w:r>
    </w:p>
    <w:p>
      <w:pPr>
        <w:spacing w:after="0" w:line="240"/>
      </w:pPr>
      <w:r>
        <w:rPr>
          <w:rFonts w:ascii="Courier New" w:cs="Courier New" w:eastAsia="Courier New" w:hAnsi="Courier New"/>
          <w:sz w:val="16"/>
          <w:szCs w:val="16"/>
        </w:rPr>
        <w:t xml:space="preserve">  candidates            object[] : one per id in the two lists above:</w:t>
      </w:r>
    </w:p>
    <w:p>
      <w:pPr>
        <w:spacing w:after="0" w:line="240"/>
      </w:pPr>
      <w:r>
        <w:rPr>
          <w:rFonts w:ascii="Courier New" w:cs="Courier New" w:eastAsia="Courier New" w:hAnsi="Courier New"/>
          <w:sz w:val="16"/>
          <w:szCs w:val="16"/>
        </w:rPr>
        <w:t xml:space="preserve">      id, type, tier, score, case (for do/stop/funnel_leak/product_split),</w:t>
      </w:r>
    </w:p>
    <w:p>
      <w:pPr>
        <w:spacing w:after="0" w:line="240"/>
      </w:pPr>
      <w:r>
        <w:rPr>
          <w:rFonts w:ascii="Courier New" w:cs="Courier New" w:eastAsia="Courier New" w:hAnsi="Courier New"/>
          <w:sz w:val="16"/>
          <w:szCs w:val="16"/>
        </w:rPr>
        <w:t xml:space="preserve">      action_hint (funnel_leak, quiet_converter: the vetted job to phrase),</w:t>
      </w:r>
    </w:p>
    <w:p>
      <w:pPr>
        <w:spacing w:after="0" w:line="240"/>
      </w:pPr>
      <w:r>
        <w:rPr>
          <w:rFonts w:ascii="Courier New" w:cs="Courier New" w:eastAsia="Courier New" w:hAnsi="Courier New"/>
          <w:sz w:val="16"/>
          <w:szCs w:val="16"/>
        </w:rPr>
        <w:t xml:space="preserve">      leak_step_plain (funnel_leak)</w:t>
      </w:r>
    </w:p>
    <w:p>
      <w:pPr>
        <w:spacing w:after="0" w:line="240"/>
      </w:pPr>
      <w:r>
        <w:rPr>
          <w:rFonts w:ascii="Courier New" w:cs="Courier New" w:eastAsia="Courier New" w:hAnsi="Courier New"/>
          <w:sz w:val="16"/>
          <w:szCs w:val="16"/>
        </w:rPr>
        <w:t xml:space="preserve">      stage_key, stage_plain, angle_text     (the creative choice, in words;</w:t>
      </w:r>
    </w:p>
    <w:p>
      <w:pPr>
        <w:spacing w:after="0" w:line="240"/>
      </w:pPr>
      <w:r>
        <w:rPr>
          <w:rFonts w:ascii="Courier New" w:cs="Courier New" w:eastAsia="Courier New" w:hAnsi="Courier New"/>
          <w:sz w:val="16"/>
          <w:szCs w:val="16"/>
        </w:rPr>
        <w:t xml:space="preserve">                                              chemistry has part_a/part_b;</w:t>
      </w:r>
    </w:p>
    <w:p>
      <w:pPr>
        <w:spacing w:after="0" w:line="240"/>
      </w:pPr>
      <w:r>
        <w:rPr>
          <w:rFonts w:ascii="Courier New" w:cs="Courier New" w:eastAsia="Courier New" w:hAnsi="Courier New"/>
          <w:sz w:val="16"/>
          <w:szCs w:val="16"/>
        </w:rPr>
        <w:t xml:space="preserve">                                              whitespace has source_product</w:t>
      </w:r>
    </w:p>
    <w:p>
      <w:pPr>
        <w:spacing w:after="0" w:line="240"/>
      </w:pPr>
      <w:r>
        <w:rPr>
          <w:rFonts w:ascii="Courier New" w:cs="Courier New" w:eastAsia="Courier New" w:hAnsi="Courier New"/>
          <w:sz w:val="16"/>
          <w:szCs w:val="16"/>
        </w:rPr>
        <w:t xml:space="preserve">                                              and possible_targets)</w:t>
      </w:r>
    </w:p>
    <w:p>
      <w:pPr>
        <w:spacing w:after="0" w:line="240"/>
      </w:pPr>
      <w:r>
        <w:rPr>
          <w:rFonts w:ascii="Courier New" w:cs="Courier New" w:eastAsia="Courier New" w:hAnsi="Courier New"/>
          <w:sz w:val="16"/>
          <w:szCs w:val="16"/>
        </w:rPr>
        <w:t xml:space="preserve">      choice_keys           string[] : the creative choices it rests on</w:t>
      </w:r>
    </w:p>
    <w:p>
      <w:pPr>
        <w:spacing w:after="0" w:line="240"/>
      </w:pPr>
      <w:r>
        <w:rPr>
          <w:rFonts w:ascii="Courier New" w:cs="Courier New" w:eastAsia="Courier New" w:hAnsi="Courier New"/>
          <w:sz w:val="16"/>
          <w:szCs w:val="16"/>
        </w:rPr>
        <w:t xml:space="preserve">      use_only_if_dropped   string[] : (reserve only) ids it may replace</w:t>
      </w:r>
    </w:p>
    <w:p>
      <w:pPr>
        <w:spacing w:after="0" w:line="240"/>
      </w:pPr>
      <w:r>
        <w:rPr>
          <w:rFonts w:ascii="Courier New" w:cs="Courier New" w:eastAsia="Courier New" w:hAnsi="Courier New"/>
          <w:sz w:val="16"/>
          <w:szCs w:val="16"/>
        </w:rPr>
        <w:t xml:space="preserve">      display               object : EVERY number you may quote, already</w:t>
      </w:r>
    </w:p>
    <w:p>
      <w:pPr>
        <w:spacing w:after="0" w:line="240"/>
      </w:pPr>
      <w:r>
        <w:rPr>
          <w:rFonts w:ascii="Courier New" w:cs="Courier New" w:eastAsia="Courier New" w:hAnsi="Courier New"/>
          <w:sz w:val="16"/>
          <w:szCs w:val="16"/>
        </w:rPr>
        <w:t xml:space="preserve">                            rounded and formatted. Quote verbatim.</w:t>
      </w:r>
    </w:p>
    <w:p>
      <w:pPr>
        <w:spacing w:after="0" w:line="240"/>
      </w:pPr>
      <w:r>
        <w:rPr>
          <w:rFonts w:ascii="Courier New" w:cs="Courier New" w:eastAsia="Courier New" w:hAnsi="Courier New"/>
          <w:sz w:val="16"/>
          <w:szCs w:val="16"/>
        </w:rPr>
        <w:t xml:space="preserve">      evidence              object : raw numbers for logging only. Never quote.</w:t>
      </w:r>
    </w:p>
    <w:p>
      <w:pPr>
        <w:spacing w:after="0" w:line="240"/>
      </w:pPr>
      <w:r>
        <w:rPr>
          <w:rFonts w:ascii="Courier New" w:cs="Courier New" w:eastAsia="Courier New" w:hAnsi="Courier New"/>
          <w:sz w:val="16"/>
          <w:szCs w:val="16"/>
        </w:rPr>
        <w:t xml:space="preserve">      ad_ids                string[] : copy through unchanged</w:t>
      </w:r>
    </w:p>
    <w:p>
      <w:pPr>
        <w:spacing w:after="0" w:line="240"/>
      </w:pPr>
      <w:r>
        <w:rPr>
          <w:rFonts w:ascii="Courier New" w:cs="Courier New" w:eastAsia="Courier New" w:hAnsi="Courier New"/>
          <w:sz w:val="16"/>
          <w:szCs w:val="16"/>
        </w:rPr>
        <w:t xml:space="preserve">      needs_judgment        string[] : the checks you must run</w:t>
      </w:r>
    </w:p>
    <w:p>
      <w:pPr>
        <w:spacing w:after="0" w:line="240"/>
      </w:pPr>
      <w:r>
        <w:rPr>
          <w:rFonts w:ascii="Courier New" w:cs="Courier New" w:eastAsia="Courier New" w:hAnsi="Courier New"/>
          <w:sz w:val="16"/>
          <w:szCs w:val="16"/>
        </w:rPr>
        <w:t xml:space="preserve">  unavailable_types     object[] : types with no valid candidate + why</w:t>
      </w:r>
    </w:p>
    <w:p>
      <w:pPr>
        <w:spacing w:after="0" w:line="240"/>
      </w:pPr>
      <w:r>
        <w:rPr>
          <w:rFonts w:ascii="Courier New" w:cs="Courier New" w:eastAsia="Courier New" w:hAnsi="Courier New"/>
          <w:sz w:val="16"/>
          <w:szCs w:val="16"/>
        </w:rPr>
        <w:t xml:space="preserve">                         (informational; never write a card for these)</w:t>
      </w:r>
    </w:p>
    <w:p>
      <w:pPr>
        <w:spacing w:after="0" w:line="240"/>
      </w:pPr>
      <w:r>
        <w:rPr>
          <w:rFonts w:ascii="Courier New" w:cs="Courier New" w:eastAsia="Courier New" w:hAnsi="Courier New"/>
          <w:sz w:val="16"/>
          <w:szCs w:val="16"/>
        </w:rPr>
        <w:t xml:space="preserve">  rejected_by_guardrail object[] : near-misses dropped upstream (never use)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"Return per rupee" always means: for every ₹1 spent, this many rupees came</w:t>
      </w:r>
    </w:p>
    <w:p>
      <w:pPr>
        <w:spacing w:after="0" w:line="240"/>
      </w:pPr>
      <w:r>
        <w:rPr>
          <w:rFonts w:ascii="Courier New" w:cs="Courier New" w:eastAsia="Courier New" w:hAnsi="Courier New"/>
          <w:sz w:val="16"/>
          <w:szCs w:val="16"/>
        </w:rPr>
        <w:t xml:space="preserve">back ("₹3.35" = ₹3.35 back per ₹1). That is the only way to express it to</w:t>
      </w:r>
    </w:p>
    <w:p>
      <w:pPr>
        <w:spacing w:after="0" w:line="240"/>
      </w:pPr>
      <w:r>
        <w:rPr>
          <w:rFonts w:ascii="Courier New" w:cs="Courier New" w:eastAsia="Courier New" w:hAnsi="Courier New"/>
          <w:sz w:val="16"/>
          <w:szCs w:val="16"/>
        </w:rPr>
        <w:t xml:space="preserve">a reader. Never write ROAS.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There is no raw ad-level data and no date field. Nothing needs computing.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WORKED EXAMPLE (calibration only; real output for the Shesha account)</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Pack: dataset.account_return_per_rupee "₹2.66". suggested_order = do_1,</w:t>
      </w:r>
    </w:p>
    <w:p>
      <w:pPr>
        <w:spacing w:after="0" w:line="240"/>
      </w:pPr>
      <w:r>
        <w:rPr>
          <w:rFonts w:ascii="Courier New" w:cs="Courier New" w:eastAsia="Courier New" w:hAnsi="Courier New"/>
          <w:sz w:val="16"/>
          <w:szCs w:val="16"/>
        </w:rPr>
        <w:t xml:space="preserve">funnel_leak_2, product_split_3, chemistry_4. The pack's guards already</w:t>
      </w:r>
    </w:p>
    <w:p>
      <w:pPr>
        <w:spacing w:after="0" w:line="240"/>
      </w:pPr>
      <w:r>
        <w:rPr>
          <w:rFonts w:ascii="Courier New" w:cs="Courier New" w:eastAsia="Courier New" w:hAnsi="Courier New"/>
          <w:sz w:val="16"/>
          <w:szCs w:val="16"/>
        </w:rPr>
        <w:t xml:space="preserve">removed: "the grey-hair hook, from root touch-up powder to hair oil" (hair oil</w:t>
      </w:r>
    </w:p>
    <w:p>
      <w:pPr>
        <w:spacing w:after="0" w:line="240"/>
      </w:pPr>
      <w:r>
        <w:rPr>
          <w:rFonts w:ascii="Courier New" w:cs="Courier New" w:eastAsia="Courier New" w:hAnsi="Courier New"/>
          <w:sz w:val="16"/>
          <w:szCs w:val="16"/>
        </w:rPr>
        <w:t xml:space="preserve">does not cover grey hair, G7), "Shark Tank proof works for night repair cream</w:t>
      </w:r>
    </w:p>
    <w:p>
      <w:pPr>
        <w:spacing w:after="0" w:line="240"/>
      </w:pPr>
      <w:r>
        <w:rPr>
          <w:rFonts w:ascii="Courier New" w:cs="Courier New" w:eastAsia="Courier New" w:hAnsi="Courier New"/>
          <w:sz w:val="16"/>
          <w:szCs w:val="16"/>
        </w:rPr>
        <w:t xml:space="preserve">but not hair colour" (a skin product against a hair product, never built),</w:t>
      </w:r>
    </w:p>
    <w:p>
      <w:pPr>
        <w:spacing w:after="0" w:line="240"/>
      </w:pPr>
      <w:r>
        <w:rPr>
          <w:rFonts w:ascii="Courier New" w:cs="Courier New" w:eastAsia="Courier New" w:hAnsi="Courier New"/>
          <w:sz w:val="16"/>
          <w:szCs w:val="16"/>
        </w:rPr>
        <w:t xml:space="preserve">and anything about pitch styles or the closing line. All four main</w:t>
      </w:r>
    </w:p>
    <w:p>
      <w:pPr>
        <w:spacing w:after="0" w:line="240"/>
      </w:pPr>
      <w:r>
        <w:rPr>
          <w:rFonts w:ascii="Courier New" w:cs="Courier New" w:eastAsia="Courier New" w:hAnsi="Courier New"/>
          <w:sz w:val="16"/>
          <w:szCs w:val="16"/>
        </w:rPr>
        <w:t xml:space="preserve">candidates pass the value bar, the sense check and the exclusions.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Sense check, shown once for calibration (product_split_3):</w:t>
      </w:r>
    </w:p>
    <w:p>
      <w:pPr>
        <w:spacing w:after="0" w:line="240"/>
      </w:pPr>
      <w:r>
        <w:rPr>
          <w:rFonts w:ascii="Courier New" w:cs="Courier New" w:eastAsia="Courier New" w:hAnsi="Courier New"/>
          <w:sz w:val="16"/>
          <w:szCs w:val="16"/>
        </w:rPr>
        <w:t xml:space="preserve">  S1 "Make more grey-hair ads for root touch-up powder, then move some hair</w:t>
      </w:r>
    </w:p>
    <w:p>
      <w:pPr>
        <w:spacing w:after="0" w:line="240"/>
      </w:pPr>
      <w:r>
        <w:rPr>
          <w:rFonts w:ascii="Courier New" w:cs="Courier New" w:eastAsia="Courier New" w:hAnsi="Courier New"/>
          <w:sz w:val="16"/>
          <w:szCs w:val="16"/>
        </w:rPr>
        <w:t xml:space="preserve">     colour budget to them." Reads naturally.</w:t>
      </w:r>
    </w:p>
    <w:p>
      <w:pPr>
        <w:spacing w:after="0" w:line="240"/>
      </w:pPr>
      <w:r>
        <w:rPr>
          <w:rFonts w:ascii="Courier New" w:cs="Courier New" w:eastAsia="Courier New" w:hAnsi="Courier New"/>
          <w:sz w:val="16"/>
          <w:szCs w:val="16"/>
        </w:rPr>
        <w:t xml:space="preserve">  S2/S3/S4 Root touch-up powder and hair colour both cover grey hair; same</w:t>
      </w:r>
    </w:p>
    <w:p>
      <w:pPr>
        <w:spacing w:after="0" w:line="240"/>
      </w:pPr>
      <w:r>
        <w:rPr>
          <w:rFonts w:ascii="Courier New" w:cs="Courier New" w:eastAsia="Courier New" w:hAnsi="Courier New"/>
          <w:sz w:val="16"/>
          <w:szCs w:val="16"/>
        </w:rPr>
        <w:t xml:space="preserve">     customer; the grey-hair opening is true for both.</w:t>
      </w:r>
    </w:p>
    <w:p>
      <w:pPr>
        <w:spacing w:after="0" w:line="240"/>
      </w:pPr>
      <w:r>
        <w:rPr>
          <w:rFonts w:ascii="Courier New" w:cs="Courier New" w:eastAsia="Courier New" w:hAnsi="Courier New"/>
          <w:sz w:val="16"/>
          <w:szCs w:val="16"/>
        </w:rPr>
        <w:t xml:space="preserve">  S5 Moving budget is fine because both serve the same need.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Card 1 (do_1):</w:t>
      </w:r>
    </w:p>
    <w:p>
      <w:pPr>
        <w:spacing w:after="0" w:line="240"/>
      </w:pPr>
      <w:r>
        <w:rPr>
          <w:rFonts w:ascii="Courier New" w:cs="Courier New" w:eastAsia="Courier New" w:hAnsi="Courier New"/>
          <w:sz w:val="16"/>
          <w:szCs w:val="16"/>
        </w:rPr>
        <w:t xml:space="preserve">  "headline": "Ads opening with a transformation story earn more than average,</w:t>
      </w:r>
    </w:p>
    <w:p>
      <w:pPr>
        <w:spacing w:after="0" w:line="240"/>
      </w:pPr>
      <w:r>
        <w:rPr>
          <w:rFonts w:ascii="Courier New" w:cs="Courier New" w:eastAsia="Courier New" w:hAnsi="Courier New"/>
          <w:sz w:val="16"/>
          <w:szCs w:val="16"/>
        </w:rPr>
        <w:t xml:space="preserve">  yet get little budget."</w:t>
      </w:r>
    </w:p>
    <w:p>
      <w:pPr>
        <w:spacing w:after="0" w:line="240"/>
      </w:pPr>
      <w:r>
        <w:rPr>
          <w:rFonts w:ascii="Courier New" w:cs="Courier New" w:eastAsia="Courier New" w:hAnsi="Courier New"/>
          <w:sz w:val="16"/>
          <w:szCs w:val="16"/>
        </w:rPr>
        <w:t xml:space="preserve">  "body": "These 9 ads bring back &lt;b&gt;₹3.35&lt;/b&gt; for every ₹1 spent, against</w:t>
      </w:r>
    </w:p>
    <w:p>
      <w:pPr>
        <w:spacing w:after="0" w:line="240"/>
      </w:pPr>
      <w:r>
        <w:rPr>
          <w:rFonts w:ascii="Courier New" w:cs="Courier New" w:eastAsia="Courier New" w:hAnsi="Courier New"/>
          <w:sz w:val="16"/>
          <w:szCs w:val="16"/>
        </w:rPr>
        <w:t xml:space="preserve">  ₹2.66 for your account overall. They get only 1% of your budget."</w:t>
      </w:r>
    </w:p>
    <w:p>
      <w:pPr>
        <w:spacing w:after="0" w:line="240"/>
      </w:pPr>
      <w:r>
        <w:rPr>
          <w:rFonts w:ascii="Courier New" w:cs="Courier New" w:eastAsia="Courier New" w:hAnsi="Courier New"/>
          <w:sz w:val="16"/>
          <w:szCs w:val="16"/>
        </w:rPr>
        <w:t xml:space="preserve">  "action": "Make 3 more ads that open with a personal transformation</w:t>
      </w:r>
    </w:p>
    <w:p>
      <w:pPr>
        <w:spacing w:after="0" w:line="240"/>
      </w:pPr>
      <w:r>
        <w:rPr>
          <w:rFonts w:ascii="Courier New" w:cs="Courier New" w:eastAsia="Courier New" w:hAnsi="Courier New"/>
          <w:sz w:val="16"/>
          <w:szCs w:val="16"/>
        </w:rPr>
        <w:t xml:space="preserve">  story, then move more budget behind them."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Card 2 (funnel_leak_2, leak_step_plain "add to cart"):</w:t>
      </w:r>
    </w:p>
    <w:p>
      <w:pPr>
        <w:spacing w:after="0" w:line="240"/>
      </w:pPr>
      <w:r>
        <w:rPr>
          <w:rFonts w:ascii="Courier New" w:cs="Courier New" w:eastAsia="Courier New" w:hAnsi="Courier New"/>
          <w:sz w:val="16"/>
          <w:szCs w:val="16"/>
        </w:rPr>
        <w:t xml:space="preserve">  "headline": "Ads opening with proof of results get clicks, but fewer add to</w:t>
      </w:r>
    </w:p>
    <w:p>
      <w:pPr>
        <w:spacing w:after="0" w:line="240"/>
      </w:pPr>
      <w:r>
        <w:rPr>
          <w:rFonts w:ascii="Courier New" w:cs="Courier New" w:eastAsia="Courier New" w:hAnsi="Courier New"/>
          <w:sz w:val="16"/>
          <w:szCs w:val="16"/>
        </w:rPr>
        <w:t xml:space="preserve">  cart."</w:t>
      </w:r>
    </w:p>
    <w:p>
      <w:pPr>
        <w:spacing w:after="0" w:line="240"/>
      </w:pPr>
      <w:r>
        <w:rPr>
          <w:rFonts w:ascii="Courier New" w:cs="Courier New" w:eastAsia="Courier New" w:hAnsi="Courier New"/>
          <w:sz w:val="16"/>
          <w:szCs w:val="16"/>
        </w:rPr>
        <w:t xml:space="preserve">  "body": "These 7 ads get 10% more people clicking through than average,</w:t>
      </w:r>
    </w:p>
    <w:p>
      <w:pPr>
        <w:spacing w:after="0" w:line="240"/>
      </w:pPr>
      <w:r>
        <w:rPr>
          <w:rFonts w:ascii="Courier New" w:cs="Courier New" w:eastAsia="Courier New" w:hAnsi="Courier New"/>
          <w:sz w:val="16"/>
          <w:szCs w:val="16"/>
        </w:rPr>
        <w:t xml:space="preserve">  but 19% fewer add to cart. So &lt;b&gt;₹5.4L&lt;/b&gt; of your budget sits on ads that</w:t>
      </w:r>
    </w:p>
    <w:p>
      <w:pPr>
        <w:spacing w:after="0" w:line="240"/>
      </w:pPr>
      <w:r>
        <w:rPr>
          <w:rFonts w:ascii="Courier New" w:cs="Courier New" w:eastAsia="Courier New" w:hAnsi="Courier New"/>
          <w:sz w:val="16"/>
          <w:szCs w:val="16"/>
        </w:rPr>
        <w:t xml:space="preserve">  lose more people before the cart than average."</w:t>
      </w:r>
    </w:p>
    <w:p>
      <w:pPr>
        <w:spacing w:after="0" w:line="240"/>
      </w:pPr>
      <w:r>
        <w:rPr>
          <w:rFonts w:ascii="Courier New" w:cs="Courier New" w:eastAsia="Courier New" w:hAnsi="Courier New"/>
          <w:sz w:val="16"/>
          <w:szCs w:val="16"/>
        </w:rPr>
        <w:t xml:space="preserve">  "action": "Test a clearer product page for these 7 ads, one that shows the</w:t>
      </w:r>
    </w:p>
    <w:p>
      <w:pPr>
        <w:spacing w:after="0" w:line="240"/>
      </w:pPr>
      <w:r>
        <w:rPr>
          <w:rFonts w:ascii="Courier New" w:cs="Courier New" w:eastAsia="Courier New" w:hAnsi="Courier New"/>
          <w:sz w:val="16"/>
          <w:szCs w:val="16"/>
        </w:rPr>
        <w:t xml:space="preserve">  benefit and price sooner, and keep the opening."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Card 3 (product_split_3, budget_mismatch):</w:t>
      </w:r>
    </w:p>
    <w:p>
      <w:pPr>
        <w:spacing w:after="0" w:line="240"/>
      </w:pPr>
      <w:r>
        <w:rPr>
          <w:rFonts w:ascii="Courier New" w:cs="Courier New" w:eastAsia="Courier New" w:hAnsi="Courier New"/>
          <w:sz w:val="16"/>
          <w:szCs w:val="16"/>
        </w:rPr>
        <w:t xml:space="preserve">  "headline": "Grey-hair ads earn more on root touch-up powder, but hair</w:t>
      </w:r>
    </w:p>
    <w:p>
      <w:pPr>
        <w:spacing w:after="0" w:line="240"/>
      </w:pPr>
      <w:r>
        <w:rPr>
          <w:rFonts w:ascii="Courier New" w:cs="Courier New" w:eastAsia="Courier New" w:hAnsi="Courier New"/>
          <w:sz w:val="16"/>
          <w:szCs w:val="16"/>
        </w:rPr>
        <w:t xml:space="preserve">  colour gets the budget."</w:t>
      </w:r>
    </w:p>
    <w:p>
      <w:pPr>
        <w:spacing w:after="0" w:line="240"/>
      </w:pPr>
      <w:r>
        <w:rPr>
          <w:rFonts w:ascii="Courier New" w:cs="Courier New" w:eastAsia="Courier New" w:hAnsi="Courier New"/>
          <w:sz w:val="16"/>
          <w:szCs w:val="16"/>
        </w:rPr>
        <w:t xml:space="preserve">  "body": "On root touch-up powder, grey-hair ads bring back &lt;b&gt;₹3.14&lt;/b&gt;</w:t>
      </w:r>
    </w:p>
    <w:p>
      <w:pPr>
        <w:spacing w:after="0" w:line="240"/>
      </w:pPr>
      <w:r>
        <w:rPr>
          <w:rFonts w:ascii="Courier New" w:cs="Courier New" w:eastAsia="Courier New" w:hAnsi="Courier New"/>
          <w:sz w:val="16"/>
          <w:szCs w:val="16"/>
        </w:rPr>
        <w:t xml:space="preserve">  for every ₹1 spent, but only ₹2.41 on hair colour. Hair colour gets about</w:t>
      </w:r>
    </w:p>
    <w:p>
      <w:pPr>
        <w:spacing w:after="0" w:line="240"/>
      </w:pPr>
      <w:r>
        <w:rPr>
          <w:rFonts w:ascii="Courier New" w:cs="Courier New" w:eastAsia="Courier New" w:hAnsi="Courier New"/>
          <w:sz w:val="16"/>
          <w:szCs w:val="16"/>
        </w:rPr>
        <w:t xml:space="preserve">  6 times the budget, ₹4.1L against ₹65,141."</w:t>
      </w:r>
    </w:p>
    <w:p>
      <w:pPr>
        <w:spacing w:after="0" w:line="240"/>
      </w:pPr>
      <w:r>
        <w:rPr>
          <w:rFonts w:ascii="Courier New" w:cs="Courier New" w:eastAsia="Courier New" w:hAnsi="Courier New"/>
          <w:sz w:val="16"/>
          <w:szCs w:val="16"/>
        </w:rPr>
        <w:t xml:space="preserve">  "action": "Make more grey-hair ads for root touch-up powder, then move</w:t>
      </w:r>
    </w:p>
    <w:p>
      <w:pPr>
        <w:spacing w:after="0" w:line="240"/>
      </w:pPr>
      <w:r>
        <w:rPr>
          <w:rFonts w:ascii="Courier New" w:cs="Courier New" w:eastAsia="Courier New" w:hAnsi="Courier New"/>
          <w:sz w:val="16"/>
          <w:szCs w:val="16"/>
        </w:rPr>
        <w:t xml:space="preserve">  some hair colour budget to them."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Card 4 (chemistry_4):</w:t>
      </w:r>
    </w:p>
    <w:p>
      <w:pPr>
        <w:spacing w:after="0" w:line="240"/>
      </w:pPr>
      <w:r>
        <w:rPr>
          <w:rFonts w:ascii="Courier New" w:cs="Courier New" w:eastAsia="Courier New" w:hAnsi="Courier New"/>
          <w:sz w:val="16"/>
          <w:szCs w:val="16"/>
        </w:rPr>
        <w:t xml:space="preserve">  "headline": "Night-time skincare ads with Shark Tank proof earn more than</w:t>
      </w:r>
    </w:p>
    <w:p>
      <w:pPr>
        <w:spacing w:after="0" w:line="240"/>
      </w:pPr>
      <w:r>
        <w:rPr>
          <w:rFonts w:ascii="Courier New" w:cs="Courier New" w:eastAsia="Courier New" w:hAnsi="Courier New"/>
          <w:sz w:val="16"/>
          <w:szCs w:val="16"/>
        </w:rPr>
        <w:t xml:space="preserve">  either idea alone."</w:t>
      </w:r>
    </w:p>
    <w:p>
      <w:pPr>
        <w:spacing w:after="0" w:line="240"/>
      </w:pPr>
      <w:r>
        <w:rPr>
          <w:rFonts w:ascii="Courier New" w:cs="Courier New" w:eastAsia="Courier New" w:hAnsi="Courier New"/>
          <w:sz w:val="16"/>
          <w:szCs w:val="16"/>
        </w:rPr>
        <w:t xml:space="preserve">  "body": "These 5 ads bring back &lt;b&gt;₹3.88&lt;/b&gt; for every ₹1 spent, against</w:t>
      </w:r>
    </w:p>
    <w:p>
      <w:pPr>
        <w:spacing w:after="0" w:line="240"/>
      </w:pPr>
      <w:r>
        <w:rPr>
          <w:rFonts w:ascii="Courier New" w:cs="Courier New" w:eastAsia="Courier New" w:hAnsi="Courier New"/>
          <w:sz w:val="16"/>
          <w:szCs w:val="16"/>
        </w:rPr>
        <w:t xml:space="preserve">  ₹2.76 and ₹2.51 for each idea alone. So together they beat the stronger</w:t>
      </w:r>
    </w:p>
    <w:p>
      <w:pPr>
        <w:spacing w:after="0" w:line="240"/>
      </w:pPr>
      <w:r>
        <w:rPr>
          <w:rFonts w:ascii="Courier New" w:cs="Courier New" w:eastAsia="Courier New" w:hAnsi="Courier New"/>
          <w:sz w:val="16"/>
          <w:szCs w:val="16"/>
        </w:rPr>
        <w:t xml:space="preserve">  idea on its own by 41%."</w:t>
      </w:r>
    </w:p>
    <w:p>
      <w:pPr>
        <w:spacing w:after="0" w:line="240"/>
      </w:pPr>
      <w:r>
        <w:rPr>
          <w:rFonts w:ascii="Courier New" w:cs="Courier New" w:eastAsia="Courier New" w:hAnsi="Courier New"/>
          <w:sz w:val="16"/>
          <w:szCs w:val="16"/>
        </w:rPr>
        <w:t xml:space="preserve">  "action": "Make 3 more night-time skincare ads that also show the Shark</w:t>
      </w:r>
    </w:p>
    <w:p>
      <w:pPr>
        <w:spacing w:after="0" w:line="240"/>
      </w:pPr>
      <w:r>
        <w:rPr>
          <w:rFonts w:ascii="Courier New" w:cs="Courier New" w:eastAsia="Courier New" w:hAnsi="Courier New"/>
          <w:sz w:val="16"/>
          <w:szCs w:val="16"/>
        </w:rPr>
        <w:t xml:space="preserve">  Tank or TV endorsement."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Every number above is a verbatim `display` string from its own candidate</w:t>
      </w:r>
    </w:p>
    <w:p>
      <w:pPr>
        <w:spacing w:after="0" w:line="240"/>
      </w:pPr>
      <w:r>
        <w:rPr>
          <w:rFonts w:ascii="Courier New" w:cs="Courier New" w:eastAsia="Courier New" w:hAnsi="Courier New"/>
          <w:sz w:val="16"/>
          <w:szCs w:val="16"/>
        </w:rPr>
        <w:t xml:space="preserve">(except the small ad count in an action, which is the writer's own</w:t>
      </w:r>
    </w:p>
    <w:p>
      <w:pPr>
        <w:spacing w:after="0" w:line="240"/>
      </w:pPr>
      <w:r>
        <w:rPr>
          <w:rFonts w:ascii="Courier New" w:cs="Courier New" w:eastAsia="Courier New" w:hAnsi="Courier New"/>
          <w:sz w:val="16"/>
          <w:szCs w:val="16"/>
        </w:rPr>
        <w:t xml:space="preserve">recommendation). The host app checks this automatically</w:t>
      </w:r>
    </w:p>
    <w:p>
      <w:pPr>
        <w:spacing w:after="0" w:line="240"/>
      </w:pPr>
      <w:r>
        <w:rPr>
          <w:rFonts w:ascii="Courier New" w:cs="Courier New" w:eastAsia="Courier New" w:hAnsi="Courier New"/>
          <w:sz w:val="16"/>
          <w:szCs w:val="16"/>
        </w:rPr>
        <w:t xml:space="preserve">(verify_insights.js): a card that quotes a number the pack does not contain,</w:t>
      </w:r>
    </w:p>
    <w:p>
      <w:pPr>
        <w:spacing w:after="0" w:line="240"/>
      </w:pPr>
      <w:r>
        <w:rPr>
          <w:rFonts w:ascii="Courier New" w:cs="Courier New" w:eastAsia="Courier New" w:hAnsi="Courier New"/>
          <w:sz w:val="16"/>
          <w:szCs w:val="16"/>
        </w:rPr>
        <w:t xml:space="preserve">uses a banned word or topic, leaves a title vague ("the weaker product"),</w:t>
      </w:r>
    </w:p>
    <w:p>
      <w:pPr>
        <w:spacing w:after="0" w:line="240"/>
      </w:pPr>
      <w:r>
        <w:rPr>
          <w:rFonts w:ascii="Courier New" w:cs="Courier New" w:eastAsia="Courier New" w:hAnsi="Courier New"/>
          <w:sz w:val="16"/>
          <w:szCs w:val="16"/>
        </w:rPr>
        <w:t xml:space="preserve">or breaks a word limit, is rejected and must be redone.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What was removed and why, for calibration: the old card "Ads that lead with</w:t>
      </w:r>
    </w:p>
    <w:p>
      <w:pPr>
        <w:spacing w:after="0" w:line="240"/>
      </w:pPr>
      <w:r>
        <w:rPr>
          <w:rFonts w:ascii="Courier New" w:cs="Courier New" w:eastAsia="Courier New" w:hAnsi="Courier New"/>
          <w:sz w:val="16"/>
          <w:szCs w:val="16"/>
        </w:rPr>
        <w:t xml:space="preserve">the product do not win in any of 6 products" (a pitch style, intuitive),</w:t>
      </w:r>
    </w:p>
    <w:p>
      <w:pPr>
        <w:spacing w:after="0" w:line="240"/>
      </w:pPr>
      <w:r>
        <w:rPr>
          <w:rFonts w:ascii="Courier New" w:cs="Courier New" w:eastAsia="Courier New" w:hAnsi="Courier New"/>
          <w:sz w:val="16"/>
          <w:szCs w:val="16"/>
        </w:rPr>
        <w:t xml:space="preserve">the old card on "authentic Ayurvedic formulation" wearing out (a generic</w:t>
      </w:r>
    </w:p>
    <w:p>
      <w:pPr>
        <w:spacing w:after="0" w:line="240"/>
      </w:pPr>
      <w:r>
        <w:rPr>
          <w:rFonts w:ascii="Courier New" w:cs="Courier New" w:eastAsia="Courier New" w:hAnsi="Courier New"/>
          <w:sz w:val="16"/>
          <w:szCs w:val="16"/>
        </w:rPr>
        <w:t xml:space="preserve">fatigue belief the account's own data does not support), any card about the</w:t>
      </w:r>
    </w:p>
    <w:p>
      <w:pPr>
        <w:spacing w:after="0" w:line="240"/>
      </w:pPr>
      <w:r>
        <w:rPr>
          <w:rFonts w:ascii="Courier New" w:cs="Courier New" w:eastAsia="Courier New" w:hAnsi="Courier New"/>
          <w:sz w:val="16"/>
          <w:szCs w:val="16"/>
        </w:rPr>
        <w:t xml:space="preserve">closing line, any card that moves a creative idea onto a product it does not</w:t>
      </w:r>
    </w:p>
    <w:p>
      <w:pPr>
        <w:spacing w:after="0" w:line="240"/>
      </w:pPr>
      <w:r>
        <w:rPr>
          <w:rFonts w:ascii="Courier New" w:cs="Courier New" w:eastAsia="Courier New" w:hAnsi="Courier New"/>
          <w:sz w:val="16"/>
          <w:szCs w:val="16"/>
        </w:rPr>
        <w:t xml:space="preserve">fit, and any comparison of two products that differ by what they are (a hair</w:t>
      </w:r>
    </w:p>
    <w:p>
      <w:pPr>
        <w:spacing w:after="0" w:line="240"/>
      </w:pPr>
      <w:r>
        <w:rPr>
          <w:rFonts w:ascii="Courier New" w:cs="Courier New" w:eastAsia="Courier New" w:hAnsi="Courier New"/>
          <w:sz w:val="16"/>
          <w:szCs w:val="16"/>
        </w:rPr>
        <w:t xml:space="preserve">product against a skin product). None of them survive THE VALUE BAR or THE</w:t>
      </w:r>
    </w:p>
    <w:p>
      <w:pPr>
        <w:spacing w:after="0" w:line="240"/>
      </w:pPr>
      <w:r>
        <w:rPr>
          <w:rFonts w:ascii="Courier New" w:cs="Courier New" w:eastAsia="Courier New" w:hAnsi="Courier New"/>
          <w:sz w:val="16"/>
          <w:szCs w:val="16"/>
        </w:rPr>
        <w:t xml:space="preserve">SENSE CHECK.</w:t>
      </w:r>
    </w:p>
    <w:p>
      <w:pPr>
        <w:spacing w:after="0" w:line="240"/>
      </w:pPr>
      <w:r>
        <w:rPr>
          <w:rFonts w:ascii="Courier New" w:cs="Courier New" w:eastAsia="Courier New" w:hAnsi="Courier New"/>
          <w:sz w:val="16"/>
          <w:szCs w:val="16"/>
        </w:rPr>
        <w:t xml:space="preserve"> </w:t>
      </w:r>
    </w:p>
    <w:sectPr>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320"/>
      <w:outlineLvl w:val="0"/>
    </w:pPr>
    <w:rPr>
      <w:rFonts w:ascii="Arial" w:cs="Arial" w:eastAsia="Arial" w:hAnsi="Arial"/>
      <w:b/>
      <w:bCs/>
      <w:sz w:val="30"/>
      <w:szCs w:val="30"/>
    </w:rPr>
  </w:style>
  <w:style w:type="paragraph" w:styleId="Heading2">
    <w:name w:val="Heading 2"/>
    <w:basedOn w:val="Normal"/>
    <w:next w:val="Normal"/>
    <w:qFormat/>
    <w:pPr>
      <w:spacing w:after="80" w:before="220"/>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2026-10-23T15:26:00.021Z</dcterms:created>
  <dcterms:modified xsi:type="dcterms:W3CDTF">2026-10-23T15:26:00.022Z</dcterms:modified>
</cp:coreProperties>
</file>

<file path=docProps/custom.xml><?xml version="1.0" encoding="utf-8"?>
<Properties xmlns="http://schemas.openxmlformats.org/officeDocument/2006/custom-properties" xmlns:vt="http://schemas.openxmlformats.org/officeDocument/2006/docPropsVTypes"/>
</file>