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47DC" w14:textId="77777777" w:rsidR="007141A7" w:rsidRDefault="007141A7" w:rsidP="007141A7">
      <w:r>
        <w:t>h.</w:t>
      </w:r>
    </w:p>
    <w:p w14:paraId="4A24C48C" w14:textId="77777777" w:rsidR="007141A7" w:rsidRDefault="007141A7" w:rsidP="007141A7">
      <w:r>
        <w:t>Detected Headers: ['query', '</w:t>
      </w:r>
      <w:proofErr w:type="spellStart"/>
      <w:r>
        <w:t>expected_answer</w:t>
      </w:r>
      <w:proofErr w:type="spellEnd"/>
      <w:r>
        <w:t>', '', '', '', '', '']</w:t>
      </w:r>
    </w:p>
    <w:p w14:paraId="7F9511D6" w14:textId="77777777" w:rsidR="007141A7" w:rsidRDefault="007141A7" w:rsidP="007141A7"/>
    <w:p w14:paraId="14DA3CED" w14:textId="77777777" w:rsidR="007141A7" w:rsidRDefault="007141A7" w:rsidP="007141A7">
      <w:r>
        <w:t>====================</w:t>
      </w:r>
    </w:p>
    <w:p w14:paraId="135FFF15" w14:textId="77777777" w:rsidR="007141A7" w:rsidRDefault="007141A7" w:rsidP="007141A7">
      <w:r>
        <w:t>Query: When is the best time to sow sugarcane?</w:t>
      </w:r>
    </w:p>
    <w:p w14:paraId="64C977D5" w14:textId="77777777" w:rsidR="007141A7" w:rsidRDefault="007141A7" w:rsidP="007141A7"/>
    <w:p w14:paraId="200710DB" w14:textId="77777777" w:rsidR="007141A7" w:rsidRDefault="007141A7" w:rsidP="007141A7">
      <w:r>
        <w:t>Expected Answer:</w:t>
      </w:r>
    </w:p>
    <w:p w14:paraId="4A1E594E" w14:textId="77777777" w:rsidR="007141A7" w:rsidRDefault="007141A7" w:rsidP="007141A7">
      <w:r>
        <w:t>The ideal time to sow sugarcane is between February and April. This ensures optimal growth conditions for the crop.</w:t>
      </w:r>
    </w:p>
    <w:p w14:paraId="0954E493" w14:textId="77777777" w:rsidR="007141A7" w:rsidRDefault="007141A7" w:rsidP="007141A7"/>
    <w:p w14:paraId="18D189B6" w14:textId="77777777" w:rsidR="007141A7" w:rsidRDefault="007141A7" w:rsidP="007141A7">
      <w:r>
        <w:t>Retrieved Context:</w:t>
      </w:r>
    </w:p>
    <w:p w14:paraId="399CC856" w14:textId="19438810" w:rsidR="007141A7" w:rsidRDefault="007141A7" w:rsidP="007141A7">
      <w:r>
        <w:t xml:space="preserve">BASIC AGRICULTURE Sugarcane take generally one year to mature in subtropical states called </w:t>
      </w:r>
      <w:proofErr w:type="spellStart"/>
      <w:r>
        <w:t>Eksali</w:t>
      </w:r>
      <w:proofErr w:type="spellEnd"/>
      <w:r>
        <w:t xml:space="preserve"> however in some tropical states, it matures in 18 months called </w:t>
      </w:r>
      <w:proofErr w:type="spellStart"/>
      <w:r>
        <w:t>Adsali</w:t>
      </w:r>
      <w:proofErr w:type="spellEnd"/>
      <w:r>
        <w:t>. In India planting seasons of sugarcane in subtropical regions are September to October (Autumn) and February to March (spring). Whereas in tropical regions, it is June to August (</w:t>
      </w:r>
      <w:proofErr w:type="spellStart"/>
      <w:r>
        <w:t>Adsali</w:t>
      </w:r>
      <w:proofErr w:type="spellEnd"/>
      <w:r>
        <w:t>) and January-to-February and October-to-November (</w:t>
      </w:r>
      <w:proofErr w:type="spellStart"/>
      <w:r>
        <w:t>Eksali</w:t>
      </w:r>
      <w:proofErr w:type="spellEnd"/>
      <w:r>
        <w:t>). Sugarcane can be planted by improved method of planting like, deep furrow, trench methods</w:t>
      </w:r>
      <w:r w:rsidR="00E32998">
        <w:t xml:space="preserve"> and</w:t>
      </w:r>
      <w:r>
        <w:t xml:space="preserve"> ring pit method</w:t>
      </w:r>
      <w:r w:rsidR="00E32998">
        <w:t>.</w:t>
      </w:r>
    </w:p>
    <w:p w14:paraId="4EBE4E14" w14:textId="77777777" w:rsidR="007141A7" w:rsidRDefault="007141A7" w:rsidP="007141A7"/>
    <w:p w14:paraId="75C63000" w14:textId="77777777" w:rsidR="007141A7" w:rsidRDefault="007141A7" w:rsidP="007141A7">
      <w:r>
        <w:t>Context Similarity: 0.761</w:t>
      </w:r>
    </w:p>
    <w:p w14:paraId="4F2C6EEE" w14:textId="77777777" w:rsidR="007141A7" w:rsidRDefault="007141A7" w:rsidP="007141A7"/>
    <w:p w14:paraId="76A86EE8" w14:textId="77777777" w:rsidR="007141A7" w:rsidRDefault="007141A7" w:rsidP="007141A7">
      <w:r>
        <w:t>====================</w:t>
      </w:r>
    </w:p>
    <w:p w14:paraId="36B3C14E" w14:textId="77777777" w:rsidR="007141A7" w:rsidRDefault="007141A7" w:rsidP="007141A7">
      <w:r>
        <w:t>Query: What should I do about worms in my gourd plants?</w:t>
      </w:r>
    </w:p>
    <w:p w14:paraId="290B8D1A" w14:textId="77777777" w:rsidR="007141A7" w:rsidRDefault="007141A7" w:rsidP="007141A7"/>
    <w:p w14:paraId="3B30E807" w14:textId="77777777" w:rsidR="007141A7" w:rsidRDefault="007141A7" w:rsidP="007141A7">
      <w:r>
        <w:t>Expected Answer:</w:t>
      </w:r>
    </w:p>
    <w:p w14:paraId="5E421641" w14:textId="77777777" w:rsidR="007141A7" w:rsidRDefault="007141A7" w:rsidP="007141A7">
      <w:r>
        <w:t xml:space="preserve">To control worms in gourd plants, spray a neem-based biopesticide like azadirachtin at 5 ml per </w:t>
      </w:r>
      <w:proofErr w:type="spellStart"/>
      <w:r>
        <w:t>liter</w:t>
      </w:r>
      <w:proofErr w:type="spellEnd"/>
      <w:r>
        <w:t xml:space="preserve"> of water. Apply in the early morning or late afternoon for best results, and repeat every 7-10 days if needed.</w:t>
      </w:r>
    </w:p>
    <w:p w14:paraId="285CA0EB" w14:textId="77777777" w:rsidR="007141A7" w:rsidRDefault="007141A7" w:rsidP="007141A7"/>
    <w:p w14:paraId="04962108" w14:textId="77777777" w:rsidR="007141A7" w:rsidRDefault="007141A7" w:rsidP="007141A7">
      <w:r>
        <w:t>Retrieved Context:</w:t>
      </w:r>
    </w:p>
    <w:p w14:paraId="0E7DD23A" w14:textId="77777777" w:rsidR="007141A7" w:rsidRDefault="007141A7" w:rsidP="007141A7">
      <w:r>
        <w:t xml:space="preserve">Spraying of the crop with insecticides such as </w:t>
      </w:r>
      <w:proofErr w:type="spellStart"/>
      <w:r>
        <w:t>chlorphyriphos</w:t>
      </w:r>
      <w:proofErr w:type="spellEnd"/>
      <w:r>
        <w:t xml:space="preserve"> 0.07% or with botanical pesticides like neem seed kernel extract 5%, </w:t>
      </w:r>
      <w:proofErr w:type="spellStart"/>
      <w:r>
        <w:t>nimbecidin</w:t>
      </w:r>
      <w:proofErr w:type="spellEnd"/>
      <w:r>
        <w:t xml:space="preserve">, </w:t>
      </w:r>
      <w:proofErr w:type="spellStart"/>
      <w:r>
        <w:t>neemex</w:t>
      </w:r>
      <w:proofErr w:type="spellEnd"/>
      <w:r>
        <w:t xml:space="preserve">, </w:t>
      </w:r>
      <w:proofErr w:type="spellStart"/>
      <w:r>
        <w:t>achook</w:t>
      </w:r>
      <w:proofErr w:type="spellEnd"/>
      <w:r>
        <w:t xml:space="preserve"> or other </w:t>
      </w:r>
      <w:proofErr w:type="gramStart"/>
      <w:r>
        <w:t>neem based</w:t>
      </w:r>
      <w:proofErr w:type="gramEnd"/>
      <w:r>
        <w:t xml:space="preserve"> products or </w:t>
      </w:r>
      <w:proofErr w:type="spellStart"/>
      <w:r>
        <w:t>microbiol</w:t>
      </w:r>
      <w:proofErr w:type="spellEnd"/>
      <w:r>
        <w:t xml:space="preserve"> products like NPV 250 LE </w:t>
      </w:r>
      <w:proofErr w:type="spellStart"/>
      <w:r>
        <w:t>pCeurt</w:t>
      </w:r>
      <w:proofErr w:type="spellEnd"/>
      <w:r>
        <w:t xml:space="preserve"> </w:t>
      </w:r>
      <w:proofErr w:type="spellStart"/>
      <w:r>
        <w:t>wheocrtmare</w:t>
      </w:r>
      <w:proofErr w:type="spellEnd"/>
      <w:r>
        <w:t xml:space="preserve"> provides effective control against gram pod borer.</w:t>
      </w:r>
    </w:p>
    <w:p w14:paraId="0BF6B5E4" w14:textId="77777777" w:rsidR="007141A7" w:rsidRDefault="007141A7" w:rsidP="007141A7"/>
    <w:p w14:paraId="12ACB5DC" w14:textId="77777777" w:rsidR="007141A7" w:rsidRDefault="007141A7" w:rsidP="007141A7">
      <w:r>
        <w:lastRenderedPageBreak/>
        <w:t>Major pests: Stem and root borer. cloudy. Damage: young nuts and apples. The grubs cause the damage, making tunnels in irregular directions. As a result of injury, trees show different degrees of foliar yellowing, leading to shedding of leaves, drying of twigs and. Control measures: infestation. Remove and burn all the affected trees to avoid further spread of the pest. Inject 10 ml of dichlorvos (0.1%) per hole and</w:t>
      </w:r>
    </w:p>
    <w:p w14:paraId="06C97E16" w14:textId="77777777" w:rsidR="007141A7" w:rsidRDefault="007141A7" w:rsidP="007141A7"/>
    <w:p w14:paraId="7AF6B834" w14:textId="77777777" w:rsidR="007141A7" w:rsidRDefault="007141A7" w:rsidP="007141A7">
      <w:r>
        <w:t xml:space="preserve">BASIC AGRICULTURE germination occurs at 18C temperature. Cucurbits grow best at a temperature range of 18-24C. Proper sunshine and low humidity are ideal for the production of cucumber. Melons prefer tropical climate with high temperature during fruit development with day temperature of 35-40C. Cool nights and warm days give better quality fruits in </w:t>
      </w:r>
      <w:proofErr w:type="spellStart"/>
      <w:r>
        <w:t>mVaerlioentsie</w:t>
      </w:r>
      <w:proofErr w:type="spellEnd"/>
      <w:r>
        <w:t>. s Crop/botanical name Origin Important varieties (Cucumis sativus) Cucumber India Japanese Long Green, Pusa Uday, P</w:t>
      </w:r>
    </w:p>
    <w:p w14:paraId="66059527" w14:textId="77777777" w:rsidR="007141A7" w:rsidRDefault="007141A7" w:rsidP="007141A7"/>
    <w:p w14:paraId="7F37F984" w14:textId="77777777" w:rsidR="007141A7" w:rsidRDefault="007141A7" w:rsidP="007141A7">
      <w:r>
        <w:t>Context Similarity: 0.684</w:t>
      </w:r>
    </w:p>
    <w:p w14:paraId="216C42ED" w14:textId="77777777" w:rsidR="007141A7" w:rsidRDefault="007141A7" w:rsidP="007141A7"/>
    <w:p w14:paraId="51504F3F" w14:textId="77777777" w:rsidR="007141A7" w:rsidRDefault="007141A7" w:rsidP="007141A7">
      <w:r>
        <w:t>====================</w:t>
      </w:r>
    </w:p>
    <w:p w14:paraId="10FCF2DD" w14:textId="77777777" w:rsidR="007141A7" w:rsidRDefault="007141A7" w:rsidP="007141A7">
      <w:r>
        <w:t>Query: Why are my okra leaves turning yellow?</w:t>
      </w:r>
    </w:p>
    <w:p w14:paraId="52FDCCFE" w14:textId="77777777" w:rsidR="007141A7" w:rsidRDefault="007141A7" w:rsidP="007141A7"/>
    <w:p w14:paraId="6DAE1BC4" w14:textId="77777777" w:rsidR="007141A7" w:rsidRDefault="007141A7" w:rsidP="007141A7">
      <w:r>
        <w:t>Expected Answer:</w:t>
      </w:r>
    </w:p>
    <w:p w14:paraId="4B6C12D5" w14:textId="77777777" w:rsidR="007141A7" w:rsidRDefault="007141A7" w:rsidP="007141A7">
      <w:r>
        <w:t xml:space="preserve">Yellowing okra leaves may indicate a fungal issue. Apply mancozeb at 2 grams per </w:t>
      </w:r>
      <w:proofErr w:type="spellStart"/>
      <w:r>
        <w:t>liter</w:t>
      </w:r>
      <w:proofErr w:type="spellEnd"/>
      <w:r>
        <w:t xml:space="preserve"> of water as a foliar spray. Ensure proper drainage and avoid overwatering to prevent further issues.</w:t>
      </w:r>
    </w:p>
    <w:p w14:paraId="0C1B4D20" w14:textId="77777777" w:rsidR="007141A7" w:rsidRDefault="007141A7" w:rsidP="007141A7"/>
    <w:p w14:paraId="0E6A6CA4" w14:textId="77777777" w:rsidR="007141A7" w:rsidRDefault="007141A7" w:rsidP="007141A7">
      <w:r>
        <w:t>Retrieved Context:</w:t>
      </w:r>
    </w:p>
    <w:p w14:paraId="23D682E8" w14:textId="77777777" w:rsidR="007141A7" w:rsidRDefault="007141A7" w:rsidP="007141A7">
      <w:r>
        <w:t xml:space="preserve">BASIC AGRICULTURE Plant Protection Diseases and their management Powdery mildew First symptoms appear on the Grow resistant varieties like Palam upper surface of the leaves as Priya. Spray dinocap or bitertanol very small and discoloured spots, or </w:t>
      </w:r>
      <w:proofErr w:type="spellStart"/>
      <w:r>
        <w:t>hexaconzole</w:t>
      </w:r>
      <w:proofErr w:type="spellEnd"/>
      <w:r>
        <w:t xml:space="preserve"> 0.05% as the which soon give rise to enlarged initial symptoms appear on the white powdery areas on the leaf, leaves. stem and pod. Multiple infection Fusarium may cover the whole plant. wilt </w:t>
      </w:r>
      <w:proofErr w:type="spellStart"/>
      <w:r>
        <w:t>Wilt</w:t>
      </w:r>
      <w:proofErr w:type="spellEnd"/>
      <w:r>
        <w:t xml:space="preserve"> attacks young plants. The Grow resistant varieties, maintain affected plants show yellow- good drainage. orange internal discolouration in Root rot the lower internodes. The vascular tissue shows red Seed treatment with </w:t>
      </w:r>
      <w:proofErr w:type="spellStart"/>
      <w:r>
        <w:t>bavistin</w:t>
      </w:r>
      <w:proofErr w:type="spellEnd"/>
      <w:r>
        <w:t xml:space="preserve"> discolouration extending upward 3g/kg of seed. Soil drenching 1-3 nodes above soil surface. with </w:t>
      </w:r>
      <w:proofErr w:type="spellStart"/>
      <w:r>
        <w:t>bavistin</w:t>
      </w:r>
      <w:proofErr w:type="spellEnd"/>
      <w:r>
        <w:t xml:space="preserve"> 0.01% or </w:t>
      </w:r>
      <w:proofErr w:type="spellStart"/>
      <w:r>
        <w:t>captan</w:t>
      </w:r>
      <w:proofErr w:type="spellEnd"/>
      <w:r>
        <w:t xml:space="preserve"> Diseased plants appear unthrifty, or </w:t>
      </w:r>
      <w:proofErr w:type="spellStart"/>
      <w:r>
        <w:t>brassicol</w:t>
      </w:r>
      <w:proofErr w:type="spellEnd"/>
      <w:r>
        <w:t xml:space="preserve"> reduces the disease. variously dwarfed, depending Follow long crop rotation. upon the severity of infection, and Major insect-pests and their management may wilt and die. Pea aphid It attacks young vines, sucking Spray dimethoate 0.01% or the juice from growing tip, later spray of 0.06% nicotine sulphate. covering the whole plant. It causes Po</w:t>
      </w:r>
    </w:p>
    <w:p w14:paraId="7768C203" w14:textId="77777777" w:rsidR="007141A7" w:rsidRDefault="007141A7" w:rsidP="007141A7"/>
    <w:p w14:paraId="08E7F517" w14:textId="77777777" w:rsidR="007141A7" w:rsidRDefault="007141A7" w:rsidP="007141A7">
      <w:r>
        <w:t>Context Similarity: 0.722</w:t>
      </w:r>
    </w:p>
    <w:p w14:paraId="45B21A8B" w14:textId="77777777" w:rsidR="007141A7" w:rsidRDefault="007141A7" w:rsidP="007141A7"/>
    <w:p w14:paraId="5CB12042" w14:textId="77777777" w:rsidR="007141A7" w:rsidRDefault="007141A7" w:rsidP="007141A7">
      <w:r>
        <w:lastRenderedPageBreak/>
        <w:t>====================</w:t>
      </w:r>
    </w:p>
    <w:p w14:paraId="122F750C" w14:textId="77777777" w:rsidR="007141A7" w:rsidRDefault="007141A7" w:rsidP="007141A7">
      <w:r>
        <w:t>Query: How do I control pests in my coriander crop?</w:t>
      </w:r>
    </w:p>
    <w:p w14:paraId="41AA0482" w14:textId="77777777" w:rsidR="007141A7" w:rsidRDefault="007141A7" w:rsidP="007141A7"/>
    <w:p w14:paraId="327BBD14" w14:textId="77777777" w:rsidR="007141A7" w:rsidRDefault="007141A7" w:rsidP="007141A7">
      <w:r>
        <w:t>Expected Answer:</w:t>
      </w:r>
    </w:p>
    <w:p w14:paraId="5011778A" w14:textId="77777777" w:rsidR="007141A7" w:rsidRDefault="007141A7" w:rsidP="007141A7">
      <w:r>
        <w:t xml:space="preserve">For pest control in coriander, use a neem oil solution at 5 ml per </w:t>
      </w:r>
      <w:proofErr w:type="spellStart"/>
      <w:r>
        <w:t>liter</w:t>
      </w:r>
      <w:proofErr w:type="spellEnd"/>
      <w:r>
        <w:t xml:space="preserve"> of water. Spray evenly on the plants, focusing on the undersides of leaves, and repeat every 10 days. Always follow safety guidelines when using pesticides.</w:t>
      </w:r>
    </w:p>
    <w:p w14:paraId="4923C9B7" w14:textId="77777777" w:rsidR="007141A7" w:rsidRDefault="007141A7" w:rsidP="007141A7"/>
    <w:p w14:paraId="7CFE507C" w14:textId="77777777" w:rsidR="007141A7" w:rsidRDefault="007141A7" w:rsidP="007141A7">
      <w:r>
        <w:t>Retrieved Context:</w:t>
      </w:r>
    </w:p>
    <w:p w14:paraId="4362B18A" w14:textId="77777777" w:rsidR="007141A7" w:rsidRDefault="007141A7" w:rsidP="007141A7">
      <w:r>
        <w:t xml:space="preserve">CORIANDER Coriandrum sativum Coriandrum </w:t>
      </w:r>
      <w:proofErr w:type="spellStart"/>
      <w:r>
        <w:t>satiuum</w:t>
      </w:r>
      <w:proofErr w:type="spellEnd"/>
      <w:r>
        <w:t xml:space="preserve"> Coriander </w:t>
      </w:r>
      <w:proofErr w:type="gramStart"/>
      <w:r>
        <w:t>( )</w:t>
      </w:r>
      <w:proofErr w:type="gramEnd"/>
      <w:r>
        <w:t xml:space="preserve"> is the dried fruit of L., an aromatic spice crop of the family </w:t>
      </w:r>
      <w:proofErr w:type="spellStart"/>
      <w:r>
        <w:t>Umbelliferae</w:t>
      </w:r>
      <w:proofErr w:type="spellEnd"/>
      <w:r>
        <w:t xml:space="preserve"> or </w:t>
      </w:r>
      <w:proofErr w:type="spellStart"/>
      <w:r>
        <w:t>Apiaceae</w:t>
      </w:r>
      <w:proofErr w:type="spellEnd"/>
      <w:r>
        <w:t xml:space="preserve">. It is a very old flavouring substance Soil </w:t>
      </w:r>
      <w:proofErr w:type="spellStart"/>
      <w:r>
        <w:t>aanndd</w:t>
      </w:r>
      <w:proofErr w:type="spellEnd"/>
      <w:r>
        <w:t xml:space="preserve"> </w:t>
      </w:r>
      <w:proofErr w:type="spellStart"/>
      <w:r>
        <w:t>i</w:t>
      </w:r>
      <w:proofErr w:type="spellEnd"/>
      <w:r>
        <w:t xml:space="preserve"> </w:t>
      </w:r>
      <w:proofErr w:type="spellStart"/>
      <w:r>
        <w:t>tC</w:t>
      </w:r>
      <w:proofErr w:type="spellEnd"/>
      <w:r>
        <w:t xml:space="preserve"> </w:t>
      </w:r>
      <w:proofErr w:type="spellStart"/>
      <w:r>
        <w:t>ulismagae</w:t>
      </w:r>
      <w:proofErr w:type="spellEnd"/>
      <w:r>
        <w:t xml:space="preserve"> </w:t>
      </w:r>
      <w:proofErr w:type="spellStart"/>
      <w:r>
        <w:t>tbioct</w:t>
      </w:r>
      <w:proofErr w:type="spellEnd"/>
      <w:r>
        <w:t xml:space="preserve"> </w:t>
      </w:r>
      <w:proofErr w:type="spellStart"/>
      <w:r>
        <w:t>hR</w:t>
      </w:r>
      <w:proofErr w:type="spellEnd"/>
      <w:r>
        <w:t xml:space="preserve"> </w:t>
      </w:r>
      <w:proofErr w:type="spellStart"/>
      <w:r>
        <w:t>feoqr</w:t>
      </w:r>
      <w:proofErr w:type="spellEnd"/>
      <w:r>
        <w:t xml:space="preserve"> </w:t>
      </w:r>
      <w:proofErr w:type="spellStart"/>
      <w:r>
        <w:t>uitisr</w:t>
      </w:r>
      <w:proofErr w:type="spellEnd"/>
      <w:r>
        <w:t xml:space="preserve"> </w:t>
      </w:r>
      <w:proofErr w:type="spellStart"/>
      <w:r>
        <w:t>leeamveesn</w:t>
      </w:r>
      <w:proofErr w:type="spellEnd"/>
      <w:r>
        <w:t xml:space="preserve">, </w:t>
      </w:r>
      <w:proofErr w:type="spellStart"/>
      <w:r>
        <w:t>atss</w:t>
      </w:r>
      <w:proofErr w:type="spellEnd"/>
      <w:r>
        <w:t xml:space="preserve"> well as fruits. </w:t>
      </w:r>
      <w:proofErr w:type="spellStart"/>
      <w:r>
        <w:t>CVoarriiaentideesr</w:t>
      </w:r>
      <w:proofErr w:type="spellEnd"/>
      <w:r>
        <w:t xml:space="preserve"> is best cultivated on heavy black, clayey cotton soils. RPCror-p4a1g, aRtciro-n2 0</w:t>
      </w:r>
      <w:proofErr w:type="gramStart"/>
      <w:r>
        <w:t>a,n</w:t>
      </w:r>
      <w:proofErr w:type="gramEnd"/>
      <w:r>
        <w:t xml:space="preserve"> </w:t>
      </w:r>
      <w:proofErr w:type="spellStart"/>
      <w:r>
        <w:t>CdS</w:t>
      </w:r>
      <w:proofErr w:type="spellEnd"/>
      <w:r>
        <w:t xml:space="preserve"> -S4e </w:t>
      </w:r>
      <w:proofErr w:type="gramStart"/>
      <w:r>
        <w:t>e(</w:t>
      </w:r>
      <w:proofErr w:type="spellStart"/>
      <w:proofErr w:type="gramEnd"/>
      <w:r>
        <w:t>Sda</w:t>
      </w:r>
      <w:proofErr w:type="spellEnd"/>
      <w:r>
        <w:t xml:space="preserve"> </w:t>
      </w:r>
      <w:proofErr w:type="spellStart"/>
      <w:r>
        <w:t>Rdhantea</w:t>
      </w:r>
      <w:proofErr w:type="spellEnd"/>
      <w:r>
        <w:t xml:space="preserve">), CS-6 (Swathi), RD-44 (Rajendra Swathi) Coriander is propagated by seed. Before sowing, the fruits are rubbed until the two mesocarps are separated and then sown. The seed rate requirement in coriander varies </w:t>
      </w:r>
      <w:proofErr w:type="spellStart"/>
      <w:r>
        <w:t>fMroamnu</w:t>
      </w:r>
      <w:proofErr w:type="spellEnd"/>
      <w:r>
        <w:t xml:space="preserve"> 1r0e-s1 5 </w:t>
      </w:r>
      <w:proofErr w:type="spellStart"/>
      <w:r>
        <w:t>kFge</w:t>
      </w:r>
      <w:proofErr w:type="spellEnd"/>
      <w:r>
        <w:t xml:space="preserve"> </w:t>
      </w:r>
      <w:proofErr w:type="spellStart"/>
      <w:r>
        <w:t>rfotirl</w:t>
      </w:r>
      <w:proofErr w:type="spellEnd"/>
      <w:r>
        <w:t xml:space="preserve"> </w:t>
      </w:r>
      <w:proofErr w:type="spellStart"/>
      <w:r>
        <w:t>iisrreirgsated</w:t>
      </w:r>
      <w:proofErr w:type="spellEnd"/>
      <w:r>
        <w:t xml:space="preserve"> and 25-30 kg per hectare for rain-fed crops. 4Ir0</w:t>
      </w:r>
      <w:proofErr w:type="gramStart"/>
      <w:r>
        <w:t>r:i</w:t>
      </w:r>
      <w:proofErr w:type="gramEnd"/>
      <w:r>
        <w:t xml:space="preserve">4g0a:t4i0o </w:t>
      </w:r>
      <w:proofErr w:type="spellStart"/>
      <w:r>
        <w:t>nNPK</w:t>
      </w:r>
      <w:proofErr w:type="spellEnd"/>
      <w:r>
        <w:t xml:space="preserve"> per hectare are applied depending on the location at the time of sowing. The crop is irrigated immediately after sowing in order to ensure even germination, and later irrigation is provided at 7-10 days intervals, depending upon the soil and </w:t>
      </w:r>
      <w:proofErr w:type="spellStart"/>
      <w:r>
        <w:t>cMliamtuatriict</w:t>
      </w:r>
      <w:proofErr w:type="spellEnd"/>
      <w:r>
        <w:t xml:space="preserve"> </w:t>
      </w:r>
      <w:proofErr w:type="spellStart"/>
      <w:proofErr w:type="gramStart"/>
      <w:r>
        <w:t>yc,o</w:t>
      </w:r>
      <w:proofErr w:type="spellEnd"/>
      <w:proofErr w:type="gramEnd"/>
      <w:r>
        <w:t xml:space="preserve"> Hnadritvioenstsi.ng and Yield The coriander plant matures in 90-120 days for grains and 40 days for greens. On an average, a seed yield of 400 to 500 kg/ha under rainfed conditions and 1,000 to 1,250 </w:t>
      </w:r>
      <w:proofErr w:type="spellStart"/>
      <w:r>
        <w:t>kPge</w:t>
      </w:r>
      <w:proofErr w:type="spellEnd"/>
      <w:r>
        <w:t>/</w:t>
      </w:r>
      <w:proofErr w:type="spellStart"/>
      <w:r>
        <w:t>shtsa</w:t>
      </w:r>
      <w:proofErr w:type="spellEnd"/>
      <w:r>
        <w:t xml:space="preserve"> </w:t>
      </w:r>
    </w:p>
    <w:p w14:paraId="3C41C4CA" w14:textId="77777777" w:rsidR="007141A7" w:rsidRDefault="007141A7" w:rsidP="007141A7"/>
    <w:p w14:paraId="42274210" w14:textId="77777777" w:rsidR="007141A7" w:rsidRDefault="007141A7" w:rsidP="007141A7">
      <w:r>
        <w:t>Context Similarity: 0.747</w:t>
      </w:r>
    </w:p>
    <w:p w14:paraId="771E40FE" w14:textId="77777777" w:rsidR="007141A7" w:rsidRDefault="007141A7" w:rsidP="007141A7"/>
    <w:p w14:paraId="5EB040AA" w14:textId="77777777" w:rsidR="007141A7" w:rsidRDefault="007141A7" w:rsidP="007141A7">
      <w:r>
        <w:t>====================</w:t>
      </w:r>
    </w:p>
    <w:p w14:paraId="2AADA548" w14:textId="77777777" w:rsidR="007141A7" w:rsidRDefault="007141A7" w:rsidP="007141A7">
      <w:r>
        <w:t>Query: Why are my tomato leaves turning black?</w:t>
      </w:r>
    </w:p>
    <w:p w14:paraId="62AA87BB" w14:textId="77777777" w:rsidR="007141A7" w:rsidRDefault="007141A7" w:rsidP="007141A7"/>
    <w:p w14:paraId="43260333" w14:textId="77777777" w:rsidR="007141A7" w:rsidRDefault="007141A7" w:rsidP="007141A7">
      <w:r>
        <w:t>Expected Answer:</w:t>
      </w:r>
    </w:p>
    <w:p w14:paraId="24559571" w14:textId="77777777" w:rsidR="007141A7" w:rsidRDefault="007141A7" w:rsidP="007141A7">
      <w:r>
        <w:t xml:space="preserve">Black tomato leaves are often caused by fungal diseases like blight. Spray mancozeb at 2 grams per </w:t>
      </w:r>
      <w:proofErr w:type="spellStart"/>
      <w:r>
        <w:t>liter</w:t>
      </w:r>
      <w:proofErr w:type="spellEnd"/>
      <w:r>
        <w:t xml:space="preserve"> of water every 7-10 days. Remove and destroy affected leaves to prevent the spread.</w:t>
      </w:r>
    </w:p>
    <w:p w14:paraId="0252E8B2" w14:textId="77777777" w:rsidR="007141A7" w:rsidRDefault="007141A7" w:rsidP="007141A7"/>
    <w:p w14:paraId="41B5A392" w14:textId="77777777" w:rsidR="007141A7" w:rsidRDefault="007141A7" w:rsidP="007141A7">
      <w:r>
        <w:t>Retrieved Context:</w:t>
      </w:r>
    </w:p>
    <w:p w14:paraId="7050E6A3" w14:textId="77777777" w:rsidR="007141A7" w:rsidRDefault="007141A7" w:rsidP="007141A7">
      <w:r>
        <w:t xml:space="preserve">Long, elliptical, </w:t>
      </w:r>
      <w:proofErr w:type="spellStart"/>
      <w:r>
        <w:t>grayish</w:t>
      </w:r>
      <w:proofErr w:type="spellEnd"/>
      <w:r>
        <w:t>-green or tan lesions (2.5-15 cm) appear on lower leaves progressing upward.</w:t>
      </w:r>
    </w:p>
    <w:p w14:paraId="6AAD00CF" w14:textId="77777777" w:rsidR="007141A7" w:rsidRDefault="007141A7" w:rsidP="007141A7"/>
    <w:p w14:paraId="0A05004F" w14:textId="77777777" w:rsidR="007141A7" w:rsidRDefault="007141A7" w:rsidP="007141A7">
      <w:r>
        <w:t xml:space="preserve">BASIC AGRICULTURE For export purpose, dark green fruits, about 6-8cm long should be harvested. The yield </w:t>
      </w:r>
      <w:proofErr w:type="spellStart"/>
      <w:r>
        <w:t>iPsl</w:t>
      </w:r>
      <w:proofErr w:type="spellEnd"/>
      <w:r>
        <w:t xml:space="preserve"> a8n0-t1 P0r0oqt/</w:t>
      </w:r>
      <w:proofErr w:type="spellStart"/>
      <w:r>
        <w:t>ehcati</w:t>
      </w:r>
      <w:proofErr w:type="spellEnd"/>
      <w:r>
        <w:t xml:space="preserve"> </w:t>
      </w:r>
      <w:proofErr w:type="spellStart"/>
      <w:r>
        <w:t>oinn</w:t>
      </w:r>
      <w:proofErr w:type="spellEnd"/>
      <w:r>
        <w:t xml:space="preserve"> spring-summer crop and 120-150q/ha in rainy season </w:t>
      </w:r>
      <w:r>
        <w:lastRenderedPageBreak/>
        <w:t xml:space="preserve">crop. Major diseases and their management Powdery mildew White powdery growth on both </w:t>
      </w:r>
      <w:proofErr w:type="gramStart"/>
      <w:r>
        <w:t>The</w:t>
      </w:r>
      <w:proofErr w:type="gramEnd"/>
      <w:r>
        <w:t xml:space="preserve"> disease can be controlled sides of the leaf. The diseased effectively by spray </w:t>
      </w:r>
      <w:proofErr w:type="spellStart"/>
      <w:r>
        <w:t>sulfex</w:t>
      </w:r>
      <w:proofErr w:type="spellEnd"/>
      <w:r>
        <w:t xml:space="preserve"> (0.2%) leaves drop off from the plant. or </w:t>
      </w:r>
      <w:proofErr w:type="spellStart"/>
      <w:r>
        <w:t>karathane</w:t>
      </w:r>
      <w:proofErr w:type="spellEnd"/>
      <w:r>
        <w:t xml:space="preserve"> (0.05%) at 10 days </w:t>
      </w:r>
      <w:proofErr w:type="gramStart"/>
      <w:r>
        <w:t>Yellow</w:t>
      </w:r>
      <w:proofErr w:type="gramEnd"/>
      <w:r>
        <w:t xml:space="preserve"> vein interval. mosaic </w:t>
      </w:r>
      <w:proofErr w:type="gramStart"/>
      <w:r>
        <w:t>The</w:t>
      </w:r>
      <w:proofErr w:type="gramEnd"/>
      <w:r>
        <w:t xml:space="preserve"> veins of diseased leaves Remove infected plants and </w:t>
      </w:r>
      <w:proofErr w:type="spellStart"/>
      <w:r>
        <w:t>destropy</w:t>
      </w:r>
      <w:proofErr w:type="spellEnd"/>
      <w:r>
        <w:t xml:space="preserve"> become yellow. Infected plants them. Keep vector under control remain stunted and bear very by spraying either dimethoate few deformed and small fruits. (0.05%) or </w:t>
      </w:r>
      <w:proofErr w:type="spellStart"/>
      <w:r>
        <w:t>metasystox</w:t>
      </w:r>
      <w:proofErr w:type="spellEnd"/>
      <w:r>
        <w:t xml:space="preserve"> (0.02%) or Insect- pests </w:t>
      </w:r>
      <w:proofErr w:type="spellStart"/>
      <w:r>
        <w:t>aItn</w:t>
      </w:r>
      <w:proofErr w:type="spellEnd"/>
      <w:r>
        <w:t xml:space="preserve"> ids </w:t>
      </w:r>
      <w:proofErr w:type="spellStart"/>
      <w:r>
        <w:t>ttrhaenisrm</w:t>
      </w:r>
      <w:proofErr w:type="spellEnd"/>
      <w:r>
        <w:t xml:space="preserve"> </w:t>
      </w:r>
      <w:proofErr w:type="spellStart"/>
      <w:r>
        <w:t>mitatneda</w:t>
      </w:r>
      <w:proofErr w:type="spellEnd"/>
      <w:r>
        <w:t xml:space="preserve"> </w:t>
      </w:r>
      <w:proofErr w:type="spellStart"/>
      <w:r>
        <w:t>gbeym</w:t>
      </w:r>
      <w:proofErr w:type="spellEnd"/>
      <w:r>
        <w:t xml:space="preserve"> </w:t>
      </w:r>
      <w:proofErr w:type="spellStart"/>
      <w:r>
        <w:t>wehnitte</w:t>
      </w:r>
      <w:proofErr w:type="spellEnd"/>
      <w:r>
        <w:t xml:space="preserve"> fly. </w:t>
      </w:r>
      <w:proofErr w:type="spellStart"/>
      <w:r>
        <w:t>monocrotophos</w:t>
      </w:r>
      <w:proofErr w:type="spellEnd"/>
      <w:r>
        <w:t xml:space="preserve"> (0.05%). Fruit borer </w:t>
      </w:r>
      <w:proofErr w:type="gramStart"/>
      <w:r>
        <w:t>The</w:t>
      </w:r>
      <w:proofErr w:type="gramEnd"/>
      <w:r>
        <w:t xml:space="preserve"> larvae bore into the shoots Grow tolerant varieties like Perkins during vegetative stage and Long Green, Varsha </w:t>
      </w:r>
      <w:proofErr w:type="spellStart"/>
      <w:r>
        <w:t>Uphaar</w:t>
      </w:r>
      <w:proofErr w:type="spellEnd"/>
      <w:r>
        <w:t xml:space="preserve">. Remove feeds inside as a result, the and destroy damaged shoots and shoots droop down and dry-up. fruits. Spray of carbaryl (0.1%) and </w:t>
      </w:r>
      <w:proofErr w:type="gramStart"/>
      <w:r>
        <w:t>In</w:t>
      </w:r>
      <w:proofErr w:type="gramEnd"/>
      <w:r>
        <w:t xml:space="preserve"> the later stages, </w:t>
      </w:r>
      <w:proofErr w:type="spellStart"/>
      <w:r>
        <w:t>i</w:t>
      </w:r>
      <w:proofErr w:type="spellEnd"/>
    </w:p>
    <w:p w14:paraId="7CE99AE1" w14:textId="77777777" w:rsidR="007141A7" w:rsidRDefault="007141A7" w:rsidP="007141A7"/>
    <w:p w14:paraId="28E7B52E" w14:textId="77777777" w:rsidR="007141A7" w:rsidRDefault="007141A7" w:rsidP="007141A7">
      <w:r>
        <w:t>Context Similarity: 0.707</w:t>
      </w:r>
    </w:p>
    <w:p w14:paraId="5C1E80E6" w14:textId="77777777" w:rsidR="007141A7" w:rsidRDefault="007141A7" w:rsidP="007141A7"/>
    <w:p w14:paraId="1943D392" w14:textId="77777777" w:rsidR="007141A7" w:rsidRDefault="007141A7" w:rsidP="007141A7">
      <w:r>
        <w:t>====================</w:t>
      </w:r>
    </w:p>
    <w:p w14:paraId="5A183D9D" w14:textId="77777777" w:rsidR="007141A7" w:rsidRDefault="007141A7" w:rsidP="007141A7">
      <w:r>
        <w:t>Query: What's the ideal plant-to-plant distance for crops?</w:t>
      </w:r>
    </w:p>
    <w:p w14:paraId="6F008500" w14:textId="77777777" w:rsidR="007141A7" w:rsidRDefault="007141A7" w:rsidP="007141A7"/>
    <w:p w14:paraId="01FB5075" w14:textId="77777777" w:rsidR="007141A7" w:rsidRDefault="007141A7" w:rsidP="007141A7">
      <w:r>
        <w:t>Expected Answer:</w:t>
      </w:r>
    </w:p>
    <w:p w14:paraId="214A4AEF" w14:textId="77777777" w:rsidR="007141A7" w:rsidRDefault="007141A7" w:rsidP="007141A7">
      <w:r>
        <w:t>The recommended plant-to-plant distance varies by crop, but for most vegetables, maintain 10-12 meters between rows and 10-12 meters between plants within a row. Check specific crop guidelines for precision.</w:t>
      </w:r>
    </w:p>
    <w:p w14:paraId="3A296FAB" w14:textId="77777777" w:rsidR="007141A7" w:rsidRDefault="007141A7" w:rsidP="007141A7"/>
    <w:p w14:paraId="62ADD07B" w14:textId="77777777" w:rsidR="007141A7" w:rsidRDefault="007141A7" w:rsidP="007141A7">
      <w:r>
        <w:t>Retrieved Context:</w:t>
      </w:r>
    </w:p>
    <w:p w14:paraId="4123E4F6" w14:textId="77777777" w:rsidR="007141A7" w:rsidRDefault="007141A7" w:rsidP="007141A7">
      <w:r>
        <w:t>Plant to plant distance would be 15 and 20-22.5 cm for bunch and spreading types, respectively.</w:t>
      </w:r>
    </w:p>
    <w:p w14:paraId="191388E3" w14:textId="77777777" w:rsidR="007141A7" w:rsidRDefault="007141A7" w:rsidP="007141A7"/>
    <w:p w14:paraId="1D7725F0" w14:textId="77777777" w:rsidR="007141A7" w:rsidRDefault="007141A7" w:rsidP="007141A7">
      <w:r>
        <w:t>The plants within rows be kept 45-60 cm apart by thinning.</w:t>
      </w:r>
    </w:p>
    <w:p w14:paraId="7EF727DF" w14:textId="77777777" w:rsidR="007141A7" w:rsidRDefault="007141A7" w:rsidP="007141A7"/>
    <w:p w14:paraId="6AC1A559" w14:textId="77777777" w:rsidR="007141A7" w:rsidRDefault="007141A7" w:rsidP="007141A7">
      <w:proofErr w:type="gramStart"/>
      <w:r>
        <w:t>However</w:t>
      </w:r>
      <w:proofErr w:type="gramEnd"/>
      <w:r>
        <w:t xml:space="preserve"> for hybrids (both </w:t>
      </w:r>
      <w:proofErr w:type="spellStart"/>
      <w:r>
        <w:t>Bt</w:t>
      </w:r>
      <w:proofErr w:type="spellEnd"/>
      <w:r>
        <w:t xml:space="preserve"> and non-</w:t>
      </w:r>
      <w:proofErr w:type="spellStart"/>
      <w:r>
        <w:t>Bt</w:t>
      </w:r>
      <w:proofErr w:type="spellEnd"/>
      <w:r>
        <w:t xml:space="preserve">), the </w:t>
      </w:r>
      <w:proofErr w:type="gramStart"/>
      <w:r>
        <w:t>plant to plant</w:t>
      </w:r>
      <w:proofErr w:type="gramEnd"/>
      <w:r>
        <w:t xml:space="preserve"> distance should be kept at 75 cm.</w:t>
      </w:r>
    </w:p>
    <w:p w14:paraId="21F1339B" w14:textId="77777777" w:rsidR="007141A7" w:rsidRDefault="007141A7" w:rsidP="007141A7"/>
    <w:p w14:paraId="3D5586D8" w14:textId="77777777" w:rsidR="007141A7" w:rsidRDefault="007141A7" w:rsidP="007141A7">
      <w:r>
        <w:t>Context Similarity: 0.83</w:t>
      </w:r>
    </w:p>
    <w:p w14:paraId="1522D587" w14:textId="77777777" w:rsidR="007141A7" w:rsidRDefault="007141A7" w:rsidP="007141A7"/>
    <w:p w14:paraId="74665356" w14:textId="77777777" w:rsidR="007141A7" w:rsidRDefault="007141A7" w:rsidP="007141A7">
      <w:r>
        <w:t>====================</w:t>
      </w:r>
    </w:p>
    <w:p w14:paraId="14980C65" w14:textId="77777777" w:rsidR="007141A7" w:rsidRDefault="007141A7" w:rsidP="007141A7">
      <w:r>
        <w:t>Query: How should I treat groundnut seeds before planting?</w:t>
      </w:r>
    </w:p>
    <w:p w14:paraId="282045CD" w14:textId="77777777" w:rsidR="007141A7" w:rsidRDefault="007141A7" w:rsidP="007141A7"/>
    <w:p w14:paraId="79228B68" w14:textId="77777777" w:rsidR="007141A7" w:rsidRDefault="007141A7" w:rsidP="007141A7">
      <w:r>
        <w:t>Expected Answer:</w:t>
      </w:r>
    </w:p>
    <w:p w14:paraId="3D4B0EFD" w14:textId="77777777" w:rsidR="007141A7" w:rsidRDefault="007141A7" w:rsidP="007141A7">
      <w:r>
        <w:lastRenderedPageBreak/>
        <w:t>Treat groundnut seeds with thiram at 2.5 grams per kg of seeds to protect against fungal diseases. Mix thoroughly and sow immediately for best results.</w:t>
      </w:r>
    </w:p>
    <w:p w14:paraId="038AE3A5" w14:textId="77777777" w:rsidR="007141A7" w:rsidRDefault="007141A7" w:rsidP="007141A7"/>
    <w:p w14:paraId="024BDB5B" w14:textId="77777777" w:rsidR="007141A7" w:rsidRDefault="007141A7" w:rsidP="007141A7">
      <w:r>
        <w:t>Retrieved Context:</w:t>
      </w:r>
    </w:p>
    <w:p w14:paraId="332ADE31" w14:textId="77777777" w:rsidR="007141A7" w:rsidRDefault="007141A7" w:rsidP="007141A7">
      <w:r>
        <w:t xml:space="preserve">or water stagnation. During ripening period, it requires about a month of warm and dry weather. Most suitable soils for groundnut production are well-drained, light-textured, loose sandy-loam or sandy clay loam with good drainage. Soils should have reasonable high </w:t>
      </w:r>
      <w:proofErr w:type="spellStart"/>
      <w:r>
        <w:t>cCarlocpiupmin</w:t>
      </w:r>
      <w:proofErr w:type="spellEnd"/>
      <w:r>
        <w:t xml:space="preserve">, </w:t>
      </w:r>
      <w:proofErr w:type="spellStart"/>
      <w:r>
        <w:t>gp</w:t>
      </w:r>
      <w:proofErr w:type="spellEnd"/>
      <w:r>
        <w:t xml:space="preserve"> </w:t>
      </w:r>
      <w:proofErr w:type="spellStart"/>
      <w:r>
        <w:t>HSy</w:t>
      </w:r>
      <w:proofErr w:type="spellEnd"/>
      <w:r>
        <w:t xml:space="preserve"> 5s.t5e </w:t>
      </w:r>
      <w:proofErr w:type="spellStart"/>
      <w:r>
        <w:t>tmo</w:t>
      </w:r>
      <w:proofErr w:type="spellEnd"/>
      <w:r>
        <w:t xml:space="preserve"> s7.0 and a moderate organic matter. Groundnut is grown in rotation with wheat, lentil, chickpea, pea, barley, etc. It is grown as a mixed crop with </w:t>
      </w:r>
      <w:proofErr w:type="spellStart"/>
      <w:r>
        <w:t>pearlmillet</w:t>
      </w:r>
      <w:proofErr w:type="spellEnd"/>
      <w:r>
        <w:t xml:space="preserve">, maize, sorghum, castor and cotton. The most common </w:t>
      </w:r>
      <w:proofErr w:type="spellStart"/>
      <w:r>
        <w:t>cVraorpieptiniegs</w:t>
      </w:r>
      <w:proofErr w:type="spellEnd"/>
      <w:r>
        <w:t xml:space="preserve"> systems are: groundnut-wheat/barley/chickpea/field pea/lentil. Some promising varieties recommended for different states are ICGS 76, Tirupati 2, Girnar 1, ICGS 37, ALR 3, ICGS 11, HNG 10, Punjab </w:t>
      </w:r>
      <w:proofErr w:type="spellStart"/>
      <w:r>
        <w:t>Mungphali</w:t>
      </w:r>
      <w:proofErr w:type="spellEnd"/>
      <w:r>
        <w:t xml:space="preserve"> 1, Mukta, Chitra, Jyoti, RSeSe-1d, RMa-3te3 5</w:t>
      </w:r>
      <w:proofErr w:type="gramStart"/>
      <w:r>
        <w:t>a,n</w:t>
      </w:r>
      <w:proofErr w:type="gramEnd"/>
      <w:r>
        <w:t xml:space="preserve"> Md HS-o4w, </w:t>
      </w:r>
      <w:proofErr w:type="spellStart"/>
      <w:r>
        <w:t>BinGg</w:t>
      </w:r>
      <w:proofErr w:type="spellEnd"/>
      <w:r>
        <w:t>- 2M, TetGh-1</w:t>
      </w:r>
      <w:proofErr w:type="gramStart"/>
      <w:r>
        <w:t>o,d</w:t>
      </w:r>
      <w:proofErr w:type="gramEnd"/>
      <w:r>
        <w:t xml:space="preserve"> and TMV-6. A seed rate of 80-100 kg/ha is enough for bunch type and 60-80 kg/ha for spreading type groundnut cultivars. In bunch types, the </w:t>
      </w:r>
      <w:proofErr w:type="gramStart"/>
      <w:r>
        <w:t>row to row</w:t>
      </w:r>
      <w:proofErr w:type="gramEnd"/>
      <w:r>
        <w:t xml:space="preserve"> distance is kept 30-40 cm and in spreading types 45-60 cm. Plant to plant distance would be 15 and 20-22.5 cm for bunch and spreading types, respectively. Sowing can be done through tractor-mounted groundnut planter. The depth of so</w:t>
      </w:r>
    </w:p>
    <w:p w14:paraId="0E9AD71F" w14:textId="77777777" w:rsidR="007141A7" w:rsidRDefault="007141A7" w:rsidP="007141A7"/>
    <w:p w14:paraId="653B7828" w14:textId="77777777" w:rsidR="007141A7" w:rsidRDefault="007141A7" w:rsidP="007141A7">
      <w:r>
        <w:t>Context Similarity: 0.723</w:t>
      </w:r>
    </w:p>
    <w:p w14:paraId="357D83B4" w14:textId="77777777" w:rsidR="007141A7" w:rsidRDefault="007141A7" w:rsidP="007141A7"/>
    <w:p w14:paraId="2B325CD2" w14:textId="77777777" w:rsidR="007141A7" w:rsidRDefault="007141A7" w:rsidP="007141A7">
      <w:r>
        <w:t>====================</w:t>
      </w:r>
    </w:p>
    <w:p w14:paraId="461FA241" w14:textId="77777777" w:rsidR="007141A7" w:rsidRDefault="007141A7" w:rsidP="007141A7">
      <w:r>
        <w:t>Query: How can I control weeds in my maize field?</w:t>
      </w:r>
    </w:p>
    <w:p w14:paraId="46A079C5" w14:textId="77777777" w:rsidR="007141A7" w:rsidRDefault="007141A7" w:rsidP="007141A7"/>
    <w:p w14:paraId="156C5276" w14:textId="77777777" w:rsidR="007141A7" w:rsidRDefault="007141A7" w:rsidP="007141A7">
      <w:r>
        <w:t>Expected Answer:</w:t>
      </w:r>
    </w:p>
    <w:p w14:paraId="77A42ED0" w14:textId="77777777" w:rsidR="007141A7" w:rsidRDefault="007141A7" w:rsidP="007141A7">
      <w:r>
        <w:t xml:space="preserve">To control weeds in maize, apply atrazine 50 WP at 2 </w:t>
      </w:r>
      <w:proofErr w:type="spellStart"/>
      <w:r>
        <w:t>liters</w:t>
      </w:r>
      <w:proofErr w:type="spellEnd"/>
      <w:r>
        <w:t xml:space="preserve"> per 800 </w:t>
      </w:r>
      <w:proofErr w:type="spellStart"/>
      <w:r>
        <w:t>liters</w:t>
      </w:r>
      <w:proofErr w:type="spellEnd"/>
      <w:r>
        <w:t xml:space="preserve"> of water as a pre-emergence spray within 2-3 days of sowing. Follow up with manual weeding if needed.</w:t>
      </w:r>
    </w:p>
    <w:p w14:paraId="70A4D95F" w14:textId="77777777" w:rsidR="007141A7" w:rsidRDefault="007141A7" w:rsidP="007141A7"/>
    <w:p w14:paraId="7F33FC6E" w14:textId="77777777" w:rsidR="007141A7" w:rsidRDefault="007141A7" w:rsidP="007141A7">
      <w:r>
        <w:t>Retrieved Context:</w:t>
      </w:r>
    </w:p>
    <w:p w14:paraId="08680FF6" w14:textId="77777777" w:rsidR="007141A7" w:rsidRDefault="007141A7" w:rsidP="007141A7">
      <w:r>
        <w:t xml:space="preserve">A pre-emergence application of pendimethalin (Stomp 30 </w:t>
      </w:r>
      <w:proofErr w:type="gramStart"/>
      <w:r>
        <w:t>EC)  1</w:t>
      </w:r>
      <w:proofErr w:type="gramEnd"/>
      <w:r>
        <w:t xml:space="preserve"> kg </w:t>
      </w:r>
      <w:proofErr w:type="spellStart"/>
      <w:r>
        <w:t>a.i.</w:t>
      </w:r>
      <w:proofErr w:type="spellEnd"/>
      <w:r>
        <w:t xml:space="preserve">/ha in 500- 750 L/ha of water within 3 DAS provides a </w:t>
      </w:r>
      <w:proofErr w:type="gramStart"/>
      <w:r>
        <w:t>broad spectrum</w:t>
      </w:r>
      <w:proofErr w:type="gramEnd"/>
      <w:r>
        <w:t xml:space="preserve"> control of weeds in wheat.</w:t>
      </w:r>
    </w:p>
    <w:p w14:paraId="1B38F78F" w14:textId="77777777" w:rsidR="007141A7" w:rsidRDefault="007141A7" w:rsidP="007141A7"/>
    <w:p w14:paraId="737DDC59" w14:textId="77777777" w:rsidR="007141A7" w:rsidRDefault="007141A7" w:rsidP="007141A7">
      <w:r>
        <w:t xml:space="preserve">Water Management The irrigation water management depends on season as about 80% of maize is cultivated during monsoon season particularly under rainfed conditions. In general, </w:t>
      </w:r>
      <w:proofErr w:type="spellStart"/>
      <w:r>
        <w:t>rd</w:t>
      </w:r>
      <w:proofErr w:type="spellEnd"/>
      <w:r>
        <w:t xml:space="preserve"> the irrigation should be applied in furrows up to 2/3 height of the ridges/beds. Young seedling, knee high stage, flowering and grain filling are the most sensitive stages for </w:t>
      </w:r>
      <w:proofErr w:type="spellStart"/>
      <w:r>
        <w:t>wWaeteedr</w:t>
      </w:r>
      <w:proofErr w:type="spellEnd"/>
      <w:r>
        <w:t xml:space="preserve"> </w:t>
      </w:r>
      <w:proofErr w:type="spellStart"/>
      <w:r>
        <w:t>sMtraensas</w:t>
      </w:r>
      <w:proofErr w:type="spellEnd"/>
      <w:r>
        <w:t xml:space="preserve"> </w:t>
      </w:r>
      <w:proofErr w:type="spellStart"/>
      <w:r>
        <w:t>gaenmd</w:t>
      </w:r>
      <w:proofErr w:type="spellEnd"/>
      <w:r>
        <w:t xml:space="preserve"> </w:t>
      </w:r>
      <w:proofErr w:type="spellStart"/>
      <w:r>
        <w:t>ehnentce</w:t>
      </w:r>
      <w:proofErr w:type="spellEnd"/>
      <w:r>
        <w:t xml:space="preserve"> irrigation should </w:t>
      </w:r>
      <w:proofErr w:type="spellStart"/>
      <w:r>
        <w:t>ensured</w:t>
      </w:r>
      <w:proofErr w:type="spellEnd"/>
      <w:r>
        <w:t xml:space="preserve"> at these stages. Kharif Weeds are serious problem in maize particularly during season and they cause </w:t>
      </w:r>
      <w:proofErr w:type="spellStart"/>
      <w:r>
        <w:t>upto</w:t>
      </w:r>
      <w:proofErr w:type="spellEnd"/>
      <w:r>
        <w:t xml:space="preserve"> 35% yield losses. Thus, timely weed management is must to achieve higher yields. Pre-emergence application of atrazine (</w:t>
      </w:r>
      <w:proofErr w:type="spellStart"/>
      <w:r>
        <w:t>Atratraf</w:t>
      </w:r>
      <w:proofErr w:type="spellEnd"/>
      <w:r>
        <w:t xml:space="preserve"> 50 WP) 1.0-1.5 kg </w:t>
      </w:r>
      <w:proofErr w:type="spellStart"/>
      <w:r>
        <w:t>a.i.</w:t>
      </w:r>
      <w:proofErr w:type="spellEnd"/>
      <w:r>
        <w:t xml:space="preserve">/ha in 600 L water or pendimethalin (Stomp 30 EC) 1-1.5 kg </w:t>
      </w:r>
      <w:proofErr w:type="spellStart"/>
      <w:r>
        <w:t>a.i.</w:t>
      </w:r>
      <w:proofErr w:type="spellEnd"/>
      <w:r>
        <w:t xml:space="preserve">/ in 500-750 L is effective way for weed control. </w:t>
      </w:r>
      <w:r>
        <w:lastRenderedPageBreak/>
        <w:t xml:space="preserve">One-to-two hoeing are recommended for aeration and uprooting of the </w:t>
      </w:r>
      <w:proofErr w:type="spellStart"/>
      <w:r>
        <w:t>rDeimseaainsein</w:t>
      </w:r>
      <w:proofErr w:type="spellEnd"/>
      <w:r>
        <w:t xml:space="preserve"> Mg </w:t>
      </w:r>
      <w:proofErr w:type="spellStart"/>
      <w:proofErr w:type="gramStart"/>
      <w:r>
        <w:t>waneaegdes,m</w:t>
      </w:r>
      <w:proofErr w:type="spellEnd"/>
      <w:proofErr w:type="gramEnd"/>
      <w:r>
        <w:t xml:space="preserve"> </w:t>
      </w:r>
      <w:proofErr w:type="spellStart"/>
      <w:r>
        <w:t>ife</w:t>
      </w:r>
      <w:proofErr w:type="spellEnd"/>
      <w:r>
        <w:t xml:space="preserve"> </w:t>
      </w:r>
      <w:proofErr w:type="spellStart"/>
      <w:r>
        <w:t>annty</w:t>
      </w:r>
      <w:proofErr w:type="spellEnd"/>
      <w:r>
        <w:t xml:space="preserve">. </w:t>
      </w:r>
      <w:proofErr w:type="spellStart"/>
      <w:r>
        <w:t>Turcicum</w:t>
      </w:r>
      <w:proofErr w:type="spellEnd"/>
      <w:r>
        <w:t xml:space="preserve"> leaf blight </w:t>
      </w:r>
      <w:proofErr w:type="gramStart"/>
      <w:r>
        <w:t>The</w:t>
      </w:r>
      <w:proofErr w:type="gramEnd"/>
      <w:r>
        <w:t xml:space="preserve"> major diseases of maize and their management practices are described below</w:t>
      </w:r>
      <w:proofErr w:type="gramStart"/>
      <w:r>
        <w:t>: :</w:t>
      </w:r>
      <w:proofErr w:type="gramEnd"/>
      <w:r>
        <w:t xml:space="preserve"> The disease is prevalent in cool</w:t>
      </w:r>
    </w:p>
    <w:p w14:paraId="3E7B3366" w14:textId="77777777" w:rsidR="007141A7" w:rsidRDefault="007141A7" w:rsidP="007141A7"/>
    <w:p w14:paraId="176FADA5" w14:textId="77777777" w:rsidR="007141A7" w:rsidRDefault="007141A7" w:rsidP="007141A7">
      <w:r>
        <w:t>Context Similarity: 0.77</w:t>
      </w:r>
    </w:p>
    <w:p w14:paraId="32654166" w14:textId="77777777" w:rsidR="007141A7" w:rsidRDefault="007141A7" w:rsidP="007141A7"/>
    <w:p w14:paraId="718AB134" w14:textId="77777777" w:rsidR="007141A7" w:rsidRDefault="007141A7" w:rsidP="007141A7">
      <w:r>
        <w:t>====================</w:t>
      </w:r>
    </w:p>
    <w:p w14:paraId="70BD1F35" w14:textId="77777777" w:rsidR="007141A7" w:rsidRDefault="007141A7" w:rsidP="007141A7">
      <w:r>
        <w:t>Query: What should I do about rust in my wheat crop?</w:t>
      </w:r>
    </w:p>
    <w:p w14:paraId="22633642" w14:textId="77777777" w:rsidR="007141A7" w:rsidRDefault="007141A7" w:rsidP="007141A7"/>
    <w:p w14:paraId="53253B25" w14:textId="77777777" w:rsidR="007141A7" w:rsidRDefault="007141A7" w:rsidP="007141A7">
      <w:r>
        <w:t>Expected Answer:</w:t>
      </w:r>
    </w:p>
    <w:p w14:paraId="565AEAFC" w14:textId="77777777" w:rsidR="007141A7" w:rsidRDefault="007141A7" w:rsidP="007141A7">
      <w:r>
        <w:t xml:space="preserve">To manage wheat rust, spray propiconazole at 500 ml per hectare in 700-800 </w:t>
      </w:r>
      <w:proofErr w:type="spellStart"/>
      <w:r>
        <w:t>liters</w:t>
      </w:r>
      <w:proofErr w:type="spellEnd"/>
      <w:r>
        <w:t xml:space="preserve"> of water. Apply at the first sign of rust and repeat after 15 days if necessary.</w:t>
      </w:r>
    </w:p>
    <w:p w14:paraId="78F598A4" w14:textId="77777777" w:rsidR="007141A7" w:rsidRDefault="007141A7" w:rsidP="007141A7"/>
    <w:p w14:paraId="00EDB648" w14:textId="77777777" w:rsidR="007141A7" w:rsidRDefault="007141A7" w:rsidP="007141A7">
      <w:r>
        <w:t>Retrieved Context:</w:t>
      </w:r>
    </w:p>
    <w:p w14:paraId="3A768E72" w14:textId="77777777" w:rsidR="007141A7" w:rsidRDefault="007141A7" w:rsidP="007141A7">
      <w:r>
        <w:t xml:space="preserve">For controlling rusts, treat the seed </w:t>
      </w:r>
      <w:proofErr w:type="gramStart"/>
      <w:r>
        <w:t>with  4</w:t>
      </w:r>
      <w:proofErr w:type="gramEnd"/>
      <w:r>
        <w:t xml:space="preserve"> g/kg seed.</w:t>
      </w:r>
    </w:p>
    <w:p w14:paraId="71437E49" w14:textId="77777777" w:rsidR="007141A7" w:rsidRDefault="007141A7" w:rsidP="007141A7"/>
    <w:p w14:paraId="455097C7" w14:textId="77777777" w:rsidR="007141A7" w:rsidRDefault="007141A7" w:rsidP="007141A7">
      <w:r>
        <w:t xml:space="preserve">Spray the crop with propiconazole (Tilt 25 </w:t>
      </w:r>
      <w:proofErr w:type="gramStart"/>
      <w:r>
        <w:t>EC)  0.1</w:t>
      </w:r>
      <w:proofErr w:type="gramEnd"/>
      <w:r>
        <w:t>% at yellow rust initiation.</w:t>
      </w:r>
    </w:p>
    <w:p w14:paraId="3FDB7E71" w14:textId="77777777" w:rsidR="007141A7" w:rsidRDefault="007141A7" w:rsidP="007141A7"/>
    <w:p w14:paraId="628E8406" w14:textId="77777777" w:rsidR="007141A7" w:rsidRDefault="007141A7" w:rsidP="007141A7">
      <w:r>
        <w:t>Wheat requires about 300-400 cm of irrigation water (4-6 irrigations), depending upon climatic factors, soil characteristics and the duration of the variety.</w:t>
      </w:r>
    </w:p>
    <w:p w14:paraId="106BC541" w14:textId="77777777" w:rsidR="007141A7" w:rsidRDefault="007141A7" w:rsidP="007141A7"/>
    <w:p w14:paraId="117B17BF" w14:textId="77777777" w:rsidR="007141A7" w:rsidRDefault="007141A7" w:rsidP="007141A7">
      <w:r>
        <w:t>Context Similarity: 0.881</w:t>
      </w:r>
    </w:p>
    <w:p w14:paraId="3A4AB8A7" w14:textId="77777777" w:rsidR="007141A7" w:rsidRDefault="007141A7" w:rsidP="007141A7"/>
    <w:p w14:paraId="5F9AB655" w14:textId="77777777" w:rsidR="007141A7" w:rsidRDefault="007141A7" w:rsidP="007141A7">
      <w:r>
        <w:t>====================</w:t>
      </w:r>
    </w:p>
    <w:p w14:paraId="4D51C8A6" w14:textId="77777777" w:rsidR="007141A7" w:rsidRDefault="007141A7" w:rsidP="007141A7">
      <w:r>
        <w:t>Query: When and how much ginger seed should I sow?</w:t>
      </w:r>
    </w:p>
    <w:p w14:paraId="558B661D" w14:textId="77777777" w:rsidR="007141A7" w:rsidRDefault="007141A7" w:rsidP="007141A7"/>
    <w:p w14:paraId="5FD95042" w14:textId="77777777" w:rsidR="007141A7" w:rsidRDefault="007141A7" w:rsidP="007141A7">
      <w:r>
        <w:t>Expected Answer:</w:t>
      </w:r>
    </w:p>
    <w:p w14:paraId="2EE8D922" w14:textId="77777777" w:rsidR="007141A7" w:rsidRDefault="007141A7" w:rsidP="007141A7">
      <w:r>
        <w:t xml:space="preserve">Sow ginger in April-May using 15-18 quintals of seed per hectare. Ensure well-drained soil and treat seeds with carbendazim at 2 grams per </w:t>
      </w:r>
      <w:proofErr w:type="spellStart"/>
      <w:r>
        <w:t>liter</w:t>
      </w:r>
      <w:proofErr w:type="spellEnd"/>
      <w:r>
        <w:t xml:space="preserve"> of water to prevent rot.</w:t>
      </w:r>
    </w:p>
    <w:p w14:paraId="35DEA912" w14:textId="77777777" w:rsidR="007141A7" w:rsidRDefault="007141A7" w:rsidP="007141A7"/>
    <w:p w14:paraId="3A08E876" w14:textId="77777777" w:rsidR="007141A7" w:rsidRDefault="007141A7" w:rsidP="007141A7">
      <w:r>
        <w:t>Retrieved Context:</w:t>
      </w:r>
    </w:p>
    <w:p w14:paraId="02CAD74E" w14:textId="77777777" w:rsidR="007141A7" w:rsidRDefault="007141A7" w:rsidP="007141A7">
      <w:r>
        <w:t>A seed rate of 60-80 kg/ha is required when the crop is sown for grain crop.</w:t>
      </w:r>
    </w:p>
    <w:p w14:paraId="3AB2760C" w14:textId="77777777" w:rsidR="007141A7" w:rsidRDefault="007141A7" w:rsidP="007141A7"/>
    <w:p w14:paraId="6B67725E" w14:textId="77777777" w:rsidR="007141A7" w:rsidRDefault="007141A7" w:rsidP="007141A7">
      <w:r>
        <w:lastRenderedPageBreak/>
        <w:t>Seeds are sown 4-6 cm deep, when the soil is wet.</w:t>
      </w:r>
    </w:p>
    <w:p w14:paraId="7A9B5FFA" w14:textId="77777777" w:rsidR="007141A7" w:rsidRDefault="007141A7" w:rsidP="007141A7"/>
    <w:p w14:paraId="35BE0650" w14:textId="77777777" w:rsidR="007141A7" w:rsidRDefault="007141A7" w:rsidP="007141A7">
      <w:r>
        <w:t>The seed should be sown at 3-4 cm depth for better stand.</w:t>
      </w:r>
    </w:p>
    <w:p w14:paraId="5604F4B7" w14:textId="77777777" w:rsidR="007141A7" w:rsidRDefault="007141A7" w:rsidP="007141A7"/>
    <w:p w14:paraId="172CFF87" w14:textId="77777777" w:rsidR="007141A7" w:rsidRDefault="007141A7" w:rsidP="007141A7">
      <w:r>
        <w:t>Context Similarity: 0.739</w:t>
      </w:r>
    </w:p>
    <w:p w14:paraId="345398DD" w14:textId="77777777" w:rsidR="007141A7" w:rsidRDefault="007141A7" w:rsidP="007141A7"/>
    <w:p w14:paraId="061C2051" w14:textId="77777777" w:rsidR="007141A7" w:rsidRDefault="007141A7" w:rsidP="007141A7">
      <w:r>
        <w:t>====================</w:t>
      </w:r>
    </w:p>
    <w:p w14:paraId="00108897" w14:textId="77777777" w:rsidR="007141A7" w:rsidRDefault="007141A7" w:rsidP="007141A7">
      <w:r>
        <w:t>Query: Which pea varieties are good for growing with lentils?</w:t>
      </w:r>
    </w:p>
    <w:p w14:paraId="1554AF12" w14:textId="77777777" w:rsidR="007141A7" w:rsidRDefault="007141A7" w:rsidP="007141A7"/>
    <w:p w14:paraId="6CCD1171" w14:textId="77777777" w:rsidR="007141A7" w:rsidRDefault="007141A7" w:rsidP="007141A7">
      <w:r>
        <w:t>Expected Answer:</w:t>
      </w:r>
    </w:p>
    <w:p w14:paraId="122303A0" w14:textId="77777777" w:rsidR="007141A7" w:rsidRDefault="007141A7" w:rsidP="007141A7">
      <w:r>
        <w:t>Recommended pea varieties for intercropping with lentils include Rachna, Hans Pusa-10, and BR-2. These varieties are compatible and yield well in mixed cropping systems.</w:t>
      </w:r>
    </w:p>
    <w:p w14:paraId="644EBDDB" w14:textId="77777777" w:rsidR="007141A7" w:rsidRDefault="007141A7" w:rsidP="007141A7"/>
    <w:p w14:paraId="3BD66542" w14:textId="77777777" w:rsidR="007141A7" w:rsidRDefault="007141A7" w:rsidP="007141A7">
      <w:r>
        <w:t>Retrieved Context:</w:t>
      </w:r>
    </w:p>
    <w:p w14:paraId="2AF761A1" w14:textId="77777777" w:rsidR="007141A7" w:rsidRDefault="007141A7" w:rsidP="007141A7">
      <w:r>
        <w:t xml:space="preserve">BASIC AGRICULTURE PEA Pisum sativum Pisum sativum </w:t>
      </w:r>
      <w:proofErr w:type="spellStart"/>
      <w:r>
        <w:t>hartamse</w:t>
      </w:r>
      <w:proofErr w:type="spellEnd"/>
      <w:r>
        <w:t xml:space="preserve"> Pisum sativum Pea </w:t>
      </w:r>
      <w:proofErr w:type="gramStart"/>
      <w:r>
        <w:t>( L.</w:t>
      </w:r>
      <w:proofErr w:type="gramEnd"/>
      <w:r>
        <w:t xml:space="preserve">) is an important pulse crop in India. There are two types of </w:t>
      </w:r>
      <w:proofErr w:type="spellStart"/>
      <w:r>
        <w:t>aliense</w:t>
      </w:r>
      <w:proofErr w:type="spellEnd"/>
      <w:r>
        <w:t xml:space="preserve"> cultivated pea i.e. </w:t>
      </w:r>
      <w:proofErr w:type="spellStart"/>
      <w:r>
        <w:t>gardenpea</w:t>
      </w:r>
      <w:proofErr w:type="spellEnd"/>
      <w:r>
        <w:t xml:space="preserve"> </w:t>
      </w:r>
      <w:proofErr w:type="gramStart"/>
      <w:r>
        <w:t>( var.</w:t>
      </w:r>
      <w:proofErr w:type="gramEnd"/>
      <w:r>
        <w:t xml:space="preserve"> ) and </w:t>
      </w:r>
      <w:proofErr w:type="spellStart"/>
      <w:r>
        <w:t>fieldpea</w:t>
      </w:r>
      <w:proofErr w:type="spellEnd"/>
      <w:r>
        <w:t xml:space="preserve"> </w:t>
      </w:r>
      <w:proofErr w:type="gramStart"/>
      <w:r>
        <w:t>( var.</w:t>
      </w:r>
      <w:proofErr w:type="gramEnd"/>
      <w:r>
        <w:t xml:space="preserve"> ). The field pea is generally grown for dry seeds, which are used for a variety of snack preparations and dal. The mature pea is highly nutritive containing high proportion of digestive proteins (22.5%), carbohydrates (62.1%), fats (1.8%), minerals (calcium, iron) and vitamins (riboflavin, </w:t>
      </w:r>
      <w:proofErr w:type="spellStart"/>
      <w:r>
        <w:t>thiamin</w:t>
      </w:r>
      <w:proofErr w:type="spellEnd"/>
      <w:r>
        <w:t xml:space="preserve"> etc). In India, </w:t>
      </w:r>
      <w:proofErr w:type="spellStart"/>
      <w:r>
        <w:t>fieldpea</w:t>
      </w:r>
      <w:proofErr w:type="spellEnd"/>
      <w:r>
        <w:t xml:space="preserve"> occupies an area of 0.62 million ha with an annual production of 0.56 million tonnes. The average productivity is 906 kg/ha. The major </w:t>
      </w:r>
      <w:proofErr w:type="spellStart"/>
      <w:r>
        <w:t>fieldpea</w:t>
      </w:r>
      <w:proofErr w:type="spellEnd"/>
      <w:r>
        <w:t xml:space="preserve"> growing states are Uttar Pradesh, Madhya </w:t>
      </w:r>
      <w:proofErr w:type="spellStart"/>
      <w:r>
        <w:t>ImprPorvadeeds</w:t>
      </w:r>
      <w:proofErr w:type="spellEnd"/>
      <w:r>
        <w:t xml:space="preserve"> </w:t>
      </w:r>
      <w:proofErr w:type="spellStart"/>
      <w:r>
        <w:t>hV</w:t>
      </w:r>
      <w:proofErr w:type="spellEnd"/>
      <w:r>
        <w:t xml:space="preserve">, </w:t>
      </w:r>
      <w:proofErr w:type="spellStart"/>
      <w:r>
        <w:t>aBrihieart</w:t>
      </w:r>
      <w:proofErr w:type="spellEnd"/>
      <w:r>
        <w:t xml:space="preserve"> </w:t>
      </w:r>
      <w:proofErr w:type="spellStart"/>
      <w:r>
        <w:t>iaensd</w:t>
      </w:r>
      <w:proofErr w:type="spellEnd"/>
      <w:r>
        <w:t xml:space="preserve"> Maharashtra. Some prominent varieties of </w:t>
      </w:r>
      <w:proofErr w:type="spellStart"/>
      <w:r>
        <w:t>fieldpea</w:t>
      </w:r>
      <w:proofErr w:type="spellEnd"/>
      <w:r>
        <w:t xml:space="preserve"> recommended for cultivation in different states of India are Pant P 5, DMR 11, VL-1, T 163, Rachna, PG 3 and Pusa Prabhat. A view of garden pea and field pea Climate and Soil Requirements Peas require a cool growing season with moderate temperatures and relatively high humidity. Most cultivars have light frost tolerance, however, temperature 27C adversely affects the crop. Peas are most </w:t>
      </w:r>
      <w:proofErr w:type="spellStart"/>
      <w:r>
        <w:t>sens</w:t>
      </w:r>
      <w:proofErr w:type="spellEnd"/>
    </w:p>
    <w:p w14:paraId="6F69305B" w14:textId="77777777" w:rsidR="007141A7" w:rsidRDefault="007141A7" w:rsidP="007141A7"/>
    <w:p w14:paraId="31710F37" w14:textId="77777777" w:rsidR="007141A7" w:rsidRDefault="007141A7" w:rsidP="007141A7">
      <w:r>
        <w:t>Context Similarity: 0.703</w:t>
      </w:r>
    </w:p>
    <w:p w14:paraId="59618A12" w14:textId="77777777" w:rsidR="007141A7" w:rsidRDefault="007141A7" w:rsidP="007141A7"/>
    <w:p w14:paraId="0DFAAD42" w14:textId="77777777" w:rsidR="007141A7" w:rsidRDefault="007141A7" w:rsidP="007141A7">
      <w:r>
        <w:t>====================</w:t>
      </w:r>
    </w:p>
    <w:p w14:paraId="64D572D9" w14:textId="77777777" w:rsidR="007141A7" w:rsidRDefault="007141A7" w:rsidP="007141A7">
      <w:r>
        <w:t>Query: How do I handle pest attacks on my pumpkin crop?</w:t>
      </w:r>
    </w:p>
    <w:p w14:paraId="6BA3DFAC" w14:textId="77777777" w:rsidR="007141A7" w:rsidRDefault="007141A7" w:rsidP="007141A7"/>
    <w:p w14:paraId="08C8B875" w14:textId="77777777" w:rsidR="007141A7" w:rsidRDefault="007141A7" w:rsidP="007141A7">
      <w:r>
        <w:t>Expected Answer:</w:t>
      </w:r>
    </w:p>
    <w:p w14:paraId="1759146F" w14:textId="77777777" w:rsidR="007141A7" w:rsidRDefault="007141A7" w:rsidP="007141A7">
      <w:r>
        <w:t xml:space="preserve">For pest control in pumpkins, use a neem-based biopesticide like azadirachtin at 5 ml per </w:t>
      </w:r>
      <w:proofErr w:type="spellStart"/>
      <w:r>
        <w:t>liter</w:t>
      </w:r>
      <w:proofErr w:type="spellEnd"/>
      <w:r>
        <w:t xml:space="preserve"> of water. Spray every 7-10 days, targeting the undersides of leaves.</w:t>
      </w:r>
    </w:p>
    <w:p w14:paraId="4F719514" w14:textId="77777777" w:rsidR="007141A7" w:rsidRDefault="007141A7" w:rsidP="007141A7"/>
    <w:p w14:paraId="5371074B" w14:textId="77777777" w:rsidR="007141A7" w:rsidRDefault="007141A7" w:rsidP="007141A7">
      <w:r>
        <w:t>Retrieved Context:</w:t>
      </w:r>
    </w:p>
    <w:p w14:paraId="323198B8" w14:textId="77777777" w:rsidR="007141A7" w:rsidRDefault="007141A7" w:rsidP="007141A7">
      <w:r>
        <w:t>Spraying the crop with 0.05% quinalphos can successfully control the pest.</w:t>
      </w:r>
    </w:p>
    <w:p w14:paraId="33BCA7D5" w14:textId="77777777" w:rsidR="007141A7" w:rsidRDefault="007141A7" w:rsidP="007141A7"/>
    <w:p w14:paraId="677F59D0" w14:textId="77777777" w:rsidR="007141A7" w:rsidRDefault="007141A7" w:rsidP="007141A7">
      <w:r>
        <w:t xml:space="preserve">BASIC AGRICULTURE Disease Management Angular leaf spot Seed treatment with mercuric chloride solution (1:1000) for 5-10 minutes. Cucumber mosaic Transmitted by aphids. Control aphids with insecticides Pumpkin yellow vein Transmitted by whitefly. Control </w:t>
      </w:r>
      <w:proofErr w:type="spellStart"/>
      <w:r>
        <w:t>fruitfly</w:t>
      </w:r>
      <w:proofErr w:type="spellEnd"/>
      <w:r>
        <w:t xml:space="preserve"> with </w:t>
      </w:r>
      <w:proofErr w:type="spellStart"/>
      <w:r>
        <w:t>Inmsoescati-cpests</w:t>
      </w:r>
      <w:proofErr w:type="spellEnd"/>
      <w:r>
        <w:t xml:space="preserve"> Management insecticides. Fruit fly Field sanitation should be ensured by removal and destruction of fallen fruits and infested fruits daily to minimize the pest intensity. Trap crop: Growing 2-3 rows of maize as a trap crop in between the cucurbits. Trap crop acts as resting site for the adult fruit fly. Any contact insecticides can be sprayed on maize during evening hours to kill adult fruit flies. Use of pheromone traps for monitoring pest population. Apply cover spray of fenthion (0.05%)/ fenitrothion (0.05%), to kill the insects on contact or a bait spray that attracts and kill the adults. Bait spray is prepared by adding 50 g gur 10 ml malathion in 10 litre </w:t>
      </w:r>
      <w:proofErr w:type="gramStart"/>
      <w:r>
        <w:t>water</w:t>
      </w:r>
      <w:proofErr w:type="gramEnd"/>
      <w:r>
        <w:t xml:space="preserve">. </w:t>
      </w:r>
      <w:proofErr w:type="spellStart"/>
      <w:r>
        <w:t>Epilachna</w:t>
      </w:r>
      <w:proofErr w:type="spellEnd"/>
      <w:r>
        <w:t xml:space="preserve"> Hand picking and destruction of eggs, grubs and adult beetles is beetle effective. Foliar application of malathion (0.05%), carbaryl (0.1%) and endos</w:t>
      </w:r>
    </w:p>
    <w:p w14:paraId="1BA56CB0" w14:textId="77777777" w:rsidR="007141A7" w:rsidRDefault="007141A7" w:rsidP="007141A7"/>
    <w:p w14:paraId="34475389" w14:textId="77777777" w:rsidR="007141A7" w:rsidRDefault="007141A7" w:rsidP="007141A7">
      <w:r>
        <w:t>Context Similarity: 0.732</w:t>
      </w:r>
    </w:p>
    <w:p w14:paraId="2F5C8011" w14:textId="77777777" w:rsidR="007141A7" w:rsidRDefault="007141A7" w:rsidP="007141A7"/>
    <w:p w14:paraId="0AA9E917" w14:textId="77777777" w:rsidR="007141A7" w:rsidRDefault="007141A7" w:rsidP="007141A7">
      <w:r>
        <w:t>====================</w:t>
      </w:r>
    </w:p>
    <w:p w14:paraId="335FD3D3" w14:textId="77777777" w:rsidR="007141A7" w:rsidRDefault="007141A7" w:rsidP="007141A7">
      <w:r>
        <w:t>Query: What's the best way to manage pests in my okra crop?</w:t>
      </w:r>
    </w:p>
    <w:p w14:paraId="7E4E0F87" w14:textId="77777777" w:rsidR="007141A7" w:rsidRDefault="007141A7" w:rsidP="007141A7"/>
    <w:p w14:paraId="13B6B1FF" w14:textId="77777777" w:rsidR="007141A7" w:rsidRDefault="007141A7" w:rsidP="007141A7">
      <w:r>
        <w:t>Expected Answer:</w:t>
      </w:r>
    </w:p>
    <w:p w14:paraId="62D7322A" w14:textId="77777777" w:rsidR="007141A7" w:rsidRDefault="007141A7" w:rsidP="007141A7">
      <w:r>
        <w:t xml:space="preserve">To manage pests in okra, spray imidacloprid at 0.5 ml per </w:t>
      </w:r>
      <w:proofErr w:type="spellStart"/>
      <w:r>
        <w:t>liter</w:t>
      </w:r>
      <w:proofErr w:type="spellEnd"/>
      <w:r>
        <w:t xml:space="preserve"> of water. Apply in the early morning and repeat every 10-14 days. Always wear protective gear during application.</w:t>
      </w:r>
    </w:p>
    <w:p w14:paraId="74AC6DBD" w14:textId="77777777" w:rsidR="007141A7" w:rsidRDefault="007141A7" w:rsidP="007141A7"/>
    <w:p w14:paraId="15FAEEDD" w14:textId="77777777" w:rsidR="007141A7" w:rsidRDefault="007141A7" w:rsidP="007141A7">
      <w:r>
        <w:t>Retrieved Context:</w:t>
      </w:r>
    </w:p>
    <w:p w14:paraId="56AA49DC" w14:textId="77777777" w:rsidR="007141A7" w:rsidRDefault="007141A7" w:rsidP="007141A7">
      <w:r>
        <w:t>Spraying the crop with 0.05% quinalphos can successfully control the pest.</w:t>
      </w:r>
    </w:p>
    <w:p w14:paraId="5DE051E4" w14:textId="77777777" w:rsidR="007141A7" w:rsidRDefault="007141A7" w:rsidP="007141A7"/>
    <w:p w14:paraId="01B270EC" w14:textId="77777777" w:rsidR="007141A7" w:rsidRDefault="007141A7" w:rsidP="007141A7">
      <w:r>
        <w:t xml:space="preserve">BASIC AGRICULTURE Plant Protection Diseases and their management Powdery mildew First symptoms appear on the Grow resistant varieties like Palam upper surface of the leaves as Priya. Spray dinocap or bitertanol very small and discoloured spots, or </w:t>
      </w:r>
      <w:proofErr w:type="spellStart"/>
      <w:r>
        <w:t>hexaconzole</w:t>
      </w:r>
      <w:proofErr w:type="spellEnd"/>
      <w:r>
        <w:t xml:space="preserve"> 0.05% as the which soon give rise to enlarged initial symptoms appear on the white powdery areas on the leaf, leaves. stem and pod. Multiple infection Fusarium may cover the whole plant. wilt </w:t>
      </w:r>
      <w:proofErr w:type="spellStart"/>
      <w:r>
        <w:t>Wilt</w:t>
      </w:r>
      <w:proofErr w:type="spellEnd"/>
      <w:r>
        <w:t xml:space="preserve"> attacks young plants. The Grow resistant varieties, maintain affected plants show yellow- good drainage. orange internal discolouration in Root rot the lower internodes. The vascular tissue shows red Seed treatment with </w:t>
      </w:r>
      <w:proofErr w:type="spellStart"/>
      <w:r>
        <w:t>bavistin</w:t>
      </w:r>
      <w:proofErr w:type="spellEnd"/>
      <w:r>
        <w:t xml:space="preserve"> discolouration extending upward 3g/kg of seed. Soil drenching 1-3 nodes above soil surface. with </w:t>
      </w:r>
      <w:proofErr w:type="spellStart"/>
      <w:r>
        <w:t>bavistin</w:t>
      </w:r>
      <w:proofErr w:type="spellEnd"/>
      <w:r>
        <w:t xml:space="preserve"> 0.01% or </w:t>
      </w:r>
      <w:proofErr w:type="spellStart"/>
      <w:r>
        <w:t>captan</w:t>
      </w:r>
      <w:proofErr w:type="spellEnd"/>
      <w:r>
        <w:t xml:space="preserve"> Diseased plants appear unthrifty, or </w:t>
      </w:r>
      <w:proofErr w:type="spellStart"/>
      <w:r>
        <w:t>brassicol</w:t>
      </w:r>
      <w:proofErr w:type="spellEnd"/>
      <w:r>
        <w:t xml:space="preserve"> reduces the disease. </w:t>
      </w:r>
      <w:r>
        <w:lastRenderedPageBreak/>
        <w:t>variously dwarfed, depending Follow long crop rotation. upon the severity of infection, and Major insect-pests and their management may wilt and die. Pea aphid It attacks young vines, sucking Spray dimethoate 0.01% or the juice from growing tip, la</w:t>
      </w:r>
    </w:p>
    <w:p w14:paraId="35A2C016" w14:textId="77777777" w:rsidR="007141A7" w:rsidRDefault="007141A7" w:rsidP="007141A7"/>
    <w:p w14:paraId="3FAFE83B" w14:textId="77777777" w:rsidR="007141A7" w:rsidRDefault="007141A7" w:rsidP="007141A7">
      <w:r>
        <w:t>Context Similarity: 0.704</w:t>
      </w:r>
    </w:p>
    <w:p w14:paraId="5A6D00EA" w14:textId="77777777" w:rsidR="007141A7" w:rsidRDefault="007141A7" w:rsidP="007141A7"/>
    <w:p w14:paraId="22C8F6EA" w14:textId="77777777" w:rsidR="007141A7" w:rsidRDefault="007141A7" w:rsidP="007141A7">
      <w:r>
        <w:t>====================</w:t>
      </w:r>
    </w:p>
    <w:p w14:paraId="12B523AF" w14:textId="77777777" w:rsidR="007141A7" w:rsidRDefault="007141A7" w:rsidP="007141A7">
      <w:r>
        <w:t>Query: How can I treat blight in my tomato crop?</w:t>
      </w:r>
    </w:p>
    <w:p w14:paraId="4A26BEA6" w14:textId="77777777" w:rsidR="007141A7" w:rsidRDefault="007141A7" w:rsidP="007141A7"/>
    <w:p w14:paraId="4B6CCA7C" w14:textId="77777777" w:rsidR="007141A7" w:rsidRDefault="007141A7" w:rsidP="007141A7">
      <w:r>
        <w:t>Expected Answer:</w:t>
      </w:r>
    </w:p>
    <w:p w14:paraId="27A0CB45" w14:textId="77777777" w:rsidR="007141A7" w:rsidRDefault="007141A7" w:rsidP="007141A7">
      <w:r>
        <w:t xml:space="preserve">To control tomato blight, apply mancozeb at 2 grams per </w:t>
      </w:r>
      <w:proofErr w:type="spellStart"/>
      <w:r>
        <w:t>liter</w:t>
      </w:r>
      <w:proofErr w:type="spellEnd"/>
      <w:r>
        <w:t xml:space="preserve"> of water mixed with </w:t>
      </w:r>
      <w:proofErr w:type="spellStart"/>
      <w:r>
        <w:t>streptocycline</w:t>
      </w:r>
      <w:proofErr w:type="spellEnd"/>
      <w:r>
        <w:t xml:space="preserve"> at 1 gram per </w:t>
      </w:r>
      <w:proofErr w:type="spellStart"/>
      <w:r>
        <w:t>liter</w:t>
      </w:r>
      <w:proofErr w:type="spellEnd"/>
      <w:r>
        <w:t>. Spray every 7-10 days and remove affected plant parts.</w:t>
      </w:r>
    </w:p>
    <w:p w14:paraId="5EA2CFD6" w14:textId="77777777" w:rsidR="007141A7" w:rsidRDefault="007141A7" w:rsidP="007141A7"/>
    <w:p w14:paraId="270C204E" w14:textId="77777777" w:rsidR="007141A7" w:rsidRDefault="007141A7" w:rsidP="007141A7">
      <w:r>
        <w:t>Retrieved Context:</w:t>
      </w:r>
    </w:p>
    <w:p w14:paraId="174028D4" w14:textId="77777777" w:rsidR="007141A7" w:rsidRDefault="007141A7" w:rsidP="007141A7">
      <w:r>
        <w:t xml:space="preserve">Treat the seed with </w:t>
      </w:r>
      <w:proofErr w:type="gramStart"/>
      <w:r>
        <w:t>thiram  2</w:t>
      </w:r>
      <w:proofErr w:type="gramEnd"/>
      <w:r>
        <w:t xml:space="preserve"> kg/kg seed before sowing.</w:t>
      </w:r>
    </w:p>
    <w:p w14:paraId="136B145A" w14:textId="77777777" w:rsidR="007141A7" w:rsidRDefault="007141A7" w:rsidP="007141A7"/>
    <w:p w14:paraId="0DF8712D" w14:textId="77777777" w:rsidR="007141A7" w:rsidRDefault="007141A7" w:rsidP="007141A7">
      <w:r>
        <w:t xml:space="preserve">Use of tolerant varieties, rouging out the infected plants, seed treatment Trichoderma viride and spraying the crop with 0.2% </w:t>
      </w:r>
      <w:proofErr w:type="spellStart"/>
      <w:r>
        <w:t>captan</w:t>
      </w:r>
      <w:proofErr w:type="spellEnd"/>
      <w:r>
        <w:t xml:space="preserve"> or </w:t>
      </w:r>
      <w:proofErr w:type="spellStart"/>
      <w:r>
        <w:t>dithane</w:t>
      </w:r>
      <w:proofErr w:type="spellEnd"/>
      <w:r>
        <w:t xml:space="preserve"> Z-78 are the recommended control measures.</w:t>
      </w:r>
    </w:p>
    <w:p w14:paraId="0F1A92D5" w14:textId="77777777" w:rsidR="007141A7" w:rsidRDefault="007141A7" w:rsidP="007141A7"/>
    <w:p w14:paraId="097FB3CC" w14:textId="77777777" w:rsidR="007141A7" w:rsidRDefault="007141A7" w:rsidP="007141A7">
      <w:r>
        <w:t>Diseases: Phomopsis blight. Symptoms and management: Portion of fruit is bleached and gives burning appearance. Seed treatment with thiram 3 gm per kg. Spray the crop in the</w:t>
      </w:r>
    </w:p>
    <w:p w14:paraId="0321585A" w14:textId="77777777" w:rsidR="007141A7" w:rsidRDefault="007141A7" w:rsidP="007141A7"/>
    <w:p w14:paraId="314733DC" w14:textId="77777777" w:rsidR="007141A7" w:rsidRDefault="007141A7" w:rsidP="007141A7">
      <w:r>
        <w:t>Context Similarity: 0.701</w:t>
      </w:r>
    </w:p>
    <w:p w14:paraId="139D5D7D" w14:textId="77777777" w:rsidR="007141A7" w:rsidRDefault="007141A7" w:rsidP="007141A7"/>
    <w:p w14:paraId="1718315F" w14:textId="77777777" w:rsidR="007141A7" w:rsidRDefault="007141A7" w:rsidP="007141A7">
      <w:r>
        <w:t>====================</w:t>
      </w:r>
    </w:p>
    <w:p w14:paraId="162ABC64" w14:textId="77777777" w:rsidR="007141A7" w:rsidRDefault="007141A7" w:rsidP="007141A7">
      <w:r>
        <w:t>Query: What are some common fish varieties for farming?</w:t>
      </w:r>
    </w:p>
    <w:p w14:paraId="008A089F" w14:textId="77777777" w:rsidR="007141A7" w:rsidRDefault="007141A7" w:rsidP="007141A7"/>
    <w:p w14:paraId="4A796965" w14:textId="77777777" w:rsidR="007141A7" w:rsidRDefault="007141A7" w:rsidP="007141A7">
      <w:r>
        <w:t>Expected Answer:</w:t>
      </w:r>
    </w:p>
    <w:p w14:paraId="2ECD12EC" w14:textId="77777777" w:rsidR="007141A7" w:rsidRDefault="007141A7" w:rsidP="007141A7">
      <w:r>
        <w:t xml:space="preserve">Popular fish varieties for farming include Rohu, </w:t>
      </w:r>
      <w:proofErr w:type="spellStart"/>
      <w:r>
        <w:t>Catla</w:t>
      </w:r>
      <w:proofErr w:type="spellEnd"/>
      <w:r>
        <w:t>, Nain, Common Carp, and Silver Carp. These are hardy and suitable for pond aquaculture.</w:t>
      </w:r>
    </w:p>
    <w:p w14:paraId="0C5BB4C4" w14:textId="77777777" w:rsidR="007141A7" w:rsidRDefault="007141A7" w:rsidP="007141A7"/>
    <w:p w14:paraId="35326C31" w14:textId="77777777" w:rsidR="007141A7" w:rsidRDefault="007141A7" w:rsidP="007141A7">
      <w:r>
        <w:t>Retrieved Context:</w:t>
      </w:r>
    </w:p>
    <w:p w14:paraId="6A6D54FC" w14:textId="77777777" w:rsidR="007141A7" w:rsidRDefault="007141A7" w:rsidP="007141A7">
      <w:r>
        <w:lastRenderedPageBreak/>
        <w:t xml:space="preserve">ORNAMENTAL FISH FARMING The growing of colourful and fancy fishes is known as ornamental fish farming. The growing interest in aquarium fishes has resulted in steady increase in aquarium fish trade globally. Ornamental fish culture is becoming a source of income day-by- day for the rural people. The ornamental fish trade with a turnover of US 6 </w:t>
      </w:r>
      <w:proofErr w:type="gramStart"/>
      <w:r>
        <w:t>Billion</w:t>
      </w:r>
      <w:proofErr w:type="gramEnd"/>
      <w:r>
        <w:t xml:space="preserve"> and an annual growth rate of 8 percent offers lot of scope for development. Indias share in ornamental fish trade is estimated to be less than 1% of the global trade. Gold fish is the most common and preferred fish because of its varied colouration and morphological </w:t>
      </w:r>
      <w:proofErr w:type="spellStart"/>
      <w:r>
        <w:t>charecteristics</w:t>
      </w:r>
      <w:proofErr w:type="spellEnd"/>
      <w:r>
        <w:t xml:space="preserve"> and the common breeds being grown are comet, lion head, </w:t>
      </w:r>
      <w:proofErr w:type="spellStart"/>
      <w:r>
        <w:t>oranda</w:t>
      </w:r>
      <w:proofErr w:type="spellEnd"/>
      <w:r>
        <w:t xml:space="preserve">, fringe tail, veil tail, fan tail, telescopic eye. Development of culture technologies is the major answer to a </w:t>
      </w:r>
      <w:proofErr w:type="gramStart"/>
      <w:r>
        <w:t>long term</w:t>
      </w:r>
      <w:proofErr w:type="gramEnd"/>
      <w:r>
        <w:t xml:space="preserve"> sustainable trade of ornamental fishes. The areas adjacent to the </w:t>
      </w:r>
      <w:proofErr w:type="spellStart"/>
      <w:r>
        <w:t>metropolitian</w:t>
      </w:r>
      <w:proofErr w:type="spellEnd"/>
      <w:r>
        <w:t xml:space="preserve"> cities like Kolkata, Chennai, Mumbai have become major breeding centres for the fresh water ornamental fishes due to the ready urban market and access to export business. In recent years, breeding units for ornamental fishes have been established in states like Kerala, Andra Pradesh, Odisha and B</w:t>
      </w:r>
    </w:p>
    <w:p w14:paraId="7F6248CB" w14:textId="77777777" w:rsidR="007141A7" w:rsidRDefault="007141A7" w:rsidP="007141A7"/>
    <w:p w14:paraId="788FA09C" w14:textId="77777777" w:rsidR="007141A7" w:rsidRDefault="007141A7" w:rsidP="007141A7">
      <w:r>
        <w:t>Context Similarity: 0.722</w:t>
      </w:r>
    </w:p>
    <w:p w14:paraId="39116D18" w14:textId="77777777" w:rsidR="007141A7" w:rsidRDefault="007141A7" w:rsidP="007141A7"/>
    <w:p w14:paraId="6C930543" w14:textId="77777777" w:rsidR="007141A7" w:rsidRDefault="007141A7" w:rsidP="007141A7">
      <w:r>
        <w:t>====================</w:t>
      </w:r>
    </w:p>
    <w:p w14:paraId="5F3DC97C" w14:textId="77777777" w:rsidR="007141A7" w:rsidRDefault="007141A7" w:rsidP="007141A7">
      <w:r>
        <w:t>Query: What are the different types of ginger?</w:t>
      </w:r>
    </w:p>
    <w:p w14:paraId="6067747C" w14:textId="77777777" w:rsidR="007141A7" w:rsidRDefault="007141A7" w:rsidP="007141A7"/>
    <w:p w14:paraId="7BEC9C19" w14:textId="77777777" w:rsidR="007141A7" w:rsidRDefault="007141A7" w:rsidP="007141A7">
      <w:r>
        <w:t>Expected Answer:</w:t>
      </w:r>
    </w:p>
    <w:p w14:paraId="3F2D703B" w14:textId="77777777" w:rsidR="007141A7" w:rsidRDefault="007141A7" w:rsidP="007141A7">
      <w:r>
        <w:t>Common ginger varieties include Suprabha, Suruchi, and Surabhi. These are high-yielding and resistant to common diseases.</w:t>
      </w:r>
    </w:p>
    <w:p w14:paraId="4D3758BB" w14:textId="77777777" w:rsidR="007141A7" w:rsidRDefault="007141A7" w:rsidP="007141A7"/>
    <w:p w14:paraId="5F53DAD8" w14:textId="77777777" w:rsidR="007141A7" w:rsidRDefault="007141A7" w:rsidP="007141A7">
      <w:r>
        <w:t>Retrieved Context:</w:t>
      </w:r>
    </w:p>
    <w:p w14:paraId="2EFF734D" w14:textId="77777777" w:rsidR="007141A7" w:rsidRDefault="007141A7" w:rsidP="007141A7">
      <w:r>
        <w:t>Crop/botanical name: Bitter gourd (Cucurbita pepo) Summer squash. Origin: Tropics of the old world Central American. Important varieties: Arka Harit, Pusa Do Mausami, Pusa Vishesh, Pusa Hybrid-2. Pusa Alankar, Australian Green, Punjab Chappan Kaddu1, Early Yellow Prolific.</w:t>
      </w:r>
    </w:p>
    <w:p w14:paraId="18F71ADB" w14:textId="77777777" w:rsidR="007141A7" w:rsidRDefault="007141A7" w:rsidP="007141A7"/>
    <w:p w14:paraId="5ACDFAC8" w14:textId="77777777" w:rsidR="007141A7" w:rsidRDefault="007141A7" w:rsidP="007141A7">
      <w:r>
        <w:t xml:space="preserve">BASIC AGRICULTURE </w:t>
      </w:r>
      <w:proofErr w:type="spellStart"/>
      <w:r>
        <w:t>ExERCISES</w:t>
      </w:r>
      <w:proofErr w:type="spellEnd"/>
      <w:r>
        <w:t xml:space="preserve"> Activities Mali 1. Plan a visit to some mango orchard. With the help of gardener </w:t>
      </w:r>
      <w:proofErr w:type="gramStart"/>
      <w:r>
        <w:t>( )</w:t>
      </w:r>
      <w:proofErr w:type="gramEnd"/>
      <w:r>
        <w:t xml:space="preserve"> make a list of important varieties grown in it. Also try to differentiate the varieties grown in the orchard. Also find some insect or disease infected plant parts. Observe the nature of damage or and note down the symptoms of damage caused by an insect or disease. 2. Go to some guava orchard. Note down the wilt affected plants and symptoms of disease. Also see if </w:t>
      </w:r>
      <w:proofErr w:type="spellStart"/>
      <w:r>
        <w:t>fruitfly</w:t>
      </w:r>
      <w:proofErr w:type="spellEnd"/>
      <w:r>
        <w:t xml:space="preserve"> attack is there in fruits. Cut such fruits into 2 halves and note down the extent of damage caused by the fly. 3. Note the symptoms of guava wilt and </w:t>
      </w:r>
      <w:proofErr w:type="spellStart"/>
      <w:r>
        <w:t>panama</w:t>
      </w:r>
      <w:proofErr w:type="spellEnd"/>
      <w:r>
        <w:t xml:space="preserve"> wilt after visiting orchards of guava and banana, respectively. 4. Attempt to give incisions to immature papaya fruits and collect latex and prepare papain from it after following all precautions. 5. Try to prepare beds of different sizes and sow seeds of different vegetables an</w:t>
      </w:r>
    </w:p>
    <w:p w14:paraId="2B1A9F7A" w14:textId="77777777" w:rsidR="007141A7" w:rsidRDefault="007141A7" w:rsidP="007141A7"/>
    <w:p w14:paraId="3764D679" w14:textId="77777777" w:rsidR="007141A7" w:rsidRDefault="007141A7" w:rsidP="007141A7">
      <w:r>
        <w:lastRenderedPageBreak/>
        <w:t>Context Similarity: 0.602</w:t>
      </w:r>
    </w:p>
    <w:p w14:paraId="3284C0EA" w14:textId="77777777" w:rsidR="007141A7" w:rsidRDefault="007141A7" w:rsidP="007141A7"/>
    <w:p w14:paraId="29E9AC7F" w14:textId="77777777" w:rsidR="007141A7" w:rsidRDefault="007141A7" w:rsidP="007141A7">
      <w:r>
        <w:t>====================</w:t>
      </w:r>
    </w:p>
    <w:p w14:paraId="048B55AA" w14:textId="77777777" w:rsidR="007141A7" w:rsidRDefault="007141A7" w:rsidP="007141A7">
      <w:r>
        <w:t>Query: How can I get a credit card?</w:t>
      </w:r>
    </w:p>
    <w:p w14:paraId="7061FFD8" w14:textId="77777777" w:rsidR="007141A7" w:rsidRDefault="007141A7" w:rsidP="007141A7"/>
    <w:p w14:paraId="7AA0FE4C" w14:textId="77777777" w:rsidR="007141A7" w:rsidRDefault="007141A7" w:rsidP="007141A7">
      <w:r>
        <w:t>Expected Answer:</w:t>
      </w:r>
    </w:p>
    <w:p w14:paraId="0D489B21" w14:textId="77777777" w:rsidR="007141A7" w:rsidRDefault="007141A7" w:rsidP="007141A7">
      <w:r>
        <w:t>For information on credit cards, please contact your nearest bank manager. They can guide you through the application process and eligibility criteria.</w:t>
      </w:r>
    </w:p>
    <w:p w14:paraId="3573FBA8" w14:textId="77777777" w:rsidR="007141A7" w:rsidRDefault="007141A7" w:rsidP="007141A7"/>
    <w:p w14:paraId="3D8A3E7D" w14:textId="77777777" w:rsidR="007141A7" w:rsidRDefault="007141A7" w:rsidP="007141A7">
      <w:r>
        <w:t>Retrieved Context:</w:t>
      </w:r>
    </w:p>
    <w:p w14:paraId="7B8C0ECF" w14:textId="77777777" w:rsidR="007141A7" w:rsidRDefault="007141A7" w:rsidP="007141A7">
      <w:r>
        <w:t>What are weeds How can we control them 8.</w:t>
      </w:r>
    </w:p>
    <w:p w14:paraId="47210D64" w14:textId="77777777" w:rsidR="007141A7" w:rsidRDefault="007141A7" w:rsidP="007141A7"/>
    <w:p w14:paraId="5A0B8846" w14:textId="77777777" w:rsidR="007141A7" w:rsidRDefault="007141A7" w:rsidP="007141A7">
      <w:r>
        <w:t xml:space="preserve">BASIC AGRICULTURE Types of Capsicum Hot pepper: a. Pungent due to crystalline volatile alkaloid capsaicin, located mainly in the placenta of fruit. It is cultivated for vegetables, spices and pickles </w:t>
      </w:r>
      <w:proofErr w:type="gramStart"/>
      <w:r>
        <w:t>Sweet</w:t>
      </w:r>
      <w:proofErr w:type="gramEnd"/>
      <w:r>
        <w:t xml:space="preserve"> pepper (Shimla Mirch): etc., potential foreign exchange earning crop, and rich source of vitamin A and C. b. Bears bell shaped, </w:t>
      </w:r>
      <w:proofErr w:type="spellStart"/>
      <w:r>
        <w:t>non pungent</w:t>
      </w:r>
      <w:proofErr w:type="spellEnd"/>
      <w:r>
        <w:t xml:space="preserve">/mild and thick Paprika: pericarp/fleshed fruit. It is mainly used as vegetable. c. Mild in taste and slightly pungent than sweet pepper. Used as spice in European countries, gives colour and mild pungent taste to food stuff. It is also Soil and </w:t>
      </w:r>
      <w:proofErr w:type="spellStart"/>
      <w:r>
        <w:t>Culismeda</w:t>
      </w:r>
      <w:proofErr w:type="spellEnd"/>
      <w:r>
        <w:t xml:space="preserve"> </w:t>
      </w:r>
      <w:proofErr w:type="spellStart"/>
      <w:r>
        <w:t>itni</w:t>
      </w:r>
      <w:proofErr w:type="spellEnd"/>
      <w:r>
        <w:t xml:space="preserve"> cp </w:t>
      </w:r>
      <w:proofErr w:type="spellStart"/>
      <w:r>
        <w:t>iRckelqesu</w:t>
      </w:r>
      <w:proofErr w:type="spellEnd"/>
      <w:r>
        <w:t xml:space="preserve"> </w:t>
      </w:r>
      <w:proofErr w:type="spellStart"/>
      <w:r>
        <w:t>ainrde</w:t>
      </w:r>
      <w:proofErr w:type="spellEnd"/>
      <w:r>
        <w:t xml:space="preserve"> </w:t>
      </w:r>
      <w:proofErr w:type="spellStart"/>
      <w:r>
        <w:t>msanednwtsiches</w:t>
      </w:r>
      <w:proofErr w:type="spellEnd"/>
      <w:r>
        <w:t xml:space="preserve">. Chilli can be grown practically on all type of soils except on saline soils. Soil should be well-drained and well-aerated. Sandy and sandy loam soils are generally preferred for an early crop or where season is short. The most ideal temperature for its better growth and development is 20-25 C. Excessive rainfall results in poor fruit set, rotting </w:t>
      </w:r>
      <w:proofErr w:type="spellStart"/>
      <w:r>
        <w:t>oVfa</w:t>
      </w:r>
      <w:proofErr w:type="spellEnd"/>
      <w:r>
        <w:t xml:space="preserve"> </w:t>
      </w:r>
      <w:proofErr w:type="spellStart"/>
      <w:r>
        <w:t>frriueittise</w:t>
      </w:r>
      <w:proofErr w:type="spellEnd"/>
      <w:r>
        <w:t xml:space="preserve"> </w:t>
      </w:r>
      <w:proofErr w:type="spellStart"/>
      <w:r>
        <w:t>asnd</w:t>
      </w:r>
      <w:proofErr w:type="spellEnd"/>
      <w:r>
        <w:t xml:space="preserve"> defoliation of plant. Pusa Jwala, Pusa Sadabahar, Bhagya Lakshmi, Andhra Jyoti, Punjab Lal, Punjab </w:t>
      </w:r>
      <w:proofErr w:type="spellStart"/>
      <w:r>
        <w:t>Surkha</w:t>
      </w:r>
      <w:proofErr w:type="spellEnd"/>
      <w:r>
        <w:t xml:space="preserve">, </w:t>
      </w:r>
      <w:proofErr w:type="spellStart"/>
      <w:r>
        <w:t>PPulannjatibn</w:t>
      </w:r>
      <w:proofErr w:type="spellEnd"/>
      <w:r>
        <w:t xml:space="preserve"> </w:t>
      </w:r>
      <w:proofErr w:type="spellStart"/>
      <w:r>
        <w:t>Ggu</w:t>
      </w:r>
      <w:proofErr w:type="spellEnd"/>
      <w:r>
        <w:t xml:space="preserve"> Tcihmheedar, Ark</w:t>
      </w:r>
    </w:p>
    <w:p w14:paraId="0777C232" w14:textId="77777777" w:rsidR="007141A7" w:rsidRDefault="007141A7" w:rsidP="007141A7"/>
    <w:p w14:paraId="1861A6B3" w14:textId="77777777" w:rsidR="007141A7" w:rsidRDefault="007141A7" w:rsidP="007141A7">
      <w:r>
        <w:t>Context Similarity: 0.431</w:t>
      </w:r>
    </w:p>
    <w:p w14:paraId="7544CCC8" w14:textId="77777777" w:rsidR="007141A7" w:rsidRDefault="007141A7" w:rsidP="007141A7"/>
    <w:p w14:paraId="6B7117DA" w14:textId="77777777" w:rsidR="007141A7" w:rsidRDefault="007141A7" w:rsidP="007141A7">
      <w:r>
        <w:t>====================</w:t>
      </w:r>
    </w:p>
    <w:p w14:paraId="6CAD087E" w14:textId="77777777" w:rsidR="007141A7" w:rsidRDefault="007141A7" w:rsidP="007141A7">
      <w:r>
        <w:t>Query: How do I treat onion smut disease?</w:t>
      </w:r>
    </w:p>
    <w:p w14:paraId="452BC52E" w14:textId="77777777" w:rsidR="007141A7" w:rsidRDefault="007141A7" w:rsidP="007141A7"/>
    <w:p w14:paraId="3B3855D8" w14:textId="77777777" w:rsidR="007141A7" w:rsidRDefault="007141A7" w:rsidP="007141A7">
      <w:r>
        <w:t>Expected Answer:</w:t>
      </w:r>
    </w:p>
    <w:p w14:paraId="7B421B07" w14:textId="77777777" w:rsidR="007141A7" w:rsidRDefault="007141A7" w:rsidP="007141A7">
      <w:r>
        <w:t xml:space="preserve">To prevent onion smut, treat onion seeds with </w:t>
      </w:r>
      <w:proofErr w:type="spellStart"/>
      <w:r>
        <w:t>captan</w:t>
      </w:r>
      <w:proofErr w:type="spellEnd"/>
      <w:r>
        <w:t xml:space="preserve"> or thiram at 2.5 grams per kg of seeds before sowing. This protects against fungal infections.</w:t>
      </w:r>
    </w:p>
    <w:p w14:paraId="3213DA66" w14:textId="77777777" w:rsidR="007141A7" w:rsidRDefault="007141A7" w:rsidP="007141A7"/>
    <w:p w14:paraId="3EAE4276" w14:textId="77777777" w:rsidR="007141A7" w:rsidRDefault="007141A7" w:rsidP="007141A7">
      <w:r>
        <w:t>Retrieved Context:</w:t>
      </w:r>
    </w:p>
    <w:p w14:paraId="3E3886AE" w14:textId="77777777" w:rsidR="007141A7" w:rsidRDefault="007141A7" w:rsidP="007141A7">
      <w:r>
        <w:lastRenderedPageBreak/>
        <w:t xml:space="preserve">BASIC AGRICULTURE graminis tritici Trichoderma </w:t>
      </w:r>
      <w:proofErr w:type="gramStart"/>
      <w:r>
        <w:t>viride .</w:t>
      </w:r>
      <w:proofErr w:type="gramEnd"/>
      <w:r>
        <w:t xml:space="preserve"> For controlling rusts, treat the seed with 4 g/kg seed. Late sown crop is more susceptible to rust. Hence avoid late sowing of wheat. High nitrogen dose favours rust infection, whereas high potash dose reduces rust infection. Hence there is need for balanced fertilization. Spray the crop with propiconazole (Tilt 25 EC) 0.1% at yellow rust initiation. This spray will also help in the control of powdery mildew and Karnal bunt diseases. Second and third spray may be repeated with an interval of 10-15 days. Yellow rust Loose smut Karnal bunt Loose smut: </w:t>
      </w:r>
      <w:proofErr w:type="spellStart"/>
      <w:r>
        <w:t>Ustilago</w:t>
      </w:r>
      <w:proofErr w:type="spellEnd"/>
      <w:r>
        <w:t xml:space="preserve"> nuda tritici Loose smut is caused by </w:t>
      </w:r>
      <w:proofErr w:type="gramStart"/>
      <w:r>
        <w:t>fungus .</w:t>
      </w:r>
      <w:proofErr w:type="gramEnd"/>
      <w:r>
        <w:t xml:space="preserve"> Terminal symptom of loose smut is the production of black powder in place of wheat grains in the ears. As the ear formation starts, fungus accumulates in the floral parts, which are completely destroyed due to formation of the black powder. Loose smut can be controlled by growing loose smut resistant varieties. Seed treatment should be done with carboxin (</w:t>
      </w:r>
      <w:proofErr w:type="spellStart"/>
      <w:r>
        <w:t>Vitavax</w:t>
      </w:r>
      <w:proofErr w:type="spellEnd"/>
      <w:r>
        <w:t xml:space="preserve"> 75 WP) 1.25 g/kg seed. Uproot the infected plants, bury them underground </w:t>
      </w:r>
      <w:proofErr w:type="spellStart"/>
      <w:r>
        <w:t>oKra</w:t>
      </w:r>
      <w:proofErr w:type="spellEnd"/>
      <w:r>
        <w:t xml:space="preserve"> </w:t>
      </w:r>
      <w:proofErr w:type="spellStart"/>
      <w:r>
        <w:t>brnuranl</w:t>
      </w:r>
      <w:proofErr w:type="spellEnd"/>
      <w:r>
        <w:t xml:space="preserve"> </w:t>
      </w:r>
      <w:proofErr w:type="spellStart"/>
      <w:r>
        <w:t>tbou</w:t>
      </w:r>
      <w:proofErr w:type="spellEnd"/>
      <w:r>
        <w:t xml:space="preserve"> </w:t>
      </w:r>
      <w:proofErr w:type="spellStart"/>
      <w:r>
        <w:t>anvto:id</w:t>
      </w:r>
      <w:proofErr w:type="spellEnd"/>
      <w:r>
        <w:t xml:space="preserve"> further field infection. </w:t>
      </w:r>
      <w:proofErr w:type="spellStart"/>
      <w:r>
        <w:t>Neovossia</w:t>
      </w:r>
      <w:proofErr w:type="spellEnd"/>
      <w:r>
        <w:t xml:space="preserve"> indica Karnal bunt or partial b</w:t>
      </w:r>
    </w:p>
    <w:p w14:paraId="19938493" w14:textId="77777777" w:rsidR="007141A7" w:rsidRDefault="007141A7" w:rsidP="007141A7"/>
    <w:p w14:paraId="4B51BA31" w14:textId="77777777" w:rsidR="007141A7" w:rsidRDefault="007141A7" w:rsidP="007141A7">
      <w:r>
        <w:t>Context Similarity: 0.699</w:t>
      </w:r>
    </w:p>
    <w:p w14:paraId="1960CBE2" w14:textId="77777777" w:rsidR="007141A7" w:rsidRDefault="007141A7" w:rsidP="007141A7"/>
    <w:p w14:paraId="317A6E06" w14:textId="77777777" w:rsidR="007141A7" w:rsidRDefault="007141A7" w:rsidP="007141A7">
      <w:r>
        <w:t>FINAL RESULT</w:t>
      </w:r>
    </w:p>
    <w:p w14:paraId="40DBBC9D" w14:textId="77777777" w:rsidR="007141A7" w:rsidRDefault="007141A7" w:rsidP="007141A7">
      <w:r>
        <w:t>---------------------</w:t>
      </w:r>
    </w:p>
    <w:p w14:paraId="48DFA41B" w14:textId="77777777" w:rsidR="007141A7" w:rsidRDefault="007141A7" w:rsidP="007141A7">
      <w:r>
        <w:t>Average Similarity: 0.714</w:t>
      </w:r>
    </w:p>
    <w:p w14:paraId="08AACCAE" w14:textId="46A78E2E" w:rsidR="0036338C" w:rsidRDefault="007141A7" w:rsidP="007141A7">
      <w:r>
        <w:t>Context Retrieval Accuracy: 77.78 %</w:t>
      </w:r>
    </w:p>
    <w:p w14:paraId="0E58BF99" w14:textId="77777777" w:rsidR="00A02D49" w:rsidRDefault="00A02D49" w:rsidP="00A02D49">
      <w:r>
        <w:t>[106/1125] Rapeseed and Mustard: How should nutrients be managed for better Rapeseed and Must...</w:t>
      </w:r>
    </w:p>
    <w:p w14:paraId="7DBB18F6" w14:textId="77777777" w:rsidR="00A02D49" w:rsidRDefault="00A02D49" w:rsidP="00A02D49"/>
    <w:p w14:paraId="0DB9810B" w14:textId="77777777" w:rsidR="00A02D49" w:rsidRDefault="00A02D49" w:rsidP="00A02D49">
      <w:r>
        <w:t>========== CONTEXT ==========</w:t>
      </w:r>
    </w:p>
    <w:p w14:paraId="20983739" w14:textId="77777777" w:rsidR="00A02D49" w:rsidRDefault="00A02D49" w:rsidP="00A02D49">
      <w:r>
        <w:t>Under normal conditions, rapeseed yields about 1.4-2.0 t/ha of seed, while mustard may give 2.0-2.5 t/ha.</w:t>
      </w:r>
    </w:p>
    <w:p w14:paraId="0A8B5057" w14:textId="77777777" w:rsidR="00A02D49" w:rsidRDefault="00A02D49" w:rsidP="00A02D49"/>
    <w:p w14:paraId="1D95C9C9" w14:textId="77777777" w:rsidR="00A02D49" w:rsidRDefault="00A02D49" w:rsidP="00A02D49">
      <w:r>
        <w:t xml:space="preserve">RAPESEED AND MUSTARD Brassica juncea </w:t>
      </w:r>
      <w:proofErr w:type="gramStart"/>
      <w:r>
        <w:t>The</w:t>
      </w:r>
      <w:proofErr w:type="gramEnd"/>
      <w:r>
        <w:t xml:space="preserve"> rapeseed-mustard group broadly includes Indian mustard, yellow sarson, brown sarson, </w:t>
      </w:r>
      <w:proofErr w:type="spellStart"/>
      <w:r>
        <w:t>raya</w:t>
      </w:r>
      <w:proofErr w:type="spellEnd"/>
      <w:r>
        <w:t xml:space="preserve">, and </w:t>
      </w:r>
      <w:proofErr w:type="spellStart"/>
      <w:r>
        <w:t>toria</w:t>
      </w:r>
      <w:proofErr w:type="spellEnd"/>
      <w:r>
        <w:t xml:space="preserve"> crops. Indian mustard </w:t>
      </w:r>
      <w:proofErr w:type="gramStart"/>
      <w:r>
        <w:t>( )</w:t>
      </w:r>
      <w:proofErr w:type="gramEnd"/>
      <w:r>
        <w:t xml:space="preserve"> is predominantly B. napus Brassica cultivated in Rajasthan, UP, Haryana, MP and Gujarat. Brown sarson is cultivated in </w:t>
      </w:r>
      <w:proofErr w:type="spellStart"/>
      <w:r>
        <w:t>carinata</w:t>
      </w:r>
      <w:proofErr w:type="spellEnd"/>
      <w:r>
        <w:t xml:space="preserve"> Assam, Bihar, Orissa, and West Bengal. </w:t>
      </w:r>
      <w:proofErr w:type="spellStart"/>
      <w:r>
        <w:t>Gobhi</w:t>
      </w:r>
      <w:proofErr w:type="spellEnd"/>
      <w:r>
        <w:t xml:space="preserve"> sarson </w:t>
      </w:r>
      <w:proofErr w:type="gramStart"/>
      <w:r>
        <w:t>( L.</w:t>
      </w:r>
      <w:proofErr w:type="gramEnd"/>
      <w:r>
        <w:t xml:space="preserve">) and </w:t>
      </w:r>
      <w:proofErr w:type="spellStart"/>
      <w:r>
        <w:t>karan</w:t>
      </w:r>
      <w:proofErr w:type="spellEnd"/>
      <w:r>
        <w:t xml:space="preserve"> rai </w:t>
      </w:r>
      <w:proofErr w:type="gramStart"/>
      <w:r>
        <w:t>( )</w:t>
      </w:r>
      <w:proofErr w:type="gramEnd"/>
      <w:r>
        <w:t xml:space="preserve"> are the new emerging oilseed crops. In India, rapeseed-mustard is grown on an area of 5.53 m ha with production and productivity of 6.41 </w:t>
      </w:r>
      <w:proofErr w:type="spellStart"/>
      <w:r>
        <w:t>mt</w:t>
      </w:r>
      <w:proofErr w:type="spellEnd"/>
      <w:r>
        <w:t xml:space="preserve"> and 1157 kg/ha, respectively. A view of mustard field Climatic and Soil Requirements Rapeseed-mustard crops are basically cultivated in temperate region, however they have wider adaptability. Rainfall, high humidity and cloudy weather are not favourable for the crop. Rapeseed and mustard are long day plants. They require an annual precipitation of 40-100 cm. Rapeseed and mustard may grow under sandy-loam to clay loam-soils but they thrive </w:t>
      </w:r>
      <w:proofErr w:type="spellStart"/>
      <w:r>
        <w:t>wCreollp</w:t>
      </w:r>
      <w:proofErr w:type="spellEnd"/>
      <w:r>
        <w:t xml:space="preserve"> </w:t>
      </w:r>
      <w:proofErr w:type="spellStart"/>
      <w:r>
        <w:t>opnin</w:t>
      </w:r>
      <w:proofErr w:type="spellEnd"/>
      <w:r>
        <w:t xml:space="preserve"> </w:t>
      </w:r>
      <w:proofErr w:type="spellStart"/>
      <w:r>
        <w:t>ligg</w:t>
      </w:r>
      <w:proofErr w:type="spellEnd"/>
      <w:r>
        <w:t xml:space="preserve"> </w:t>
      </w:r>
      <w:proofErr w:type="spellStart"/>
      <w:r>
        <w:t>hSty-sloteamms</w:t>
      </w:r>
      <w:proofErr w:type="spellEnd"/>
      <w:r>
        <w:t xml:space="preserve"> soils. These crops also do not tolerate water-logging. rabi Rapeseed and mustard are generally grown mixed with crops like wheat, barley and chickpea. Some of cropping sequences in major rapeseed mustard cultivated states are: Rice-</w:t>
      </w:r>
      <w:proofErr w:type="spellStart"/>
      <w:r>
        <w:t>toria</w:t>
      </w:r>
      <w:proofErr w:type="spellEnd"/>
      <w:r>
        <w:t>, rice-</w:t>
      </w:r>
      <w:proofErr w:type="spellStart"/>
      <w:r>
        <w:t>toria</w:t>
      </w:r>
      <w:proofErr w:type="spellEnd"/>
      <w:r>
        <w:t>-</w:t>
      </w:r>
      <w:proofErr w:type="spellStart"/>
      <w:r>
        <w:t>mungbean</w:t>
      </w:r>
      <w:proofErr w:type="spellEnd"/>
      <w:r>
        <w:t>, maize-</w:t>
      </w:r>
      <w:proofErr w:type="spellStart"/>
      <w:r>
        <w:t>toria</w:t>
      </w:r>
      <w:proofErr w:type="spellEnd"/>
      <w:r>
        <w:t>-wheat, groundnut-mustard, cotton- mustard/</w:t>
      </w:r>
      <w:proofErr w:type="spellStart"/>
      <w:r>
        <w:t>gobhi</w:t>
      </w:r>
      <w:proofErr w:type="spellEnd"/>
      <w:r>
        <w:t xml:space="preserve"> sarson, rice-</w:t>
      </w:r>
      <w:proofErr w:type="spellStart"/>
      <w:r>
        <w:t>gobhi</w:t>
      </w:r>
      <w:proofErr w:type="spellEnd"/>
      <w:r>
        <w:t xml:space="preserve"> sarson-</w:t>
      </w:r>
      <w:proofErr w:type="spellStart"/>
      <w:r>
        <w:t>mungbean</w:t>
      </w:r>
      <w:proofErr w:type="spellEnd"/>
      <w:r>
        <w:t>, maize-</w:t>
      </w:r>
      <w:proofErr w:type="spellStart"/>
      <w:r>
        <w:t>toria</w:t>
      </w:r>
      <w:proofErr w:type="spellEnd"/>
      <w:r>
        <w:t>-</w:t>
      </w:r>
      <w:r>
        <w:lastRenderedPageBreak/>
        <w:t xml:space="preserve">sugarcane, rice- mustard/yellow sarson, black gram-sarson or </w:t>
      </w:r>
      <w:proofErr w:type="spellStart"/>
      <w:r>
        <w:t>raya</w:t>
      </w:r>
      <w:proofErr w:type="spellEnd"/>
      <w:r>
        <w:t xml:space="preserve">, guar-sarson or </w:t>
      </w:r>
      <w:proofErr w:type="spellStart"/>
      <w:r>
        <w:t>raya</w:t>
      </w:r>
      <w:proofErr w:type="spellEnd"/>
      <w:r>
        <w:t xml:space="preserve">, maize-sarson or </w:t>
      </w:r>
      <w:proofErr w:type="spellStart"/>
      <w:r>
        <w:t>raya</w:t>
      </w:r>
      <w:proofErr w:type="spellEnd"/>
      <w:r>
        <w:t>. 36</w:t>
      </w:r>
    </w:p>
    <w:p w14:paraId="166AF5FE" w14:textId="77777777" w:rsidR="00A02D49" w:rsidRDefault="00A02D49" w:rsidP="00A02D49">
      <w:r>
        <w:t>========== END ==========</w:t>
      </w:r>
    </w:p>
    <w:p w14:paraId="206BE02D" w14:textId="77777777" w:rsidR="00A02D49" w:rsidRDefault="00A02D49" w:rsidP="00A02D49"/>
    <w:p w14:paraId="6583DC16" w14:textId="77777777" w:rsidR="00A02D49" w:rsidRDefault="00A02D49" w:rsidP="00A02D49">
      <w:r>
        <w:t>[107/1125] Rapeseed and Mustard: What are effective weed management practices in Rapeseed and...</w:t>
      </w:r>
    </w:p>
    <w:p w14:paraId="0E9F2B9C" w14:textId="77777777" w:rsidR="00A02D49" w:rsidRDefault="00A02D49" w:rsidP="00A02D49"/>
    <w:p w14:paraId="0B58BD91" w14:textId="77777777" w:rsidR="00A02D49" w:rsidRDefault="00A02D49" w:rsidP="00A02D49">
      <w:r>
        <w:t>========== CONTEXT ==========</w:t>
      </w:r>
    </w:p>
    <w:p w14:paraId="666D1880" w14:textId="77777777" w:rsidR="00A02D49" w:rsidRDefault="00A02D49" w:rsidP="00A02D49">
      <w:r>
        <w:t xml:space="preserve">Water Management Two irrigations, one at flowering and another at siliquae development stage, are recommended. If irrigation water is available for one irrigation only, then the crop </w:t>
      </w:r>
      <w:proofErr w:type="spellStart"/>
      <w:r>
        <w:t>sFhrooustld</w:t>
      </w:r>
      <w:proofErr w:type="spellEnd"/>
      <w:r>
        <w:t xml:space="preserve"> M </w:t>
      </w:r>
      <w:proofErr w:type="spellStart"/>
      <w:r>
        <w:t>baen</w:t>
      </w:r>
      <w:proofErr w:type="spellEnd"/>
      <w:r>
        <w:t xml:space="preserve"> </w:t>
      </w:r>
      <w:proofErr w:type="spellStart"/>
      <w:r>
        <w:t>iarrgiegmateedn</w:t>
      </w:r>
      <w:proofErr w:type="spellEnd"/>
      <w:r>
        <w:t xml:space="preserve"> tat the time of flowering. Occasionally, frost prevails from last week of December to January end in north and north-western parts of the country resulting into considerable yield loss. Irrigate and smoke the fields when the temperature is low. </w:t>
      </w:r>
      <w:proofErr w:type="gramStart"/>
      <w:r>
        <w:t>Usually</w:t>
      </w:r>
      <w:proofErr w:type="gramEnd"/>
      <w:r>
        <w:t xml:space="preserve"> 30-45 days after anthesis is most </w:t>
      </w:r>
      <w:proofErr w:type="spellStart"/>
      <w:r>
        <w:t>sWeenesidti</w:t>
      </w:r>
      <w:proofErr w:type="spellEnd"/>
      <w:r>
        <w:t xml:space="preserve"> </w:t>
      </w:r>
      <w:proofErr w:type="spellStart"/>
      <w:r>
        <w:t>Mvea.nagement</w:t>
      </w:r>
      <w:proofErr w:type="spellEnd"/>
      <w:r>
        <w:t xml:space="preserve"> Hand weeding twice at 30 and 45 DAS and application of pendimethalin at 0.75 to 1.0 </w:t>
      </w:r>
      <w:proofErr w:type="spellStart"/>
      <w:r>
        <w:t>kDgi</w:t>
      </w:r>
      <w:proofErr w:type="spellEnd"/>
      <w:r>
        <w:t xml:space="preserve"> </w:t>
      </w:r>
      <w:proofErr w:type="spellStart"/>
      <w:r>
        <w:t>sae.</w:t>
      </w:r>
      <w:proofErr w:type="gramStart"/>
      <w:r>
        <w:t>ia</w:t>
      </w:r>
      <w:proofErr w:type="spellEnd"/>
      <w:r>
        <w:t>./</w:t>
      </w:r>
      <w:proofErr w:type="gramEnd"/>
      <w:r>
        <w:t xml:space="preserve">shea M </w:t>
      </w:r>
      <w:proofErr w:type="spellStart"/>
      <w:r>
        <w:t>aas</w:t>
      </w:r>
      <w:proofErr w:type="spellEnd"/>
      <w:r>
        <w:t xml:space="preserve"> </w:t>
      </w:r>
      <w:proofErr w:type="spellStart"/>
      <w:r>
        <w:t>npareg-eemmeenrgtence</w:t>
      </w:r>
      <w:proofErr w:type="spellEnd"/>
      <w:r>
        <w:t xml:space="preserve"> is effective in weed management. White rust </w:t>
      </w:r>
      <w:proofErr w:type="spellStart"/>
      <w:r>
        <w:t>Albugo</w:t>
      </w:r>
      <w:proofErr w:type="spellEnd"/>
      <w:r>
        <w:t xml:space="preserve"> candida </w:t>
      </w:r>
      <w:proofErr w:type="gramStart"/>
      <w:r>
        <w:t>( )</w:t>
      </w:r>
      <w:proofErr w:type="gramEnd"/>
      <w:r>
        <w:t xml:space="preserve">: The dangerous stage is floral infection in which the floral parts are malformed and become thick leathery green. The branches become zig-zag in structure and white growth of the fungus can be seen on these affected </w:t>
      </w:r>
      <w:proofErr w:type="spellStart"/>
      <w:r>
        <w:t>bArltaenrcnhaersi.a</w:t>
      </w:r>
      <w:proofErr w:type="spellEnd"/>
      <w:r>
        <w:t xml:space="preserve"> </w:t>
      </w:r>
      <w:proofErr w:type="gramStart"/>
      <w:r>
        <w:t>blight :</w:t>
      </w:r>
      <w:proofErr w:type="gramEnd"/>
      <w:r>
        <w:t xml:space="preserve"> Small light brown round spots develop on the lower leaves first and then on upper leaves after 40 DAS. Later on, these spots develop into big circular dark coloured with concentric rings clearly visible in these spots. When the temperature ranges from 18- 25C with high humidity (80%), dense crop canopy and rains during </w:t>
      </w:r>
      <w:proofErr w:type="spellStart"/>
      <w:r>
        <w:t>FDeobwrunaeryy</w:t>
      </w:r>
      <w:proofErr w:type="spellEnd"/>
      <w:r>
        <w:t xml:space="preserve"> </w:t>
      </w:r>
      <w:proofErr w:type="spellStart"/>
      <w:r>
        <w:t>imncirldeaeswes</w:t>
      </w:r>
      <w:proofErr w:type="spellEnd"/>
      <w:r>
        <w:t xml:space="preserve"> the disease at faster rate</w:t>
      </w:r>
      <w:proofErr w:type="gramStart"/>
      <w:r>
        <w:t>. :</w:t>
      </w:r>
      <w:proofErr w:type="gramEnd"/>
      <w:r>
        <w:t xml:space="preserve"> At flowering stage, the whole inflorescence is malformed and becomes thick green, twisted and covered with white cottony growth. Disease Alternaria development is favoured by a temperature 10-20C and wet weather. For the control Alternaria of white rust, and downy mildew spray mancozeb 1.5 kg/ha at initial </w:t>
      </w:r>
      <w:proofErr w:type="spellStart"/>
      <w:r>
        <w:t>aPpepste</w:t>
      </w:r>
      <w:proofErr w:type="spellEnd"/>
      <w:r>
        <w:t xml:space="preserve"> </w:t>
      </w:r>
      <w:proofErr w:type="spellStart"/>
      <w:r>
        <w:t>Maraannaceg</w:t>
      </w:r>
      <w:proofErr w:type="spellEnd"/>
      <w:r>
        <w:t xml:space="preserve"> </w:t>
      </w:r>
      <w:proofErr w:type="spellStart"/>
      <w:r>
        <w:t>eomf</w:t>
      </w:r>
      <w:proofErr w:type="spellEnd"/>
      <w:r>
        <w:t xml:space="preserve"> </w:t>
      </w:r>
      <w:proofErr w:type="spellStart"/>
      <w:r>
        <w:t>wenhtite</w:t>
      </w:r>
      <w:proofErr w:type="spellEnd"/>
      <w:r>
        <w:t xml:space="preserve"> rust or and repeat the spray 1-3 times after 15 days. Mustard </w:t>
      </w:r>
      <w:proofErr w:type="gramStart"/>
      <w:r>
        <w:t>aphid :</w:t>
      </w:r>
      <w:proofErr w:type="gramEnd"/>
      <w:r>
        <w:t xml:space="preserve"> This is the most important pest of rapeseed and mustard. Spray the crop with 625 to 1000 ml </w:t>
      </w:r>
      <w:proofErr w:type="spellStart"/>
      <w:r>
        <w:t>oxydemeton</w:t>
      </w:r>
      <w:proofErr w:type="spellEnd"/>
      <w:r>
        <w:t xml:space="preserve"> methyl (</w:t>
      </w:r>
      <w:proofErr w:type="spellStart"/>
      <w:r>
        <w:t>Metasystox</w:t>
      </w:r>
      <w:proofErr w:type="spellEnd"/>
      <w:r>
        <w:t xml:space="preserve"> 25 EC) or dimethoate (</w:t>
      </w:r>
      <w:proofErr w:type="spellStart"/>
      <w:r>
        <w:t>HRaorgvoers</w:t>
      </w:r>
      <w:proofErr w:type="spellEnd"/>
      <w:r>
        <w:t xml:space="preserve">)t 3in0g E, CT </w:t>
      </w:r>
      <w:proofErr w:type="spellStart"/>
      <w:r>
        <w:t>harfteesrh</w:t>
      </w:r>
      <w:proofErr w:type="spellEnd"/>
      <w:r>
        <w:t xml:space="preserve"> </w:t>
      </w:r>
      <w:proofErr w:type="spellStart"/>
      <w:r>
        <w:t>diinlugt</w:t>
      </w:r>
      <w:proofErr w:type="spellEnd"/>
      <w:r>
        <w:t xml:space="preserve"> </w:t>
      </w:r>
      <w:proofErr w:type="spellStart"/>
      <w:r>
        <w:t>ainngd</w:t>
      </w:r>
      <w:proofErr w:type="spellEnd"/>
      <w:r>
        <w:t xml:space="preserve"> </w:t>
      </w:r>
      <w:proofErr w:type="spellStart"/>
      <w:r>
        <w:t>i</w:t>
      </w:r>
      <w:proofErr w:type="spellEnd"/>
      <w:r>
        <w:t xml:space="preserve"> </w:t>
      </w:r>
      <w:proofErr w:type="spellStart"/>
      <w:r>
        <w:t>tY</w:t>
      </w:r>
      <w:proofErr w:type="spellEnd"/>
      <w:r>
        <w:t xml:space="preserve"> </w:t>
      </w:r>
      <w:proofErr w:type="spellStart"/>
      <w:r>
        <w:t>iine</w:t>
      </w:r>
      <w:proofErr w:type="spellEnd"/>
      <w:r>
        <w:t xml:space="preserve"> l6d25 to 1000 L water/ha. Usually rapeseed-mustard crops are harvested as soon as 75% of the pods turn yellow and moisture content of the seed is around 30 to 40%. Bundles of the harvested plants are staked and dried in the sun for a few days. Threshing is done by the usual method of threshing by bullocks or running a tractor over the dried plants. Moisture 38</w:t>
      </w:r>
    </w:p>
    <w:p w14:paraId="0251C284" w14:textId="77777777" w:rsidR="00A02D49" w:rsidRDefault="00A02D49" w:rsidP="00A02D49"/>
    <w:p w14:paraId="159FF788" w14:textId="77777777" w:rsidR="00A02D49" w:rsidRDefault="00A02D49" w:rsidP="00A02D49">
      <w:r>
        <w:t xml:space="preserve">RAPESEED AND MUSTARD Brassica juncea </w:t>
      </w:r>
      <w:proofErr w:type="gramStart"/>
      <w:r>
        <w:t>The</w:t>
      </w:r>
      <w:proofErr w:type="gramEnd"/>
      <w:r>
        <w:t xml:space="preserve"> rapeseed-mustard group broadly includes Indian mustard, yellow sarson, brown sarson, </w:t>
      </w:r>
      <w:proofErr w:type="spellStart"/>
      <w:r>
        <w:t>raya</w:t>
      </w:r>
      <w:proofErr w:type="spellEnd"/>
      <w:r>
        <w:t xml:space="preserve">, and </w:t>
      </w:r>
      <w:proofErr w:type="spellStart"/>
      <w:r>
        <w:t>toria</w:t>
      </w:r>
      <w:proofErr w:type="spellEnd"/>
      <w:r>
        <w:t xml:space="preserve"> crops. Indian mustard </w:t>
      </w:r>
      <w:proofErr w:type="gramStart"/>
      <w:r>
        <w:t>( )</w:t>
      </w:r>
      <w:proofErr w:type="gramEnd"/>
      <w:r>
        <w:t xml:space="preserve"> is predominantly B. napus Brassica cultivated in Rajasthan, UP, Haryana, MP and Gujarat. Brown sarson is cultivated in </w:t>
      </w:r>
      <w:proofErr w:type="spellStart"/>
      <w:r>
        <w:t>carinata</w:t>
      </w:r>
      <w:proofErr w:type="spellEnd"/>
      <w:r>
        <w:t xml:space="preserve"> Assam, Bihar, Orissa, and West Bengal. </w:t>
      </w:r>
      <w:proofErr w:type="spellStart"/>
      <w:r>
        <w:t>Gobhi</w:t>
      </w:r>
      <w:proofErr w:type="spellEnd"/>
      <w:r>
        <w:t xml:space="preserve"> sarson </w:t>
      </w:r>
      <w:proofErr w:type="gramStart"/>
      <w:r>
        <w:t>( L.</w:t>
      </w:r>
      <w:proofErr w:type="gramEnd"/>
      <w:r>
        <w:t xml:space="preserve">) and </w:t>
      </w:r>
      <w:proofErr w:type="spellStart"/>
      <w:r>
        <w:t>karan</w:t>
      </w:r>
      <w:proofErr w:type="spellEnd"/>
      <w:r>
        <w:t xml:space="preserve"> rai </w:t>
      </w:r>
      <w:proofErr w:type="gramStart"/>
      <w:r>
        <w:t>( )</w:t>
      </w:r>
      <w:proofErr w:type="gramEnd"/>
      <w:r>
        <w:t xml:space="preserve"> are the new emerging oilseed crops. In India, rapeseed-mustard is grown on an area of 5.53 m ha with production and productivity of 6.41 </w:t>
      </w:r>
      <w:proofErr w:type="spellStart"/>
      <w:r>
        <w:t>mt</w:t>
      </w:r>
      <w:proofErr w:type="spellEnd"/>
      <w:r>
        <w:t xml:space="preserve"> and 1157 kg/ha, respectively. A view of mustard field Climatic and Soil Requirements Rapeseed-mustard crops are basically cultivated in temperate region, however they have wider adaptability. Rainfall, high humidity and cloudy weather are not favourable for the crop. Rapeseed and mustard are long day plants. They require an annual precipitation of 40-100 cm. </w:t>
      </w:r>
      <w:r>
        <w:lastRenderedPageBreak/>
        <w:t xml:space="preserve">Rapeseed and mustard may grow under sandy-loam to clay loam-soils but they thrive </w:t>
      </w:r>
      <w:proofErr w:type="spellStart"/>
      <w:r>
        <w:t>wCreollp</w:t>
      </w:r>
      <w:proofErr w:type="spellEnd"/>
      <w:r>
        <w:t xml:space="preserve"> </w:t>
      </w:r>
      <w:proofErr w:type="spellStart"/>
      <w:r>
        <w:t>opnin</w:t>
      </w:r>
      <w:proofErr w:type="spellEnd"/>
      <w:r>
        <w:t xml:space="preserve"> </w:t>
      </w:r>
      <w:proofErr w:type="spellStart"/>
      <w:r>
        <w:t>ligg</w:t>
      </w:r>
      <w:proofErr w:type="spellEnd"/>
      <w:r>
        <w:t xml:space="preserve"> </w:t>
      </w:r>
      <w:proofErr w:type="spellStart"/>
      <w:r>
        <w:t>hSty-sloteamms</w:t>
      </w:r>
      <w:proofErr w:type="spellEnd"/>
      <w:r>
        <w:t xml:space="preserve"> soils. These crops also do not tolerate water-logging. rabi Rapeseed and mustard are generally grown mixed with crops like wheat, barley and chickpea. Some of cropping sequences in major rapeseed mustard cultivated states are: Rice-</w:t>
      </w:r>
      <w:proofErr w:type="spellStart"/>
      <w:r>
        <w:t>toria</w:t>
      </w:r>
      <w:proofErr w:type="spellEnd"/>
      <w:r>
        <w:t>, rice-</w:t>
      </w:r>
      <w:proofErr w:type="spellStart"/>
      <w:r>
        <w:t>toria</w:t>
      </w:r>
      <w:proofErr w:type="spellEnd"/>
      <w:r>
        <w:t>-</w:t>
      </w:r>
      <w:proofErr w:type="spellStart"/>
      <w:r>
        <w:t>mungbean</w:t>
      </w:r>
      <w:proofErr w:type="spellEnd"/>
      <w:r>
        <w:t>, maize-</w:t>
      </w:r>
      <w:proofErr w:type="spellStart"/>
      <w:r>
        <w:t>toria</w:t>
      </w:r>
      <w:proofErr w:type="spellEnd"/>
      <w:r>
        <w:t>-wheat, groundnut-mustard, cotton- mustard/</w:t>
      </w:r>
      <w:proofErr w:type="spellStart"/>
      <w:r>
        <w:t>gobhi</w:t>
      </w:r>
      <w:proofErr w:type="spellEnd"/>
      <w:r>
        <w:t xml:space="preserve"> sarson, rice-</w:t>
      </w:r>
      <w:proofErr w:type="spellStart"/>
      <w:r>
        <w:t>gobhi</w:t>
      </w:r>
      <w:proofErr w:type="spellEnd"/>
      <w:r>
        <w:t xml:space="preserve"> sarson-</w:t>
      </w:r>
      <w:proofErr w:type="spellStart"/>
      <w:r>
        <w:t>mungbean</w:t>
      </w:r>
      <w:proofErr w:type="spellEnd"/>
      <w:r>
        <w:t>, maize-</w:t>
      </w:r>
      <w:proofErr w:type="spellStart"/>
      <w:r>
        <w:t>toria</w:t>
      </w:r>
      <w:proofErr w:type="spellEnd"/>
      <w:r>
        <w:t xml:space="preserve">-sugarcane, rice- mustard/yellow sarson, black gram-sarson or </w:t>
      </w:r>
      <w:proofErr w:type="spellStart"/>
      <w:r>
        <w:t>raya</w:t>
      </w:r>
      <w:proofErr w:type="spellEnd"/>
      <w:r>
        <w:t xml:space="preserve">, guar-sarson or </w:t>
      </w:r>
      <w:proofErr w:type="spellStart"/>
      <w:r>
        <w:t>raya</w:t>
      </w:r>
      <w:proofErr w:type="spellEnd"/>
      <w:r>
        <w:t xml:space="preserve">, maize-sarson or </w:t>
      </w:r>
      <w:proofErr w:type="spellStart"/>
      <w:r>
        <w:t>raya</w:t>
      </w:r>
      <w:proofErr w:type="spellEnd"/>
      <w:r>
        <w:t>. 36</w:t>
      </w:r>
    </w:p>
    <w:p w14:paraId="34E7CB04" w14:textId="77777777" w:rsidR="00A02D49" w:rsidRDefault="00A02D49" w:rsidP="00A02D49">
      <w:r>
        <w:t>========== END ==========</w:t>
      </w:r>
    </w:p>
    <w:p w14:paraId="3B64222F" w14:textId="77777777" w:rsidR="00A02D49" w:rsidRDefault="00A02D49" w:rsidP="00A02D49"/>
    <w:p w14:paraId="0B8034BA" w14:textId="77777777" w:rsidR="00A02D49" w:rsidRDefault="00A02D49" w:rsidP="00A02D49">
      <w:r>
        <w:t xml:space="preserve">  </w:t>
      </w:r>
      <w:r>
        <w:rPr>
          <w:rFonts w:ascii="Segoe UI Emoji" w:hAnsi="Segoe UI Emoji" w:cs="Segoe UI Emoji"/>
        </w:rPr>
        <w:t>❌</w:t>
      </w:r>
      <w:r>
        <w:t xml:space="preserve"> Error: Server error '503 Service Temporarily Unavailable' for </w:t>
      </w:r>
      <w:proofErr w:type="spellStart"/>
      <w:r>
        <w:t>url</w:t>
      </w:r>
      <w:proofErr w:type="spellEnd"/>
      <w:r>
        <w:t xml:space="preserve"> 'https://router.huggingface.co/featherless-ai/v1/chat/completions' (</w:t>
      </w:r>
      <w:proofErr w:type="spellStart"/>
      <w:r>
        <w:t>Amz</w:t>
      </w:r>
      <w:proofErr w:type="spellEnd"/>
      <w:r>
        <w:t xml:space="preserve"> CF ID: g6o8ytgLT0BP_l5g3TurOwKkMH4mXDMulZfacc4Ou_QjYoCRfA0QqA==)</w:t>
      </w:r>
    </w:p>
    <w:p w14:paraId="50737A44" w14:textId="77777777" w:rsidR="00A02D49" w:rsidRDefault="00A02D49" w:rsidP="00A02D49">
      <w:r>
        <w:t>For more information check: https://developer.mozilla.org/en-US/docs/Web/HTTP/Status/503</w:t>
      </w:r>
    </w:p>
    <w:p w14:paraId="79267378" w14:textId="77777777" w:rsidR="00A02D49" w:rsidRDefault="00A02D49" w:rsidP="00A02D49">
      <w:r>
        <w:t>[108/1125] Rapeseed and Mustard: How is irrigation or water managed in Rapeseed and Mustard c...</w:t>
      </w:r>
    </w:p>
    <w:p w14:paraId="5328AA98" w14:textId="77777777" w:rsidR="00A02D49" w:rsidRDefault="00A02D49" w:rsidP="00A02D49"/>
    <w:p w14:paraId="5A25678D" w14:textId="77777777" w:rsidR="00A02D49" w:rsidRDefault="00A02D49" w:rsidP="00A02D49">
      <w:r>
        <w:t>========== CONTEXT ==========</w:t>
      </w:r>
    </w:p>
    <w:p w14:paraId="6802805C" w14:textId="77777777" w:rsidR="00A02D49" w:rsidRDefault="00A02D49" w:rsidP="00A02D49">
      <w:r>
        <w:t xml:space="preserve">Water Management Two irrigations, one at flowering and another at siliquae development stage, are recommended. If irrigation water is available for one irrigation only, then the crop </w:t>
      </w:r>
      <w:proofErr w:type="spellStart"/>
      <w:r>
        <w:t>sFhrooustld</w:t>
      </w:r>
      <w:proofErr w:type="spellEnd"/>
      <w:r>
        <w:t xml:space="preserve"> M </w:t>
      </w:r>
      <w:proofErr w:type="spellStart"/>
      <w:r>
        <w:t>baen</w:t>
      </w:r>
      <w:proofErr w:type="spellEnd"/>
      <w:r>
        <w:t xml:space="preserve"> </w:t>
      </w:r>
      <w:proofErr w:type="spellStart"/>
      <w:r>
        <w:t>iarrgiegmateedn</w:t>
      </w:r>
      <w:proofErr w:type="spellEnd"/>
      <w:r>
        <w:t xml:space="preserve"> tat the time of flowering. Occasionally, frost prevails from last week of December to January end in north and north-western parts of the country resulting into considerable yield loss. Irrigate and smoke the fields when the temperature is low. </w:t>
      </w:r>
      <w:proofErr w:type="gramStart"/>
      <w:r>
        <w:t>Usually</w:t>
      </w:r>
      <w:proofErr w:type="gramEnd"/>
      <w:r>
        <w:t xml:space="preserve"> 30-45 days after anthesis is most </w:t>
      </w:r>
      <w:proofErr w:type="spellStart"/>
      <w:r>
        <w:t>sWeenesidti</w:t>
      </w:r>
      <w:proofErr w:type="spellEnd"/>
      <w:r>
        <w:t xml:space="preserve"> </w:t>
      </w:r>
      <w:proofErr w:type="spellStart"/>
      <w:r>
        <w:t>Mvea.nagement</w:t>
      </w:r>
      <w:proofErr w:type="spellEnd"/>
      <w:r>
        <w:t xml:space="preserve"> Hand weeding twice at 30 and 45 DAS and application of pendimethalin at 0.75 to 1.0 </w:t>
      </w:r>
      <w:proofErr w:type="spellStart"/>
      <w:r>
        <w:t>kDgi</w:t>
      </w:r>
      <w:proofErr w:type="spellEnd"/>
      <w:r>
        <w:t xml:space="preserve"> </w:t>
      </w:r>
      <w:proofErr w:type="spellStart"/>
      <w:r>
        <w:t>sae.</w:t>
      </w:r>
      <w:proofErr w:type="gramStart"/>
      <w:r>
        <w:t>ia</w:t>
      </w:r>
      <w:proofErr w:type="spellEnd"/>
      <w:r>
        <w:t>./</w:t>
      </w:r>
      <w:proofErr w:type="gramEnd"/>
      <w:r>
        <w:t xml:space="preserve">shea M </w:t>
      </w:r>
      <w:proofErr w:type="spellStart"/>
      <w:r>
        <w:t>aas</w:t>
      </w:r>
      <w:proofErr w:type="spellEnd"/>
      <w:r>
        <w:t xml:space="preserve"> </w:t>
      </w:r>
      <w:proofErr w:type="spellStart"/>
      <w:r>
        <w:t>npareg-eemmeenrgtence</w:t>
      </w:r>
      <w:proofErr w:type="spellEnd"/>
      <w:r>
        <w:t xml:space="preserve"> is effective in weed management. White rust </w:t>
      </w:r>
      <w:proofErr w:type="spellStart"/>
      <w:r>
        <w:t>Albugo</w:t>
      </w:r>
      <w:proofErr w:type="spellEnd"/>
      <w:r>
        <w:t xml:space="preserve"> candida </w:t>
      </w:r>
      <w:proofErr w:type="gramStart"/>
      <w:r>
        <w:t>( )</w:t>
      </w:r>
      <w:proofErr w:type="gramEnd"/>
      <w:r>
        <w:t xml:space="preserve">: The dangerous stage is floral infection in which the floral parts are malformed and become thick leathery green. The branches become zig-zag in structure and white growth of the fungus can be seen on these affected </w:t>
      </w:r>
      <w:proofErr w:type="spellStart"/>
      <w:r>
        <w:t>bArltaenrcnhaersi.a</w:t>
      </w:r>
      <w:proofErr w:type="spellEnd"/>
      <w:r>
        <w:t xml:space="preserve"> </w:t>
      </w:r>
      <w:proofErr w:type="gramStart"/>
      <w:r>
        <w:t>blight :</w:t>
      </w:r>
      <w:proofErr w:type="gramEnd"/>
      <w:r>
        <w:t xml:space="preserve"> Small light brown round spots develop on the lower leaves first and then on upper leaves after 40 DAS. Later on, these spots develop into big circular dark coloured with concentric rings clearly visible in these spots. When the temperature ranges from 18- 25C with high humidity (80%), dense crop canopy and rains during </w:t>
      </w:r>
      <w:proofErr w:type="spellStart"/>
      <w:r>
        <w:t>FDeobwrunaeryy</w:t>
      </w:r>
      <w:proofErr w:type="spellEnd"/>
      <w:r>
        <w:t xml:space="preserve"> </w:t>
      </w:r>
      <w:proofErr w:type="spellStart"/>
      <w:r>
        <w:t>imncirldeaeswes</w:t>
      </w:r>
      <w:proofErr w:type="spellEnd"/>
      <w:r>
        <w:t xml:space="preserve"> the disease at faster rate</w:t>
      </w:r>
      <w:proofErr w:type="gramStart"/>
      <w:r>
        <w:t>. :</w:t>
      </w:r>
      <w:proofErr w:type="gramEnd"/>
      <w:r>
        <w:t xml:space="preserve"> At flowering stage, the whole inflorescence is malformed and becomes thick green, twisted and covered with white cottony growth. Disease Alternaria development is favoured by a temperature 10-20C and wet weather. For the control Alternaria of white rust, and downy mildew spray mancozeb 1.5 kg/ha at initial </w:t>
      </w:r>
      <w:proofErr w:type="spellStart"/>
      <w:r>
        <w:t>aPpepste</w:t>
      </w:r>
      <w:proofErr w:type="spellEnd"/>
      <w:r>
        <w:t xml:space="preserve"> </w:t>
      </w:r>
      <w:proofErr w:type="spellStart"/>
      <w:r>
        <w:t>Maraannaceg</w:t>
      </w:r>
      <w:proofErr w:type="spellEnd"/>
      <w:r>
        <w:t xml:space="preserve"> </w:t>
      </w:r>
      <w:proofErr w:type="spellStart"/>
      <w:r>
        <w:t>eomf</w:t>
      </w:r>
      <w:proofErr w:type="spellEnd"/>
      <w:r>
        <w:t xml:space="preserve"> </w:t>
      </w:r>
      <w:proofErr w:type="spellStart"/>
      <w:r>
        <w:t>wenhtite</w:t>
      </w:r>
      <w:proofErr w:type="spellEnd"/>
      <w:r>
        <w:t xml:space="preserve"> rust or and repeat the spray 1-3 times after 15 days. Mustard </w:t>
      </w:r>
      <w:proofErr w:type="gramStart"/>
      <w:r>
        <w:t>aphid :</w:t>
      </w:r>
      <w:proofErr w:type="gramEnd"/>
      <w:r>
        <w:t xml:space="preserve"> This is the most important pest of rapeseed and mustard. Spray the crop with 625 to 1000 ml </w:t>
      </w:r>
      <w:proofErr w:type="spellStart"/>
      <w:r>
        <w:t>oxydemeton</w:t>
      </w:r>
      <w:proofErr w:type="spellEnd"/>
      <w:r>
        <w:t xml:space="preserve"> methyl (</w:t>
      </w:r>
      <w:proofErr w:type="spellStart"/>
      <w:r>
        <w:t>Metasystox</w:t>
      </w:r>
      <w:proofErr w:type="spellEnd"/>
      <w:r>
        <w:t xml:space="preserve"> 25 EC) or dimethoate (</w:t>
      </w:r>
      <w:proofErr w:type="spellStart"/>
      <w:r>
        <w:t>HRaorgvoers</w:t>
      </w:r>
      <w:proofErr w:type="spellEnd"/>
      <w:r>
        <w:t xml:space="preserve">)t 3in0g E, CT </w:t>
      </w:r>
      <w:proofErr w:type="spellStart"/>
      <w:r>
        <w:t>harfteesrh</w:t>
      </w:r>
      <w:proofErr w:type="spellEnd"/>
      <w:r>
        <w:t xml:space="preserve"> </w:t>
      </w:r>
      <w:proofErr w:type="spellStart"/>
      <w:r>
        <w:t>diinlugt</w:t>
      </w:r>
      <w:proofErr w:type="spellEnd"/>
      <w:r>
        <w:t xml:space="preserve"> </w:t>
      </w:r>
      <w:proofErr w:type="spellStart"/>
      <w:r>
        <w:t>ainngd</w:t>
      </w:r>
      <w:proofErr w:type="spellEnd"/>
      <w:r>
        <w:t xml:space="preserve"> </w:t>
      </w:r>
      <w:proofErr w:type="spellStart"/>
      <w:r>
        <w:t>i</w:t>
      </w:r>
      <w:proofErr w:type="spellEnd"/>
      <w:r>
        <w:t xml:space="preserve"> </w:t>
      </w:r>
      <w:proofErr w:type="spellStart"/>
      <w:r>
        <w:t>tY</w:t>
      </w:r>
      <w:proofErr w:type="spellEnd"/>
      <w:r>
        <w:t xml:space="preserve"> </w:t>
      </w:r>
      <w:proofErr w:type="spellStart"/>
      <w:r>
        <w:t>iine</w:t>
      </w:r>
      <w:proofErr w:type="spellEnd"/>
      <w:r>
        <w:t xml:space="preserve"> l6d25 to 1000 L water/ha. Usually rapeseed-mustard crops are harvested as soon as 75% of the pods turn yellow and moisture content of the seed is around 30 to 40%. Bundles of the harvested plants are staked and dried in the sun for a few days. Threshing is done by the usual method of threshing by bullocks or running a tractor over the dried plants. Moisture 38</w:t>
      </w:r>
    </w:p>
    <w:p w14:paraId="43033817" w14:textId="77777777" w:rsidR="00A02D49" w:rsidRDefault="00A02D49" w:rsidP="00A02D49"/>
    <w:p w14:paraId="6D8BAF0E" w14:textId="77777777" w:rsidR="00A02D49" w:rsidRDefault="00A02D49" w:rsidP="00A02D49">
      <w:r>
        <w:lastRenderedPageBreak/>
        <w:t xml:space="preserve">RAPESEED AND MUSTARD Brassica juncea </w:t>
      </w:r>
      <w:proofErr w:type="gramStart"/>
      <w:r>
        <w:t>The</w:t>
      </w:r>
      <w:proofErr w:type="gramEnd"/>
      <w:r>
        <w:t xml:space="preserve"> rapeseed-mustard group broadly includes Indian mustard, yellow sarson, brown sarson, </w:t>
      </w:r>
      <w:proofErr w:type="spellStart"/>
      <w:r>
        <w:t>raya</w:t>
      </w:r>
      <w:proofErr w:type="spellEnd"/>
      <w:r>
        <w:t xml:space="preserve">, and </w:t>
      </w:r>
      <w:proofErr w:type="spellStart"/>
      <w:r>
        <w:t>toria</w:t>
      </w:r>
      <w:proofErr w:type="spellEnd"/>
      <w:r>
        <w:t xml:space="preserve"> crops. Indian mustard </w:t>
      </w:r>
      <w:proofErr w:type="gramStart"/>
      <w:r>
        <w:t>( )</w:t>
      </w:r>
      <w:proofErr w:type="gramEnd"/>
      <w:r>
        <w:t xml:space="preserve"> is predominantly B. napus Brassica cultivated in Rajasthan, UP, Haryana, MP and Gujarat. Brown sarson is cultivated in </w:t>
      </w:r>
      <w:proofErr w:type="spellStart"/>
      <w:r>
        <w:t>carinata</w:t>
      </w:r>
      <w:proofErr w:type="spellEnd"/>
      <w:r>
        <w:t xml:space="preserve"> Assam, Bihar, Orissa, and West Bengal. </w:t>
      </w:r>
      <w:proofErr w:type="spellStart"/>
      <w:r>
        <w:t>Gobhi</w:t>
      </w:r>
      <w:proofErr w:type="spellEnd"/>
      <w:r>
        <w:t xml:space="preserve"> sarson </w:t>
      </w:r>
      <w:proofErr w:type="gramStart"/>
      <w:r>
        <w:t>( L.</w:t>
      </w:r>
      <w:proofErr w:type="gramEnd"/>
      <w:r>
        <w:t xml:space="preserve">) and </w:t>
      </w:r>
      <w:proofErr w:type="spellStart"/>
      <w:r>
        <w:t>karan</w:t>
      </w:r>
      <w:proofErr w:type="spellEnd"/>
      <w:r>
        <w:t xml:space="preserve"> rai </w:t>
      </w:r>
      <w:proofErr w:type="gramStart"/>
      <w:r>
        <w:t>( )</w:t>
      </w:r>
      <w:proofErr w:type="gramEnd"/>
      <w:r>
        <w:t xml:space="preserve"> are the new emerging oilseed crops. In India, rapeseed-mustard is grown on an area of 5.53 m ha with production and productivity of 6.41 </w:t>
      </w:r>
      <w:proofErr w:type="spellStart"/>
      <w:r>
        <w:t>mt</w:t>
      </w:r>
      <w:proofErr w:type="spellEnd"/>
      <w:r>
        <w:t xml:space="preserve"> and 1157 kg/ha, respectively. A view of mustard field Climatic and Soil Requirements Rapeseed-mustard crops are basically cultivated in temperate region, however they have wider adaptability. Rainfall, high humidity and cloudy weather are not favourable for the crop. Rapeseed and mustard are long day plants. They require an annual precipitation of 40-100 cm. Rapeseed and mustard may grow under sandy-loam to clay loam-soils but they thrive </w:t>
      </w:r>
      <w:proofErr w:type="spellStart"/>
      <w:r>
        <w:t>wCreollp</w:t>
      </w:r>
      <w:proofErr w:type="spellEnd"/>
      <w:r>
        <w:t xml:space="preserve"> </w:t>
      </w:r>
      <w:proofErr w:type="spellStart"/>
      <w:r>
        <w:t>opnin</w:t>
      </w:r>
      <w:proofErr w:type="spellEnd"/>
      <w:r>
        <w:t xml:space="preserve"> </w:t>
      </w:r>
      <w:proofErr w:type="spellStart"/>
      <w:r>
        <w:t>ligg</w:t>
      </w:r>
      <w:proofErr w:type="spellEnd"/>
      <w:r>
        <w:t xml:space="preserve"> </w:t>
      </w:r>
      <w:proofErr w:type="spellStart"/>
      <w:r>
        <w:t>hSty-sloteamms</w:t>
      </w:r>
      <w:proofErr w:type="spellEnd"/>
      <w:r>
        <w:t xml:space="preserve"> soils. These crops also do not tolerate water-logging. rabi Rapeseed and mustard are generally grown mixed with crops like wheat, barley and chickpea. Some of cropping sequences in major rapeseed mustard cultivated states are: Rice-</w:t>
      </w:r>
      <w:proofErr w:type="spellStart"/>
      <w:r>
        <w:t>toria</w:t>
      </w:r>
      <w:proofErr w:type="spellEnd"/>
      <w:r>
        <w:t>, rice-</w:t>
      </w:r>
      <w:proofErr w:type="spellStart"/>
      <w:r>
        <w:t>toria</w:t>
      </w:r>
      <w:proofErr w:type="spellEnd"/>
      <w:r>
        <w:t>-</w:t>
      </w:r>
      <w:proofErr w:type="spellStart"/>
      <w:r>
        <w:t>mungbean</w:t>
      </w:r>
      <w:proofErr w:type="spellEnd"/>
      <w:r>
        <w:t>, maize-</w:t>
      </w:r>
      <w:proofErr w:type="spellStart"/>
      <w:r>
        <w:t>toria</w:t>
      </w:r>
      <w:proofErr w:type="spellEnd"/>
      <w:r>
        <w:t>-wheat, groundnut-mustard, cotton- mustard/</w:t>
      </w:r>
      <w:proofErr w:type="spellStart"/>
      <w:r>
        <w:t>gobhi</w:t>
      </w:r>
      <w:proofErr w:type="spellEnd"/>
      <w:r>
        <w:t xml:space="preserve"> sarson, rice-</w:t>
      </w:r>
      <w:proofErr w:type="spellStart"/>
      <w:r>
        <w:t>gobhi</w:t>
      </w:r>
      <w:proofErr w:type="spellEnd"/>
      <w:r>
        <w:t xml:space="preserve"> sarson-</w:t>
      </w:r>
      <w:proofErr w:type="spellStart"/>
      <w:r>
        <w:t>mungbean</w:t>
      </w:r>
      <w:proofErr w:type="spellEnd"/>
      <w:r>
        <w:t>, maize-</w:t>
      </w:r>
      <w:proofErr w:type="spellStart"/>
      <w:r>
        <w:t>toria</w:t>
      </w:r>
      <w:proofErr w:type="spellEnd"/>
      <w:r>
        <w:t xml:space="preserve">-sugarcane, rice- mustard/yellow sarson, black gram-sarson or </w:t>
      </w:r>
      <w:proofErr w:type="spellStart"/>
      <w:r>
        <w:t>raya</w:t>
      </w:r>
      <w:proofErr w:type="spellEnd"/>
      <w:r>
        <w:t xml:space="preserve">, guar-sarson or </w:t>
      </w:r>
      <w:proofErr w:type="spellStart"/>
      <w:r>
        <w:t>raya</w:t>
      </w:r>
      <w:proofErr w:type="spellEnd"/>
      <w:r>
        <w:t xml:space="preserve">, maize-sarson or </w:t>
      </w:r>
      <w:proofErr w:type="spellStart"/>
      <w:r>
        <w:t>raya</w:t>
      </w:r>
      <w:proofErr w:type="spellEnd"/>
      <w:r>
        <w:t>. 36</w:t>
      </w:r>
    </w:p>
    <w:p w14:paraId="22C7B116" w14:textId="77777777" w:rsidR="00A02D49" w:rsidRDefault="00A02D49" w:rsidP="00A02D49">
      <w:r>
        <w:t>========== END ==========</w:t>
      </w:r>
    </w:p>
    <w:p w14:paraId="61E15C5A" w14:textId="77777777" w:rsidR="00A02D49" w:rsidRDefault="00A02D49" w:rsidP="00A02D49"/>
    <w:p w14:paraId="41051DFA" w14:textId="77777777" w:rsidR="006F6BC7" w:rsidRDefault="006F6BC7" w:rsidP="00A02D49"/>
    <w:p w14:paraId="6B3E341D" w14:textId="77777777" w:rsidR="006F6BC7" w:rsidRDefault="006F6BC7" w:rsidP="00A02D49"/>
    <w:p w14:paraId="7005ED4D" w14:textId="77777777" w:rsidR="006F6BC7" w:rsidRDefault="006F6BC7" w:rsidP="00A02D49"/>
    <w:p w14:paraId="3CC10233" w14:textId="2DD05174" w:rsidR="006F6BC7" w:rsidRDefault="006F6BC7" w:rsidP="00A02D49">
      <w:pPr>
        <w:rPr>
          <w:sz w:val="48"/>
          <w:szCs w:val="48"/>
        </w:rPr>
      </w:pPr>
      <w:r>
        <w:rPr>
          <w:sz w:val="48"/>
          <w:szCs w:val="48"/>
        </w:rPr>
        <w:t>retrieval + generation</w:t>
      </w:r>
    </w:p>
    <w:p w14:paraId="08DCA013" w14:textId="77777777" w:rsidR="006F6BC7" w:rsidRPr="006F6BC7" w:rsidRDefault="006F6BC7" w:rsidP="006F6BC7">
      <w:pPr>
        <w:rPr>
          <w:sz w:val="28"/>
          <w:szCs w:val="28"/>
        </w:rPr>
      </w:pPr>
      <w:r w:rsidRPr="006F6BC7">
        <w:rPr>
          <w:sz w:val="28"/>
          <w:szCs w:val="28"/>
        </w:rPr>
        <w:t>===========================================================================</w:t>
      </w:r>
    </w:p>
    <w:p w14:paraId="12F5B7FF" w14:textId="77777777" w:rsidR="006F6BC7" w:rsidRPr="006F6BC7" w:rsidRDefault="006F6BC7" w:rsidP="006F6BC7">
      <w:pPr>
        <w:rPr>
          <w:sz w:val="28"/>
          <w:szCs w:val="28"/>
        </w:rPr>
      </w:pPr>
      <w:r w:rsidRPr="006F6BC7">
        <w:rPr>
          <w:sz w:val="28"/>
          <w:szCs w:val="28"/>
        </w:rPr>
        <w:t>#   Source     Score   Question</w:t>
      </w:r>
    </w:p>
    <w:p w14:paraId="77A062DD" w14:textId="77777777" w:rsidR="006F6BC7" w:rsidRPr="006F6BC7" w:rsidRDefault="006F6BC7" w:rsidP="006F6BC7">
      <w:pPr>
        <w:rPr>
          <w:sz w:val="28"/>
          <w:szCs w:val="28"/>
        </w:rPr>
      </w:pPr>
      <w:r w:rsidRPr="006F6BC7">
        <w:rPr>
          <w:sz w:val="28"/>
          <w:szCs w:val="28"/>
        </w:rPr>
        <w:t>===========================================================================</w:t>
      </w:r>
    </w:p>
    <w:p w14:paraId="5EFD9F16" w14:textId="77777777" w:rsidR="006F6BC7" w:rsidRPr="006F6BC7" w:rsidRDefault="006F6BC7" w:rsidP="006F6BC7">
      <w:pPr>
        <w:rPr>
          <w:sz w:val="28"/>
          <w:szCs w:val="28"/>
        </w:rPr>
      </w:pPr>
    </w:p>
    <w:p w14:paraId="42CCF0EC" w14:textId="77777777" w:rsidR="006F6BC7" w:rsidRPr="006F6BC7" w:rsidRDefault="006F6BC7" w:rsidP="006F6BC7">
      <w:pPr>
        <w:rPr>
          <w:sz w:val="28"/>
          <w:szCs w:val="28"/>
        </w:rPr>
      </w:pPr>
      <w:r w:rsidRPr="006F6BC7">
        <w:rPr>
          <w:sz w:val="28"/>
          <w:szCs w:val="28"/>
        </w:rPr>
        <w:t xml:space="preserve">1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1.000  When</w:t>
      </w:r>
      <w:proofErr w:type="gramEnd"/>
      <w:r w:rsidRPr="006F6BC7">
        <w:rPr>
          <w:sz w:val="28"/>
          <w:szCs w:val="28"/>
        </w:rPr>
        <w:t xml:space="preserve"> is the best time to sow sugarcane?</w:t>
      </w:r>
    </w:p>
    <w:p w14:paraId="4B437715" w14:textId="77777777" w:rsidR="006F6BC7" w:rsidRPr="006F6BC7" w:rsidRDefault="006F6BC7" w:rsidP="006F6BC7">
      <w:pPr>
        <w:rPr>
          <w:sz w:val="28"/>
          <w:szCs w:val="28"/>
        </w:rPr>
      </w:pPr>
      <w:r w:rsidRPr="006F6BC7">
        <w:rPr>
          <w:sz w:val="28"/>
          <w:szCs w:val="28"/>
        </w:rPr>
        <w:t xml:space="preserve">    Matched: When is the best time to sow sugarcane?</w:t>
      </w:r>
    </w:p>
    <w:p w14:paraId="763C494D" w14:textId="77777777" w:rsidR="006F6BC7" w:rsidRPr="006F6BC7" w:rsidRDefault="006F6BC7" w:rsidP="006F6BC7">
      <w:pPr>
        <w:rPr>
          <w:sz w:val="28"/>
          <w:szCs w:val="28"/>
        </w:rPr>
      </w:pPr>
      <w:r w:rsidRPr="006F6BC7">
        <w:rPr>
          <w:sz w:val="28"/>
          <w:szCs w:val="28"/>
        </w:rPr>
        <w:t xml:space="preserve">    Answer:  The ideal time to sow sugarcane is between February and April. This ensures optimal growth conditions for the crop....</w:t>
      </w:r>
    </w:p>
    <w:p w14:paraId="01D505AA" w14:textId="77777777" w:rsidR="006F6BC7" w:rsidRPr="006F6BC7" w:rsidRDefault="006F6BC7" w:rsidP="006F6BC7">
      <w:pPr>
        <w:rPr>
          <w:sz w:val="28"/>
          <w:szCs w:val="28"/>
        </w:rPr>
      </w:pPr>
      <w:r w:rsidRPr="006F6BC7">
        <w:rPr>
          <w:sz w:val="28"/>
          <w:szCs w:val="28"/>
        </w:rPr>
        <w:t>---------------------------------------------------------------------------</w:t>
      </w:r>
    </w:p>
    <w:p w14:paraId="6446F371" w14:textId="77777777" w:rsidR="006F6BC7" w:rsidRPr="006F6BC7" w:rsidRDefault="006F6BC7" w:rsidP="006F6BC7">
      <w:pPr>
        <w:rPr>
          <w:sz w:val="28"/>
          <w:szCs w:val="28"/>
        </w:rPr>
      </w:pPr>
    </w:p>
    <w:p w14:paraId="10F62819" w14:textId="77777777" w:rsidR="006F6BC7" w:rsidRPr="006F6BC7" w:rsidRDefault="006F6BC7" w:rsidP="006F6BC7">
      <w:pPr>
        <w:rPr>
          <w:sz w:val="28"/>
          <w:szCs w:val="28"/>
        </w:rPr>
      </w:pPr>
      <w:r w:rsidRPr="006F6BC7">
        <w:rPr>
          <w:sz w:val="28"/>
          <w:szCs w:val="28"/>
        </w:rPr>
        <w:lastRenderedPageBreak/>
        <w:t xml:space="preserve">2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1.000  How</w:t>
      </w:r>
      <w:proofErr w:type="gramEnd"/>
      <w:r w:rsidRPr="006F6BC7">
        <w:rPr>
          <w:sz w:val="28"/>
          <w:szCs w:val="28"/>
        </w:rPr>
        <w:t xml:space="preserve"> do I control pests in my coriander crop?</w:t>
      </w:r>
    </w:p>
    <w:p w14:paraId="4E6CFCBB" w14:textId="77777777" w:rsidR="006F6BC7" w:rsidRPr="006F6BC7" w:rsidRDefault="006F6BC7" w:rsidP="006F6BC7">
      <w:pPr>
        <w:rPr>
          <w:sz w:val="28"/>
          <w:szCs w:val="28"/>
        </w:rPr>
      </w:pPr>
      <w:r w:rsidRPr="006F6BC7">
        <w:rPr>
          <w:sz w:val="28"/>
          <w:szCs w:val="28"/>
        </w:rPr>
        <w:t xml:space="preserve">    Matched: How do I control pests in my coriander crop?</w:t>
      </w:r>
    </w:p>
    <w:p w14:paraId="46286DDF" w14:textId="77777777" w:rsidR="006F6BC7" w:rsidRPr="006F6BC7" w:rsidRDefault="006F6BC7" w:rsidP="006F6BC7">
      <w:pPr>
        <w:rPr>
          <w:sz w:val="28"/>
          <w:szCs w:val="28"/>
        </w:rPr>
      </w:pPr>
      <w:r w:rsidRPr="006F6BC7">
        <w:rPr>
          <w:sz w:val="28"/>
          <w:szCs w:val="28"/>
        </w:rPr>
        <w:t xml:space="preserve">    Answer:  For pest control in coriander, use a neem oil solution at 5 ml per </w:t>
      </w:r>
      <w:proofErr w:type="spellStart"/>
      <w:r w:rsidRPr="006F6BC7">
        <w:rPr>
          <w:sz w:val="28"/>
          <w:szCs w:val="28"/>
        </w:rPr>
        <w:t>liter</w:t>
      </w:r>
      <w:proofErr w:type="spellEnd"/>
      <w:r w:rsidRPr="006F6BC7">
        <w:rPr>
          <w:sz w:val="28"/>
          <w:szCs w:val="28"/>
        </w:rPr>
        <w:t xml:space="preserve"> of water. Spray evenly on the plants, focusing on the undersides of leaves, a...</w:t>
      </w:r>
    </w:p>
    <w:p w14:paraId="180BD8FC" w14:textId="77777777" w:rsidR="006F6BC7" w:rsidRPr="006F6BC7" w:rsidRDefault="006F6BC7" w:rsidP="006F6BC7">
      <w:pPr>
        <w:rPr>
          <w:sz w:val="28"/>
          <w:szCs w:val="28"/>
        </w:rPr>
      </w:pPr>
      <w:r w:rsidRPr="006F6BC7">
        <w:rPr>
          <w:sz w:val="28"/>
          <w:szCs w:val="28"/>
        </w:rPr>
        <w:t>---------------------------------------------------------------------------</w:t>
      </w:r>
    </w:p>
    <w:p w14:paraId="198FEE47" w14:textId="77777777" w:rsidR="006F6BC7" w:rsidRPr="006F6BC7" w:rsidRDefault="006F6BC7" w:rsidP="006F6BC7">
      <w:pPr>
        <w:rPr>
          <w:sz w:val="28"/>
          <w:szCs w:val="28"/>
        </w:rPr>
      </w:pPr>
    </w:p>
    <w:p w14:paraId="41B4CC25" w14:textId="77777777" w:rsidR="006F6BC7" w:rsidRPr="006F6BC7" w:rsidRDefault="006F6BC7" w:rsidP="006F6BC7">
      <w:pPr>
        <w:rPr>
          <w:sz w:val="28"/>
          <w:szCs w:val="28"/>
        </w:rPr>
      </w:pPr>
      <w:r w:rsidRPr="006F6BC7">
        <w:rPr>
          <w:sz w:val="28"/>
          <w:szCs w:val="28"/>
        </w:rPr>
        <w:t xml:space="preserve">3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1.000  How</w:t>
      </w:r>
      <w:proofErr w:type="gramEnd"/>
      <w:r w:rsidRPr="006F6BC7">
        <w:rPr>
          <w:sz w:val="28"/>
          <w:szCs w:val="28"/>
        </w:rPr>
        <w:t xml:space="preserve"> do I control blast in tomatoes?</w:t>
      </w:r>
    </w:p>
    <w:p w14:paraId="500883AD" w14:textId="77777777" w:rsidR="006F6BC7" w:rsidRPr="006F6BC7" w:rsidRDefault="006F6BC7" w:rsidP="006F6BC7">
      <w:pPr>
        <w:rPr>
          <w:sz w:val="28"/>
          <w:szCs w:val="28"/>
        </w:rPr>
      </w:pPr>
      <w:r w:rsidRPr="006F6BC7">
        <w:rPr>
          <w:sz w:val="28"/>
          <w:szCs w:val="28"/>
        </w:rPr>
        <w:t xml:space="preserve">    Matched: How do I control blast in tomatoes?</w:t>
      </w:r>
    </w:p>
    <w:p w14:paraId="71B074B0" w14:textId="77777777" w:rsidR="006F6BC7" w:rsidRPr="006F6BC7" w:rsidRDefault="006F6BC7" w:rsidP="006F6BC7">
      <w:pPr>
        <w:rPr>
          <w:sz w:val="28"/>
          <w:szCs w:val="28"/>
        </w:rPr>
      </w:pPr>
      <w:r w:rsidRPr="006F6BC7">
        <w:rPr>
          <w:sz w:val="28"/>
          <w:szCs w:val="28"/>
        </w:rPr>
        <w:t xml:space="preserve">    Answer:  To control blast in tomatoes, spray Mancozeb at 2 grams per </w:t>
      </w:r>
      <w:proofErr w:type="spellStart"/>
      <w:r w:rsidRPr="006F6BC7">
        <w:rPr>
          <w:sz w:val="28"/>
          <w:szCs w:val="28"/>
        </w:rPr>
        <w:t>liter</w:t>
      </w:r>
      <w:proofErr w:type="spellEnd"/>
      <w:r w:rsidRPr="006F6BC7">
        <w:rPr>
          <w:sz w:val="28"/>
          <w:szCs w:val="28"/>
        </w:rPr>
        <w:t xml:space="preserve"> of water every 7-10 days. Remove affected parts and ensure good drainage....</w:t>
      </w:r>
    </w:p>
    <w:p w14:paraId="197972E9" w14:textId="77777777" w:rsidR="006F6BC7" w:rsidRPr="006F6BC7" w:rsidRDefault="006F6BC7" w:rsidP="006F6BC7">
      <w:pPr>
        <w:rPr>
          <w:sz w:val="28"/>
          <w:szCs w:val="28"/>
        </w:rPr>
      </w:pPr>
      <w:r w:rsidRPr="006F6BC7">
        <w:rPr>
          <w:sz w:val="28"/>
          <w:szCs w:val="28"/>
        </w:rPr>
        <w:t>---------------------------------------------------------------------------</w:t>
      </w:r>
    </w:p>
    <w:p w14:paraId="633A0891" w14:textId="77777777" w:rsidR="006F6BC7" w:rsidRPr="006F6BC7" w:rsidRDefault="006F6BC7" w:rsidP="006F6BC7">
      <w:pPr>
        <w:rPr>
          <w:sz w:val="28"/>
          <w:szCs w:val="28"/>
        </w:rPr>
      </w:pPr>
    </w:p>
    <w:p w14:paraId="44679E28" w14:textId="77777777" w:rsidR="006F6BC7" w:rsidRPr="006F6BC7" w:rsidRDefault="006F6BC7" w:rsidP="006F6BC7">
      <w:pPr>
        <w:rPr>
          <w:sz w:val="28"/>
          <w:szCs w:val="28"/>
        </w:rPr>
      </w:pPr>
      <w:r w:rsidRPr="006F6BC7">
        <w:rPr>
          <w:sz w:val="28"/>
          <w:szCs w:val="28"/>
        </w:rPr>
        <w:t xml:space="preserve">4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0.990  What</w:t>
      </w:r>
      <w:proofErr w:type="gramEnd"/>
      <w:r w:rsidRPr="006F6BC7">
        <w:rPr>
          <w:sz w:val="28"/>
          <w:szCs w:val="28"/>
        </w:rPr>
        <w:t xml:space="preserve"> is the right time to plant sugarcane?</w:t>
      </w:r>
    </w:p>
    <w:p w14:paraId="562B4B8E" w14:textId="77777777" w:rsidR="006F6BC7" w:rsidRPr="006F6BC7" w:rsidRDefault="006F6BC7" w:rsidP="006F6BC7">
      <w:pPr>
        <w:rPr>
          <w:sz w:val="28"/>
          <w:szCs w:val="28"/>
        </w:rPr>
      </w:pPr>
      <w:r w:rsidRPr="006F6BC7">
        <w:rPr>
          <w:sz w:val="28"/>
          <w:szCs w:val="28"/>
        </w:rPr>
        <w:t xml:space="preserve">    Matched: When's the best time to plant sugarcane?</w:t>
      </w:r>
    </w:p>
    <w:p w14:paraId="55FE7D6C" w14:textId="77777777" w:rsidR="006F6BC7" w:rsidRPr="006F6BC7" w:rsidRDefault="006F6BC7" w:rsidP="006F6BC7">
      <w:pPr>
        <w:rPr>
          <w:sz w:val="28"/>
          <w:szCs w:val="28"/>
        </w:rPr>
      </w:pPr>
      <w:r w:rsidRPr="006F6BC7">
        <w:rPr>
          <w:sz w:val="28"/>
          <w:szCs w:val="28"/>
        </w:rPr>
        <w:t xml:space="preserve">    Answer:  Plant sugarcane in autumn (2nd week of September to last week of October) or spring (1st week of February to 2nd week of April) for optimal growth....</w:t>
      </w:r>
    </w:p>
    <w:p w14:paraId="1F1E7539" w14:textId="77777777" w:rsidR="006F6BC7" w:rsidRPr="006F6BC7" w:rsidRDefault="006F6BC7" w:rsidP="006F6BC7">
      <w:pPr>
        <w:rPr>
          <w:sz w:val="28"/>
          <w:szCs w:val="28"/>
        </w:rPr>
      </w:pPr>
      <w:r w:rsidRPr="006F6BC7">
        <w:rPr>
          <w:sz w:val="28"/>
          <w:szCs w:val="28"/>
        </w:rPr>
        <w:t>---------------------------------------------------------------------------</w:t>
      </w:r>
    </w:p>
    <w:p w14:paraId="6E83CF24" w14:textId="77777777" w:rsidR="006F6BC7" w:rsidRPr="006F6BC7" w:rsidRDefault="006F6BC7" w:rsidP="006F6BC7">
      <w:pPr>
        <w:rPr>
          <w:sz w:val="28"/>
          <w:szCs w:val="28"/>
        </w:rPr>
      </w:pPr>
    </w:p>
    <w:p w14:paraId="51AE8433" w14:textId="77777777" w:rsidR="006F6BC7" w:rsidRPr="006F6BC7" w:rsidRDefault="006F6BC7" w:rsidP="006F6BC7">
      <w:pPr>
        <w:rPr>
          <w:sz w:val="28"/>
          <w:szCs w:val="28"/>
        </w:rPr>
      </w:pPr>
      <w:r w:rsidRPr="006F6BC7">
        <w:rPr>
          <w:sz w:val="28"/>
          <w:szCs w:val="28"/>
        </w:rPr>
        <w:t xml:space="preserve">5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0.923  How</w:t>
      </w:r>
      <w:proofErr w:type="gramEnd"/>
      <w:r w:rsidRPr="006F6BC7">
        <w:rPr>
          <w:sz w:val="28"/>
          <w:szCs w:val="28"/>
        </w:rPr>
        <w:t xml:space="preserve"> to remove insects from coriander?</w:t>
      </w:r>
    </w:p>
    <w:p w14:paraId="2F127690" w14:textId="77777777" w:rsidR="006F6BC7" w:rsidRPr="006F6BC7" w:rsidRDefault="006F6BC7" w:rsidP="006F6BC7">
      <w:pPr>
        <w:rPr>
          <w:sz w:val="28"/>
          <w:szCs w:val="28"/>
        </w:rPr>
      </w:pPr>
      <w:r w:rsidRPr="006F6BC7">
        <w:rPr>
          <w:sz w:val="28"/>
          <w:szCs w:val="28"/>
        </w:rPr>
        <w:t xml:space="preserve">    Matched: My coriander has insects. How do I control them?</w:t>
      </w:r>
    </w:p>
    <w:p w14:paraId="725B4A93" w14:textId="77777777" w:rsidR="006F6BC7" w:rsidRPr="006F6BC7" w:rsidRDefault="006F6BC7" w:rsidP="006F6BC7">
      <w:pPr>
        <w:rPr>
          <w:sz w:val="28"/>
          <w:szCs w:val="28"/>
        </w:rPr>
      </w:pPr>
      <w:r w:rsidRPr="006F6BC7">
        <w:rPr>
          <w:sz w:val="28"/>
          <w:szCs w:val="28"/>
        </w:rPr>
        <w:t xml:space="preserve">    Answer:  To control insects in your coriander, spray Azadirachtin (neem-based) at 2 ml per </w:t>
      </w:r>
      <w:proofErr w:type="spellStart"/>
      <w:r w:rsidRPr="006F6BC7">
        <w:rPr>
          <w:sz w:val="28"/>
          <w:szCs w:val="28"/>
        </w:rPr>
        <w:t>liter</w:t>
      </w:r>
      <w:proofErr w:type="spellEnd"/>
      <w:r w:rsidRPr="006F6BC7">
        <w:rPr>
          <w:sz w:val="28"/>
          <w:szCs w:val="28"/>
        </w:rPr>
        <w:t xml:space="preserve"> of water. Apply early in the morning to keep it safe for </w:t>
      </w:r>
      <w:proofErr w:type="spellStart"/>
      <w:r w:rsidRPr="006F6BC7">
        <w:rPr>
          <w:sz w:val="28"/>
          <w:szCs w:val="28"/>
        </w:rPr>
        <w:t>consu</w:t>
      </w:r>
      <w:proofErr w:type="spellEnd"/>
      <w:r w:rsidRPr="006F6BC7">
        <w:rPr>
          <w:sz w:val="28"/>
          <w:szCs w:val="28"/>
        </w:rPr>
        <w:t>...</w:t>
      </w:r>
    </w:p>
    <w:p w14:paraId="3348E88F" w14:textId="77777777" w:rsidR="006F6BC7" w:rsidRPr="006F6BC7" w:rsidRDefault="006F6BC7" w:rsidP="006F6BC7">
      <w:pPr>
        <w:rPr>
          <w:sz w:val="28"/>
          <w:szCs w:val="28"/>
        </w:rPr>
      </w:pPr>
      <w:r w:rsidRPr="006F6BC7">
        <w:rPr>
          <w:sz w:val="28"/>
          <w:szCs w:val="28"/>
        </w:rPr>
        <w:t>---------------------------------------------------------------------------</w:t>
      </w:r>
    </w:p>
    <w:p w14:paraId="0F0E72DF" w14:textId="77777777" w:rsidR="006F6BC7" w:rsidRPr="006F6BC7" w:rsidRDefault="006F6BC7" w:rsidP="006F6BC7">
      <w:pPr>
        <w:rPr>
          <w:sz w:val="28"/>
          <w:szCs w:val="28"/>
        </w:rPr>
      </w:pPr>
    </w:p>
    <w:p w14:paraId="38597BFA" w14:textId="77777777" w:rsidR="006F6BC7" w:rsidRPr="006F6BC7" w:rsidRDefault="006F6BC7" w:rsidP="006F6BC7">
      <w:pPr>
        <w:rPr>
          <w:sz w:val="28"/>
          <w:szCs w:val="28"/>
        </w:rPr>
      </w:pPr>
      <w:r w:rsidRPr="006F6BC7">
        <w:rPr>
          <w:sz w:val="28"/>
          <w:szCs w:val="28"/>
        </w:rPr>
        <w:t xml:space="preserve">6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0.823  How</w:t>
      </w:r>
      <w:proofErr w:type="gramEnd"/>
      <w:r w:rsidRPr="006F6BC7">
        <w:rPr>
          <w:sz w:val="28"/>
          <w:szCs w:val="28"/>
        </w:rPr>
        <w:t xml:space="preserve"> to treat tomato blast disease?</w:t>
      </w:r>
    </w:p>
    <w:p w14:paraId="5BF5EAAE" w14:textId="77777777" w:rsidR="006F6BC7" w:rsidRPr="006F6BC7" w:rsidRDefault="006F6BC7" w:rsidP="006F6BC7">
      <w:pPr>
        <w:rPr>
          <w:sz w:val="28"/>
          <w:szCs w:val="28"/>
        </w:rPr>
      </w:pPr>
      <w:r w:rsidRPr="006F6BC7">
        <w:rPr>
          <w:sz w:val="28"/>
          <w:szCs w:val="28"/>
        </w:rPr>
        <w:lastRenderedPageBreak/>
        <w:t xml:space="preserve">    Matched: How do I control blast in tomatoes?</w:t>
      </w:r>
    </w:p>
    <w:p w14:paraId="0438EC48" w14:textId="77777777" w:rsidR="006F6BC7" w:rsidRPr="006F6BC7" w:rsidRDefault="006F6BC7" w:rsidP="006F6BC7">
      <w:pPr>
        <w:rPr>
          <w:sz w:val="28"/>
          <w:szCs w:val="28"/>
        </w:rPr>
      </w:pPr>
      <w:r w:rsidRPr="006F6BC7">
        <w:rPr>
          <w:sz w:val="28"/>
          <w:szCs w:val="28"/>
        </w:rPr>
        <w:t xml:space="preserve">    Answer:  To control blast in tomatoes, spray Mancozeb at 2 grams per </w:t>
      </w:r>
      <w:proofErr w:type="spellStart"/>
      <w:r w:rsidRPr="006F6BC7">
        <w:rPr>
          <w:sz w:val="28"/>
          <w:szCs w:val="28"/>
        </w:rPr>
        <w:t>liter</w:t>
      </w:r>
      <w:proofErr w:type="spellEnd"/>
      <w:r w:rsidRPr="006F6BC7">
        <w:rPr>
          <w:sz w:val="28"/>
          <w:szCs w:val="28"/>
        </w:rPr>
        <w:t xml:space="preserve"> of water every 7-10 days. Remove affected parts and ensure good drainage....</w:t>
      </w:r>
    </w:p>
    <w:p w14:paraId="16CD3C2F" w14:textId="77777777" w:rsidR="006F6BC7" w:rsidRPr="006F6BC7" w:rsidRDefault="006F6BC7" w:rsidP="006F6BC7">
      <w:pPr>
        <w:rPr>
          <w:sz w:val="28"/>
          <w:szCs w:val="28"/>
        </w:rPr>
      </w:pPr>
      <w:r w:rsidRPr="006F6BC7">
        <w:rPr>
          <w:sz w:val="28"/>
          <w:szCs w:val="28"/>
        </w:rPr>
        <w:t>---------------------------------------------------------------------------</w:t>
      </w:r>
    </w:p>
    <w:p w14:paraId="5A8A8920" w14:textId="77777777" w:rsidR="006F6BC7" w:rsidRPr="006F6BC7" w:rsidRDefault="006F6BC7" w:rsidP="006F6BC7">
      <w:pPr>
        <w:rPr>
          <w:sz w:val="28"/>
          <w:szCs w:val="28"/>
        </w:rPr>
      </w:pPr>
      <w:r w:rsidRPr="006F6BC7">
        <w:rPr>
          <w:sz w:val="28"/>
          <w:szCs w:val="28"/>
        </w:rPr>
        <w:t>KCC match score: 0.705 | Q: How should I irrigate my mustard crop?</w:t>
      </w:r>
    </w:p>
    <w:p w14:paraId="0FBB775B" w14:textId="77777777" w:rsidR="006F6BC7" w:rsidRPr="006F6BC7" w:rsidRDefault="006F6BC7" w:rsidP="006F6BC7">
      <w:pPr>
        <w:rPr>
          <w:sz w:val="28"/>
          <w:szCs w:val="28"/>
        </w:rPr>
      </w:pPr>
      <w:r w:rsidRPr="006F6BC7">
        <w:rPr>
          <w:rFonts w:ascii="Segoe UI Emoji" w:hAnsi="Segoe UI Emoji" w:cs="Segoe UI Emoji"/>
          <w:sz w:val="28"/>
          <w:szCs w:val="28"/>
        </w:rPr>
        <w:t>🤖</w:t>
      </w:r>
      <w:r w:rsidRPr="006F6BC7">
        <w:rPr>
          <w:sz w:val="28"/>
          <w:szCs w:val="28"/>
        </w:rPr>
        <w:t xml:space="preserve"> LLM generation used</w:t>
      </w:r>
    </w:p>
    <w:p w14:paraId="25DE92A9" w14:textId="77777777" w:rsidR="006F6BC7" w:rsidRPr="006F6BC7" w:rsidRDefault="006F6BC7" w:rsidP="006F6BC7">
      <w:pPr>
        <w:rPr>
          <w:sz w:val="28"/>
          <w:szCs w:val="28"/>
        </w:rPr>
      </w:pPr>
    </w:p>
    <w:p w14:paraId="66AD2480" w14:textId="77777777" w:rsidR="006F6BC7" w:rsidRPr="006F6BC7" w:rsidRDefault="006F6BC7" w:rsidP="006F6BC7">
      <w:pPr>
        <w:rPr>
          <w:sz w:val="28"/>
          <w:szCs w:val="28"/>
        </w:rPr>
      </w:pPr>
      <w:r w:rsidRPr="006F6BC7">
        <w:rPr>
          <w:sz w:val="28"/>
          <w:szCs w:val="28"/>
        </w:rPr>
        <w:t>========== CONTEXT ==========</w:t>
      </w:r>
    </w:p>
    <w:p w14:paraId="1B5E2ACE" w14:textId="77777777" w:rsidR="006F6BC7" w:rsidRPr="006F6BC7" w:rsidRDefault="006F6BC7" w:rsidP="006F6BC7">
      <w:pPr>
        <w:rPr>
          <w:sz w:val="28"/>
          <w:szCs w:val="28"/>
        </w:rPr>
      </w:pPr>
      <w:r w:rsidRPr="006F6BC7">
        <w:rPr>
          <w:sz w:val="28"/>
          <w:szCs w:val="28"/>
        </w:rPr>
        <w:t xml:space="preserve">BASIC AGRICULTURE Maize Based Cropping Systems in India </w:t>
      </w:r>
      <w:proofErr w:type="spellStart"/>
      <w:r w:rsidRPr="006F6BC7">
        <w:rPr>
          <w:sz w:val="28"/>
          <w:szCs w:val="28"/>
        </w:rPr>
        <w:t>rd</w:t>
      </w:r>
      <w:proofErr w:type="spellEnd"/>
      <w:r w:rsidRPr="006F6BC7">
        <w:rPr>
          <w:sz w:val="28"/>
          <w:szCs w:val="28"/>
        </w:rPr>
        <w:t xml:space="preserve"> Maize-wheat is the 3 most important cropping systems after rice-wheat and rice-rice that contributes about 3% in the national food basket. The other major maize systems </w:t>
      </w:r>
      <w:proofErr w:type="spellStart"/>
      <w:r w:rsidRPr="006F6BC7">
        <w:rPr>
          <w:sz w:val="28"/>
          <w:szCs w:val="28"/>
        </w:rPr>
        <w:t>iTni</w:t>
      </w:r>
      <w:proofErr w:type="spellEnd"/>
      <w:r w:rsidRPr="006F6BC7">
        <w:rPr>
          <w:sz w:val="28"/>
          <w:szCs w:val="28"/>
        </w:rPr>
        <w:t xml:space="preserve"> </w:t>
      </w:r>
      <w:proofErr w:type="spellStart"/>
      <w:r w:rsidRPr="006F6BC7">
        <w:rPr>
          <w:sz w:val="28"/>
          <w:szCs w:val="28"/>
        </w:rPr>
        <w:t>mIned</w:t>
      </w:r>
      <w:proofErr w:type="spellEnd"/>
      <w:r w:rsidRPr="006F6BC7">
        <w:rPr>
          <w:sz w:val="28"/>
          <w:szCs w:val="28"/>
        </w:rPr>
        <w:t xml:space="preserve"> </w:t>
      </w:r>
      <w:proofErr w:type="spellStart"/>
      <w:r w:rsidRPr="006F6BC7">
        <w:rPr>
          <w:sz w:val="28"/>
          <w:szCs w:val="28"/>
        </w:rPr>
        <w:t>ioaf</w:t>
      </w:r>
      <w:proofErr w:type="spellEnd"/>
      <w:r w:rsidRPr="006F6BC7">
        <w:rPr>
          <w:sz w:val="28"/>
          <w:szCs w:val="28"/>
        </w:rPr>
        <w:t xml:space="preserve"> a </w:t>
      </w:r>
      <w:proofErr w:type="spellStart"/>
      <w:r w:rsidRPr="006F6BC7">
        <w:rPr>
          <w:sz w:val="28"/>
          <w:szCs w:val="28"/>
        </w:rPr>
        <w:t>Sroew</w:t>
      </w:r>
      <w:proofErr w:type="spellEnd"/>
      <w:r w:rsidRPr="006F6BC7">
        <w:rPr>
          <w:sz w:val="28"/>
          <w:szCs w:val="28"/>
        </w:rPr>
        <w:t xml:space="preserve"> </w:t>
      </w:r>
      <w:proofErr w:type="spellStart"/>
      <w:r w:rsidRPr="006F6BC7">
        <w:rPr>
          <w:sz w:val="28"/>
          <w:szCs w:val="28"/>
        </w:rPr>
        <w:t>minaigze</w:t>
      </w:r>
      <w:proofErr w:type="spellEnd"/>
      <w:r w:rsidRPr="006F6BC7">
        <w:rPr>
          <w:sz w:val="28"/>
          <w:szCs w:val="28"/>
        </w:rPr>
        <w:t xml:space="preserve">-mustard, maize-chickpea, maize-maize, cotton-maize etc. Kharif Rabi Maize can be grown in all seasons viz (monsoon), post monsoon, (winter) and </w:t>
      </w:r>
      <w:proofErr w:type="spellStart"/>
      <w:r w:rsidRPr="006F6BC7">
        <w:rPr>
          <w:sz w:val="28"/>
          <w:szCs w:val="28"/>
        </w:rPr>
        <w:t>Sseparisnogn</w:t>
      </w:r>
      <w:proofErr w:type="spellEnd"/>
      <w:r w:rsidRPr="006F6BC7">
        <w:rPr>
          <w:sz w:val="28"/>
          <w:szCs w:val="28"/>
        </w:rPr>
        <w:t xml:space="preserve">. The optimum time of </w:t>
      </w:r>
      <w:proofErr w:type="spellStart"/>
      <w:r w:rsidRPr="006F6BC7">
        <w:rPr>
          <w:sz w:val="28"/>
          <w:szCs w:val="28"/>
        </w:rPr>
        <w:t>sowiOnpg</w:t>
      </w:r>
      <w:proofErr w:type="spellEnd"/>
      <w:r w:rsidRPr="006F6BC7">
        <w:rPr>
          <w:sz w:val="28"/>
          <w:szCs w:val="28"/>
        </w:rPr>
        <w:t xml:space="preserve"> </w:t>
      </w:r>
      <w:proofErr w:type="spellStart"/>
      <w:r w:rsidRPr="006F6BC7">
        <w:rPr>
          <w:sz w:val="28"/>
          <w:szCs w:val="28"/>
        </w:rPr>
        <w:t>tairme</w:t>
      </w:r>
      <w:proofErr w:type="spellEnd"/>
      <w:r w:rsidRPr="006F6BC7">
        <w:rPr>
          <w:sz w:val="28"/>
          <w:szCs w:val="28"/>
        </w:rPr>
        <w:t xml:space="preserve"> </w:t>
      </w:r>
      <w:proofErr w:type="spellStart"/>
      <w:r w:rsidRPr="006F6BC7">
        <w:rPr>
          <w:sz w:val="28"/>
          <w:szCs w:val="28"/>
        </w:rPr>
        <w:t>ugmive</w:t>
      </w:r>
      <w:proofErr w:type="spellEnd"/>
      <w:r w:rsidRPr="006F6BC7">
        <w:rPr>
          <w:sz w:val="28"/>
          <w:szCs w:val="28"/>
        </w:rPr>
        <w:t xml:space="preserve"> </w:t>
      </w:r>
      <w:proofErr w:type="spellStart"/>
      <w:r w:rsidRPr="006F6BC7">
        <w:rPr>
          <w:sz w:val="28"/>
          <w:szCs w:val="28"/>
        </w:rPr>
        <w:t>tnim</w:t>
      </w:r>
      <w:proofErr w:type="spellEnd"/>
      <w:r w:rsidRPr="006F6BC7">
        <w:rPr>
          <w:sz w:val="28"/>
          <w:szCs w:val="28"/>
        </w:rPr>
        <w:t xml:space="preserve"> </w:t>
      </w:r>
      <w:proofErr w:type="spellStart"/>
      <w:r w:rsidRPr="006F6BC7">
        <w:rPr>
          <w:sz w:val="28"/>
          <w:szCs w:val="28"/>
        </w:rPr>
        <w:t>beel</w:t>
      </w:r>
      <w:proofErr w:type="spellEnd"/>
      <w:r w:rsidRPr="006F6BC7">
        <w:rPr>
          <w:sz w:val="28"/>
          <w:szCs w:val="28"/>
        </w:rPr>
        <w:t xml:space="preserve"> </w:t>
      </w:r>
      <w:proofErr w:type="spellStart"/>
      <w:r w:rsidRPr="006F6BC7">
        <w:rPr>
          <w:sz w:val="28"/>
          <w:szCs w:val="28"/>
        </w:rPr>
        <w:t>oowf</w:t>
      </w:r>
      <w:proofErr w:type="spellEnd"/>
      <w:r w:rsidRPr="006F6BC7">
        <w:rPr>
          <w:sz w:val="28"/>
          <w:szCs w:val="28"/>
        </w:rPr>
        <w:t xml:space="preserve"> </w:t>
      </w:r>
      <w:proofErr w:type="gramStart"/>
      <w:r w:rsidRPr="006F6BC7">
        <w:rPr>
          <w:sz w:val="28"/>
          <w:szCs w:val="28"/>
        </w:rPr>
        <w:t>s:owing</w:t>
      </w:r>
      <w:proofErr w:type="gramEnd"/>
      <w:r w:rsidRPr="006F6BC7">
        <w:rPr>
          <w:sz w:val="28"/>
          <w:szCs w:val="28"/>
        </w:rPr>
        <w:t xml:space="preserve"> Kharif Last week of June to first fortnight July </w:t>
      </w:r>
      <w:proofErr w:type="spellStart"/>
      <w:r w:rsidRPr="006F6BC7">
        <w:rPr>
          <w:sz w:val="28"/>
          <w:szCs w:val="28"/>
        </w:rPr>
        <w:t>th</w:t>
      </w:r>
      <w:proofErr w:type="spellEnd"/>
      <w:r w:rsidRPr="006F6BC7">
        <w:rPr>
          <w:sz w:val="28"/>
          <w:szCs w:val="28"/>
        </w:rPr>
        <w:t xml:space="preserve"> Rabi Last week of October for inter cropping and up to 15 of November for sole crop </w:t>
      </w:r>
      <w:proofErr w:type="spellStart"/>
      <w:r w:rsidRPr="006F6BC7">
        <w:rPr>
          <w:sz w:val="28"/>
          <w:szCs w:val="28"/>
        </w:rPr>
        <w:t>SSeperdin</w:t>
      </w:r>
      <w:proofErr w:type="spellEnd"/>
      <w:r w:rsidRPr="006F6BC7">
        <w:rPr>
          <w:sz w:val="28"/>
          <w:szCs w:val="28"/>
        </w:rPr>
        <w:t xml:space="preserve"> </w:t>
      </w:r>
      <w:proofErr w:type="spellStart"/>
      <w:r w:rsidRPr="006F6BC7">
        <w:rPr>
          <w:sz w:val="28"/>
          <w:szCs w:val="28"/>
        </w:rPr>
        <w:t>Rgate</w:t>
      </w:r>
      <w:proofErr w:type="spellEnd"/>
      <w:r w:rsidRPr="006F6BC7">
        <w:rPr>
          <w:sz w:val="28"/>
          <w:szCs w:val="28"/>
        </w:rPr>
        <w:t xml:space="preserve"> and </w:t>
      </w:r>
      <w:proofErr w:type="spellStart"/>
      <w:r w:rsidRPr="006F6BC7">
        <w:rPr>
          <w:sz w:val="28"/>
          <w:szCs w:val="28"/>
        </w:rPr>
        <w:t>PFliarnstt</w:t>
      </w:r>
      <w:proofErr w:type="spellEnd"/>
      <w:r w:rsidRPr="006F6BC7">
        <w:rPr>
          <w:sz w:val="28"/>
          <w:szCs w:val="28"/>
        </w:rPr>
        <w:t xml:space="preserve"> </w:t>
      </w:r>
      <w:proofErr w:type="spellStart"/>
      <w:r w:rsidRPr="006F6BC7">
        <w:rPr>
          <w:sz w:val="28"/>
          <w:szCs w:val="28"/>
        </w:rPr>
        <w:t>wGeeeokm</w:t>
      </w:r>
      <w:proofErr w:type="spellEnd"/>
      <w:r w:rsidRPr="006F6BC7">
        <w:rPr>
          <w:sz w:val="28"/>
          <w:szCs w:val="28"/>
        </w:rPr>
        <w:t xml:space="preserve"> </w:t>
      </w:r>
      <w:proofErr w:type="spellStart"/>
      <w:r w:rsidRPr="006F6BC7">
        <w:rPr>
          <w:sz w:val="28"/>
          <w:szCs w:val="28"/>
        </w:rPr>
        <w:t>oef</w:t>
      </w:r>
      <w:proofErr w:type="spellEnd"/>
      <w:r w:rsidRPr="006F6BC7">
        <w:rPr>
          <w:sz w:val="28"/>
          <w:szCs w:val="28"/>
        </w:rPr>
        <w:t xml:space="preserve"> </w:t>
      </w:r>
      <w:proofErr w:type="spellStart"/>
      <w:r w:rsidRPr="006F6BC7">
        <w:rPr>
          <w:sz w:val="28"/>
          <w:szCs w:val="28"/>
        </w:rPr>
        <w:t>tFreybruary</w:t>
      </w:r>
      <w:proofErr w:type="spellEnd"/>
      <w:r w:rsidRPr="006F6BC7">
        <w:rPr>
          <w:sz w:val="28"/>
          <w:szCs w:val="28"/>
        </w:rPr>
        <w:t xml:space="preserve"> </w:t>
      </w:r>
      <w:proofErr w:type="gramStart"/>
      <w:r w:rsidRPr="006F6BC7">
        <w:rPr>
          <w:sz w:val="28"/>
          <w:szCs w:val="28"/>
        </w:rPr>
        <w:t>The</w:t>
      </w:r>
      <w:proofErr w:type="gramEnd"/>
      <w:r w:rsidRPr="006F6BC7">
        <w:rPr>
          <w:sz w:val="28"/>
          <w:szCs w:val="28"/>
        </w:rPr>
        <w:t xml:space="preserve"> seed rate depends on purpose, seed size, plant type, season, sowing methods etc. </w:t>
      </w:r>
      <w:proofErr w:type="spellStart"/>
      <w:r w:rsidRPr="006F6BC7">
        <w:rPr>
          <w:sz w:val="28"/>
          <w:szCs w:val="28"/>
        </w:rPr>
        <w:t>TSh</w:t>
      </w:r>
      <w:proofErr w:type="spellEnd"/>
      <w:r w:rsidRPr="006F6BC7">
        <w:rPr>
          <w:sz w:val="28"/>
          <w:szCs w:val="28"/>
        </w:rPr>
        <w:t xml:space="preserve">. </w:t>
      </w:r>
      <w:proofErr w:type="spellStart"/>
      <w:r w:rsidRPr="006F6BC7">
        <w:rPr>
          <w:sz w:val="28"/>
          <w:szCs w:val="28"/>
        </w:rPr>
        <w:t>eN</w:t>
      </w:r>
      <w:proofErr w:type="spellEnd"/>
      <w:r w:rsidRPr="006F6BC7">
        <w:rPr>
          <w:sz w:val="28"/>
          <w:szCs w:val="28"/>
        </w:rPr>
        <w:t xml:space="preserve"> </w:t>
      </w:r>
      <w:proofErr w:type="spellStart"/>
      <w:r w:rsidRPr="006F6BC7">
        <w:rPr>
          <w:sz w:val="28"/>
          <w:szCs w:val="28"/>
        </w:rPr>
        <w:t>foo.llowing</w:t>
      </w:r>
      <w:proofErr w:type="spellEnd"/>
      <w:r w:rsidRPr="006F6BC7">
        <w:rPr>
          <w:sz w:val="28"/>
          <w:szCs w:val="28"/>
        </w:rPr>
        <w:t xml:space="preserve"> crop </w:t>
      </w:r>
      <w:proofErr w:type="spellStart"/>
      <w:r w:rsidRPr="006F6BC7">
        <w:rPr>
          <w:sz w:val="28"/>
          <w:szCs w:val="28"/>
        </w:rPr>
        <w:t>gPeuormpoetsrey</w:t>
      </w:r>
      <w:proofErr w:type="spellEnd"/>
      <w:r w:rsidRPr="006F6BC7">
        <w:rPr>
          <w:sz w:val="28"/>
          <w:szCs w:val="28"/>
        </w:rPr>
        <w:t xml:space="preserve"> and seed </w:t>
      </w:r>
      <w:proofErr w:type="spellStart"/>
      <w:r w:rsidRPr="006F6BC7">
        <w:rPr>
          <w:sz w:val="28"/>
          <w:szCs w:val="28"/>
        </w:rPr>
        <w:t>rateS</w:t>
      </w:r>
      <w:proofErr w:type="spellEnd"/>
      <w:r w:rsidRPr="006F6BC7">
        <w:rPr>
          <w:sz w:val="28"/>
          <w:szCs w:val="28"/>
        </w:rPr>
        <w:t xml:space="preserve"> </w:t>
      </w:r>
      <w:proofErr w:type="spellStart"/>
      <w:r w:rsidRPr="006F6BC7">
        <w:rPr>
          <w:sz w:val="28"/>
          <w:szCs w:val="28"/>
        </w:rPr>
        <w:t>seheodu</w:t>
      </w:r>
      <w:proofErr w:type="spellEnd"/>
      <w:r w:rsidRPr="006F6BC7">
        <w:rPr>
          <w:sz w:val="28"/>
          <w:szCs w:val="28"/>
        </w:rPr>
        <w:t xml:space="preserve"> </w:t>
      </w:r>
      <w:proofErr w:type="spellStart"/>
      <w:r w:rsidRPr="006F6BC7">
        <w:rPr>
          <w:sz w:val="28"/>
          <w:szCs w:val="28"/>
        </w:rPr>
        <w:t>rlda</w:t>
      </w:r>
      <w:proofErr w:type="spellEnd"/>
      <w:r w:rsidRPr="006F6BC7">
        <w:rPr>
          <w:sz w:val="28"/>
          <w:szCs w:val="28"/>
        </w:rPr>
        <w:t xml:space="preserve"> </w:t>
      </w:r>
      <w:proofErr w:type="spellStart"/>
      <w:r w:rsidRPr="006F6BC7">
        <w:rPr>
          <w:sz w:val="28"/>
          <w:szCs w:val="28"/>
        </w:rPr>
        <w:t>tbee</w:t>
      </w:r>
      <w:proofErr w:type="spellEnd"/>
      <w:r w:rsidRPr="006F6BC7">
        <w:rPr>
          <w:sz w:val="28"/>
          <w:szCs w:val="28"/>
        </w:rPr>
        <w:t xml:space="preserve"> ( </w:t>
      </w:r>
      <w:proofErr w:type="spellStart"/>
      <w:r w:rsidRPr="006F6BC7">
        <w:rPr>
          <w:sz w:val="28"/>
          <w:szCs w:val="28"/>
        </w:rPr>
        <w:t>akdgo</w:t>
      </w:r>
      <w:proofErr w:type="spellEnd"/>
      <w:r w:rsidRPr="006F6BC7">
        <w:rPr>
          <w:sz w:val="28"/>
          <w:szCs w:val="28"/>
        </w:rPr>
        <w:t>/</w:t>
      </w:r>
      <w:proofErr w:type="spellStart"/>
      <w:r w:rsidRPr="006F6BC7">
        <w:rPr>
          <w:sz w:val="28"/>
          <w:szCs w:val="28"/>
        </w:rPr>
        <w:t>phtae</w:t>
      </w:r>
      <w:proofErr w:type="spellEnd"/>
      <w:r w:rsidRPr="006F6BC7">
        <w:rPr>
          <w:sz w:val="28"/>
          <w:szCs w:val="28"/>
        </w:rPr>
        <w:t xml:space="preserve">)d. Plant geometry (plant row in cm) 1 Normal grain maize 20 60 20 2 Quality protein maize (QPM) 20 60 20 3 Sweet corn 8 75 25 4 </w:t>
      </w:r>
      <w:proofErr w:type="spellStart"/>
      <w:r w:rsidRPr="006F6BC7">
        <w:rPr>
          <w:sz w:val="28"/>
          <w:szCs w:val="28"/>
        </w:rPr>
        <w:t>Pop corn</w:t>
      </w:r>
      <w:proofErr w:type="spellEnd"/>
      <w:r w:rsidRPr="006F6BC7">
        <w:rPr>
          <w:sz w:val="28"/>
          <w:szCs w:val="28"/>
        </w:rPr>
        <w:t xml:space="preserve"> 12 60 20 5 Green cob (normal maize) 20 60 20 Till6age </w:t>
      </w:r>
      <w:proofErr w:type="spellStart"/>
      <w:r w:rsidRPr="006F6BC7">
        <w:rPr>
          <w:sz w:val="28"/>
          <w:szCs w:val="28"/>
        </w:rPr>
        <w:t>aFnoddd</w:t>
      </w:r>
      <w:proofErr w:type="spellEnd"/>
      <w:r w:rsidRPr="006F6BC7">
        <w:rPr>
          <w:sz w:val="28"/>
          <w:szCs w:val="28"/>
        </w:rPr>
        <w:t xml:space="preserve"> Cerro </w:t>
      </w:r>
      <w:proofErr w:type="spellStart"/>
      <w:r w:rsidRPr="006F6BC7">
        <w:rPr>
          <w:sz w:val="28"/>
          <w:szCs w:val="28"/>
        </w:rPr>
        <w:t>mp</w:t>
      </w:r>
      <w:proofErr w:type="spellEnd"/>
      <w:r w:rsidRPr="006F6BC7">
        <w:rPr>
          <w:sz w:val="28"/>
          <w:szCs w:val="28"/>
        </w:rPr>
        <w:t xml:space="preserve"> </w:t>
      </w:r>
      <w:proofErr w:type="spellStart"/>
      <w:r w:rsidRPr="006F6BC7">
        <w:rPr>
          <w:sz w:val="28"/>
          <w:szCs w:val="28"/>
        </w:rPr>
        <w:t>aEiszteablishment</w:t>
      </w:r>
      <w:proofErr w:type="spellEnd"/>
      <w:r w:rsidRPr="006F6BC7">
        <w:rPr>
          <w:sz w:val="28"/>
          <w:szCs w:val="28"/>
        </w:rPr>
        <w:t xml:space="preserve"> 50 30 10 Generally, the raised bed planting is considered as best planting method for maize during monsoon and winter seasons both under excess moisture as well as limited water availability/rainfed conditions. Maize can also be successfully grown without any primary tillage under no-till situation with less cost of cultivation, higher farm </w:t>
      </w:r>
      <w:proofErr w:type="spellStart"/>
      <w:r w:rsidRPr="006F6BC7">
        <w:rPr>
          <w:sz w:val="28"/>
          <w:szCs w:val="28"/>
        </w:rPr>
        <w:t>pNruotfritiaebnitl</w:t>
      </w:r>
      <w:proofErr w:type="spellEnd"/>
      <w:r w:rsidRPr="006F6BC7">
        <w:rPr>
          <w:sz w:val="28"/>
          <w:szCs w:val="28"/>
        </w:rPr>
        <w:t xml:space="preserve"> </w:t>
      </w:r>
      <w:proofErr w:type="spellStart"/>
      <w:r w:rsidRPr="006F6BC7">
        <w:rPr>
          <w:sz w:val="28"/>
          <w:szCs w:val="28"/>
        </w:rPr>
        <w:t>iMtya</w:t>
      </w:r>
      <w:proofErr w:type="spellEnd"/>
      <w:r w:rsidRPr="006F6BC7">
        <w:rPr>
          <w:sz w:val="28"/>
          <w:szCs w:val="28"/>
        </w:rPr>
        <w:t xml:space="preserve"> </w:t>
      </w:r>
      <w:proofErr w:type="spellStart"/>
      <w:r w:rsidRPr="006F6BC7">
        <w:rPr>
          <w:sz w:val="28"/>
          <w:szCs w:val="28"/>
        </w:rPr>
        <w:t>annadg</w:t>
      </w:r>
      <w:proofErr w:type="spellEnd"/>
      <w:r w:rsidRPr="006F6BC7">
        <w:rPr>
          <w:sz w:val="28"/>
          <w:szCs w:val="28"/>
        </w:rPr>
        <w:t xml:space="preserve"> </w:t>
      </w:r>
      <w:proofErr w:type="spellStart"/>
      <w:r w:rsidRPr="006F6BC7">
        <w:rPr>
          <w:sz w:val="28"/>
          <w:szCs w:val="28"/>
        </w:rPr>
        <w:t>beemtteenrt</w:t>
      </w:r>
      <w:proofErr w:type="spellEnd"/>
      <w:r w:rsidRPr="006F6BC7">
        <w:rPr>
          <w:sz w:val="28"/>
          <w:szCs w:val="28"/>
        </w:rPr>
        <w:t xml:space="preserve"> resource use efficiency. Application of 10-15 t FYM/ha </w:t>
      </w:r>
      <w:proofErr w:type="spellStart"/>
      <w:r w:rsidRPr="006F6BC7">
        <w:rPr>
          <w:sz w:val="28"/>
          <w:szCs w:val="28"/>
        </w:rPr>
        <w:t>alongwith</w:t>
      </w:r>
      <w:proofErr w:type="spellEnd"/>
      <w:r w:rsidRPr="006F6BC7">
        <w:rPr>
          <w:sz w:val="28"/>
          <w:szCs w:val="28"/>
        </w:rPr>
        <w:t xml:space="preserve"> NPK fertilizers 120-150 kg N, 60-80 kg 2 5 2 4 P </w:t>
      </w:r>
      <w:proofErr w:type="gramStart"/>
      <w:r w:rsidRPr="006F6BC7">
        <w:rPr>
          <w:sz w:val="28"/>
          <w:szCs w:val="28"/>
        </w:rPr>
        <w:t>O ,</w:t>
      </w:r>
      <w:proofErr w:type="gramEnd"/>
      <w:r w:rsidRPr="006F6BC7">
        <w:rPr>
          <w:sz w:val="28"/>
          <w:szCs w:val="28"/>
        </w:rPr>
        <w:t xml:space="preserve"> 60-70 kg K O and 25 kg </w:t>
      </w:r>
      <w:proofErr w:type="spellStart"/>
      <w:r w:rsidRPr="006F6BC7">
        <w:rPr>
          <w:sz w:val="28"/>
          <w:szCs w:val="28"/>
        </w:rPr>
        <w:t>ZnSO</w:t>
      </w:r>
      <w:proofErr w:type="spellEnd"/>
      <w:r w:rsidRPr="006F6BC7">
        <w:rPr>
          <w:sz w:val="28"/>
          <w:szCs w:val="28"/>
        </w:rPr>
        <w:t xml:space="preserve"> /ha is recommended in general for getting higher yield of HYV/hybrid maize. Full dose of P K and half of N should be applied at the time of </w:t>
      </w:r>
      <w:proofErr w:type="gramStart"/>
      <w:r w:rsidRPr="006F6BC7">
        <w:rPr>
          <w:sz w:val="28"/>
          <w:szCs w:val="28"/>
        </w:rPr>
        <w:t>sowing,</w:t>
      </w:r>
      <w:proofErr w:type="gramEnd"/>
      <w:r w:rsidRPr="006F6BC7">
        <w:rPr>
          <w:sz w:val="28"/>
          <w:szCs w:val="28"/>
        </w:rPr>
        <w:t xml:space="preserve"> while remaining half N dose should be top dressed in two equal splits one dose at around </w:t>
      </w:r>
      <w:proofErr w:type="gramStart"/>
      <w:r w:rsidRPr="006F6BC7">
        <w:rPr>
          <w:sz w:val="28"/>
          <w:szCs w:val="28"/>
        </w:rPr>
        <w:t>knee high</w:t>
      </w:r>
      <w:proofErr w:type="gramEnd"/>
      <w:r w:rsidRPr="006F6BC7">
        <w:rPr>
          <w:sz w:val="28"/>
          <w:szCs w:val="28"/>
        </w:rPr>
        <w:t xml:space="preserve"> stage and other dose </w:t>
      </w:r>
      <w:r w:rsidRPr="006F6BC7">
        <w:rPr>
          <w:sz w:val="28"/>
          <w:szCs w:val="28"/>
        </w:rPr>
        <w:lastRenderedPageBreak/>
        <w:t xml:space="preserve">at </w:t>
      </w:r>
      <w:proofErr w:type="spellStart"/>
      <w:r w:rsidRPr="006F6BC7">
        <w:rPr>
          <w:sz w:val="28"/>
          <w:szCs w:val="28"/>
        </w:rPr>
        <w:t>tasseling</w:t>
      </w:r>
      <w:proofErr w:type="spellEnd"/>
      <w:r w:rsidRPr="006F6BC7">
        <w:rPr>
          <w:sz w:val="28"/>
          <w:szCs w:val="28"/>
        </w:rPr>
        <w:t xml:space="preserve"> stage of the crop keeping in view moisture availability in the field. 15</w:t>
      </w:r>
    </w:p>
    <w:p w14:paraId="069CCE52" w14:textId="77777777" w:rsidR="006F6BC7" w:rsidRPr="006F6BC7" w:rsidRDefault="006F6BC7" w:rsidP="006F6BC7">
      <w:pPr>
        <w:rPr>
          <w:sz w:val="28"/>
          <w:szCs w:val="28"/>
        </w:rPr>
      </w:pPr>
    </w:p>
    <w:p w14:paraId="48A3DD15" w14:textId="77777777" w:rsidR="006F6BC7" w:rsidRPr="006F6BC7" w:rsidRDefault="006F6BC7" w:rsidP="006F6BC7">
      <w:pPr>
        <w:rPr>
          <w:sz w:val="28"/>
          <w:szCs w:val="28"/>
        </w:rPr>
      </w:pPr>
      <w:r w:rsidRPr="006F6BC7">
        <w:rPr>
          <w:sz w:val="28"/>
          <w:szCs w:val="28"/>
        </w:rPr>
        <w:t xml:space="preserve">Rapeseed-mustard crop should be sown in lines 30 cm apart with </w:t>
      </w:r>
      <w:proofErr w:type="gramStart"/>
      <w:r w:rsidRPr="006F6BC7">
        <w:rPr>
          <w:sz w:val="28"/>
          <w:szCs w:val="28"/>
        </w:rPr>
        <w:t>plant to plant</w:t>
      </w:r>
      <w:proofErr w:type="gramEnd"/>
      <w:r w:rsidRPr="006F6BC7">
        <w:rPr>
          <w:sz w:val="28"/>
          <w:szCs w:val="28"/>
        </w:rPr>
        <w:t xml:space="preserve"> distance of 10-15 cm and at a depth of 4-5 cm under irrigated conditions whereas a row spacing of 45 cm is beneficial and practical in rainfed conditions.</w:t>
      </w:r>
    </w:p>
    <w:p w14:paraId="5165386F" w14:textId="77777777" w:rsidR="006F6BC7" w:rsidRPr="006F6BC7" w:rsidRDefault="006F6BC7" w:rsidP="006F6BC7">
      <w:pPr>
        <w:rPr>
          <w:sz w:val="28"/>
          <w:szCs w:val="28"/>
        </w:rPr>
      </w:pPr>
      <w:r w:rsidRPr="006F6BC7">
        <w:rPr>
          <w:sz w:val="28"/>
          <w:szCs w:val="28"/>
        </w:rPr>
        <w:t>========== END ==========</w:t>
      </w:r>
    </w:p>
    <w:p w14:paraId="3332D0F1" w14:textId="77777777" w:rsidR="006F6BC7" w:rsidRPr="006F6BC7" w:rsidRDefault="006F6BC7" w:rsidP="006F6BC7">
      <w:pPr>
        <w:rPr>
          <w:sz w:val="28"/>
          <w:szCs w:val="28"/>
        </w:rPr>
      </w:pPr>
    </w:p>
    <w:p w14:paraId="3F86867E" w14:textId="77777777" w:rsidR="006F6BC7" w:rsidRPr="006F6BC7" w:rsidRDefault="006F6BC7" w:rsidP="006F6BC7">
      <w:pPr>
        <w:rPr>
          <w:sz w:val="28"/>
          <w:szCs w:val="28"/>
        </w:rPr>
      </w:pPr>
    </w:p>
    <w:p w14:paraId="26E25A8E" w14:textId="77777777" w:rsidR="006F6BC7" w:rsidRPr="006F6BC7" w:rsidRDefault="006F6BC7" w:rsidP="006F6BC7">
      <w:pPr>
        <w:rPr>
          <w:sz w:val="28"/>
          <w:szCs w:val="28"/>
        </w:rPr>
      </w:pPr>
      <w:r w:rsidRPr="006F6BC7">
        <w:rPr>
          <w:sz w:val="28"/>
          <w:szCs w:val="28"/>
        </w:rPr>
        <w:t xml:space="preserve">7   </w:t>
      </w:r>
      <w:r w:rsidRPr="006F6BC7">
        <w:rPr>
          <w:rFonts w:ascii="Segoe UI Emoji" w:hAnsi="Segoe UI Emoji" w:cs="Segoe UI Emoji"/>
          <w:sz w:val="28"/>
          <w:szCs w:val="28"/>
        </w:rPr>
        <w:t>🤖</w:t>
      </w:r>
      <w:r w:rsidRPr="006F6BC7">
        <w:rPr>
          <w:sz w:val="28"/>
          <w:szCs w:val="28"/>
        </w:rPr>
        <w:t xml:space="preserve"> LLM      </w:t>
      </w:r>
      <w:proofErr w:type="gramStart"/>
      <w:r w:rsidRPr="006F6BC7">
        <w:rPr>
          <w:sz w:val="28"/>
          <w:szCs w:val="28"/>
        </w:rPr>
        <w:t>0.705  What</w:t>
      </w:r>
      <w:proofErr w:type="gramEnd"/>
      <w:r w:rsidRPr="006F6BC7">
        <w:rPr>
          <w:sz w:val="28"/>
          <w:szCs w:val="28"/>
        </w:rPr>
        <w:t xml:space="preserve"> is the best intercropping method for wheat and mustard?</w:t>
      </w:r>
    </w:p>
    <w:p w14:paraId="54B8B7B3" w14:textId="77777777" w:rsidR="006F6BC7" w:rsidRPr="006F6BC7" w:rsidRDefault="006F6BC7" w:rsidP="006F6BC7">
      <w:pPr>
        <w:rPr>
          <w:sz w:val="28"/>
          <w:szCs w:val="28"/>
        </w:rPr>
      </w:pPr>
      <w:r w:rsidRPr="006F6BC7">
        <w:rPr>
          <w:sz w:val="28"/>
          <w:szCs w:val="28"/>
        </w:rPr>
        <w:t xml:space="preserve">    Answer:  **Hello Farmer! </w:t>
      </w:r>
      <w:r w:rsidRPr="006F6BC7">
        <w:rPr>
          <w:rFonts w:ascii="Segoe UI Emoji" w:hAnsi="Segoe UI Emoji" w:cs="Segoe UI Emoji"/>
          <w:sz w:val="28"/>
          <w:szCs w:val="28"/>
        </w:rPr>
        <w:t>🌾</w:t>
      </w:r>
      <w:r w:rsidRPr="006F6BC7">
        <w:rPr>
          <w:sz w:val="28"/>
          <w:szCs w:val="28"/>
        </w:rPr>
        <w:t>**</w:t>
      </w:r>
    </w:p>
    <w:p w14:paraId="4D6C3E1F" w14:textId="77777777" w:rsidR="006F6BC7" w:rsidRPr="006F6BC7" w:rsidRDefault="006F6BC7" w:rsidP="006F6BC7">
      <w:pPr>
        <w:rPr>
          <w:sz w:val="28"/>
          <w:szCs w:val="28"/>
        </w:rPr>
      </w:pPr>
    </w:p>
    <w:p w14:paraId="4C97FAE9" w14:textId="77777777" w:rsidR="006F6BC7" w:rsidRPr="006F6BC7" w:rsidRDefault="006F6BC7" w:rsidP="006F6BC7">
      <w:pPr>
        <w:rPr>
          <w:sz w:val="28"/>
          <w:szCs w:val="28"/>
        </w:rPr>
      </w:pPr>
      <w:r w:rsidRPr="006F6BC7">
        <w:rPr>
          <w:sz w:val="28"/>
          <w:szCs w:val="28"/>
        </w:rPr>
        <w:t>I see you're looking for the best intercropping method for wheat and mustard. Here's the information you need:</w:t>
      </w:r>
    </w:p>
    <w:p w14:paraId="7D8199B4" w14:textId="77777777" w:rsidR="006F6BC7" w:rsidRPr="006F6BC7" w:rsidRDefault="006F6BC7" w:rsidP="006F6BC7">
      <w:pPr>
        <w:rPr>
          <w:sz w:val="28"/>
          <w:szCs w:val="28"/>
        </w:rPr>
      </w:pPr>
    </w:p>
    <w:p w14:paraId="6FF27F28" w14:textId="77777777" w:rsidR="006F6BC7" w:rsidRPr="006F6BC7" w:rsidRDefault="006F6BC7" w:rsidP="006F6BC7">
      <w:pPr>
        <w:rPr>
          <w:sz w:val="28"/>
          <w:szCs w:val="28"/>
        </w:rPr>
      </w:pPr>
      <w:r w:rsidRPr="006F6BC7">
        <w:rPr>
          <w:sz w:val="28"/>
          <w:szCs w:val="28"/>
        </w:rPr>
        <w:t>**Intercropping M...</w:t>
      </w:r>
    </w:p>
    <w:p w14:paraId="4505099B" w14:textId="77777777" w:rsidR="006F6BC7" w:rsidRPr="006F6BC7" w:rsidRDefault="006F6BC7" w:rsidP="006F6BC7">
      <w:pPr>
        <w:rPr>
          <w:sz w:val="28"/>
          <w:szCs w:val="28"/>
        </w:rPr>
      </w:pPr>
      <w:r w:rsidRPr="006F6BC7">
        <w:rPr>
          <w:sz w:val="28"/>
          <w:szCs w:val="28"/>
        </w:rPr>
        <w:t>---------------------------------------------------------------------------</w:t>
      </w:r>
    </w:p>
    <w:p w14:paraId="6D4E64AF" w14:textId="77777777" w:rsidR="006F6BC7" w:rsidRPr="006F6BC7" w:rsidRDefault="006F6BC7" w:rsidP="006F6BC7">
      <w:pPr>
        <w:rPr>
          <w:sz w:val="28"/>
          <w:szCs w:val="28"/>
        </w:rPr>
      </w:pPr>
    </w:p>
    <w:p w14:paraId="7379848F" w14:textId="77777777" w:rsidR="006F6BC7" w:rsidRPr="006F6BC7" w:rsidRDefault="006F6BC7" w:rsidP="006F6BC7">
      <w:pPr>
        <w:rPr>
          <w:sz w:val="28"/>
          <w:szCs w:val="28"/>
        </w:rPr>
      </w:pPr>
      <w:r w:rsidRPr="006F6BC7">
        <w:rPr>
          <w:sz w:val="28"/>
          <w:szCs w:val="28"/>
        </w:rPr>
        <w:t xml:space="preserve">8   </w:t>
      </w:r>
      <w:r w:rsidRPr="006F6BC7">
        <w:rPr>
          <w:rFonts w:ascii="Segoe UI Emoji" w:hAnsi="Segoe UI Emoji" w:cs="Segoe UI Emoji"/>
          <w:sz w:val="28"/>
          <w:szCs w:val="28"/>
        </w:rPr>
        <w:t>✅</w:t>
      </w:r>
      <w:r w:rsidRPr="006F6BC7">
        <w:rPr>
          <w:sz w:val="28"/>
          <w:szCs w:val="28"/>
        </w:rPr>
        <w:t xml:space="preserve"> KCC      </w:t>
      </w:r>
      <w:proofErr w:type="gramStart"/>
      <w:r w:rsidRPr="006F6BC7">
        <w:rPr>
          <w:sz w:val="28"/>
          <w:szCs w:val="28"/>
        </w:rPr>
        <w:t>0.912  How</w:t>
      </w:r>
      <w:proofErr w:type="gramEnd"/>
      <w:r w:rsidRPr="006F6BC7">
        <w:rPr>
          <w:sz w:val="28"/>
          <w:szCs w:val="28"/>
        </w:rPr>
        <w:t xml:space="preserve"> to increase soil fertility organically?</w:t>
      </w:r>
    </w:p>
    <w:p w14:paraId="17DF4CE0" w14:textId="77777777" w:rsidR="006F6BC7" w:rsidRPr="006F6BC7" w:rsidRDefault="006F6BC7" w:rsidP="006F6BC7">
      <w:pPr>
        <w:rPr>
          <w:sz w:val="28"/>
          <w:szCs w:val="28"/>
        </w:rPr>
      </w:pPr>
      <w:r w:rsidRPr="006F6BC7">
        <w:rPr>
          <w:sz w:val="28"/>
          <w:szCs w:val="28"/>
        </w:rPr>
        <w:t xml:space="preserve">    Matched: How can I improve soil fertility?</w:t>
      </w:r>
    </w:p>
    <w:p w14:paraId="6C94E8A4" w14:textId="77777777" w:rsidR="006F6BC7" w:rsidRPr="006F6BC7" w:rsidRDefault="006F6BC7" w:rsidP="006F6BC7">
      <w:pPr>
        <w:rPr>
          <w:sz w:val="28"/>
          <w:szCs w:val="28"/>
        </w:rPr>
      </w:pPr>
      <w:r w:rsidRPr="006F6BC7">
        <w:rPr>
          <w:sz w:val="28"/>
          <w:szCs w:val="28"/>
        </w:rPr>
        <w:t xml:space="preserve">    Answer:  To improve soil fertility, apply farmyard manure, compost, or neem cake to the soil. Rotate crops and test soil regularly....</w:t>
      </w:r>
    </w:p>
    <w:p w14:paraId="27ADCF6B" w14:textId="77777777" w:rsidR="006F6BC7" w:rsidRPr="006F6BC7" w:rsidRDefault="006F6BC7" w:rsidP="006F6BC7">
      <w:pPr>
        <w:rPr>
          <w:sz w:val="28"/>
          <w:szCs w:val="28"/>
        </w:rPr>
      </w:pPr>
      <w:r w:rsidRPr="006F6BC7">
        <w:rPr>
          <w:sz w:val="28"/>
          <w:szCs w:val="28"/>
        </w:rPr>
        <w:t>---------------------------------------------------------------------------</w:t>
      </w:r>
    </w:p>
    <w:p w14:paraId="51FB0ED1" w14:textId="77777777" w:rsidR="006F6BC7" w:rsidRPr="006F6BC7" w:rsidRDefault="006F6BC7" w:rsidP="006F6BC7">
      <w:pPr>
        <w:rPr>
          <w:sz w:val="28"/>
          <w:szCs w:val="28"/>
        </w:rPr>
      </w:pPr>
      <w:r w:rsidRPr="006F6BC7">
        <w:rPr>
          <w:sz w:val="28"/>
          <w:szCs w:val="28"/>
        </w:rPr>
        <w:t>KCC match score: 0.696 | Q: Why is my rice crop drying up?</w:t>
      </w:r>
    </w:p>
    <w:p w14:paraId="277444B0" w14:textId="77777777" w:rsidR="006F6BC7" w:rsidRPr="006F6BC7" w:rsidRDefault="006F6BC7" w:rsidP="006F6BC7">
      <w:pPr>
        <w:rPr>
          <w:sz w:val="28"/>
          <w:szCs w:val="28"/>
        </w:rPr>
      </w:pPr>
      <w:r w:rsidRPr="006F6BC7">
        <w:rPr>
          <w:rFonts w:ascii="Segoe UI Emoji" w:hAnsi="Segoe UI Emoji" w:cs="Segoe UI Emoji"/>
          <w:sz w:val="28"/>
          <w:szCs w:val="28"/>
        </w:rPr>
        <w:t>🤖</w:t>
      </w:r>
      <w:r w:rsidRPr="006F6BC7">
        <w:rPr>
          <w:sz w:val="28"/>
          <w:szCs w:val="28"/>
        </w:rPr>
        <w:t xml:space="preserve"> LLM generation used</w:t>
      </w:r>
    </w:p>
    <w:p w14:paraId="327BE8D5" w14:textId="77777777" w:rsidR="006F6BC7" w:rsidRPr="006F6BC7" w:rsidRDefault="006F6BC7" w:rsidP="006F6BC7">
      <w:pPr>
        <w:rPr>
          <w:sz w:val="28"/>
          <w:szCs w:val="28"/>
        </w:rPr>
      </w:pPr>
    </w:p>
    <w:p w14:paraId="56A00580" w14:textId="77777777" w:rsidR="006F6BC7" w:rsidRPr="006F6BC7" w:rsidRDefault="006F6BC7" w:rsidP="006F6BC7">
      <w:pPr>
        <w:rPr>
          <w:sz w:val="28"/>
          <w:szCs w:val="28"/>
        </w:rPr>
      </w:pPr>
      <w:r w:rsidRPr="006F6BC7">
        <w:rPr>
          <w:sz w:val="28"/>
          <w:szCs w:val="28"/>
        </w:rPr>
        <w:t>========== CONTEXT ==========</w:t>
      </w:r>
    </w:p>
    <w:p w14:paraId="53FFDC56" w14:textId="77777777" w:rsidR="006F6BC7" w:rsidRPr="006F6BC7" w:rsidRDefault="006F6BC7" w:rsidP="006F6BC7">
      <w:pPr>
        <w:rPr>
          <w:sz w:val="28"/>
          <w:szCs w:val="28"/>
        </w:rPr>
      </w:pPr>
      <w:r w:rsidRPr="006F6BC7">
        <w:rPr>
          <w:sz w:val="28"/>
          <w:szCs w:val="28"/>
        </w:rPr>
        <w:lastRenderedPageBreak/>
        <w:t xml:space="preserve">BASIC AGRICULTURE Addition of organic manures to supply adequate nutrients and to improve soil structure. If necessary, chemical fertilizers may be used as a supplement. A view of field showing system of rice intensification (SRI) Nutrient Management Adequate supply of all the essential plant nutrients is a must for getting good yield of rice. A dose 100-150 kg N/ha is generally recommended for high yielding varieties of 2 5 2 rice. A dose of 45-60 kg P O /ha and 40 kg K O/ ha is generally recommended for rice. Zn deficiency in rice-growing areas of India is widespread. Zinc sulphate 20-25 kg/ </w:t>
      </w:r>
      <w:proofErr w:type="spellStart"/>
      <w:r w:rsidRPr="006F6BC7">
        <w:rPr>
          <w:sz w:val="28"/>
          <w:szCs w:val="28"/>
        </w:rPr>
        <w:t>hWaa</w:t>
      </w:r>
      <w:proofErr w:type="spellEnd"/>
      <w:r w:rsidRPr="006F6BC7">
        <w:rPr>
          <w:sz w:val="28"/>
          <w:szCs w:val="28"/>
        </w:rPr>
        <w:t xml:space="preserve"> </w:t>
      </w:r>
      <w:proofErr w:type="spellStart"/>
      <w:r w:rsidRPr="006F6BC7">
        <w:rPr>
          <w:sz w:val="28"/>
          <w:szCs w:val="28"/>
        </w:rPr>
        <w:t>itse</w:t>
      </w:r>
      <w:proofErr w:type="spellEnd"/>
      <w:r w:rsidRPr="006F6BC7">
        <w:rPr>
          <w:sz w:val="28"/>
          <w:szCs w:val="28"/>
        </w:rPr>
        <w:t xml:space="preserve"> </w:t>
      </w:r>
      <w:proofErr w:type="spellStart"/>
      <w:r w:rsidRPr="006F6BC7">
        <w:rPr>
          <w:sz w:val="28"/>
          <w:szCs w:val="28"/>
        </w:rPr>
        <w:t>gre</w:t>
      </w:r>
      <w:proofErr w:type="spellEnd"/>
      <w:r w:rsidRPr="006F6BC7">
        <w:rPr>
          <w:sz w:val="28"/>
          <w:szCs w:val="28"/>
        </w:rPr>
        <w:t xml:space="preserve"> </w:t>
      </w:r>
      <w:proofErr w:type="spellStart"/>
      <w:r w:rsidRPr="006F6BC7">
        <w:rPr>
          <w:sz w:val="28"/>
          <w:szCs w:val="28"/>
        </w:rPr>
        <w:t>Mnearnaallgye</w:t>
      </w:r>
      <w:proofErr w:type="spellEnd"/>
      <w:r w:rsidRPr="006F6BC7">
        <w:rPr>
          <w:sz w:val="28"/>
          <w:szCs w:val="28"/>
        </w:rPr>
        <w:t xml:space="preserve"> </w:t>
      </w:r>
      <w:proofErr w:type="spellStart"/>
      <w:r w:rsidRPr="006F6BC7">
        <w:rPr>
          <w:sz w:val="28"/>
          <w:szCs w:val="28"/>
        </w:rPr>
        <w:t>rmeceonmtmended</w:t>
      </w:r>
      <w:proofErr w:type="spellEnd"/>
      <w:r w:rsidRPr="006F6BC7">
        <w:rPr>
          <w:sz w:val="28"/>
          <w:szCs w:val="28"/>
        </w:rPr>
        <w:t xml:space="preserve"> in zinc-deficient soils. via Rice is the largest consumer of water about 3000-5000 litres water is required to produce 1 kg rice. The principal water loss processes from paddy fields are run- off, percolation, seepage and evapotranspiration or consumptive water use. The submergence (2-5 cm) throughout the crop growth period is conducive to higher yields. Under water scarcity, the practice of intermittent submergence during the critical stages (tillering, flowering) and maintenance of saturation or field capacity in rest of </w:t>
      </w:r>
      <w:proofErr w:type="spellStart"/>
      <w:r w:rsidRPr="006F6BC7">
        <w:rPr>
          <w:sz w:val="28"/>
          <w:szCs w:val="28"/>
        </w:rPr>
        <w:t>tWhee</w:t>
      </w:r>
      <w:proofErr w:type="spellEnd"/>
      <w:r w:rsidRPr="006F6BC7">
        <w:rPr>
          <w:sz w:val="28"/>
          <w:szCs w:val="28"/>
        </w:rPr>
        <w:t xml:space="preserve"> </w:t>
      </w:r>
      <w:proofErr w:type="spellStart"/>
      <w:r w:rsidRPr="006F6BC7">
        <w:rPr>
          <w:sz w:val="28"/>
          <w:szCs w:val="28"/>
        </w:rPr>
        <w:t>egdro</w:t>
      </w:r>
      <w:proofErr w:type="spellEnd"/>
      <w:r w:rsidRPr="006F6BC7">
        <w:rPr>
          <w:sz w:val="28"/>
          <w:szCs w:val="28"/>
        </w:rPr>
        <w:t xml:space="preserve"> </w:t>
      </w:r>
      <w:proofErr w:type="spellStart"/>
      <w:r w:rsidRPr="006F6BC7">
        <w:rPr>
          <w:sz w:val="28"/>
          <w:szCs w:val="28"/>
        </w:rPr>
        <w:t>Mwathn</w:t>
      </w:r>
      <w:proofErr w:type="spellEnd"/>
      <w:r w:rsidRPr="006F6BC7">
        <w:rPr>
          <w:sz w:val="28"/>
          <w:szCs w:val="28"/>
        </w:rPr>
        <w:t xml:space="preserve"> </w:t>
      </w:r>
      <w:proofErr w:type="spellStart"/>
      <w:r w:rsidRPr="006F6BC7">
        <w:rPr>
          <w:sz w:val="28"/>
          <w:szCs w:val="28"/>
        </w:rPr>
        <w:t>asgtaegmese</w:t>
      </w:r>
      <w:proofErr w:type="spellEnd"/>
      <w:r w:rsidRPr="006F6BC7">
        <w:rPr>
          <w:sz w:val="28"/>
          <w:szCs w:val="28"/>
        </w:rPr>
        <w:t xml:space="preserve"> </w:t>
      </w:r>
      <w:proofErr w:type="spellStart"/>
      <w:r w:rsidRPr="006F6BC7">
        <w:rPr>
          <w:sz w:val="28"/>
          <w:szCs w:val="28"/>
        </w:rPr>
        <w:t>nist</w:t>
      </w:r>
      <w:proofErr w:type="spellEnd"/>
      <w:r w:rsidRPr="006F6BC7">
        <w:rPr>
          <w:sz w:val="28"/>
          <w:szCs w:val="28"/>
        </w:rPr>
        <w:t xml:space="preserve"> recommended. Hand weeding is most widely used method for controlling weeds in rice. Normally two </w:t>
      </w:r>
      <w:proofErr w:type="spellStart"/>
      <w:r w:rsidRPr="006F6BC7">
        <w:rPr>
          <w:sz w:val="28"/>
          <w:szCs w:val="28"/>
        </w:rPr>
        <w:t>weedings</w:t>
      </w:r>
      <w:proofErr w:type="spellEnd"/>
      <w:r w:rsidRPr="006F6BC7">
        <w:rPr>
          <w:sz w:val="28"/>
          <w:szCs w:val="28"/>
        </w:rPr>
        <w:t xml:space="preserve"> are done. Time of weeding slightly varies in different regions but </w:t>
      </w:r>
      <w:proofErr w:type="spellStart"/>
      <w:r w:rsidRPr="006F6BC7">
        <w:rPr>
          <w:sz w:val="28"/>
          <w:szCs w:val="28"/>
        </w:rPr>
        <w:t>weedings</w:t>
      </w:r>
      <w:proofErr w:type="spellEnd"/>
      <w:r w:rsidRPr="006F6BC7">
        <w:rPr>
          <w:sz w:val="28"/>
          <w:szCs w:val="28"/>
        </w:rPr>
        <w:t xml:space="preserve"> are generally done within 15 to 45 days after sowing. Weeding with some implements such as hand hoes, weeders and bullock drawn desi plough can be done to control weeds in rice. Use of herbicides is gradually increasing in rice culture. Herbicides are expensive to small farmers but not to the large farmers who face the problem of labour shortage (Table 2). 7</w:t>
      </w:r>
    </w:p>
    <w:p w14:paraId="19B4AB1B" w14:textId="77777777" w:rsidR="006F6BC7" w:rsidRPr="006F6BC7" w:rsidRDefault="006F6BC7" w:rsidP="006F6BC7">
      <w:pPr>
        <w:rPr>
          <w:sz w:val="28"/>
          <w:szCs w:val="28"/>
        </w:rPr>
      </w:pPr>
    </w:p>
    <w:p w14:paraId="4314F8CF" w14:textId="77777777" w:rsidR="006F6BC7" w:rsidRPr="006F6BC7" w:rsidRDefault="006F6BC7" w:rsidP="006F6BC7">
      <w:pPr>
        <w:rPr>
          <w:sz w:val="28"/>
          <w:szCs w:val="28"/>
        </w:rPr>
      </w:pPr>
      <w:r w:rsidRPr="006F6BC7">
        <w:rPr>
          <w:sz w:val="28"/>
          <w:szCs w:val="28"/>
        </w:rPr>
        <w:t xml:space="preserve">BASIC AGRICULTURE Table 3. Symptoms and management of important diseases of rice in India Disease and Symptoms Management its causal organism Leaf and neck Initial symptoms on the leaves Early sowing of seeds and blast are white to </w:t>
      </w:r>
      <w:proofErr w:type="spellStart"/>
      <w:r w:rsidRPr="006F6BC7">
        <w:rPr>
          <w:sz w:val="28"/>
          <w:szCs w:val="28"/>
        </w:rPr>
        <w:t>grayish</w:t>
      </w:r>
      <w:proofErr w:type="spellEnd"/>
      <w:r w:rsidRPr="006F6BC7">
        <w:rPr>
          <w:sz w:val="28"/>
          <w:szCs w:val="28"/>
        </w:rPr>
        <w:t xml:space="preserve"> green balanced use of fertilizers. circular lesions/spots with Planting resistant varieties dark green borders, which against the rice blast is the most may enlarge and coalesce to practical and economical way. kill the entire leaves. Lesions Systemic fungicides are effective on the neck cause the girdling against the disease. of the neck and the panicle to fall over. Bacterial leaf Water-soaked to yellowish Field sanitation such as removing blight stripes on leaf blades or weed hosts, rice straws, ratoons, starting at leaf tips. Severely and volunteer seedlings. infected leaves tend to dry Use of resistant varieties. quickly. Seed treatment with bleaching powder (100µg/ml) </w:t>
      </w:r>
      <w:r w:rsidRPr="006F6BC7">
        <w:rPr>
          <w:sz w:val="28"/>
          <w:szCs w:val="28"/>
        </w:rPr>
        <w:lastRenderedPageBreak/>
        <w:t xml:space="preserve">and zinc </w:t>
      </w:r>
      <w:proofErr w:type="spellStart"/>
      <w:r w:rsidRPr="006F6BC7">
        <w:rPr>
          <w:sz w:val="28"/>
          <w:szCs w:val="28"/>
        </w:rPr>
        <w:t>sulfate</w:t>
      </w:r>
      <w:proofErr w:type="spellEnd"/>
      <w:r w:rsidRPr="006F6BC7">
        <w:rPr>
          <w:sz w:val="28"/>
          <w:szCs w:val="28"/>
        </w:rPr>
        <w:t xml:space="preserve"> (2%) reduce bacterial Pest Management blight. Most of the rice pests are distributed throughout India, however, only a few pests are economically important in different regions. Agronomic practices and use of resistant cultivars should be given preference for pest management. The use of selective </w:t>
      </w:r>
      <w:proofErr w:type="spellStart"/>
      <w:r w:rsidRPr="006F6BC7">
        <w:rPr>
          <w:sz w:val="28"/>
          <w:szCs w:val="28"/>
        </w:rPr>
        <w:t>Tapbelseti</w:t>
      </w:r>
      <w:proofErr w:type="spellEnd"/>
      <w:r w:rsidRPr="006F6BC7">
        <w:rPr>
          <w:sz w:val="28"/>
          <w:szCs w:val="28"/>
        </w:rPr>
        <w:t xml:space="preserve"> 4ci.d </w:t>
      </w:r>
      <w:proofErr w:type="spellStart"/>
      <w:r w:rsidRPr="006F6BC7">
        <w:rPr>
          <w:sz w:val="28"/>
          <w:szCs w:val="28"/>
        </w:rPr>
        <w:t>Iems</w:t>
      </w:r>
      <w:proofErr w:type="spellEnd"/>
      <w:r w:rsidRPr="006F6BC7">
        <w:rPr>
          <w:sz w:val="28"/>
          <w:szCs w:val="28"/>
        </w:rPr>
        <w:t xml:space="preserve"> </w:t>
      </w:r>
      <w:proofErr w:type="spellStart"/>
      <w:r w:rsidRPr="006F6BC7">
        <w:rPr>
          <w:sz w:val="28"/>
          <w:szCs w:val="28"/>
        </w:rPr>
        <w:t>pshoortualdn</w:t>
      </w:r>
      <w:proofErr w:type="spellEnd"/>
      <w:r w:rsidRPr="006F6BC7">
        <w:rPr>
          <w:sz w:val="28"/>
          <w:szCs w:val="28"/>
        </w:rPr>
        <w:t xml:space="preserve"> ta </w:t>
      </w:r>
      <w:proofErr w:type="spellStart"/>
      <w:r w:rsidRPr="006F6BC7">
        <w:rPr>
          <w:sz w:val="28"/>
          <w:szCs w:val="28"/>
        </w:rPr>
        <w:t>ilsnos</w:t>
      </w:r>
      <w:proofErr w:type="spellEnd"/>
      <w:r w:rsidRPr="006F6BC7">
        <w:rPr>
          <w:sz w:val="28"/>
          <w:szCs w:val="28"/>
        </w:rPr>
        <w:t xml:space="preserve"> </w:t>
      </w:r>
      <w:proofErr w:type="spellStart"/>
      <w:r w:rsidRPr="006F6BC7">
        <w:rPr>
          <w:sz w:val="28"/>
          <w:szCs w:val="28"/>
        </w:rPr>
        <w:t>ebcet</w:t>
      </w:r>
      <w:proofErr w:type="spellEnd"/>
      <w:r w:rsidRPr="006F6BC7">
        <w:rPr>
          <w:sz w:val="28"/>
          <w:szCs w:val="28"/>
        </w:rPr>
        <w:t xml:space="preserve"> s </w:t>
      </w:r>
      <w:proofErr w:type="spellStart"/>
      <w:r w:rsidRPr="006F6BC7">
        <w:rPr>
          <w:sz w:val="28"/>
          <w:szCs w:val="28"/>
        </w:rPr>
        <w:t>ptreessts</w:t>
      </w:r>
      <w:proofErr w:type="spellEnd"/>
      <w:r w:rsidRPr="006F6BC7">
        <w:rPr>
          <w:sz w:val="28"/>
          <w:szCs w:val="28"/>
        </w:rPr>
        <w:t xml:space="preserve">, </w:t>
      </w:r>
      <w:proofErr w:type="spellStart"/>
      <w:r w:rsidRPr="006F6BC7">
        <w:rPr>
          <w:sz w:val="28"/>
          <w:szCs w:val="28"/>
        </w:rPr>
        <w:t>enda</w:t>
      </w:r>
      <w:proofErr w:type="spellEnd"/>
      <w:r w:rsidRPr="006F6BC7">
        <w:rPr>
          <w:sz w:val="28"/>
          <w:szCs w:val="28"/>
        </w:rPr>
        <w:t xml:space="preserve"> </w:t>
      </w:r>
      <w:proofErr w:type="spellStart"/>
      <w:r w:rsidRPr="006F6BC7">
        <w:rPr>
          <w:sz w:val="28"/>
          <w:szCs w:val="28"/>
        </w:rPr>
        <w:t>ftourr</w:t>
      </w:r>
      <w:proofErr w:type="spellEnd"/>
      <w:r w:rsidRPr="006F6BC7">
        <w:rPr>
          <w:sz w:val="28"/>
          <w:szCs w:val="28"/>
        </w:rPr>
        <w:t xml:space="preserve"> </w:t>
      </w:r>
      <w:proofErr w:type="spellStart"/>
      <w:r w:rsidRPr="006F6BC7">
        <w:rPr>
          <w:sz w:val="28"/>
          <w:szCs w:val="28"/>
        </w:rPr>
        <w:t>eef</w:t>
      </w:r>
      <w:proofErr w:type="spellEnd"/>
      <w:r w:rsidRPr="006F6BC7">
        <w:rPr>
          <w:sz w:val="28"/>
          <w:szCs w:val="28"/>
        </w:rPr>
        <w:t xml:space="preserve"> </w:t>
      </w:r>
      <w:proofErr w:type="spellStart"/>
      <w:r w:rsidRPr="006F6BC7">
        <w:rPr>
          <w:sz w:val="28"/>
          <w:szCs w:val="28"/>
        </w:rPr>
        <w:t>ofifc</w:t>
      </w:r>
      <w:proofErr w:type="spellEnd"/>
      <w:r w:rsidRPr="006F6BC7">
        <w:rPr>
          <w:sz w:val="28"/>
          <w:szCs w:val="28"/>
        </w:rPr>
        <w:t xml:space="preserve"> </w:t>
      </w:r>
      <w:proofErr w:type="spellStart"/>
      <w:r w:rsidRPr="006F6BC7">
        <w:rPr>
          <w:sz w:val="28"/>
          <w:szCs w:val="28"/>
        </w:rPr>
        <w:t>ideanmt</w:t>
      </w:r>
      <w:proofErr w:type="spellEnd"/>
      <w:r w:rsidRPr="006F6BC7">
        <w:rPr>
          <w:sz w:val="28"/>
          <w:szCs w:val="28"/>
        </w:rPr>
        <w:t xml:space="preserve"> </w:t>
      </w:r>
      <w:proofErr w:type="spellStart"/>
      <w:r w:rsidRPr="006F6BC7">
        <w:rPr>
          <w:sz w:val="28"/>
          <w:szCs w:val="28"/>
        </w:rPr>
        <w:t>paegset</w:t>
      </w:r>
      <w:proofErr w:type="spellEnd"/>
      <w:r w:rsidRPr="006F6BC7">
        <w:rPr>
          <w:sz w:val="28"/>
          <w:szCs w:val="28"/>
        </w:rPr>
        <w:t xml:space="preserve"> </w:t>
      </w:r>
      <w:proofErr w:type="spellStart"/>
      <w:r w:rsidRPr="006F6BC7">
        <w:rPr>
          <w:sz w:val="28"/>
          <w:szCs w:val="28"/>
        </w:rPr>
        <w:t>amnadn</w:t>
      </w:r>
      <w:proofErr w:type="spellEnd"/>
      <w:r w:rsidRPr="006F6BC7">
        <w:rPr>
          <w:sz w:val="28"/>
          <w:szCs w:val="28"/>
        </w:rPr>
        <w:t xml:space="preserve"> </w:t>
      </w:r>
      <w:proofErr w:type="spellStart"/>
      <w:r w:rsidRPr="006F6BC7">
        <w:rPr>
          <w:sz w:val="28"/>
          <w:szCs w:val="28"/>
        </w:rPr>
        <w:t>apgeesmt</w:t>
      </w:r>
      <w:proofErr w:type="spellEnd"/>
      <w:r w:rsidRPr="006F6BC7">
        <w:rPr>
          <w:sz w:val="28"/>
          <w:szCs w:val="28"/>
        </w:rPr>
        <w:t xml:space="preserve"> </w:t>
      </w:r>
      <w:proofErr w:type="spellStart"/>
      <w:r w:rsidRPr="006F6BC7">
        <w:rPr>
          <w:sz w:val="28"/>
          <w:szCs w:val="28"/>
        </w:rPr>
        <w:t>menatn</w:t>
      </w:r>
      <w:proofErr w:type="spellEnd"/>
      <w:r w:rsidRPr="006F6BC7">
        <w:rPr>
          <w:sz w:val="28"/>
          <w:szCs w:val="28"/>
        </w:rPr>
        <w:t xml:space="preserve"> (</w:t>
      </w:r>
      <w:proofErr w:type="spellStart"/>
      <w:r w:rsidRPr="006F6BC7">
        <w:rPr>
          <w:sz w:val="28"/>
          <w:szCs w:val="28"/>
        </w:rPr>
        <w:t>aTgaebmle</w:t>
      </w:r>
      <w:proofErr w:type="spellEnd"/>
      <w:r w:rsidRPr="006F6BC7">
        <w:rPr>
          <w:sz w:val="28"/>
          <w:szCs w:val="28"/>
        </w:rPr>
        <w:t xml:space="preserve"> e4n).t in rice Insect-pest Nature of damage Management Stem borer Symptoms of stem borer Adopt seedling root dip treatment (yellow) damage are </w:t>
      </w:r>
      <w:proofErr w:type="spellStart"/>
      <w:r w:rsidRPr="006F6BC7">
        <w:rPr>
          <w:sz w:val="28"/>
          <w:szCs w:val="28"/>
        </w:rPr>
        <w:t>deadhearts</w:t>
      </w:r>
      <w:proofErr w:type="spellEnd"/>
      <w:r w:rsidRPr="006F6BC7">
        <w:rPr>
          <w:sz w:val="28"/>
          <w:szCs w:val="28"/>
        </w:rPr>
        <w:t xml:space="preserve"> and in 0.05% chlorpyriphos emulsion whiteheads. Whiteheads are for one minute before transplanting </w:t>
      </w:r>
      <w:proofErr w:type="spellStart"/>
      <w:r w:rsidRPr="006F6BC7">
        <w:rPr>
          <w:sz w:val="28"/>
          <w:szCs w:val="28"/>
        </w:rPr>
        <w:t>discolored</w:t>
      </w:r>
      <w:proofErr w:type="spellEnd"/>
      <w:r w:rsidRPr="006F6BC7">
        <w:rPr>
          <w:sz w:val="28"/>
          <w:szCs w:val="28"/>
        </w:rPr>
        <w:t xml:space="preserve"> panicles with empty in endemic areas. -1 or partially filled grains. Larvae Apply carbofuran 3G 20 kg ha -1 feed on the tissues around the or phorate 10 G 12.5 kg ha or node. fenitrothion 50EC 0.1%. 9</w:t>
      </w:r>
    </w:p>
    <w:p w14:paraId="1699FA6A" w14:textId="77777777" w:rsidR="006F6BC7" w:rsidRPr="006F6BC7" w:rsidRDefault="006F6BC7" w:rsidP="006F6BC7">
      <w:pPr>
        <w:rPr>
          <w:sz w:val="28"/>
          <w:szCs w:val="28"/>
        </w:rPr>
      </w:pPr>
      <w:r w:rsidRPr="006F6BC7">
        <w:rPr>
          <w:sz w:val="28"/>
          <w:szCs w:val="28"/>
        </w:rPr>
        <w:t>========== END ==========</w:t>
      </w:r>
    </w:p>
    <w:p w14:paraId="2C28667D" w14:textId="77777777" w:rsidR="006F6BC7" w:rsidRPr="006F6BC7" w:rsidRDefault="006F6BC7" w:rsidP="006F6BC7">
      <w:pPr>
        <w:rPr>
          <w:sz w:val="28"/>
          <w:szCs w:val="28"/>
        </w:rPr>
      </w:pPr>
    </w:p>
    <w:p w14:paraId="24F082CF" w14:textId="77777777" w:rsidR="006F6BC7" w:rsidRPr="006F6BC7" w:rsidRDefault="006F6BC7" w:rsidP="006F6BC7">
      <w:pPr>
        <w:rPr>
          <w:sz w:val="28"/>
          <w:szCs w:val="28"/>
        </w:rPr>
      </w:pPr>
    </w:p>
    <w:p w14:paraId="39D6F7EC" w14:textId="77777777" w:rsidR="006F6BC7" w:rsidRPr="006F6BC7" w:rsidRDefault="006F6BC7" w:rsidP="006F6BC7">
      <w:pPr>
        <w:rPr>
          <w:sz w:val="28"/>
          <w:szCs w:val="28"/>
        </w:rPr>
      </w:pPr>
      <w:r w:rsidRPr="006F6BC7">
        <w:rPr>
          <w:sz w:val="28"/>
          <w:szCs w:val="28"/>
        </w:rPr>
        <w:t xml:space="preserve">9   </w:t>
      </w:r>
      <w:r w:rsidRPr="006F6BC7">
        <w:rPr>
          <w:rFonts w:ascii="Segoe UI Emoji" w:hAnsi="Segoe UI Emoji" w:cs="Segoe UI Emoji"/>
          <w:sz w:val="28"/>
          <w:szCs w:val="28"/>
        </w:rPr>
        <w:t>🤖</w:t>
      </w:r>
      <w:r w:rsidRPr="006F6BC7">
        <w:rPr>
          <w:sz w:val="28"/>
          <w:szCs w:val="28"/>
        </w:rPr>
        <w:t xml:space="preserve"> LLM      </w:t>
      </w:r>
      <w:proofErr w:type="gramStart"/>
      <w:r w:rsidRPr="006F6BC7">
        <w:rPr>
          <w:sz w:val="28"/>
          <w:szCs w:val="28"/>
        </w:rPr>
        <w:t>0.696  What</w:t>
      </w:r>
      <w:proofErr w:type="gramEnd"/>
      <w:r w:rsidRPr="006F6BC7">
        <w:rPr>
          <w:sz w:val="28"/>
          <w:szCs w:val="28"/>
        </w:rPr>
        <w:t xml:space="preserve"> are signs of nitrogen deficiency in rice?</w:t>
      </w:r>
    </w:p>
    <w:p w14:paraId="06F1DF78" w14:textId="77777777" w:rsidR="006F6BC7" w:rsidRPr="006F6BC7" w:rsidRDefault="006F6BC7" w:rsidP="006F6BC7">
      <w:pPr>
        <w:rPr>
          <w:sz w:val="28"/>
          <w:szCs w:val="28"/>
        </w:rPr>
      </w:pPr>
      <w:r w:rsidRPr="006F6BC7">
        <w:rPr>
          <w:sz w:val="28"/>
          <w:szCs w:val="28"/>
        </w:rPr>
        <w:t xml:space="preserve">    Answer:  **Nitrogen Deficiency in Rice**</w:t>
      </w:r>
    </w:p>
    <w:p w14:paraId="0816C40E" w14:textId="77777777" w:rsidR="006F6BC7" w:rsidRPr="006F6BC7" w:rsidRDefault="006F6BC7" w:rsidP="006F6BC7">
      <w:pPr>
        <w:rPr>
          <w:sz w:val="28"/>
          <w:szCs w:val="28"/>
        </w:rPr>
      </w:pPr>
    </w:p>
    <w:p w14:paraId="6C6C0F2C" w14:textId="77777777" w:rsidR="006F6BC7" w:rsidRPr="006F6BC7" w:rsidRDefault="006F6BC7" w:rsidP="006F6BC7">
      <w:pPr>
        <w:rPr>
          <w:sz w:val="28"/>
          <w:szCs w:val="28"/>
        </w:rPr>
      </w:pPr>
      <w:r w:rsidRPr="006F6BC7">
        <w:rPr>
          <w:sz w:val="28"/>
          <w:szCs w:val="28"/>
        </w:rPr>
        <w:t xml:space="preserve">As an expert in agriculture, I'd like to provide you with clear information on the signs of nitrogen deficiency in </w:t>
      </w:r>
      <w:proofErr w:type="spellStart"/>
      <w:r w:rsidRPr="006F6BC7">
        <w:rPr>
          <w:sz w:val="28"/>
          <w:szCs w:val="28"/>
        </w:rPr>
        <w:t>ri</w:t>
      </w:r>
      <w:proofErr w:type="spellEnd"/>
      <w:r w:rsidRPr="006F6BC7">
        <w:rPr>
          <w:sz w:val="28"/>
          <w:szCs w:val="28"/>
        </w:rPr>
        <w:t>...</w:t>
      </w:r>
    </w:p>
    <w:p w14:paraId="088EECC5" w14:textId="77777777" w:rsidR="006F6BC7" w:rsidRPr="006F6BC7" w:rsidRDefault="006F6BC7" w:rsidP="006F6BC7">
      <w:pPr>
        <w:rPr>
          <w:sz w:val="28"/>
          <w:szCs w:val="28"/>
        </w:rPr>
      </w:pPr>
      <w:r w:rsidRPr="006F6BC7">
        <w:rPr>
          <w:sz w:val="28"/>
          <w:szCs w:val="28"/>
        </w:rPr>
        <w:t>---------------------------------------------------------------------------</w:t>
      </w:r>
    </w:p>
    <w:p w14:paraId="6E1DF6B0" w14:textId="77777777" w:rsidR="006F6BC7" w:rsidRPr="006F6BC7" w:rsidRDefault="006F6BC7" w:rsidP="006F6BC7">
      <w:pPr>
        <w:rPr>
          <w:sz w:val="28"/>
          <w:szCs w:val="28"/>
        </w:rPr>
      </w:pPr>
    </w:p>
    <w:p w14:paraId="0E8DB5D3" w14:textId="77777777" w:rsidR="006F6BC7" w:rsidRPr="006F6BC7" w:rsidRDefault="006F6BC7" w:rsidP="006F6BC7">
      <w:pPr>
        <w:rPr>
          <w:sz w:val="28"/>
          <w:szCs w:val="28"/>
        </w:rPr>
      </w:pPr>
      <w:proofErr w:type="gramStart"/>
      <w:r w:rsidRPr="006F6BC7">
        <w:rPr>
          <w:sz w:val="28"/>
          <w:szCs w:val="28"/>
        </w:rPr>
        <w:t xml:space="preserve">10  </w:t>
      </w:r>
      <w:r w:rsidRPr="006F6BC7">
        <w:rPr>
          <w:rFonts w:ascii="Segoe UI Emoji" w:hAnsi="Segoe UI Emoji" w:cs="Segoe UI Emoji"/>
          <w:sz w:val="28"/>
          <w:szCs w:val="28"/>
        </w:rPr>
        <w:t>✅</w:t>
      </w:r>
      <w:proofErr w:type="gramEnd"/>
      <w:r w:rsidRPr="006F6BC7">
        <w:rPr>
          <w:sz w:val="28"/>
          <w:szCs w:val="28"/>
        </w:rPr>
        <w:t xml:space="preserve"> KCC      </w:t>
      </w:r>
      <w:proofErr w:type="gramStart"/>
      <w:r w:rsidRPr="006F6BC7">
        <w:rPr>
          <w:sz w:val="28"/>
          <w:szCs w:val="28"/>
        </w:rPr>
        <w:t xml:space="preserve">1.000  </w:t>
      </w:r>
      <w:proofErr w:type="spellStart"/>
      <w:r w:rsidRPr="006F6BC7">
        <w:rPr>
          <w:rFonts w:ascii="Nirmala UI" w:hAnsi="Nirmala UI" w:cs="Nirmala UI"/>
          <w:sz w:val="28"/>
          <w:szCs w:val="28"/>
        </w:rPr>
        <w:t>गन्ना</w:t>
      </w:r>
      <w:proofErr w:type="spellEnd"/>
      <w:proofErr w:type="gramEnd"/>
      <w:r w:rsidRPr="006F6BC7">
        <w:rPr>
          <w:sz w:val="28"/>
          <w:szCs w:val="28"/>
        </w:rPr>
        <w:t xml:space="preserve"> </w:t>
      </w:r>
      <w:proofErr w:type="spellStart"/>
      <w:r w:rsidRPr="006F6BC7">
        <w:rPr>
          <w:rFonts w:ascii="Nirmala UI" w:hAnsi="Nirmala UI" w:cs="Nirmala UI"/>
          <w:sz w:val="28"/>
          <w:szCs w:val="28"/>
        </w:rPr>
        <w:t>बोने</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सबसे</w:t>
      </w:r>
      <w:proofErr w:type="spellEnd"/>
      <w:r w:rsidRPr="006F6BC7">
        <w:rPr>
          <w:sz w:val="28"/>
          <w:szCs w:val="28"/>
        </w:rPr>
        <w:t xml:space="preserve"> </w:t>
      </w:r>
      <w:proofErr w:type="spellStart"/>
      <w:r w:rsidRPr="006F6BC7">
        <w:rPr>
          <w:rFonts w:ascii="Nirmala UI" w:hAnsi="Nirmala UI" w:cs="Nirmala UI"/>
          <w:sz w:val="28"/>
          <w:szCs w:val="28"/>
        </w:rPr>
        <w:t>अच्छा</w:t>
      </w:r>
      <w:proofErr w:type="spellEnd"/>
      <w:r w:rsidRPr="006F6BC7">
        <w:rPr>
          <w:sz w:val="28"/>
          <w:szCs w:val="28"/>
        </w:rPr>
        <w:t xml:space="preserve"> </w:t>
      </w:r>
      <w:proofErr w:type="spellStart"/>
      <w:r w:rsidRPr="006F6BC7">
        <w:rPr>
          <w:rFonts w:ascii="Nirmala UI" w:hAnsi="Nirmala UI" w:cs="Nirmala UI"/>
          <w:sz w:val="28"/>
          <w:szCs w:val="28"/>
        </w:rPr>
        <w:t>समय</w:t>
      </w:r>
      <w:proofErr w:type="spellEnd"/>
      <w:r w:rsidRPr="006F6BC7">
        <w:rPr>
          <w:sz w:val="28"/>
          <w:szCs w:val="28"/>
        </w:rPr>
        <w:t xml:space="preserve"> </w:t>
      </w:r>
      <w:proofErr w:type="spellStart"/>
      <w:r w:rsidRPr="006F6BC7">
        <w:rPr>
          <w:rFonts w:ascii="Nirmala UI" w:hAnsi="Nirmala UI" w:cs="Nirmala UI"/>
          <w:sz w:val="28"/>
          <w:szCs w:val="28"/>
        </w:rPr>
        <w:t>कब</w:t>
      </w:r>
      <w:proofErr w:type="spellEnd"/>
      <w:r w:rsidRPr="006F6BC7">
        <w:rPr>
          <w:sz w:val="28"/>
          <w:szCs w:val="28"/>
        </w:rPr>
        <w:t xml:space="preserve"> </w:t>
      </w:r>
      <w:proofErr w:type="spellStart"/>
      <w:r w:rsidRPr="006F6BC7">
        <w:rPr>
          <w:rFonts w:ascii="Nirmala UI" w:hAnsi="Nirmala UI" w:cs="Nirmala UI"/>
          <w:sz w:val="28"/>
          <w:szCs w:val="28"/>
        </w:rPr>
        <w:t>है</w:t>
      </w:r>
      <w:proofErr w:type="spellEnd"/>
      <w:r w:rsidRPr="006F6BC7">
        <w:rPr>
          <w:sz w:val="28"/>
          <w:szCs w:val="28"/>
        </w:rPr>
        <w:t>?</w:t>
      </w:r>
    </w:p>
    <w:p w14:paraId="6D852B1A" w14:textId="77777777" w:rsidR="006F6BC7" w:rsidRPr="006F6BC7" w:rsidRDefault="006F6BC7" w:rsidP="006F6BC7">
      <w:pPr>
        <w:rPr>
          <w:sz w:val="28"/>
          <w:szCs w:val="28"/>
        </w:rPr>
      </w:pPr>
      <w:r w:rsidRPr="006F6BC7">
        <w:rPr>
          <w:sz w:val="28"/>
          <w:szCs w:val="28"/>
        </w:rPr>
        <w:t xml:space="preserve">    Matched: </w:t>
      </w:r>
      <w:proofErr w:type="spellStart"/>
      <w:r w:rsidRPr="006F6BC7">
        <w:rPr>
          <w:rFonts w:ascii="Nirmala UI" w:hAnsi="Nirmala UI" w:cs="Nirmala UI"/>
          <w:sz w:val="28"/>
          <w:szCs w:val="28"/>
        </w:rPr>
        <w:t>गन्ना</w:t>
      </w:r>
      <w:proofErr w:type="spellEnd"/>
      <w:r w:rsidRPr="006F6BC7">
        <w:rPr>
          <w:sz w:val="28"/>
          <w:szCs w:val="28"/>
        </w:rPr>
        <w:t xml:space="preserve"> </w:t>
      </w:r>
      <w:proofErr w:type="spellStart"/>
      <w:r w:rsidRPr="006F6BC7">
        <w:rPr>
          <w:rFonts w:ascii="Nirmala UI" w:hAnsi="Nirmala UI" w:cs="Nirmala UI"/>
          <w:sz w:val="28"/>
          <w:szCs w:val="28"/>
        </w:rPr>
        <w:t>बोने</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सबसे</w:t>
      </w:r>
      <w:proofErr w:type="spellEnd"/>
      <w:r w:rsidRPr="006F6BC7">
        <w:rPr>
          <w:sz w:val="28"/>
          <w:szCs w:val="28"/>
        </w:rPr>
        <w:t xml:space="preserve"> </w:t>
      </w:r>
      <w:proofErr w:type="spellStart"/>
      <w:r w:rsidRPr="006F6BC7">
        <w:rPr>
          <w:rFonts w:ascii="Nirmala UI" w:hAnsi="Nirmala UI" w:cs="Nirmala UI"/>
          <w:sz w:val="28"/>
          <w:szCs w:val="28"/>
        </w:rPr>
        <w:t>अच्छा</w:t>
      </w:r>
      <w:proofErr w:type="spellEnd"/>
      <w:r w:rsidRPr="006F6BC7">
        <w:rPr>
          <w:sz w:val="28"/>
          <w:szCs w:val="28"/>
        </w:rPr>
        <w:t xml:space="preserve"> </w:t>
      </w:r>
      <w:proofErr w:type="spellStart"/>
      <w:r w:rsidRPr="006F6BC7">
        <w:rPr>
          <w:rFonts w:ascii="Nirmala UI" w:hAnsi="Nirmala UI" w:cs="Nirmala UI"/>
          <w:sz w:val="28"/>
          <w:szCs w:val="28"/>
        </w:rPr>
        <w:t>समय</w:t>
      </w:r>
      <w:proofErr w:type="spellEnd"/>
      <w:r w:rsidRPr="006F6BC7">
        <w:rPr>
          <w:sz w:val="28"/>
          <w:szCs w:val="28"/>
        </w:rPr>
        <w:t xml:space="preserve"> </w:t>
      </w:r>
      <w:proofErr w:type="spellStart"/>
      <w:r w:rsidRPr="006F6BC7">
        <w:rPr>
          <w:rFonts w:ascii="Nirmala UI" w:hAnsi="Nirmala UI" w:cs="Nirmala UI"/>
          <w:sz w:val="28"/>
          <w:szCs w:val="28"/>
        </w:rPr>
        <w:t>कब</w:t>
      </w:r>
      <w:proofErr w:type="spellEnd"/>
      <w:r w:rsidRPr="006F6BC7">
        <w:rPr>
          <w:sz w:val="28"/>
          <w:szCs w:val="28"/>
        </w:rPr>
        <w:t xml:space="preserve"> </w:t>
      </w:r>
      <w:proofErr w:type="spellStart"/>
      <w:r w:rsidRPr="006F6BC7">
        <w:rPr>
          <w:rFonts w:ascii="Nirmala UI" w:hAnsi="Nirmala UI" w:cs="Nirmala UI"/>
          <w:sz w:val="28"/>
          <w:szCs w:val="28"/>
        </w:rPr>
        <w:t>है</w:t>
      </w:r>
      <w:proofErr w:type="spellEnd"/>
      <w:r w:rsidRPr="006F6BC7">
        <w:rPr>
          <w:sz w:val="28"/>
          <w:szCs w:val="28"/>
        </w:rPr>
        <w:t>?</w:t>
      </w:r>
    </w:p>
    <w:p w14:paraId="28D38147" w14:textId="77777777" w:rsidR="006F6BC7" w:rsidRPr="006F6BC7" w:rsidRDefault="006F6BC7" w:rsidP="006F6BC7">
      <w:pPr>
        <w:rPr>
          <w:sz w:val="28"/>
          <w:szCs w:val="28"/>
        </w:rPr>
      </w:pPr>
      <w:r w:rsidRPr="006F6BC7">
        <w:rPr>
          <w:sz w:val="28"/>
          <w:szCs w:val="28"/>
        </w:rPr>
        <w:t xml:space="preserve">    Answer:  </w:t>
      </w:r>
      <w:proofErr w:type="spellStart"/>
      <w:r w:rsidRPr="006F6BC7">
        <w:rPr>
          <w:rFonts w:ascii="Nirmala UI" w:hAnsi="Nirmala UI" w:cs="Nirmala UI"/>
          <w:sz w:val="28"/>
          <w:szCs w:val="28"/>
        </w:rPr>
        <w:t>गन्ने</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बुवाई</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आदर्श</w:t>
      </w:r>
      <w:proofErr w:type="spellEnd"/>
      <w:r w:rsidRPr="006F6BC7">
        <w:rPr>
          <w:sz w:val="28"/>
          <w:szCs w:val="28"/>
        </w:rPr>
        <w:t xml:space="preserve"> </w:t>
      </w:r>
      <w:proofErr w:type="spellStart"/>
      <w:r w:rsidRPr="006F6BC7">
        <w:rPr>
          <w:rFonts w:ascii="Nirmala UI" w:hAnsi="Nirmala UI" w:cs="Nirmala UI"/>
          <w:sz w:val="28"/>
          <w:szCs w:val="28"/>
        </w:rPr>
        <w:t>समय</w:t>
      </w:r>
      <w:proofErr w:type="spellEnd"/>
      <w:r w:rsidRPr="006F6BC7">
        <w:rPr>
          <w:sz w:val="28"/>
          <w:szCs w:val="28"/>
        </w:rPr>
        <w:t xml:space="preserve"> </w:t>
      </w:r>
      <w:proofErr w:type="spellStart"/>
      <w:r w:rsidRPr="006F6BC7">
        <w:rPr>
          <w:rFonts w:ascii="Nirmala UI" w:hAnsi="Nirmala UI" w:cs="Nirmala UI"/>
          <w:sz w:val="28"/>
          <w:szCs w:val="28"/>
        </w:rPr>
        <w:t>फरवरी</w:t>
      </w:r>
      <w:proofErr w:type="spellEnd"/>
      <w:r w:rsidRPr="006F6BC7">
        <w:rPr>
          <w:sz w:val="28"/>
          <w:szCs w:val="28"/>
        </w:rPr>
        <w:t xml:space="preserve"> </w:t>
      </w:r>
      <w:proofErr w:type="spellStart"/>
      <w:r w:rsidRPr="006F6BC7">
        <w:rPr>
          <w:rFonts w:ascii="Nirmala UI" w:hAnsi="Nirmala UI" w:cs="Nirmala UI"/>
          <w:sz w:val="28"/>
          <w:szCs w:val="28"/>
        </w:rPr>
        <w:t>से</w:t>
      </w:r>
      <w:proofErr w:type="spellEnd"/>
      <w:r w:rsidRPr="006F6BC7">
        <w:rPr>
          <w:sz w:val="28"/>
          <w:szCs w:val="28"/>
        </w:rPr>
        <w:t xml:space="preserve"> </w:t>
      </w:r>
      <w:proofErr w:type="spellStart"/>
      <w:r w:rsidRPr="006F6BC7">
        <w:rPr>
          <w:rFonts w:ascii="Nirmala UI" w:hAnsi="Nirmala UI" w:cs="Nirmala UI"/>
          <w:sz w:val="28"/>
          <w:szCs w:val="28"/>
        </w:rPr>
        <w:t>अप्रैल</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बीच</w:t>
      </w:r>
      <w:proofErr w:type="spellEnd"/>
      <w:r w:rsidRPr="006F6BC7">
        <w:rPr>
          <w:sz w:val="28"/>
          <w:szCs w:val="28"/>
        </w:rPr>
        <w:t xml:space="preserve"> </w:t>
      </w:r>
      <w:proofErr w:type="spellStart"/>
      <w:r w:rsidRPr="006F6BC7">
        <w:rPr>
          <w:rFonts w:ascii="Nirmala UI" w:hAnsi="Nirmala UI" w:cs="Nirmala UI"/>
          <w:sz w:val="28"/>
          <w:szCs w:val="28"/>
        </w:rPr>
        <w:t>है</w:t>
      </w:r>
      <w:proofErr w:type="spellEnd"/>
      <w:r w:rsidRPr="006F6BC7">
        <w:rPr>
          <w:rFonts w:ascii="Nirmala UI" w:hAnsi="Nirmala UI" w:cs="Nirmala UI"/>
          <w:sz w:val="28"/>
          <w:szCs w:val="28"/>
        </w:rPr>
        <w:t>।</w:t>
      </w:r>
      <w:r w:rsidRPr="006F6BC7">
        <w:rPr>
          <w:sz w:val="28"/>
          <w:szCs w:val="28"/>
        </w:rPr>
        <w:t xml:space="preserve"> </w:t>
      </w:r>
      <w:proofErr w:type="spellStart"/>
      <w:r w:rsidRPr="006F6BC7">
        <w:rPr>
          <w:rFonts w:ascii="Nirmala UI" w:hAnsi="Nirmala UI" w:cs="Nirmala UI"/>
          <w:sz w:val="28"/>
          <w:szCs w:val="28"/>
        </w:rPr>
        <w:t>इससे</w:t>
      </w:r>
      <w:proofErr w:type="spellEnd"/>
      <w:r w:rsidRPr="006F6BC7">
        <w:rPr>
          <w:sz w:val="28"/>
          <w:szCs w:val="28"/>
        </w:rPr>
        <w:t xml:space="preserve"> </w:t>
      </w:r>
      <w:proofErr w:type="spellStart"/>
      <w:r w:rsidRPr="006F6BC7">
        <w:rPr>
          <w:rFonts w:ascii="Nirmala UI" w:hAnsi="Nirmala UI" w:cs="Nirmala UI"/>
          <w:sz w:val="28"/>
          <w:szCs w:val="28"/>
        </w:rPr>
        <w:t>फसल</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लिए</w:t>
      </w:r>
      <w:proofErr w:type="spellEnd"/>
      <w:r w:rsidRPr="006F6BC7">
        <w:rPr>
          <w:sz w:val="28"/>
          <w:szCs w:val="28"/>
        </w:rPr>
        <w:t xml:space="preserve"> </w:t>
      </w:r>
      <w:proofErr w:type="spellStart"/>
      <w:r w:rsidRPr="006F6BC7">
        <w:rPr>
          <w:rFonts w:ascii="Nirmala UI" w:hAnsi="Nirmala UI" w:cs="Nirmala UI"/>
          <w:sz w:val="28"/>
          <w:szCs w:val="28"/>
        </w:rPr>
        <w:t>अनुकूलतम</w:t>
      </w:r>
      <w:proofErr w:type="spellEnd"/>
      <w:r w:rsidRPr="006F6BC7">
        <w:rPr>
          <w:sz w:val="28"/>
          <w:szCs w:val="28"/>
        </w:rPr>
        <w:t xml:space="preserve"> </w:t>
      </w:r>
      <w:proofErr w:type="spellStart"/>
      <w:r w:rsidRPr="006F6BC7">
        <w:rPr>
          <w:rFonts w:ascii="Nirmala UI" w:hAnsi="Nirmala UI" w:cs="Nirmala UI"/>
          <w:sz w:val="28"/>
          <w:szCs w:val="28"/>
        </w:rPr>
        <w:t>विकास</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स्थिति</w:t>
      </w:r>
      <w:proofErr w:type="spellEnd"/>
      <w:r w:rsidRPr="006F6BC7">
        <w:rPr>
          <w:sz w:val="28"/>
          <w:szCs w:val="28"/>
        </w:rPr>
        <w:t xml:space="preserve"> </w:t>
      </w:r>
      <w:proofErr w:type="spellStart"/>
      <w:r w:rsidRPr="006F6BC7">
        <w:rPr>
          <w:rFonts w:ascii="Nirmala UI" w:hAnsi="Nirmala UI" w:cs="Nirmala UI"/>
          <w:sz w:val="28"/>
          <w:szCs w:val="28"/>
        </w:rPr>
        <w:t>सुनिश्चित</w:t>
      </w:r>
      <w:proofErr w:type="spellEnd"/>
      <w:r w:rsidRPr="006F6BC7">
        <w:rPr>
          <w:sz w:val="28"/>
          <w:szCs w:val="28"/>
        </w:rPr>
        <w:t xml:space="preserve"> </w:t>
      </w:r>
      <w:proofErr w:type="spellStart"/>
      <w:r w:rsidRPr="006F6BC7">
        <w:rPr>
          <w:rFonts w:ascii="Nirmala UI" w:hAnsi="Nirmala UI" w:cs="Nirmala UI"/>
          <w:sz w:val="28"/>
          <w:szCs w:val="28"/>
        </w:rPr>
        <w:t>होती</w:t>
      </w:r>
      <w:proofErr w:type="spellEnd"/>
      <w:r w:rsidRPr="006F6BC7">
        <w:rPr>
          <w:sz w:val="28"/>
          <w:szCs w:val="28"/>
        </w:rPr>
        <w:t xml:space="preserve"> </w:t>
      </w:r>
      <w:proofErr w:type="spellStart"/>
      <w:r w:rsidRPr="006F6BC7">
        <w:rPr>
          <w:rFonts w:ascii="Nirmala UI" w:hAnsi="Nirmala UI" w:cs="Nirmala UI"/>
          <w:sz w:val="28"/>
          <w:szCs w:val="28"/>
        </w:rPr>
        <w:t>है</w:t>
      </w:r>
      <w:proofErr w:type="spellEnd"/>
      <w:r w:rsidRPr="006F6BC7">
        <w:rPr>
          <w:rFonts w:ascii="Nirmala UI" w:hAnsi="Nirmala UI" w:cs="Nirmala UI"/>
          <w:sz w:val="28"/>
          <w:szCs w:val="28"/>
        </w:rPr>
        <w:t>।</w:t>
      </w:r>
      <w:r w:rsidRPr="006F6BC7">
        <w:rPr>
          <w:sz w:val="28"/>
          <w:szCs w:val="28"/>
        </w:rPr>
        <w:t>...</w:t>
      </w:r>
    </w:p>
    <w:p w14:paraId="55134BF2" w14:textId="77777777" w:rsidR="006F6BC7" w:rsidRPr="006F6BC7" w:rsidRDefault="006F6BC7" w:rsidP="006F6BC7">
      <w:pPr>
        <w:rPr>
          <w:sz w:val="28"/>
          <w:szCs w:val="28"/>
        </w:rPr>
      </w:pPr>
      <w:r w:rsidRPr="006F6BC7">
        <w:rPr>
          <w:sz w:val="28"/>
          <w:szCs w:val="28"/>
        </w:rPr>
        <w:t>---------------------------------------------------------------------------</w:t>
      </w:r>
    </w:p>
    <w:p w14:paraId="605563DF" w14:textId="77777777" w:rsidR="006F6BC7" w:rsidRPr="006F6BC7" w:rsidRDefault="006F6BC7" w:rsidP="006F6BC7">
      <w:pPr>
        <w:rPr>
          <w:sz w:val="28"/>
          <w:szCs w:val="28"/>
        </w:rPr>
      </w:pPr>
    </w:p>
    <w:p w14:paraId="46E53D80" w14:textId="77777777" w:rsidR="006F6BC7" w:rsidRPr="006F6BC7" w:rsidRDefault="006F6BC7" w:rsidP="006F6BC7">
      <w:pPr>
        <w:rPr>
          <w:sz w:val="28"/>
          <w:szCs w:val="28"/>
        </w:rPr>
      </w:pPr>
      <w:proofErr w:type="gramStart"/>
      <w:r w:rsidRPr="006F6BC7">
        <w:rPr>
          <w:sz w:val="28"/>
          <w:szCs w:val="28"/>
        </w:rPr>
        <w:t xml:space="preserve">11  </w:t>
      </w:r>
      <w:r w:rsidRPr="006F6BC7">
        <w:rPr>
          <w:rFonts w:ascii="Segoe UI Emoji" w:hAnsi="Segoe UI Emoji" w:cs="Segoe UI Emoji"/>
          <w:sz w:val="28"/>
          <w:szCs w:val="28"/>
        </w:rPr>
        <w:t>✅</w:t>
      </w:r>
      <w:proofErr w:type="gramEnd"/>
      <w:r w:rsidRPr="006F6BC7">
        <w:rPr>
          <w:sz w:val="28"/>
          <w:szCs w:val="28"/>
        </w:rPr>
        <w:t xml:space="preserve"> KCC      </w:t>
      </w:r>
      <w:proofErr w:type="gramStart"/>
      <w:r w:rsidRPr="006F6BC7">
        <w:rPr>
          <w:sz w:val="28"/>
          <w:szCs w:val="28"/>
        </w:rPr>
        <w:t xml:space="preserve">0.932  </w:t>
      </w:r>
      <w:proofErr w:type="spellStart"/>
      <w:r w:rsidRPr="006F6BC7">
        <w:rPr>
          <w:rFonts w:ascii="Nirmala UI" w:hAnsi="Nirmala UI" w:cs="Nirmala UI"/>
          <w:sz w:val="28"/>
          <w:szCs w:val="28"/>
        </w:rPr>
        <w:t>मिर्च</w:t>
      </w:r>
      <w:proofErr w:type="spellEnd"/>
      <w:proofErr w:type="gram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सूखने</w:t>
      </w:r>
      <w:proofErr w:type="spellEnd"/>
      <w:r w:rsidRPr="006F6BC7">
        <w:rPr>
          <w:sz w:val="28"/>
          <w:szCs w:val="28"/>
        </w:rPr>
        <w:t xml:space="preserve"> </w:t>
      </w:r>
      <w:proofErr w:type="spellStart"/>
      <w:r w:rsidRPr="006F6BC7">
        <w:rPr>
          <w:rFonts w:ascii="Nirmala UI" w:hAnsi="Nirmala UI" w:cs="Nirmala UI"/>
          <w:sz w:val="28"/>
          <w:szCs w:val="28"/>
        </w:rPr>
        <w:t>से</w:t>
      </w:r>
      <w:proofErr w:type="spellEnd"/>
      <w:r w:rsidRPr="006F6BC7">
        <w:rPr>
          <w:sz w:val="28"/>
          <w:szCs w:val="28"/>
        </w:rPr>
        <w:t xml:space="preserve"> </w:t>
      </w:r>
      <w:proofErr w:type="spellStart"/>
      <w:r w:rsidRPr="006F6BC7">
        <w:rPr>
          <w:rFonts w:ascii="Nirmala UI" w:hAnsi="Nirmala UI" w:cs="Nirmala UI"/>
          <w:sz w:val="28"/>
          <w:szCs w:val="28"/>
        </w:rPr>
        <w:t>कैसे</w:t>
      </w:r>
      <w:proofErr w:type="spellEnd"/>
      <w:r w:rsidRPr="006F6BC7">
        <w:rPr>
          <w:sz w:val="28"/>
          <w:szCs w:val="28"/>
        </w:rPr>
        <w:t xml:space="preserve"> </w:t>
      </w:r>
      <w:proofErr w:type="spellStart"/>
      <w:r w:rsidRPr="006F6BC7">
        <w:rPr>
          <w:rFonts w:ascii="Nirmala UI" w:hAnsi="Nirmala UI" w:cs="Nirmala UI"/>
          <w:sz w:val="28"/>
          <w:szCs w:val="28"/>
        </w:rPr>
        <w:t>बचाएं</w:t>
      </w:r>
      <w:proofErr w:type="spellEnd"/>
      <w:r w:rsidRPr="006F6BC7">
        <w:rPr>
          <w:sz w:val="28"/>
          <w:szCs w:val="28"/>
        </w:rPr>
        <w:t>?</w:t>
      </w:r>
    </w:p>
    <w:p w14:paraId="63752905" w14:textId="77777777" w:rsidR="006F6BC7" w:rsidRPr="006F6BC7" w:rsidRDefault="006F6BC7" w:rsidP="006F6BC7">
      <w:pPr>
        <w:rPr>
          <w:sz w:val="28"/>
          <w:szCs w:val="28"/>
        </w:rPr>
      </w:pPr>
      <w:r w:rsidRPr="006F6BC7">
        <w:rPr>
          <w:sz w:val="28"/>
          <w:szCs w:val="28"/>
        </w:rPr>
        <w:lastRenderedPageBreak/>
        <w:t xml:space="preserve">    Matched: </w:t>
      </w:r>
      <w:proofErr w:type="spellStart"/>
      <w:r w:rsidRPr="006F6BC7">
        <w:rPr>
          <w:rFonts w:ascii="Nirmala UI" w:hAnsi="Nirmala UI" w:cs="Nirmala UI"/>
          <w:sz w:val="28"/>
          <w:szCs w:val="28"/>
        </w:rPr>
        <w:t>मैं</w:t>
      </w:r>
      <w:proofErr w:type="spellEnd"/>
      <w:r w:rsidRPr="006F6BC7">
        <w:rPr>
          <w:sz w:val="28"/>
          <w:szCs w:val="28"/>
        </w:rPr>
        <w:t xml:space="preserve"> </w:t>
      </w:r>
      <w:proofErr w:type="spellStart"/>
      <w:r w:rsidRPr="006F6BC7">
        <w:rPr>
          <w:rFonts w:ascii="Nirmala UI" w:hAnsi="Nirmala UI" w:cs="Nirmala UI"/>
          <w:sz w:val="28"/>
          <w:szCs w:val="28"/>
        </w:rPr>
        <w:t>कटाई</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दौरान</w:t>
      </w:r>
      <w:proofErr w:type="spellEnd"/>
      <w:r w:rsidRPr="006F6BC7">
        <w:rPr>
          <w:sz w:val="28"/>
          <w:szCs w:val="28"/>
        </w:rPr>
        <w:t xml:space="preserve"> </w:t>
      </w:r>
      <w:proofErr w:type="spellStart"/>
      <w:r w:rsidRPr="006F6BC7">
        <w:rPr>
          <w:rFonts w:ascii="Nirmala UI" w:hAnsi="Nirmala UI" w:cs="Nirmala UI"/>
          <w:sz w:val="28"/>
          <w:szCs w:val="28"/>
        </w:rPr>
        <w:t>मिर्च</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सूखने</w:t>
      </w:r>
      <w:proofErr w:type="spellEnd"/>
      <w:r w:rsidRPr="006F6BC7">
        <w:rPr>
          <w:sz w:val="28"/>
          <w:szCs w:val="28"/>
        </w:rPr>
        <w:t xml:space="preserve"> </w:t>
      </w:r>
      <w:proofErr w:type="spellStart"/>
      <w:r w:rsidRPr="006F6BC7">
        <w:rPr>
          <w:rFonts w:ascii="Nirmala UI" w:hAnsi="Nirmala UI" w:cs="Nirmala UI"/>
          <w:sz w:val="28"/>
          <w:szCs w:val="28"/>
        </w:rPr>
        <w:t>से</w:t>
      </w:r>
      <w:proofErr w:type="spellEnd"/>
      <w:r w:rsidRPr="006F6BC7">
        <w:rPr>
          <w:sz w:val="28"/>
          <w:szCs w:val="28"/>
        </w:rPr>
        <w:t xml:space="preserve"> </w:t>
      </w:r>
      <w:proofErr w:type="spellStart"/>
      <w:r w:rsidRPr="006F6BC7">
        <w:rPr>
          <w:rFonts w:ascii="Nirmala UI" w:hAnsi="Nirmala UI" w:cs="Nirmala UI"/>
          <w:sz w:val="28"/>
          <w:szCs w:val="28"/>
        </w:rPr>
        <w:t>कैसे</w:t>
      </w:r>
      <w:proofErr w:type="spellEnd"/>
      <w:r w:rsidRPr="006F6BC7">
        <w:rPr>
          <w:sz w:val="28"/>
          <w:szCs w:val="28"/>
        </w:rPr>
        <w:t xml:space="preserve"> </w:t>
      </w:r>
      <w:proofErr w:type="spellStart"/>
      <w:r w:rsidRPr="006F6BC7">
        <w:rPr>
          <w:rFonts w:ascii="Nirmala UI" w:hAnsi="Nirmala UI" w:cs="Nirmala UI"/>
          <w:sz w:val="28"/>
          <w:szCs w:val="28"/>
        </w:rPr>
        <w:t>रोक</w:t>
      </w:r>
      <w:proofErr w:type="spellEnd"/>
      <w:r w:rsidRPr="006F6BC7">
        <w:rPr>
          <w:sz w:val="28"/>
          <w:szCs w:val="28"/>
        </w:rPr>
        <w:t xml:space="preserve"> </w:t>
      </w:r>
      <w:proofErr w:type="spellStart"/>
      <w:r w:rsidRPr="006F6BC7">
        <w:rPr>
          <w:rFonts w:ascii="Nirmala UI" w:hAnsi="Nirmala UI" w:cs="Nirmala UI"/>
          <w:sz w:val="28"/>
          <w:szCs w:val="28"/>
        </w:rPr>
        <w:t>सकता</w:t>
      </w:r>
      <w:proofErr w:type="spellEnd"/>
      <w:r w:rsidRPr="006F6BC7">
        <w:rPr>
          <w:sz w:val="28"/>
          <w:szCs w:val="28"/>
        </w:rPr>
        <w:t xml:space="preserve"> </w:t>
      </w:r>
      <w:proofErr w:type="spellStart"/>
      <w:r w:rsidRPr="006F6BC7">
        <w:rPr>
          <w:rFonts w:ascii="Nirmala UI" w:hAnsi="Nirmala UI" w:cs="Nirmala UI"/>
          <w:sz w:val="28"/>
          <w:szCs w:val="28"/>
        </w:rPr>
        <w:t>हूँ</w:t>
      </w:r>
      <w:proofErr w:type="spellEnd"/>
      <w:r w:rsidRPr="006F6BC7">
        <w:rPr>
          <w:sz w:val="28"/>
          <w:szCs w:val="28"/>
        </w:rPr>
        <w:t>?</w:t>
      </w:r>
    </w:p>
    <w:p w14:paraId="20B396A2" w14:textId="77777777" w:rsidR="006F6BC7" w:rsidRPr="006F6BC7" w:rsidRDefault="006F6BC7" w:rsidP="006F6BC7">
      <w:pPr>
        <w:rPr>
          <w:sz w:val="28"/>
          <w:szCs w:val="28"/>
        </w:rPr>
      </w:pPr>
      <w:r w:rsidRPr="006F6BC7">
        <w:rPr>
          <w:sz w:val="28"/>
          <w:szCs w:val="28"/>
        </w:rPr>
        <w:t xml:space="preserve">    Answer:  </w:t>
      </w:r>
      <w:proofErr w:type="spellStart"/>
      <w:r w:rsidRPr="006F6BC7">
        <w:rPr>
          <w:rFonts w:ascii="Nirmala UI" w:hAnsi="Nirmala UI" w:cs="Nirmala UI"/>
          <w:sz w:val="28"/>
          <w:szCs w:val="28"/>
        </w:rPr>
        <w:t>कटाई</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दौरान</w:t>
      </w:r>
      <w:proofErr w:type="spellEnd"/>
      <w:r w:rsidRPr="006F6BC7">
        <w:rPr>
          <w:sz w:val="28"/>
          <w:szCs w:val="28"/>
        </w:rPr>
        <w:t xml:space="preserve"> </w:t>
      </w:r>
      <w:proofErr w:type="spellStart"/>
      <w:r w:rsidRPr="006F6BC7">
        <w:rPr>
          <w:rFonts w:ascii="Nirmala UI" w:hAnsi="Nirmala UI" w:cs="Nirmala UI"/>
          <w:sz w:val="28"/>
          <w:szCs w:val="28"/>
        </w:rPr>
        <w:t>मिर्च</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सूखने</w:t>
      </w:r>
      <w:proofErr w:type="spellEnd"/>
      <w:r w:rsidRPr="006F6BC7">
        <w:rPr>
          <w:sz w:val="28"/>
          <w:szCs w:val="28"/>
        </w:rPr>
        <w:t xml:space="preserve"> </w:t>
      </w:r>
      <w:proofErr w:type="spellStart"/>
      <w:r w:rsidRPr="006F6BC7">
        <w:rPr>
          <w:rFonts w:ascii="Nirmala UI" w:hAnsi="Nirmala UI" w:cs="Nirmala UI"/>
          <w:sz w:val="28"/>
          <w:szCs w:val="28"/>
        </w:rPr>
        <w:t>से</w:t>
      </w:r>
      <w:proofErr w:type="spellEnd"/>
      <w:r w:rsidRPr="006F6BC7">
        <w:rPr>
          <w:sz w:val="28"/>
          <w:szCs w:val="28"/>
        </w:rPr>
        <w:t xml:space="preserve"> </w:t>
      </w:r>
      <w:proofErr w:type="spellStart"/>
      <w:r w:rsidRPr="006F6BC7">
        <w:rPr>
          <w:rFonts w:ascii="Nirmala UI" w:hAnsi="Nirmala UI" w:cs="Nirmala UI"/>
          <w:sz w:val="28"/>
          <w:szCs w:val="28"/>
        </w:rPr>
        <w:t>बचाने</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लिए</w:t>
      </w:r>
      <w:proofErr w:type="spellEnd"/>
      <w:r w:rsidRPr="006F6BC7">
        <w:rPr>
          <w:sz w:val="28"/>
          <w:szCs w:val="28"/>
        </w:rPr>
        <w:t xml:space="preserve">, 2 </w:t>
      </w:r>
      <w:proofErr w:type="spellStart"/>
      <w:r w:rsidRPr="006F6BC7">
        <w:rPr>
          <w:rFonts w:ascii="Nirmala UI" w:hAnsi="Nirmala UI" w:cs="Nirmala UI"/>
          <w:sz w:val="28"/>
          <w:szCs w:val="28"/>
        </w:rPr>
        <w:t>किलो</w:t>
      </w:r>
      <w:proofErr w:type="spellEnd"/>
      <w:r w:rsidRPr="006F6BC7">
        <w:rPr>
          <w:sz w:val="28"/>
          <w:szCs w:val="28"/>
        </w:rPr>
        <w:t xml:space="preserve"> </w:t>
      </w:r>
      <w:proofErr w:type="spellStart"/>
      <w:r w:rsidRPr="006F6BC7">
        <w:rPr>
          <w:rFonts w:ascii="Nirmala UI" w:hAnsi="Nirmala UI" w:cs="Nirmala UI"/>
          <w:sz w:val="28"/>
          <w:szCs w:val="28"/>
        </w:rPr>
        <w:t>ट्राइकोडर्मा</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50 </w:t>
      </w:r>
      <w:proofErr w:type="spellStart"/>
      <w:r w:rsidRPr="006F6BC7">
        <w:rPr>
          <w:rFonts w:ascii="Nirmala UI" w:hAnsi="Nirmala UI" w:cs="Nirmala UI"/>
          <w:sz w:val="28"/>
          <w:szCs w:val="28"/>
        </w:rPr>
        <w:t>किलो</w:t>
      </w:r>
      <w:proofErr w:type="spellEnd"/>
      <w:r w:rsidRPr="006F6BC7">
        <w:rPr>
          <w:sz w:val="28"/>
          <w:szCs w:val="28"/>
        </w:rPr>
        <w:t xml:space="preserve"> </w:t>
      </w:r>
      <w:proofErr w:type="spellStart"/>
      <w:r w:rsidRPr="006F6BC7">
        <w:rPr>
          <w:rFonts w:ascii="Nirmala UI" w:hAnsi="Nirmala UI" w:cs="Nirmala UI"/>
          <w:sz w:val="28"/>
          <w:szCs w:val="28"/>
        </w:rPr>
        <w:t>गोबर</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खाद</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साथ</w:t>
      </w:r>
      <w:proofErr w:type="spellEnd"/>
      <w:r w:rsidRPr="006F6BC7">
        <w:rPr>
          <w:sz w:val="28"/>
          <w:szCs w:val="28"/>
        </w:rPr>
        <w:t xml:space="preserve"> </w:t>
      </w:r>
      <w:proofErr w:type="spellStart"/>
      <w:r w:rsidRPr="006F6BC7">
        <w:rPr>
          <w:rFonts w:ascii="Nirmala UI" w:hAnsi="Nirmala UI" w:cs="Nirmala UI"/>
          <w:sz w:val="28"/>
          <w:szCs w:val="28"/>
        </w:rPr>
        <w:t>मिलाकर</w:t>
      </w:r>
      <w:proofErr w:type="spellEnd"/>
      <w:r w:rsidRPr="006F6BC7">
        <w:rPr>
          <w:sz w:val="28"/>
          <w:szCs w:val="28"/>
        </w:rPr>
        <w:t xml:space="preserve"> </w:t>
      </w:r>
      <w:proofErr w:type="spellStart"/>
      <w:r w:rsidRPr="006F6BC7">
        <w:rPr>
          <w:rFonts w:ascii="Nirmala UI" w:hAnsi="Nirmala UI" w:cs="Nirmala UI"/>
          <w:sz w:val="28"/>
          <w:szCs w:val="28"/>
        </w:rPr>
        <w:t>रोपाई</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समय</w:t>
      </w:r>
      <w:proofErr w:type="spellEnd"/>
      <w:r w:rsidRPr="006F6BC7">
        <w:rPr>
          <w:sz w:val="28"/>
          <w:szCs w:val="28"/>
        </w:rPr>
        <w:t xml:space="preserve"> </w:t>
      </w:r>
      <w:proofErr w:type="spellStart"/>
      <w:r w:rsidRPr="006F6BC7">
        <w:rPr>
          <w:rFonts w:ascii="Nirmala UI" w:hAnsi="Nirmala UI" w:cs="Nirmala UI"/>
          <w:sz w:val="28"/>
          <w:szCs w:val="28"/>
        </w:rPr>
        <w:t>मिट्टी</w:t>
      </w:r>
      <w:proofErr w:type="spellEnd"/>
      <w:r w:rsidRPr="006F6BC7">
        <w:rPr>
          <w:sz w:val="28"/>
          <w:szCs w:val="28"/>
        </w:rPr>
        <w:t xml:space="preserve"> </w:t>
      </w:r>
      <w:proofErr w:type="spellStart"/>
      <w:r w:rsidRPr="006F6BC7">
        <w:rPr>
          <w:rFonts w:ascii="Nirmala UI" w:hAnsi="Nirmala UI" w:cs="Nirmala UI"/>
          <w:sz w:val="28"/>
          <w:szCs w:val="28"/>
        </w:rPr>
        <w:t>में</w:t>
      </w:r>
      <w:proofErr w:type="spellEnd"/>
      <w:r w:rsidRPr="006F6BC7">
        <w:rPr>
          <w:sz w:val="28"/>
          <w:szCs w:val="28"/>
        </w:rPr>
        <w:t xml:space="preserve"> </w:t>
      </w:r>
      <w:proofErr w:type="spellStart"/>
      <w:r w:rsidRPr="006F6BC7">
        <w:rPr>
          <w:rFonts w:ascii="Nirmala UI" w:hAnsi="Nirmala UI" w:cs="Nirmala UI"/>
          <w:sz w:val="28"/>
          <w:szCs w:val="28"/>
        </w:rPr>
        <w:t>मिलाएँ</w:t>
      </w:r>
      <w:proofErr w:type="spellEnd"/>
      <w:r w:rsidRPr="006F6BC7">
        <w:rPr>
          <w:rFonts w:ascii="Nirmala UI" w:hAnsi="Nirmala UI" w:cs="Nirmala UI"/>
          <w:sz w:val="28"/>
          <w:szCs w:val="28"/>
        </w:rPr>
        <w:t>।</w:t>
      </w:r>
      <w:r w:rsidRPr="006F6BC7">
        <w:rPr>
          <w:sz w:val="28"/>
          <w:szCs w:val="28"/>
        </w:rPr>
        <w:t xml:space="preserve"> </w:t>
      </w:r>
      <w:proofErr w:type="spellStart"/>
      <w:r w:rsidRPr="006F6BC7">
        <w:rPr>
          <w:rFonts w:ascii="Nirmala UI" w:hAnsi="Nirmala UI" w:cs="Nirmala UI"/>
          <w:sz w:val="28"/>
          <w:szCs w:val="28"/>
        </w:rPr>
        <w:t>इससे</w:t>
      </w:r>
      <w:proofErr w:type="spellEnd"/>
      <w:r w:rsidRPr="006F6BC7">
        <w:rPr>
          <w:sz w:val="28"/>
          <w:szCs w:val="28"/>
        </w:rPr>
        <w:t xml:space="preserve"> </w:t>
      </w:r>
      <w:proofErr w:type="spellStart"/>
      <w:r w:rsidRPr="006F6BC7">
        <w:rPr>
          <w:rFonts w:ascii="Nirmala UI" w:hAnsi="Nirmala UI" w:cs="Nirmala UI"/>
          <w:sz w:val="28"/>
          <w:szCs w:val="28"/>
        </w:rPr>
        <w:t>मिट्टी</w:t>
      </w:r>
      <w:proofErr w:type="spellEnd"/>
      <w:r w:rsidRPr="006F6BC7">
        <w:rPr>
          <w:sz w:val="28"/>
          <w:szCs w:val="28"/>
        </w:rPr>
        <w:t xml:space="preserve"> </w:t>
      </w:r>
      <w:proofErr w:type="spellStart"/>
      <w:r w:rsidRPr="006F6BC7">
        <w:rPr>
          <w:rFonts w:ascii="Nirmala UI" w:hAnsi="Nirmala UI" w:cs="Nirmala UI"/>
          <w:sz w:val="28"/>
          <w:szCs w:val="28"/>
        </w:rPr>
        <w:t>में</w:t>
      </w:r>
      <w:proofErr w:type="spellEnd"/>
      <w:r w:rsidRPr="006F6BC7">
        <w:rPr>
          <w:sz w:val="28"/>
          <w:szCs w:val="28"/>
        </w:rPr>
        <w:t>...</w:t>
      </w:r>
    </w:p>
    <w:p w14:paraId="24A69B52" w14:textId="77777777" w:rsidR="006F6BC7" w:rsidRPr="006F6BC7" w:rsidRDefault="006F6BC7" w:rsidP="006F6BC7">
      <w:pPr>
        <w:rPr>
          <w:sz w:val="28"/>
          <w:szCs w:val="28"/>
        </w:rPr>
      </w:pPr>
      <w:r w:rsidRPr="006F6BC7">
        <w:rPr>
          <w:sz w:val="28"/>
          <w:szCs w:val="28"/>
        </w:rPr>
        <w:t>---------------------------------------------------------------------------</w:t>
      </w:r>
    </w:p>
    <w:p w14:paraId="26A163CB" w14:textId="77777777" w:rsidR="006F6BC7" w:rsidRPr="006F6BC7" w:rsidRDefault="006F6BC7" w:rsidP="006F6BC7">
      <w:pPr>
        <w:rPr>
          <w:sz w:val="28"/>
          <w:szCs w:val="28"/>
        </w:rPr>
      </w:pPr>
    </w:p>
    <w:p w14:paraId="187E35C5" w14:textId="77777777" w:rsidR="006F6BC7" w:rsidRPr="006F6BC7" w:rsidRDefault="006F6BC7" w:rsidP="006F6BC7">
      <w:pPr>
        <w:rPr>
          <w:sz w:val="28"/>
          <w:szCs w:val="28"/>
        </w:rPr>
      </w:pPr>
      <w:proofErr w:type="gramStart"/>
      <w:r w:rsidRPr="006F6BC7">
        <w:rPr>
          <w:sz w:val="28"/>
          <w:szCs w:val="28"/>
        </w:rPr>
        <w:t xml:space="preserve">12  </w:t>
      </w:r>
      <w:r w:rsidRPr="006F6BC7">
        <w:rPr>
          <w:rFonts w:ascii="Segoe UI Emoji" w:hAnsi="Segoe UI Emoji" w:cs="Segoe UI Emoji"/>
          <w:sz w:val="28"/>
          <w:szCs w:val="28"/>
        </w:rPr>
        <w:t>✅</w:t>
      </w:r>
      <w:proofErr w:type="gramEnd"/>
      <w:r w:rsidRPr="006F6BC7">
        <w:rPr>
          <w:sz w:val="28"/>
          <w:szCs w:val="28"/>
        </w:rPr>
        <w:t xml:space="preserve"> KCC      </w:t>
      </w:r>
      <w:proofErr w:type="gramStart"/>
      <w:r w:rsidRPr="006F6BC7">
        <w:rPr>
          <w:sz w:val="28"/>
          <w:szCs w:val="28"/>
        </w:rPr>
        <w:t xml:space="preserve">0.859  </w:t>
      </w:r>
      <w:proofErr w:type="spellStart"/>
      <w:r w:rsidRPr="006F6BC7">
        <w:rPr>
          <w:rFonts w:ascii="Nirmala UI" w:hAnsi="Nirmala UI" w:cs="Nirmala UI"/>
          <w:sz w:val="28"/>
          <w:szCs w:val="28"/>
        </w:rPr>
        <w:t>गेहूं</w:t>
      </w:r>
      <w:proofErr w:type="spellEnd"/>
      <w:proofErr w:type="gramEnd"/>
      <w:r w:rsidRPr="006F6BC7">
        <w:rPr>
          <w:sz w:val="28"/>
          <w:szCs w:val="28"/>
        </w:rPr>
        <w:t xml:space="preserve"> </w:t>
      </w:r>
      <w:proofErr w:type="spellStart"/>
      <w:r w:rsidRPr="006F6BC7">
        <w:rPr>
          <w:rFonts w:ascii="Nirmala UI" w:hAnsi="Nirmala UI" w:cs="Nirmala UI"/>
          <w:sz w:val="28"/>
          <w:szCs w:val="28"/>
        </w:rPr>
        <w:t>में</w:t>
      </w:r>
      <w:proofErr w:type="spellEnd"/>
      <w:r w:rsidRPr="006F6BC7">
        <w:rPr>
          <w:sz w:val="28"/>
          <w:szCs w:val="28"/>
        </w:rPr>
        <w:t xml:space="preserve"> </w:t>
      </w:r>
      <w:proofErr w:type="spellStart"/>
      <w:r w:rsidRPr="006F6BC7">
        <w:rPr>
          <w:rFonts w:ascii="Nirmala UI" w:hAnsi="Nirmala UI" w:cs="Nirmala UI"/>
          <w:sz w:val="28"/>
          <w:szCs w:val="28"/>
        </w:rPr>
        <w:t>खाद</w:t>
      </w:r>
      <w:proofErr w:type="spellEnd"/>
      <w:r w:rsidRPr="006F6BC7">
        <w:rPr>
          <w:sz w:val="28"/>
          <w:szCs w:val="28"/>
        </w:rPr>
        <w:t xml:space="preserve"> </w:t>
      </w:r>
      <w:proofErr w:type="spellStart"/>
      <w:r w:rsidRPr="006F6BC7">
        <w:rPr>
          <w:rFonts w:ascii="Nirmala UI" w:hAnsi="Nirmala UI" w:cs="Nirmala UI"/>
          <w:sz w:val="28"/>
          <w:szCs w:val="28"/>
        </w:rPr>
        <w:t>कब</w:t>
      </w:r>
      <w:proofErr w:type="spellEnd"/>
      <w:r w:rsidRPr="006F6BC7">
        <w:rPr>
          <w:sz w:val="28"/>
          <w:szCs w:val="28"/>
        </w:rPr>
        <w:t xml:space="preserve"> </w:t>
      </w:r>
      <w:proofErr w:type="spellStart"/>
      <w:r w:rsidRPr="006F6BC7">
        <w:rPr>
          <w:rFonts w:ascii="Nirmala UI" w:hAnsi="Nirmala UI" w:cs="Nirmala UI"/>
          <w:sz w:val="28"/>
          <w:szCs w:val="28"/>
        </w:rPr>
        <w:t>डालें</w:t>
      </w:r>
      <w:proofErr w:type="spellEnd"/>
      <w:r w:rsidRPr="006F6BC7">
        <w:rPr>
          <w:sz w:val="28"/>
          <w:szCs w:val="28"/>
        </w:rPr>
        <w:t>?</w:t>
      </w:r>
    </w:p>
    <w:p w14:paraId="3CE183EF" w14:textId="77777777" w:rsidR="006F6BC7" w:rsidRPr="006F6BC7" w:rsidRDefault="006F6BC7" w:rsidP="006F6BC7">
      <w:pPr>
        <w:rPr>
          <w:sz w:val="28"/>
          <w:szCs w:val="28"/>
        </w:rPr>
      </w:pPr>
      <w:r w:rsidRPr="006F6BC7">
        <w:rPr>
          <w:sz w:val="28"/>
          <w:szCs w:val="28"/>
        </w:rPr>
        <w:t xml:space="preserve">    Matched: </w:t>
      </w:r>
      <w:proofErr w:type="spellStart"/>
      <w:r w:rsidRPr="006F6BC7">
        <w:rPr>
          <w:rFonts w:ascii="Nirmala UI" w:hAnsi="Nirmala UI" w:cs="Nirmala UI"/>
          <w:sz w:val="28"/>
          <w:szCs w:val="28"/>
        </w:rPr>
        <w:t>मुझे</w:t>
      </w:r>
      <w:proofErr w:type="spellEnd"/>
      <w:r w:rsidRPr="006F6BC7">
        <w:rPr>
          <w:sz w:val="28"/>
          <w:szCs w:val="28"/>
        </w:rPr>
        <w:t xml:space="preserve"> </w:t>
      </w:r>
      <w:proofErr w:type="spellStart"/>
      <w:r w:rsidRPr="006F6BC7">
        <w:rPr>
          <w:rFonts w:ascii="Nirmala UI" w:hAnsi="Nirmala UI" w:cs="Nirmala UI"/>
          <w:sz w:val="28"/>
          <w:szCs w:val="28"/>
        </w:rPr>
        <w:t>गेहूं</w:t>
      </w:r>
      <w:proofErr w:type="spellEnd"/>
      <w:r w:rsidRPr="006F6BC7">
        <w:rPr>
          <w:sz w:val="28"/>
          <w:szCs w:val="28"/>
        </w:rPr>
        <w:t xml:space="preserve"> </w:t>
      </w:r>
      <w:proofErr w:type="spellStart"/>
      <w:r w:rsidRPr="006F6BC7">
        <w:rPr>
          <w:rFonts w:ascii="Nirmala UI" w:hAnsi="Nirmala UI" w:cs="Nirmala UI"/>
          <w:sz w:val="28"/>
          <w:szCs w:val="28"/>
        </w:rPr>
        <w:t>में</w:t>
      </w:r>
      <w:proofErr w:type="spellEnd"/>
      <w:r w:rsidRPr="006F6BC7">
        <w:rPr>
          <w:sz w:val="28"/>
          <w:szCs w:val="28"/>
        </w:rPr>
        <w:t xml:space="preserve"> </w:t>
      </w:r>
      <w:proofErr w:type="spellStart"/>
      <w:r w:rsidRPr="006F6BC7">
        <w:rPr>
          <w:rFonts w:ascii="Nirmala UI" w:hAnsi="Nirmala UI" w:cs="Nirmala UI"/>
          <w:sz w:val="28"/>
          <w:szCs w:val="28"/>
        </w:rPr>
        <w:t>कितनी</w:t>
      </w:r>
      <w:proofErr w:type="spellEnd"/>
      <w:r w:rsidRPr="006F6BC7">
        <w:rPr>
          <w:sz w:val="28"/>
          <w:szCs w:val="28"/>
        </w:rPr>
        <w:t xml:space="preserve"> </w:t>
      </w:r>
      <w:proofErr w:type="spellStart"/>
      <w:r w:rsidRPr="006F6BC7">
        <w:rPr>
          <w:rFonts w:ascii="Nirmala UI" w:hAnsi="Nirmala UI" w:cs="Nirmala UI"/>
          <w:sz w:val="28"/>
          <w:szCs w:val="28"/>
        </w:rPr>
        <w:t>खाद</w:t>
      </w:r>
      <w:proofErr w:type="spellEnd"/>
      <w:r w:rsidRPr="006F6BC7">
        <w:rPr>
          <w:sz w:val="28"/>
          <w:szCs w:val="28"/>
        </w:rPr>
        <w:t xml:space="preserve"> </w:t>
      </w:r>
      <w:proofErr w:type="spellStart"/>
      <w:r w:rsidRPr="006F6BC7">
        <w:rPr>
          <w:rFonts w:ascii="Nirmala UI" w:hAnsi="Nirmala UI" w:cs="Nirmala UI"/>
          <w:sz w:val="28"/>
          <w:szCs w:val="28"/>
        </w:rPr>
        <w:t>डालनी</w:t>
      </w:r>
      <w:proofErr w:type="spellEnd"/>
      <w:r w:rsidRPr="006F6BC7">
        <w:rPr>
          <w:sz w:val="28"/>
          <w:szCs w:val="28"/>
        </w:rPr>
        <w:t xml:space="preserve"> </w:t>
      </w:r>
      <w:proofErr w:type="spellStart"/>
      <w:r w:rsidRPr="006F6BC7">
        <w:rPr>
          <w:rFonts w:ascii="Nirmala UI" w:hAnsi="Nirmala UI" w:cs="Nirmala UI"/>
          <w:sz w:val="28"/>
          <w:szCs w:val="28"/>
        </w:rPr>
        <w:t>चाहिए</w:t>
      </w:r>
      <w:proofErr w:type="spellEnd"/>
      <w:r w:rsidRPr="006F6BC7">
        <w:rPr>
          <w:sz w:val="28"/>
          <w:szCs w:val="28"/>
        </w:rPr>
        <w:t>?</w:t>
      </w:r>
    </w:p>
    <w:p w14:paraId="328F3899" w14:textId="77777777" w:rsidR="006F6BC7" w:rsidRPr="006F6BC7" w:rsidRDefault="006F6BC7" w:rsidP="006F6BC7">
      <w:pPr>
        <w:rPr>
          <w:sz w:val="28"/>
          <w:szCs w:val="28"/>
        </w:rPr>
      </w:pPr>
      <w:r w:rsidRPr="006F6BC7">
        <w:rPr>
          <w:sz w:val="28"/>
          <w:szCs w:val="28"/>
        </w:rPr>
        <w:t xml:space="preserve">    Answer:  </w:t>
      </w:r>
      <w:proofErr w:type="spellStart"/>
      <w:r w:rsidRPr="006F6BC7">
        <w:rPr>
          <w:rFonts w:ascii="Nirmala UI" w:hAnsi="Nirmala UI" w:cs="Nirmala UI"/>
          <w:sz w:val="28"/>
          <w:szCs w:val="28"/>
        </w:rPr>
        <w:t>गेहूं</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लिए</w:t>
      </w:r>
      <w:proofErr w:type="spellEnd"/>
      <w:r w:rsidRPr="006F6BC7">
        <w:rPr>
          <w:sz w:val="28"/>
          <w:szCs w:val="28"/>
        </w:rPr>
        <w:t xml:space="preserve">, </w:t>
      </w:r>
      <w:proofErr w:type="spellStart"/>
      <w:r w:rsidRPr="006F6BC7">
        <w:rPr>
          <w:rFonts w:ascii="Nirmala UI" w:hAnsi="Nirmala UI" w:cs="Nirmala UI"/>
          <w:sz w:val="28"/>
          <w:szCs w:val="28"/>
        </w:rPr>
        <w:t>प्रति</w:t>
      </w:r>
      <w:proofErr w:type="spellEnd"/>
      <w:r w:rsidRPr="006F6BC7">
        <w:rPr>
          <w:sz w:val="28"/>
          <w:szCs w:val="28"/>
        </w:rPr>
        <w:t xml:space="preserve"> </w:t>
      </w:r>
      <w:proofErr w:type="spellStart"/>
      <w:r w:rsidRPr="006F6BC7">
        <w:rPr>
          <w:rFonts w:ascii="Nirmala UI" w:hAnsi="Nirmala UI" w:cs="Nirmala UI"/>
          <w:sz w:val="28"/>
          <w:szCs w:val="28"/>
        </w:rPr>
        <w:t>हेक्टेयर</w:t>
      </w:r>
      <w:proofErr w:type="spellEnd"/>
      <w:r w:rsidRPr="006F6BC7">
        <w:rPr>
          <w:sz w:val="28"/>
          <w:szCs w:val="28"/>
        </w:rPr>
        <w:t xml:space="preserve"> 150 </w:t>
      </w:r>
      <w:proofErr w:type="spellStart"/>
      <w:r w:rsidRPr="006F6BC7">
        <w:rPr>
          <w:rFonts w:ascii="Nirmala UI" w:hAnsi="Nirmala UI" w:cs="Nirmala UI"/>
          <w:sz w:val="28"/>
          <w:szCs w:val="28"/>
        </w:rPr>
        <w:t>किलोग्राम</w:t>
      </w:r>
      <w:proofErr w:type="spellEnd"/>
      <w:r w:rsidRPr="006F6BC7">
        <w:rPr>
          <w:sz w:val="28"/>
          <w:szCs w:val="28"/>
        </w:rPr>
        <w:t xml:space="preserve"> </w:t>
      </w:r>
      <w:proofErr w:type="spellStart"/>
      <w:r w:rsidRPr="006F6BC7">
        <w:rPr>
          <w:rFonts w:ascii="Nirmala UI" w:hAnsi="Nirmala UI" w:cs="Nirmala UI"/>
          <w:sz w:val="28"/>
          <w:szCs w:val="28"/>
        </w:rPr>
        <w:t>नाइट्रोजन</w:t>
      </w:r>
      <w:proofErr w:type="spellEnd"/>
      <w:r w:rsidRPr="006F6BC7">
        <w:rPr>
          <w:sz w:val="28"/>
          <w:szCs w:val="28"/>
        </w:rPr>
        <w:t xml:space="preserve">, 60 </w:t>
      </w:r>
      <w:proofErr w:type="spellStart"/>
      <w:r w:rsidRPr="006F6BC7">
        <w:rPr>
          <w:rFonts w:ascii="Nirmala UI" w:hAnsi="Nirmala UI" w:cs="Nirmala UI"/>
          <w:sz w:val="28"/>
          <w:szCs w:val="28"/>
        </w:rPr>
        <w:t>किलोग्राम</w:t>
      </w:r>
      <w:proofErr w:type="spellEnd"/>
      <w:r w:rsidRPr="006F6BC7">
        <w:rPr>
          <w:sz w:val="28"/>
          <w:szCs w:val="28"/>
        </w:rPr>
        <w:t xml:space="preserve"> </w:t>
      </w:r>
      <w:proofErr w:type="spellStart"/>
      <w:r w:rsidRPr="006F6BC7">
        <w:rPr>
          <w:rFonts w:ascii="Nirmala UI" w:hAnsi="Nirmala UI" w:cs="Nirmala UI"/>
          <w:sz w:val="28"/>
          <w:szCs w:val="28"/>
        </w:rPr>
        <w:t>फॉस्फोरस</w:t>
      </w:r>
      <w:proofErr w:type="spellEnd"/>
      <w:r w:rsidRPr="006F6BC7">
        <w:rPr>
          <w:sz w:val="28"/>
          <w:szCs w:val="28"/>
        </w:rPr>
        <w:t xml:space="preserve"> </w:t>
      </w:r>
      <w:proofErr w:type="spellStart"/>
      <w:r w:rsidRPr="006F6BC7">
        <w:rPr>
          <w:rFonts w:ascii="Nirmala UI" w:hAnsi="Nirmala UI" w:cs="Nirmala UI"/>
          <w:sz w:val="28"/>
          <w:szCs w:val="28"/>
        </w:rPr>
        <w:t>और</w:t>
      </w:r>
      <w:proofErr w:type="spellEnd"/>
      <w:r w:rsidRPr="006F6BC7">
        <w:rPr>
          <w:sz w:val="28"/>
          <w:szCs w:val="28"/>
        </w:rPr>
        <w:t xml:space="preserve"> 40 </w:t>
      </w:r>
      <w:proofErr w:type="spellStart"/>
      <w:r w:rsidRPr="006F6BC7">
        <w:rPr>
          <w:rFonts w:ascii="Nirmala UI" w:hAnsi="Nirmala UI" w:cs="Nirmala UI"/>
          <w:sz w:val="28"/>
          <w:szCs w:val="28"/>
        </w:rPr>
        <w:t>किलोग्राम</w:t>
      </w:r>
      <w:proofErr w:type="spellEnd"/>
      <w:r w:rsidRPr="006F6BC7">
        <w:rPr>
          <w:sz w:val="28"/>
          <w:szCs w:val="28"/>
        </w:rPr>
        <w:t xml:space="preserve"> </w:t>
      </w:r>
      <w:proofErr w:type="spellStart"/>
      <w:r w:rsidRPr="006F6BC7">
        <w:rPr>
          <w:rFonts w:ascii="Nirmala UI" w:hAnsi="Nirmala UI" w:cs="Nirmala UI"/>
          <w:sz w:val="28"/>
          <w:szCs w:val="28"/>
        </w:rPr>
        <w:t>पोटेशियम</w:t>
      </w:r>
      <w:proofErr w:type="spellEnd"/>
      <w:r w:rsidRPr="006F6BC7">
        <w:rPr>
          <w:sz w:val="28"/>
          <w:szCs w:val="28"/>
        </w:rPr>
        <w:t xml:space="preserve"> </w:t>
      </w:r>
      <w:proofErr w:type="spellStart"/>
      <w:r w:rsidRPr="006F6BC7">
        <w:rPr>
          <w:rFonts w:ascii="Nirmala UI" w:hAnsi="Nirmala UI" w:cs="Nirmala UI"/>
          <w:sz w:val="28"/>
          <w:szCs w:val="28"/>
        </w:rPr>
        <w:t>डालें</w:t>
      </w:r>
      <w:proofErr w:type="spellEnd"/>
      <w:r w:rsidRPr="006F6BC7">
        <w:rPr>
          <w:rFonts w:ascii="Nirmala UI" w:hAnsi="Nirmala UI" w:cs="Nirmala UI"/>
          <w:sz w:val="28"/>
          <w:szCs w:val="28"/>
        </w:rPr>
        <w:t>।</w:t>
      </w:r>
      <w:r w:rsidRPr="006F6BC7">
        <w:rPr>
          <w:sz w:val="28"/>
          <w:szCs w:val="28"/>
        </w:rPr>
        <w:t xml:space="preserve"> </w:t>
      </w:r>
      <w:proofErr w:type="spellStart"/>
      <w:r w:rsidRPr="006F6BC7">
        <w:rPr>
          <w:rFonts w:ascii="Nirmala UI" w:hAnsi="Nirmala UI" w:cs="Nirmala UI"/>
          <w:sz w:val="28"/>
          <w:szCs w:val="28"/>
        </w:rPr>
        <w:t>बेहतर</w:t>
      </w:r>
      <w:proofErr w:type="spellEnd"/>
      <w:r w:rsidRPr="006F6BC7">
        <w:rPr>
          <w:sz w:val="28"/>
          <w:szCs w:val="28"/>
        </w:rPr>
        <w:t xml:space="preserve"> </w:t>
      </w:r>
      <w:proofErr w:type="spellStart"/>
      <w:r w:rsidRPr="006F6BC7">
        <w:rPr>
          <w:rFonts w:ascii="Nirmala UI" w:hAnsi="Nirmala UI" w:cs="Nirmala UI"/>
          <w:sz w:val="28"/>
          <w:szCs w:val="28"/>
        </w:rPr>
        <w:t>पोषक</w:t>
      </w:r>
      <w:proofErr w:type="spellEnd"/>
      <w:r w:rsidRPr="006F6BC7">
        <w:rPr>
          <w:sz w:val="28"/>
          <w:szCs w:val="28"/>
        </w:rPr>
        <w:t xml:space="preserve"> </w:t>
      </w:r>
      <w:proofErr w:type="spellStart"/>
      <w:r w:rsidRPr="006F6BC7">
        <w:rPr>
          <w:rFonts w:ascii="Nirmala UI" w:hAnsi="Nirmala UI" w:cs="Nirmala UI"/>
          <w:sz w:val="28"/>
          <w:szCs w:val="28"/>
        </w:rPr>
        <w:t>तत्व</w:t>
      </w:r>
      <w:proofErr w:type="spellEnd"/>
      <w:r w:rsidRPr="006F6BC7">
        <w:rPr>
          <w:sz w:val="28"/>
          <w:szCs w:val="28"/>
        </w:rPr>
        <w:t xml:space="preserve"> </w:t>
      </w:r>
      <w:proofErr w:type="spellStart"/>
      <w:r w:rsidRPr="006F6BC7">
        <w:rPr>
          <w:rFonts w:ascii="Nirmala UI" w:hAnsi="Nirmala UI" w:cs="Nirmala UI"/>
          <w:sz w:val="28"/>
          <w:szCs w:val="28"/>
        </w:rPr>
        <w:t>अवशोषण</w:t>
      </w:r>
      <w:proofErr w:type="spellEnd"/>
      <w:r w:rsidRPr="006F6BC7">
        <w:rPr>
          <w:sz w:val="28"/>
          <w:szCs w:val="28"/>
        </w:rPr>
        <w:t xml:space="preserve"> </w:t>
      </w:r>
      <w:proofErr w:type="spellStart"/>
      <w:r w:rsidRPr="006F6BC7">
        <w:rPr>
          <w:rFonts w:ascii="Nirmala UI" w:hAnsi="Nirmala UI" w:cs="Nirmala UI"/>
          <w:sz w:val="28"/>
          <w:szCs w:val="28"/>
        </w:rPr>
        <w:t>के</w:t>
      </w:r>
      <w:proofErr w:type="spellEnd"/>
      <w:r w:rsidRPr="006F6BC7">
        <w:rPr>
          <w:sz w:val="28"/>
          <w:szCs w:val="28"/>
        </w:rPr>
        <w:t xml:space="preserve"> </w:t>
      </w:r>
      <w:proofErr w:type="spellStart"/>
      <w:r w:rsidRPr="006F6BC7">
        <w:rPr>
          <w:rFonts w:ascii="Nirmala UI" w:hAnsi="Nirmala UI" w:cs="Nirmala UI"/>
          <w:sz w:val="28"/>
          <w:szCs w:val="28"/>
        </w:rPr>
        <w:t>लिए</w:t>
      </w:r>
      <w:proofErr w:type="spellEnd"/>
      <w:r w:rsidRPr="006F6BC7">
        <w:rPr>
          <w:sz w:val="28"/>
          <w:szCs w:val="28"/>
        </w:rPr>
        <w:t xml:space="preserve"> </w:t>
      </w:r>
      <w:proofErr w:type="spellStart"/>
      <w:r w:rsidRPr="006F6BC7">
        <w:rPr>
          <w:rFonts w:ascii="Nirmala UI" w:hAnsi="Nirmala UI" w:cs="Nirmala UI"/>
          <w:sz w:val="28"/>
          <w:szCs w:val="28"/>
        </w:rPr>
        <w:t>विभाजित</w:t>
      </w:r>
      <w:proofErr w:type="spellEnd"/>
      <w:r w:rsidRPr="006F6BC7">
        <w:rPr>
          <w:sz w:val="28"/>
          <w:szCs w:val="28"/>
        </w:rPr>
        <w:t xml:space="preserve"> </w:t>
      </w:r>
      <w:proofErr w:type="spellStart"/>
      <w:r w:rsidRPr="006F6BC7">
        <w:rPr>
          <w:rFonts w:ascii="Nirmala UI" w:hAnsi="Nirmala UI" w:cs="Nirmala UI"/>
          <w:sz w:val="28"/>
          <w:szCs w:val="28"/>
        </w:rPr>
        <w:t>अनुप</w:t>
      </w:r>
      <w:proofErr w:type="spellEnd"/>
      <w:r w:rsidRPr="006F6BC7">
        <w:rPr>
          <w:sz w:val="28"/>
          <w:szCs w:val="28"/>
        </w:rPr>
        <w:t>...</w:t>
      </w:r>
    </w:p>
    <w:p w14:paraId="3B7B1814" w14:textId="77777777" w:rsidR="006F6BC7" w:rsidRPr="006F6BC7" w:rsidRDefault="006F6BC7" w:rsidP="006F6BC7">
      <w:pPr>
        <w:rPr>
          <w:sz w:val="28"/>
          <w:szCs w:val="28"/>
        </w:rPr>
      </w:pPr>
      <w:r w:rsidRPr="006F6BC7">
        <w:rPr>
          <w:sz w:val="28"/>
          <w:szCs w:val="28"/>
        </w:rPr>
        <w:t>---------------------------------------------------------------------------</w:t>
      </w:r>
    </w:p>
    <w:p w14:paraId="7C579094" w14:textId="77777777" w:rsidR="006F6BC7" w:rsidRPr="006F6BC7" w:rsidRDefault="006F6BC7" w:rsidP="006F6BC7">
      <w:pPr>
        <w:rPr>
          <w:sz w:val="28"/>
          <w:szCs w:val="28"/>
        </w:rPr>
      </w:pPr>
    </w:p>
    <w:p w14:paraId="46526B63" w14:textId="77777777" w:rsidR="006F6BC7" w:rsidRPr="006F6BC7" w:rsidRDefault="006F6BC7" w:rsidP="006F6BC7">
      <w:pPr>
        <w:rPr>
          <w:sz w:val="28"/>
          <w:szCs w:val="28"/>
        </w:rPr>
      </w:pPr>
      <w:r w:rsidRPr="006F6BC7">
        <w:rPr>
          <w:rFonts w:ascii="Segoe UI Emoji" w:hAnsi="Segoe UI Emoji" w:cs="Segoe UI Emoji"/>
          <w:sz w:val="28"/>
          <w:szCs w:val="28"/>
        </w:rPr>
        <w:t>✅</w:t>
      </w:r>
      <w:r w:rsidRPr="006F6BC7">
        <w:rPr>
          <w:sz w:val="28"/>
          <w:szCs w:val="28"/>
        </w:rPr>
        <w:t xml:space="preserve"> Test complete!</w:t>
      </w:r>
    </w:p>
    <w:p w14:paraId="298C3773" w14:textId="62EE84E9" w:rsidR="006F6BC7" w:rsidRPr="006F6BC7" w:rsidRDefault="006F6BC7" w:rsidP="006F6BC7">
      <w:pPr>
        <w:rPr>
          <w:sz w:val="28"/>
          <w:szCs w:val="28"/>
        </w:rPr>
      </w:pPr>
      <w:r w:rsidRPr="006F6BC7">
        <w:rPr>
          <w:sz w:val="28"/>
          <w:szCs w:val="28"/>
        </w:rPr>
        <w:t>(</w:t>
      </w:r>
      <w:proofErr w:type="spellStart"/>
      <w:r w:rsidRPr="006F6BC7">
        <w:rPr>
          <w:sz w:val="28"/>
          <w:szCs w:val="28"/>
        </w:rPr>
        <w:t>venv</w:t>
      </w:r>
      <w:proofErr w:type="spellEnd"/>
      <w:r w:rsidRPr="006F6BC7">
        <w:rPr>
          <w:sz w:val="28"/>
          <w:szCs w:val="28"/>
        </w:rPr>
        <w:t>) PS C:\Users\DEVANSH BHARDWAJ\OneDrive\Desktop\python\FAQ&gt;</w:t>
      </w:r>
    </w:p>
    <w:p w14:paraId="2407A579" w14:textId="77777777" w:rsidR="006F6BC7" w:rsidRPr="006F6BC7" w:rsidRDefault="006F6BC7" w:rsidP="00A02D49">
      <w:pPr>
        <w:rPr>
          <w:sz w:val="48"/>
          <w:szCs w:val="48"/>
        </w:rPr>
      </w:pPr>
    </w:p>
    <w:sectPr w:rsidR="006F6BC7" w:rsidRPr="006F6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A7"/>
    <w:rsid w:val="00173E30"/>
    <w:rsid w:val="002B5A15"/>
    <w:rsid w:val="003235D6"/>
    <w:rsid w:val="0036338C"/>
    <w:rsid w:val="0041588A"/>
    <w:rsid w:val="00511FD1"/>
    <w:rsid w:val="006F6BC7"/>
    <w:rsid w:val="007141A7"/>
    <w:rsid w:val="007664E9"/>
    <w:rsid w:val="0081674C"/>
    <w:rsid w:val="009B1296"/>
    <w:rsid w:val="00A02D49"/>
    <w:rsid w:val="00E3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FFB1"/>
  <w15:chartTrackingRefBased/>
  <w15:docId w15:val="{BDCE8B18-8D54-42C4-A5F5-D8F7CABD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1A7"/>
    <w:rPr>
      <w:rFonts w:eastAsiaTheme="majorEastAsia" w:cstheme="majorBidi"/>
      <w:color w:val="272727" w:themeColor="text1" w:themeTint="D8"/>
    </w:rPr>
  </w:style>
  <w:style w:type="paragraph" w:styleId="Title">
    <w:name w:val="Title"/>
    <w:basedOn w:val="Normal"/>
    <w:next w:val="Normal"/>
    <w:link w:val="TitleChar"/>
    <w:uiPriority w:val="10"/>
    <w:qFormat/>
    <w:rsid w:val="0071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1A7"/>
    <w:pPr>
      <w:spacing w:before="160"/>
      <w:jc w:val="center"/>
    </w:pPr>
    <w:rPr>
      <w:i/>
      <w:iCs/>
      <w:color w:val="404040" w:themeColor="text1" w:themeTint="BF"/>
    </w:rPr>
  </w:style>
  <w:style w:type="character" w:customStyle="1" w:styleId="QuoteChar">
    <w:name w:val="Quote Char"/>
    <w:basedOn w:val="DefaultParagraphFont"/>
    <w:link w:val="Quote"/>
    <w:uiPriority w:val="29"/>
    <w:rsid w:val="007141A7"/>
    <w:rPr>
      <w:i/>
      <w:iCs/>
      <w:color w:val="404040" w:themeColor="text1" w:themeTint="BF"/>
    </w:rPr>
  </w:style>
  <w:style w:type="paragraph" w:styleId="ListParagraph">
    <w:name w:val="List Paragraph"/>
    <w:basedOn w:val="Normal"/>
    <w:uiPriority w:val="34"/>
    <w:qFormat/>
    <w:rsid w:val="007141A7"/>
    <w:pPr>
      <w:ind w:left="720"/>
      <w:contextualSpacing/>
    </w:pPr>
  </w:style>
  <w:style w:type="character" w:styleId="IntenseEmphasis">
    <w:name w:val="Intense Emphasis"/>
    <w:basedOn w:val="DefaultParagraphFont"/>
    <w:uiPriority w:val="21"/>
    <w:qFormat/>
    <w:rsid w:val="007141A7"/>
    <w:rPr>
      <w:i/>
      <w:iCs/>
      <w:color w:val="2F5496" w:themeColor="accent1" w:themeShade="BF"/>
    </w:rPr>
  </w:style>
  <w:style w:type="paragraph" w:styleId="IntenseQuote">
    <w:name w:val="Intense Quote"/>
    <w:basedOn w:val="Normal"/>
    <w:next w:val="Normal"/>
    <w:link w:val="IntenseQuoteChar"/>
    <w:uiPriority w:val="30"/>
    <w:qFormat/>
    <w:rsid w:val="00714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1A7"/>
    <w:rPr>
      <w:i/>
      <w:iCs/>
      <w:color w:val="2F5496" w:themeColor="accent1" w:themeShade="BF"/>
    </w:rPr>
  </w:style>
  <w:style w:type="character" w:styleId="IntenseReference">
    <w:name w:val="Intense Reference"/>
    <w:basedOn w:val="DefaultParagraphFont"/>
    <w:uiPriority w:val="32"/>
    <w:qFormat/>
    <w:rsid w:val="007141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1866</TotalTime>
  <Pages>21</Pages>
  <Words>6481</Words>
  <Characters>36943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bhardwaj</dc:creator>
  <cp:keywords/>
  <dc:description/>
  <cp:lastModifiedBy>devansh bhardwaj</cp:lastModifiedBy>
  <cp:revision>5</cp:revision>
  <dcterms:created xsi:type="dcterms:W3CDTF">2026-05-14T05:24:00Z</dcterms:created>
  <dcterms:modified xsi:type="dcterms:W3CDTF">2026-06-09T13:48:00Z</dcterms:modified>
</cp:coreProperties>
</file>