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22642">
      <w:pPr>
        <w:keepNext w:val="0"/>
        <w:keepLines w:val="0"/>
        <w:widowControl/>
        <w:suppressLineNumbers w:val="0"/>
        <w:jc w:val="left"/>
      </w:pPr>
      <w:r>
        <w:rPr>
          <w:rFonts w:ascii="Arial" w:hAnsi="Arial" w:eastAsia="SimSun" w:cs="Arial"/>
          <w:color w:val="17365D"/>
          <w:kern w:val="0"/>
          <w:sz w:val="52"/>
          <w:szCs w:val="52"/>
          <w:lang w:val="en-US" w:eastAsia="zh-CN" w:bidi="ar"/>
        </w:rPr>
        <w:t xml:space="preserve">Customer Shopping Behavior Analysis </w:t>
      </w:r>
    </w:p>
    <w:p w14:paraId="74201C92">
      <w:pPr>
        <w:keepNext w:val="0"/>
        <w:keepLines w:val="0"/>
        <w:widowControl/>
        <w:suppressLineNumbers w:val="0"/>
        <w:jc w:val="left"/>
        <w:rPr>
          <w:sz w:val="32"/>
          <w:szCs w:val="32"/>
        </w:rPr>
      </w:pPr>
      <w:r>
        <w:rPr>
          <w:rFonts w:ascii="Arial-BoldMT" w:hAnsi="Arial-BoldMT" w:eastAsia="Arial-BoldMT" w:cs="Arial-BoldMT"/>
          <w:b/>
          <w:bCs/>
          <w:color w:val="366091"/>
          <w:kern w:val="0"/>
          <w:sz w:val="32"/>
          <w:szCs w:val="32"/>
          <w:u w:val="single"/>
          <w:lang w:val="en-US" w:eastAsia="zh-CN" w:bidi="ar"/>
        </w:rPr>
        <w:t>1. Project Overview</w:t>
      </w:r>
      <w:r>
        <w:rPr>
          <w:rFonts w:ascii="Arial-BoldMT" w:hAnsi="Arial-BoldMT" w:eastAsia="Arial-BoldMT" w:cs="Arial-BoldMT"/>
          <w:b/>
          <w:bCs/>
          <w:color w:val="366091"/>
          <w:kern w:val="0"/>
          <w:sz w:val="32"/>
          <w:szCs w:val="32"/>
          <w:lang w:val="en-US" w:eastAsia="zh-CN" w:bidi="ar"/>
        </w:rPr>
        <w:t xml:space="preserve"> </w:t>
      </w:r>
    </w:p>
    <w:p w14:paraId="4DA5DC8B">
      <w:pPr>
        <w:keepNext w:val="0"/>
        <w:keepLines w:val="0"/>
        <w:widowControl/>
        <w:suppressLineNumbers w:val="0"/>
        <w:jc w:val="left"/>
        <w:rPr>
          <w:rFonts w:hint="default" w:ascii="Arial" w:hAnsi="Arial" w:eastAsia="SimSun" w:cs="Arial"/>
          <w:color w:val="000000"/>
          <w:kern w:val="0"/>
          <w:sz w:val="22"/>
          <w:szCs w:val="22"/>
          <w:lang w:val="en-US" w:eastAsia="zh-CN" w:bidi="ar"/>
        </w:rPr>
      </w:pPr>
      <w:r>
        <w:rPr>
          <w:rFonts w:hint="default" w:ascii="Arial" w:hAnsi="Arial" w:eastAsia="SimSun" w:cs="Arial"/>
          <w:color w:val="000000"/>
          <w:kern w:val="0"/>
          <w:sz w:val="24"/>
          <w:szCs w:val="24"/>
          <w:lang w:val="en-US" w:eastAsia="zh-CN" w:bidi="ar"/>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3718850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0772DF1">
      <w:pPr>
        <w:keepNext w:val="0"/>
        <w:keepLines w:val="0"/>
        <w:widowControl/>
        <w:suppressLineNumbers w:val="0"/>
        <w:jc w:val="left"/>
        <w:rPr>
          <w:sz w:val="32"/>
          <w:szCs w:val="32"/>
        </w:rPr>
      </w:pPr>
      <w:r>
        <w:rPr>
          <w:rFonts w:hint="default" w:ascii="Arial-BoldMT" w:hAnsi="Arial-BoldMT" w:eastAsia="Arial-BoldMT" w:cs="Arial-BoldMT"/>
          <w:b/>
          <w:bCs/>
          <w:color w:val="366091"/>
          <w:kern w:val="0"/>
          <w:sz w:val="32"/>
          <w:szCs w:val="32"/>
          <w:lang w:val="en-US" w:eastAsia="zh-CN" w:bidi="ar"/>
        </w:rPr>
        <w:t xml:space="preserve">2. </w:t>
      </w:r>
      <w:r>
        <w:rPr>
          <w:rFonts w:hint="default" w:ascii="Arial-BoldMT" w:hAnsi="Arial-BoldMT" w:eastAsia="Arial-BoldMT" w:cs="Arial-BoldMT"/>
          <w:b/>
          <w:bCs/>
          <w:color w:val="366091"/>
          <w:kern w:val="0"/>
          <w:sz w:val="32"/>
          <w:szCs w:val="32"/>
          <w:u w:val="single"/>
          <w:lang w:val="en-US" w:eastAsia="zh-CN" w:bidi="ar"/>
        </w:rPr>
        <w:t xml:space="preserve">Dataset Summary </w:t>
      </w:r>
    </w:p>
    <w:p w14:paraId="0B303C99">
      <w:pPr>
        <w:keepNext w:val="0"/>
        <w:keepLines w:val="0"/>
        <w:widowControl/>
        <w:numPr>
          <w:numId w:val="0"/>
        </w:numPr>
        <w:suppressLineNumbers w:val="0"/>
        <w:ind w:leftChars="0"/>
        <w:jc w:val="left"/>
        <w:rPr>
          <w:rFonts w:hint="default" w:ascii="Arial" w:hAnsi="Arial" w:eastAsia="SimSun" w:cs="Arial"/>
          <w:color w:val="000000"/>
          <w:kern w:val="0"/>
          <w:sz w:val="22"/>
          <w:szCs w:val="22"/>
          <w:lang w:val="en-US" w:eastAsia="zh-CN" w:bidi="ar"/>
        </w:rPr>
      </w:pPr>
    </w:p>
    <w:p w14:paraId="65582E10">
      <w:pPr>
        <w:keepNext w:val="0"/>
        <w:keepLines w:val="0"/>
        <w:widowControl/>
        <w:numPr>
          <w:ilvl w:val="0"/>
          <w:numId w:val="1"/>
        </w:numPr>
        <w:suppressLineNumbers w:val="0"/>
        <w:ind w:left="425" w:leftChars="0" w:hanging="425" w:firstLineChars="0"/>
        <w:jc w:val="left"/>
        <w:rPr>
          <w:sz w:val="24"/>
          <w:szCs w:val="24"/>
        </w:rPr>
      </w:pPr>
      <w:r>
        <w:rPr>
          <w:rFonts w:hint="default" w:ascii="Arial" w:hAnsi="Arial" w:eastAsia="SimSun" w:cs="Arial"/>
          <w:color w:val="000000"/>
          <w:kern w:val="0"/>
          <w:sz w:val="24"/>
          <w:szCs w:val="24"/>
          <w:lang w:val="en-US" w:eastAsia="zh-CN" w:bidi="ar"/>
        </w:rPr>
        <w:t xml:space="preserve">Rows: 3,900 </w:t>
      </w:r>
    </w:p>
    <w:p w14:paraId="2E109B93">
      <w:pPr>
        <w:keepNext w:val="0"/>
        <w:keepLines w:val="0"/>
        <w:widowControl/>
        <w:numPr>
          <w:numId w:val="0"/>
        </w:numPr>
        <w:suppressLineNumbers w:val="0"/>
        <w:ind w:leftChars="0"/>
        <w:jc w:val="left"/>
        <w:rPr>
          <w:sz w:val="24"/>
          <w:szCs w:val="24"/>
        </w:rPr>
      </w:pPr>
    </w:p>
    <w:p w14:paraId="3CCD070F">
      <w:pPr>
        <w:keepNext w:val="0"/>
        <w:keepLines w:val="0"/>
        <w:widowControl/>
        <w:numPr>
          <w:ilvl w:val="0"/>
          <w:numId w:val="1"/>
        </w:numPr>
        <w:suppressLineNumbers w:val="0"/>
        <w:ind w:left="425" w:leftChars="0" w:hanging="425" w:firstLineChars="0"/>
        <w:jc w:val="left"/>
        <w:rPr>
          <w:sz w:val="24"/>
          <w:szCs w:val="24"/>
        </w:rPr>
      </w:pPr>
      <w:r>
        <w:rPr>
          <w:rFonts w:hint="default" w:ascii="Arial" w:hAnsi="Arial" w:eastAsia="SimSun" w:cs="Arial"/>
          <w:color w:val="000000"/>
          <w:kern w:val="0"/>
          <w:sz w:val="24"/>
          <w:szCs w:val="24"/>
          <w:lang w:val="en-US" w:eastAsia="zh-CN" w:bidi="ar"/>
        </w:rPr>
        <w:t xml:space="preserve">Columns: 18 </w:t>
      </w:r>
    </w:p>
    <w:p w14:paraId="0176359C">
      <w:pPr>
        <w:keepNext w:val="0"/>
        <w:keepLines w:val="0"/>
        <w:widowControl/>
        <w:numPr>
          <w:numId w:val="0"/>
        </w:numPr>
        <w:suppressLineNumbers w:val="0"/>
        <w:ind w:leftChars="0"/>
        <w:jc w:val="left"/>
        <w:rPr>
          <w:sz w:val="24"/>
          <w:szCs w:val="24"/>
        </w:rPr>
      </w:pPr>
    </w:p>
    <w:p w14:paraId="20397605">
      <w:pPr>
        <w:keepNext w:val="0"/>
        <w:keepLines w:val="0"/>
        <w:widowControl/>
        <w:numPr>
          <w:ilvl w:val="0"/>
          <w:numId w:val="1"/>
        </w:numPr>
        <w:suppressLineNumbers w:val="0"/>
        <w:ind w:left="425" w:leftChars="0" w:hanging="425" w:firstLineChars="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Key Features: Customer demographics (Age, Gender, Location, Subscription Status) </w:t>
      </w:r>
      <w:r>
        <w:rPr>
          <w:rFonts w:hint="default" w:ascii="Arial" w:hAnsi="Arial" w:eastAsia="SimSun" w:cs="Arial"/>
          <w:color w:val="000000"/>
          <w:kern w:val="0"/>
          <w:sz w:val="24"/>
          <w:szCs w:val="24"/>
          <w:lang w:val="en-IN" w:eastAsia="zh-CN" w:bidi="ar"/>
        </w:rPr>
        <w:t>.</w:t>
      </w:r>
    </w:p>
    <w:p w14:paraId="69A0D690">
      <w:pPr>
        <w:keepNext w:val="0"/>
        <w:keepLines w:val="0"/>
        <w:widowControl/>
        <w:numPr>
          <w:numId w:val="0"/>
        </w:numPr>
        <w:suppressLineNumbers w:val="0"/>
        <w:ind w:leftChars="0" w:firstLine="600" w:firstLineChars="250"/>
        <w:jc w:val="left"/>
        <w:rPr>
          <w:rFonts w:hint="default" w:ascii="Arial" w:hAnsi="Arial" w:eastAsia="SimSun" w:cs="Arial"/>
          <w:color w:val="000000"/>
          <w:kern w:val="0"/>
          <w:sz w:val="24"/>
          <w:szCs w:val="24"/>
          <w:lang w:val="en-US" w:eastAsia="zh-CN" w:bidi="ar"/>
        </w:rPr>
      </w:pPr>
    </w:p>
    <w:p w14:paraId="4FA133F2">
      <w:pPr>
        <w:keepNext w:val="0"/>
        <w:keepLines w:val="0"/>
        <w:widowControl/>
        <w:numPr>
          <w:ilvl w:val="0"/>
          <w:numId w:val="1"/>
        </w:numPr>
        <w:suppressLineNumbers w:val="0"/>
        <w:ind w:left="425" w:leftChars="0" w:hanging="425" w:firstLineChars="0"/>
        <w:jc w:val="left"/>
        <w:rPr>
          <w:sz w:val="24"/>
          <w:szCs w:val="24"/>
        </w:rPr>
      </w:pPr>
      <w:r>
        <w:rPr>
          <w:rFonts w:hint="default" w:ascii="Arial" w:hAnsi="Arial" w:eastAsia="SimSun" w:cs="Arial"/>
          <w:color w:val="000000"/>
          <w:kern w:val="0"/>
          <w:sz w:val="24"/>
          <w:szCs w:val="24"/>
          <w:lang w:val="en-US" w:eastAsia="zh-CN" w:bidi="ar"/>
        </w:rPr>
        <w:t>Purchase details (Item Purchased, Category, Purchase Amount, Season, Size</w:t>
      </w:r>
      <w:r>
        <w:rPr>
          <w:rFonts w:hint="default" w:ascii="Arial" w:hAnsi="Arial" w:eastAsia="SimSun" w:cs="Arial"/>
          <w:color w:val="000000"/>
          <w:kern w:val="0"/>
          <w:sz w:val="24"/>
          <w:szCs w:val="24"/>
          <w:lang w:val="en-IN" w:eastAsia="zh-CN" w:bidi="ar"/>
        </w:rPr>
        <w:t>,</w:t>
      </w:r>
      <w:r>
        <w:rPr>
          <w:rFonts w:hint="default" w:ascii="Arial" w:hAnsi="Arial" w:eastAsia="SimSun" w:cs="Arial"/>
          <w:color w:val="000000"/>
          <w:kern w:val="0"/>
          <w:sz w:val="24"/>
          <w:szCs w:val="24"/>
          <w:lang w:val="en-US" w:eastAsia="zh-CN" w:bidi="ar"/>
        </w:rPr>
        <w:t>Color)</w:t>
      </w:r>
      <w:r>
        <w:rPr>
          <w:rFonts w:hint="default" w:ascii="Arial" w:hAnsi="Arial" w:eastAsia="SimSun" w:cs="Arial"/>
          <w:color w:val="000000"/>
          <w:kern w:val="0"/>
          <w:sz w:val="24"/>
          <w:szCs w:val="24"/>
          <w:lang w:val="en-IN" w:eastAsia="zh-CN" w:bidi="ar"/>
        </w:rPr>
        <w:t>.</w:t>
      </w:r>
      <w:r>
        <w:rPr>
          <w:rFonts w:hint="default" w:ascii="Arial" w:hAnsi="Arial" w:eastAsia="SimSun" w:cs="Arial"/>
          <w:color w:val="000000"/>
          <w:kern w:val="0"/>
          <w:sz w:val="24"/>
          <w:szCs w:val="24"/>
          <w:lang w:val="en-US" w:eastAsia="zh-CN" w:bidi="ar"/>
        </w:rPr>
        <w:t xml:space="preserve"> </w:t>
      </w:r>
      <w:r>
        <w:rPr>
          <w:rFonts w:hint="default" w:ascii="Arial" w:hAnsi="Arial" w:eastAsia="SimSun" w:cs="Arial"/>
          <w:color w:val="000000"/>
          <w:kern w:val="0"/>
          <w:sz w:val="24"/>
          <w:szCs w:val="24"/>
          <w:lang w:val="en-IN" w:eastAsia="zh-CN" w:bidi="ar"/>
        </w:rPr>
        <w:t>.</w:t>
      </w:r>
    </w:p>
    <w:p w14:paraId="10DA64A1">
      <w:pPr>
        <w:keepNext w:val="0"/>
        <w:keepLines w:val="0"/>
        <w:widowControl/>
        <w:numPr>
          <w:numId w:val="0"/>
        </w:numPr>
        <w:suppressLineNumbers w:val="0"/>
        <w:ind w:leftChars="0"/>
        <w:jc w:val="left"/>
        <w:rPr>
          <w:sz w:val="24"/>
          <w:szCs w:val="24"/>
        </w:rPr>
      </w:pPr>
    </w:p>
    <w:p w14:paraId="2E00C7B1">
      <w:pPr>
        <w:keepNext w:val="0"/>
        <w:keepLines w:val="0"/>
        <w:widowControl/>
        <w:numPr>
          <w:ilvl w:val="0"/>
          <w:numId w:val="1"/>
        </w:numPr>
        <w:suppressLineNumbers w:val="0"/>
        <w:ind w:left="425" w:leftChars="0" w:hanging="425" w:firstLineChars="0"/>
        <w:jc w:val="left"/>
        <w:rPr>
          <w:sz w:val="24"/>
          <w:szCs w:val="24"/>
        </w:rPr>
      </w:pPr>
      <w:r>
        <w:rPr>
          <w:rFonts w:hint="default" w:ascii="Arial" w:hAnsi="Arial" w:eastAsia="SimSun" w:cs="Arial"/>
          <w:color w:val="000000"/>
          <w:kern w:val="0"/>
          <w:sz w:val="24"/>
          <w:szCs w:val="24"/>
          <w:lang w:val="en-US" w:eastAsia="zh-CN" w:bidi="ar"/>
        </w:rPr>
        <w:t xml:space="preserve">Shopping behavior (Discount Applied, Promo Code Used, Previous Purchases,Frequency of </w:t>
      </w:r>
      <w:r>
        <w:rPr>
          <w:rFonts w:hint="default" w:ascii="Arial" w:hAnsi="Arial" w:eastAsia="SimSun" w:cs="Arial"/>
          <w:color w:val="000000"/>
          <w:kern w:val="0"/>
          <w:sz w:val="24"/>
          <w:szCs w:val="24"/>
          <w:lang w:val="en-IN" w:eastAsia="zh-CN" w:bidi="ar"/>
        </w:rPr>
        <w:t xml:space="preserve"> </w:t>
      </w:r>
      <w:r>
        <w:rPr>
          <w:rFonts w:hint="default" w:ascii="Arial" w:hAnsi="Arial" w:eastAsia="SimSun" w:cs="Arial"/>
          <w:color w:val="000000"/>
          <w:kern w:val="0"/>
          <w:sz w:val="24"/>
          <w:szCs w:val="24"/>
          <w:lang w:val="en-US" w:eastAsia="zh-CN" w:bidi="ar"/>
        </w:rPr>
        <w:t xml:space="preserve">Purchases, Review Rating, Shipping Type) </w:t>
      </w:r>
      <w:r>
        <w:rPr>
          <w:rFonts w:hint="default" w:ascii="Arial" w:hAnsi="Arial" w:eastAsia="SimSun" w:cs="Arial"/>
          <w:color w:val="000000"/>
          <w:kern w:val="0"/>
          <w:sz w:val="24"/>
          <w:szCs w:val="24"/>
          <w:lang w:val="en-IN" w:eastAsia="zh-CN" w:bidi="ar"/>
        </w:rPr>
        <w:t>.</w:t>
      </w:r>
    </w:p>
    <w:p w14:paraId="7D45AF6A">
      <w:pPr>
        <w:keepNext w:val="0"/>
        <w:keepLines w:val="0"/>
        <w:widowControl/>
        <w:numPr>
          <w:numId w:val="0"/>
        </w:numPr>
        <w:suppressLineNumbers w:val="0"/>
        <w:ind w:leftChars="0"/>
        <w:jc w:val="left"/>
        <w:rPr>
          <w:rFonts w:hint="default" w:ascii="Arial" w:hAnsi="Arial" w:eastAsia="SimSun" w:cs="Arial"/>
          <w:color w:val="000000"/>
          <w:kern w:val="0"/>
          <w:sz w:val="24"/>
          <w:szCs w:val="24"/>
          <w:lang w:val="en-US" w:eastAsia="zh-CN" w:bidi="ar"/>
        </w:rPr>
      </w:pPr>
    </w:p>
    <w:p w14:paraId="74948045">
      <w:pPr>
        <w:keepNext w:val="0"/>
        <w:keepLines w:val="0"/>
        <w:widowControl/>
        <w:numPr>
          <w:ilvl w:val="0"/>
          <w:numId w:val="1"/>
        </w:numPr>
        <w:suppressLineNumbers w:val="0"/>
        <w:ind w:left="425" w:leftChars="0" w:hanging="425" w:firstLineChars="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Missing Data: 37 values in Review Rating column </w:t>
      </w:r>
      <w:r>
        <w:rPr>
          <w:rFonts w:hint="default" w:ascii="Arial" w:hAnsi="Arial" w:eastAsia="SimSun" w:cs="Arial"/>
          <w:color w:val="000000"/>
          <w:kern w:val="0"/>
          <w:sz w:val="24"/>
          <w:szCs w:val="24"/>
          <w:lang w:val="en-IN" w:eastAsia="zh-CN" w:bidi="ar"/>
        </w:rPr>
        <w:t>.</w:t>
      </w:r>
    </w:p>
    <w:p w14:paraId="67C40EE6">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61D61F0E">
      <w:pPr>
        <w:keepNext w:val="0"/>
        <w:keepLines w:val="0"/>
        <w:widowControl/>
        <w:numPr>
          <w:ilvl w:val="0"/>
          <w:numId w:val="2"/>
        </w:numPr>
        <w:suppressLineNumbers w:val="0"/>
        <w:jc w:val="left"/>
        <w:rPr>
          <w:rFonts w:hint="default" w:ascii="Arial-BoldMT" w:hAnsi="Arial-BoldMT" w:eastAsia="Arial-BoldMT" w:cs="Arial-BoldMT"/>
          <w:b/>
          <w:bCs/>
          <w:color w:val="366091"/>
          <w:kern w:val="0"/>
          <w:sz w:val="28"/>
          <w:szCs w:val="28"/>
          <w:lang w:val="en-US" w:eastAsia="zh-CN" w:bidi="ar"/>
        </w:rPr>
      </w:pPr>
      <w:r>
        <w:rPr>
          <w:rFonts w:hint="default" w:ascii="Arial-BoldMT" w:hAnsi="Arial-BoldMT" w:eastAsia="Arial-BoldMT" w:cs="Arial-BoldMT"/>
          <w:b/>
          <w:bCs/>
          <w:color w:val="366091"/>
          <w:kern w:val="0"/>
          <w:sz w:val="32"/>
          <w:szCs w:val="32"/>
          <w:u w:val="single"/>
          <w:lang w:val="en-US" w:eastAsia="zh-CN" w:bidi="ar"/>
        </w:rPr>
        <w:t>Exploratory Data Analysis using Python</w:t>
      </w:r>
      <w:r>
        <w:rPr>
          <w:rFonts w:hint="default" w:ascii="Arial-BoldMT" w:hAnsi="Arial-BoldMT" w:eastAsia="Arial-BoldMT" w:cs="Arial-BoldMT"/>
          <w:b/>
          <w:bCs/>
          <w:color w:val="366091"/>
          <w:kern w:val="0"/>
          <w:sz w:val="28"/>
          <w:szCs w:val="28"/>
          <w:lang w:val="en-US" w:eastAsia="zh-CN" w:bidi="ar"/>
        </w:rPr>
        <w:t xml:space="preserve"> </w:t>
      </w:r>
    </w:p>
    <w:p w14:paraId="5CD1BC13">
      <w:pPr>
        <w:keepNext w:val="0"/>
        <w:keepLines w:val="0"/>
        <w:widowControl/>
        <w:suppressLineNumbers w:val="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We began with data preparation and cleaning in Python: </w:t>
      </w:r>
    </w:p>
    <w:p w14:paraId="7C8C2F3A">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014BD691">
      <w:pPr>
        <w:keepNext w:val="0"/>
        <w:keepLines w:val="0"/>
        <w:widowControl/>
        <w:suppressLineNumbers w:val="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Data Loading: </w:t>
      </w:r>
      <w:r>
        <w:rPr>
          <w:rFonts w:hint="default" w:ascii="Arial" w:hAnsi="Arial" w:eastAsia="SimSun" w:cs="Arial"/>
          <w:color w:val="000000"/>
          <w:kern w:val="0"/>
          <w:sz w:val="24"/>
          <w:szCs w:val="24"/>
          <w:lang w:val="en-US" w:eastAsia="zh-CN" w:bidi="ar"/>
        </w:rPr>
        <w:t xml:space="preserve">Imported the dataset using </w:t>
      </w:r>
      <w:r>
        <w:rPr>
          <w:rFonts w:ascii="RobotoMono" w:hAnsi="RobotoMono" w:eastAsia="RobotoMono" w:cs="RobotoMono"/>
          <w:color w:val="188038"/>
          <w:kern w:val="0"/>
          <w:sz w:val="24"/>
          <w:szCs w:val="24"/>
          <w:lang w:val="en-US" w:eastAsia="zh-CN" w:bidi="ar"/>
        </w:rPr>
        <w:t>pandas</w:t>
      </w:r>
      <w:r>
        <w:rPr>
          <w:rFonts w:hint="default" w:ascii="Arial" w:hAnsi="Arial" w:eastAsia="SimSun" w:cs="Arial"/>
          <w:color w:val="000000"/>
          <w:kern w:val="0"/>
          <w:sz w:val="24"/>
          <w:szCs w:val="24"/>
          <w:lang w:val="en-US" w:eastAsia="zh-CN" w:bidi="ar"/>
        </w:rPr>
        <w:t xml:space="preserve">. </w:t>
      </w:r>
    </w:p>
    <w:p w14:paraId="3450B3C6">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463384B0">
      <w:pPr>
        <w:keepNext w:val="0"/>
        <w:keepLines w:val="0"/>
        <w:widowControl/>
        <w:suppressLineNumbers w:val="0"/>
        <w:jc w:val="left"/>
        <w:rPr>
          <w:sz w:val="24"/>
          <w:szCs w:val="24"/>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Initial Exploration: </w:t>
      </w:r>
      <w:r>
        <w:rPr>
          <w:rFonts w:hint="default" w:ascii="Arial" w:hAnsi="Arial" w:eastAsia="SimSun" w:cs="Arial"/>
          <w:color w:val="000000"/>
          <w:kern w:val="0"/>
          <w:sz w:val="24"/>
          <w:szCs w:val="24"/>
          <w:lang w:val="en-US" w:eastAsia="zh-CN" w:bidi="ar"/>
        </w:rPr>
        <w:t xml:space="preserve">Used </w:t>
      </w:r>
      <w:r>
        <w:rPr>
          <w:rFonts w:hint="default" w:ascii="RobotoMono" w:hAnsi="RobotoMono" w:eastAsia="RobotoMono" w:cs="RobotoMono"/>
          <w:color w:val="188038"/>
          <w:kern w:val="0"/>
          <w:sz w:val="24"/>
          <w:szCs w:val="24"/>
          <w:lang w:val="en-US" w:eastAsia="zh-CN" w:bidi="ar"/>
        </w:rPr>
        <w:t xml:space="preserve">df.info() </w:t>
      </w:r>
      <w:r>
        <w:rPr>
          <w:rFonts w:hint="default" w:ascii="Arial" w:hAnsi="Arial" w:eastAsia="SimSun" w:cs="Arial"/>
          <w:color w:val="000000"/>
          <w:kern w:val="0"/>
          <w:sz w:val="24"/>
          <w:szCs w:val="24"/>
          <w:lang w:val="en-US" w:eastAsia="zh-CN" w:bidi="ar"/>
        </w:rPr>
        <w:t xml:space="preserve">to check structure and </w:t>
      </w:r>
      <w:r>
        <w:rPr>
          <w:rFonts w:hint="default" w:ascii="RobotoMono" w:hAnsi="RobotoMono" w:eastAsia="RobotoMono" w:cs="RobotoMono"/>
          <w:color w:val="188038"/>
          <w:kern w:val="0"/>
          <w:sz w:val="24"/>
          <w:szCs w:val="24"/>
          <w:lang w:val="en-US" w:eastAsia="zh-CN" w:bidi="ar"/>
        </w:rPr>
        <w:t xml:space="preserve">.describe() </w:t>
      </w:r>
      <w:r>
        <w:rPr>
          <w:rFonts w:hint="default" w:ascii="Arial" w:hAnsi="Arial" w:eastAsia="SimSun" w:cs="Arial"/>
          <w:color w:val="000000"/>
          <w:kern w:val="0"/>
          <w:sz w:val="24"/>
          <w:szCs w:val="24"/>
          <w:lang w:val="en-US" w:eastAsia="zh-CN" w:bidi="ar"/>
        </w:rPr>
        <w:t xml:space="preserve">for </w:t>
      </w:r>
    </w:p>
    <w:p w14:paraId="5EDBA9F5">
      <w:pPr>
        <w:keepNext w:val="0"/>
        <w:keepLines w:val="0"/>
        <w:widowControl/>
        <w:suppressLineNumbers w:val="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summary statistics.</w:t>
      </w:r>
    </w:p>
    <w:p w14:paraId="4398079A">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398C1A3">
      <w:pPr>
        <w:keepNext w:val="0"/>
        <w:keepLines w:val="0"/>
        <w:widowControl/>
        <w:suppressLineNumbers w:val="0"/>
        <w:jc w:val="left"/>
        <w:rPr>
          <w:rFonts w:hint="default" w:ascii="Arial" w:hAnsi="Arial" w:eastAsia="SimSun" w:cs="Arial"/>
          <w:color w:val="000000"/>
          <w:kern w:val="0"/>
          <w:sz w:val="22"/>
          <w:szCs w:val="22"/>
          <w:lang w:val="en-IN" w:eastAsia="zh-CN" w:bidi="ar"/>
        </w:rPr>
      </w:pPr>
    </w:p>
    <w:p w14:paraId="462BEF8F">
      <w:pPr>
        <w:keepNext w:val="0"/>
        <w:keepLines w:val="0"/>
        <w:widowControl/>
        <w:suppressLineNumbers w:val="0"/>
        <w:jc w:val="left"/>
        <w:rPr>
          <w:rFonts w:hint="default" w:ascii="Arial" w:hAnsi="Arial" w:eastAsia="SimSun" w:cs="Arial"/>
          <w:color w:val="000000"/>
          <w:kern w:val="0"/>
          <w:sz w:val="22"/>
          <w:szCs w:val="22"/>
          <w:lang w:val="en-IN" w:eastAsia="zh-CN" w:bidi="ar"/>
        </w:rPr>
      </w:pPr>
    </w:p>
    <w:p w14:paraId="6F6BD7A5">
      <w:pPr>
        <w:rPr>
          <w:rFonts w:hint="default"/>
          <w:lang w:val="en-IN"/>
        </w:rPr>
      </w:pPr>
      <w:r>
        <w:rPr>
          <w:rFonts w:hint="default"/>
          <w:lang w:val="en-IN"/>
        </w:rPr>
        <w:drawing>
          <wp:inline distT="0" distB="0" distL="114300" distR="114300">
            <wp:extent cx="5263515" cy="2042160"/>
            <wp:effectExtent l="0" t="0" r="13335" b="15240"/>
            <wp:docPr id="4" name="Picture 4"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
                    <pic:cNvPicPr>
                      <a:picLocks noChangeAspect="1"/>
                    </pic:cNvPicPr>
                  </pic:nvPicPr>
                  <pic:blipFill>
                    <a:blip r:embed="rId4"/>
                    <a:stretch>
                      <a:fillRect/>
                    </a:stretch>
                  </pic:blipFill>
                  <pic:spPr>
                    <a:xfrm>
                      <a:off x="0" y="0"/>
                      <a:ext cx="5263515" cy="2042160"/>
                    </a:xfrm>
                    <a:prstGeom prst="rect">
                      <a:avLst/>
                    </a:prstGeom>
                  </pic:spPr>
                </pic:pic>
              </a:graphicData>
            </a:graphic>
          </wp:inline>
        </w:drawing>
      </w:r>
    </w:p>
    <w:p w14:paraId="4D4538FC">
      <w:pPr>
        <w:rPr>
          <w:rFonts w:hint="default"/>
          <w:lang w:val="en-IN"/>
        </w:rPr>
      </w:pPr>
    </w:p>
    <w:p w14:paraId="289D05C9">
      <w:pPr>
        <w:keepNext w:val="0"/>
        <w:keepLines w:val="0"/>
        <w:widowControl/>
        <w:suppressLineNumbers w:val="0"/>
        <w:jc w:val="left"/>
        <w:rPr>
          <w:sz w:val="24"/>
          <w:szCs w:val="24"/>
        </w:rPr>
      </w:pPr>
      <w:r>
        <w:rPr>
          <w:rFonts w:ascii="Arial" w:hAnsi="Arial" w:eastAsia="SimSun" w:cs="Arial"/>
          <w:color w:val="000000"/>
          <w:kern w:val="0"/>
          <w:sz w:val="24"/>
          <w:szCs w:val="24"/>
          <w:lang w:val="en-US" w:eastAsia="zh-CN" w:bidi="ar"/>
        </w:rPr>
        <w:t xml:space="preserve">● </w:t>
      </w:r>
      <w:r>
        <w:rPr>
          <w:rFonts w:ascii="Arial-BoldMT" w:hAnsi="Arial-BoldMT" w:eastAsia="Arial-BoldMT" w:cs="Arial-BoldMT"/>
          <w:b/>
          <w:bCs/>
          <w:color w:val="000000"/>
          <w:kern w:val="0"/>
          <w:sz w:val="24"/>
          <w:szCs w:val="24"/>
          <w:lang w:val="en-US" w:eastAsia="zh-CN" w:bidi="ar"/>
        </w:rPr>
        <w:t xml:space="preserve">Missing Data Handling: </w:t>
      </w:r>
      <w:r>
        <w:rPr>
          <w:rFonts w:hint="default" w:ascii="Arial" w:hAnsi="Arial" w:eastAsia="SimSun" w:cs="Arial"/>
          <w:color w:val="000000"/>
          <w:kern w:val="0"/>
          <w:sz w:val="24"/>
          <w:szCs w:val="24"/>
          <w:lang w:val="en-US" w:eastAsia="zh-CN" w:bidi="ar"/>
        </w:rPr>
        <w:t xml:space="preserve">Checked for null values and imputed missing values in the </w:t>
      </w:r>
    </w:p>
    <w:p w14:paraId="439032C7">
      <w:pPr>
        <w:keepNext w:val="0"/>
        <w:keepLines w:val="0"/>
        <w:widowControl/>
        <w:suppressLineNumbers w:val="0"/>
        <w:jc w:val="left"/>
        <w:rPr>
          <w:sz w:val="24"/>
          <w:szCs w:val="24"/>
        </w:rPr>
      </w:pPr>
      <w:r>
        <w:rPr>
          <w:rFonts w:ascii="RobotoMono" w:hAnsi="RobotoMono" w:eastAsia="RobotoMono" w:cs="RobotoMono"/>
          <w:color w:val="188038"/>
          <w:kern w:val="0"/>
          <w:sz w:val="24"/>
          <w:szCs w:val="24"/>
          <w:lang w:val="en-US" w:eastAsia="zh-CN" w:bidi="ar"/>
        </w:rPr>
        <w:t xml:space="preserve">Review Rating </w:t>
      </w:r>
      <w:r>
        <w:rPr>
          <w:rFonts w:hint="default" w:ascii="Arial" w:hAnsi="Arial" w:eastAsia="SimSun" w:cs="Arial"/>
          <w:color w:val="000000"/>
          <w:kern w:val="0"/>
          <w:sz w:val="24"/>
          <w:szCs w:val="24"/>
          <w:lang w:val="en-US" w:eastAsia="zh-CN" w:bidi="ar"/>
        </w:rPr>
        <w:t xml:space="preserve">column using the median rating of each product category. </w:t>
      </w:r>
    </w:p>
    <w:p w14:paraId="6CB2F4DE">
      <w:pPr>
        <w:keepNext w:val="0"/>
        <w:keepLines w:val="0"/>
        <w:widowControl/>
        <w:suppressLineNumbers w:val="0"/>
        <w:ind w:left="220" w:hanging="240" w:hangingChars="100"/>
        <w:jc w:val="left"/>
        <w:rPr>
          <w:sz w:val="24"/>
          <w:szCs w:val="24"/>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Column Standardization: </w:t>
      </w:r>
      <w:r>
        <w:rPr>
          <w:rFonts w:hint="default" w:ascii="Arial" w:hAnsi="Arial" w:eastAsia="SimSun" w:cs="Arial"/>
          <w:color w:val="000000"/>
          <w:kern w:val="0"/>
          <w:sz w:val="24"/>
          <w:szCs w:val="24"/>
          <w:lang w:val="en-US" w:eastAsia="zh-CN" w:bidi="ar"/>
        </w:rPr>
        <w:t xml:space="preserve">Renamed columns to </w:t>
      </w:r>
      <w:r>
        <w:rPr>
          <w:rFonts w:hint="default" w:ascii="Arial-BoldMT" w:hAnsi="Arial-BoldMT" w:eastAsia="Arial-BoldMT" w:cs="Arial-BoldMT"/>
          <w:b/>
          <w:bCs/>
          <w:color w:val="000000"/>
          <w:kern w:val="0"/>
          <w:sz w:val="24"/>
          <w:szCs w:val="24"/>
          <w:lang w:val="en-US" w:eastAsia="zh-CN" w:bidi="ar"/>
        </w:rPr>
        <w:t xml:space="preserve">snake case </w:t>
      </w:r>
      <w:r>
        <w:rPr>
          <w:rFonts w:hint="default" w:ascii="Arial" w:hAnsi="Arial" w:eastAsia="SimSun" w:cs="Arial"/>
          <w:color w:val="000000"/>
          <w:kern w:val="0"/>
          <w:sz w:val="24"/>
          <w:szCs w:val="24"/>
          <w:lang w:val="en-US" w:eastAsia="zh-CN" w:bidi="ar"/>
        </w:rPr>
        <w:t>for bette</w:t>
      </w:r>
      <w:r>
        <w:rPr>
          <w:rFonts w:hint="default" w:ascii="Arial" w:hAnsi="Arial" w:eastAsia="SimSun" w:cs="Arial"/>
          <w:color w:val="000000"/>
          <w:kern w:val="0"/>
          <w:sz w:val="24"/>
          <w:szCs w:val="24"/>
          <w:lang w:val="en-IN" w:eastAsia="zh-CN" w:bidi="ar"/>
        </w:rPr>
        <w:t xml:space="preserve">r </w:t>
      </w:r>
      <w:r>
        <w:rPr>
          <w:rFonts w:hint="default" w:ascii="Arial" w:hAnsi="Arial" w:eastAsia="SimSun" w:cs="Arial"/>
          <w:color w:val="000000"/>
          <w:kern w:val="0"/>
          <w:sz w:val="24"/>
          <w:szCs w:val="24"/>
          <w:lang w:val="en-US" w:eastAsia="zh-CN" w:bidi="ar"/>
        </w:rPr>
        <w:t>readability</w:t>
      </w:r>
      <w:r>
        <w:rPr>
          <w:rFonts w:hint="default" w:ascii="Arial" w:hAnsi="Arial" w:eastAsia="SimSun" w:cs="Arial"/>
          <w:color w:val="000000"/>
          <w:kern w:val="0"/>
          <w:sz w:val="24"/>
          <w:szCs w:val="24"/>
          <w:lang w:val="en-IN" w:eastAsia="zh-CN" w:bidi="ar"/>
        </w:rPr>
        <w:t xml:space="preserve"> </w:t>
      </w:r>
      <w:r>
        <w:rPr>
          <w:rFonts w:hint="default" w:ascii="Arial" w:hAnsi="Arial" w:eastAsia="SimSun" w:cs="Arial"/>
          <w:color w:val="000000"/>
          <w:kern w:val="0"/>
          <w:sz w:val="24"/>
          <w:szCs w:val="24"/>
          <w:lang w:val="en-US" w:eastAsia="zh-CN" w:bidi="ar"/>
        </w:rPr>
        <w:t xml:space="preserve">and documentation. </w:t>
      </w:r>
    </w:p>
    <w:p w14:paraId="53651724">
      <w:pPr>
        <w:keepNext w:val="0"/>
        <w:keepLines w:val="0"/>
        <w:widowControl/>
        <w:suppressLineNumbers w:val="0"/>
        <w:jc w:val="left"/>
        <w:rPr>
          <w:sz w:val="24"/>
          <w:szCs w:val="24"/>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Feature Engineering: </w:t>
      </w:r>
    </w:p>
    <w:p w14:paraId="6BEE2199">
      <w:pPr>
        <w:keepNext w:val="0"/>
        <w:keepLines w:val="0"/>
        <w:widowControl/>
        <w:suppressLineNumbers w:val="0"/>
        <w:jc w:val="left"/>
        <w:rPr>
          <w:sz w:val="24"/>
          <w:szCs w:val="24"/>
        </w:rPr>
      </w:pPr>
      <w:r>
        <w:rPr>
          <w:rFonts w:hint="default" w:ascii="Arial" w:hAnsi="Arial" w:eastAsia="SimSun" w:cs="Arial"/>
          <w:color w:val="000000"/>
          <w:kern w:val="0"/>
          <w:sz w:val="24"/>
          <w:szCs w:val="24"/>
          <w:lang w:val="en-US" w:eastAsia="zh-CN" w:bidi="ar"/>
        </w:rPr>
        <w:t xml:space="preserve">○ Created </w:t>
      </w:r>
      <w:r>
        <w:rPr>
          <w:rFonts w:hint="default" w:ascii="Arial-BoldMT" w:hAnsi="Arial-BoldMT" w:eastAsia="Arial-BoldMT" w:cs="Arial-BoldMT"/>
          <w:b/>
          <w:bCs/>
          <w:color w:val="000000"/>
          <w:kern w:val="0"/>
          <w:sz w:val="24"/>
          <w:szCs w:val="24"/>
          <w:lang w:val="en-US" w:eastAsia="zh-CN" w:bidi="ar"/>
        </w:rPr>
        <w:t xml:space="preserve">age_group </w:t>
      </w:r>
      <w:r>
        <w:rPr>
          <w:rFonts w:hint="default" w:ascii="Arial" w:hAnsi="Arial" w:eastAsia="SimSun" w:cs="Arial"/>
          <w:color w:val="000000"/>
          <w:kern w:val="0"/>
          <w:sz w:val="24"/>
          <w:szCs w:val="24"/>
          <w:lang w:val="en-US" w:eastAsia="zh-CN" w:bidi="ar"/>
        </w:rPr>
        <w:t xml:space="preserve">column by binning customer ages. </w:t>
      </w:r>
    </w:p>
    <w:p w14:paraId="7AA73797">
      <w:pPr>
        <w:keepNext w:val="0"/>
        <w:keepLines w:val="0"/>
        <w:widowControl/>
        <w:suppressLineNumbers w:val="0"/>
        <w:jc w:val="left"/>
        <w:rPr>
          <w:sz w:val="24"/>
          <w:szCs w:val="24"/>
        </w:rPr>
      </w:pPr>
      <w:r>
        <w:rPr>
          <w:rFonts w:hint="default" w:ascii="Arial" w:hAnsi="Arial" w:eastAsia="SimSun" w:cs="Arial"/>
          <w:color w:val="000000"/>
          <w:kern w:val="0"/>
          <w:sz w:val="24"/>
          <w:szCs w:val="24"/>
          <w:lang w:val="en-US" w:eastAsia="zh-CN" w:bidi="ar"/>
        </w:rPr>
        <w:t xml:space="preserve">○ Created </w:t>
      </w:r>
      <w:r>
        <w:rPr>
          <w:rFonts w:hint="default" w:ascii="Arial-BoldMT" w:hAnsi="Arial-BoldMT" w:eastAsia="Arial-BoldMT" w:cs="Arial-BoldMT"/>
          <w:b/>
          <w:bCs/>
          <w:color w:val="000000"/>
          <w:kern w:val="0"/>
          <w:sz w:val="24"/>
          <w:szCs w:val="24"/>
          <w:lang w:val="en-US" w:eastAsia="zh-CN" w:bidi="ar"/>
        </w:rPr>
        <w:t xml:space="preserve">purchase_frequency_days </w:t>
      </w:r>
      <w:r>
        <w:rPr>
          <w:rFonts w:hint="default" w:ascii="Arial" w:hAnsi="Arial" w:eastAsia="SimSun" w:cs="Arial"/>
          <w:color w:val="000000"/>
          <w:kern w:val="0"/>
          <w:sz w:val="24"/>
          <w:szCs w:val="24"/>
          <w:lang w:val="en-US" w:eastAsia="zh-CN" w:bidi="ar"/>
        </w:rPr>
        <w:t xml:space="preserve">column from purchase data. </w:t>
      </w:r>
    </w:p>
    <w:p w14:paraId="59CE2C2A">
      <w:pPr>
        <w:keepNext w:val="0"/>
        <w:keepLines w:val="0"/>
        <w:widowControl/>
        <w:suppressLineNumbers w:val="0"/>
        <w:jc w:val="left"/>
        <w:rPr>
          <w:sz w:val="24"/>
          <w:szCs w:val="24"/>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Data Consistency Check: </w:t>
      </w:r>
      <w:r>
        <w:rPr>
          <w:rFonts w:hint="default" w:ascii="Arial" w:hAnsi="Arial" w:eastAsia="SimSun" w:cs="Arial"/>
          <w:color w:val="000000"/>
          <w:kern w:val="0"/>
          <w:sz w:val="24"/>
          <w:szCs w:val="24"/>
          <w:lang w:val="en-US" w:eastAsia="zh-CN" w:bidi="ar"/>
        </w:rPr>
        <w:t xml:space="preserve">Verified if </w:t>
      </w:r>
      <w:r>
        <w:rPr>
          <w:rFonts w:hint="default" w:ascii="RobotoMono" w:hAnsi="RobotoMono" w:eastAsia="RobotoMono" w:cs="RobotoMono"/>
          <w:color w:val="188038"/>
          <w:kern w:val="0"/>
          <w:sz w:val="24"/>
          <w:szCs w:val="24"/>
          <w:lang w:val="en-US" w:eastAsia="zh-CN" w:bidi="ar"/>
        </w:rPr>
        <w:t xml:space="preserve">discount_applied </w:t>
      </w:r>
      <w:r>
        <w:rPr>
          <w:rFonts w:hint="default" w:ascii="Arial" w:hAnsi="Arial" w:eastAsia="SimSun" w:cs="Arial"/>
          <w:color w:val="000000"/>
          <w:kern w:val="0"/>
          <w:sz w:val="24"/>
          <w:szCs w:val="24"/>
          <w:lang w:val="en-US" w:eastAsia="zh-CN" w:bidi="ar"/>
        </w:rPr>
        <w:t xml:space="preserve">and </w:t>
      </w:r>
      <w:r>
        <w:rPr>
          <w:rFonts w:hint="default" w:ascii="RobotoMono" w:hAnsi="RobotoMono" w:eastAsia="RobotoMono" w:cs="RobotoMono"/>
          <w:color w:val="188038"/>
          <w:kern w:val="0"/>
          <w:sz w:val="24"/>
          <w:szCs w:val="24"/>
          <w:lang w:val="en-US" w:eastAsia="zh-CN" w:bidi="ar"/>
        </w:rPr>
        <w:t xml:space="preserve">promo_code_used </w:t>
      </w:r>
    </w:p>
    <w:p w14:paraId="73C6AC52">
      <w:pPr>
        <w:keepNext w:val="0"/>
        <w:keepLines w:val="0"/>
        <w:widowControl/>
        <w:suppressLineNumbers w:val="0"/>
        <w:ind w:firstLine="240" w:firstLineChars="100"/>
        <w:jc w:val="left"/>
        <w:rPr>
          <w:sz w:val="24"/>
          <w:szCs w:val="24"/>
        </w:rPr>
      </w:pPr>
      <w:r>
        <w:rPr>
          <w:rFonts w:hint="default" w:ascii="Arial" w:hAnsi="Arial" w:eastAsia="SimSun" w:cs="Arial"/>
          <w:color w:val="000000"/>
          <w:kern w:val="0"/>
          <w:sz w:val="24"/>
          <w:szCs w:val="24"/>
          <w:lang w:val="en-US" w:eastAsia="zh-CN" w:bidi="ar"/>
        </w:rPr>
        <w:t>were redundant</w:t>
      </w:r>
      <w:r>
        <w:rPr>
          <w:rFonts w:hint="default" w:ascii="Arial" w:hAnsi="Arial" w:eastAsia="SimSun" w:cs="Arial"/>
          <w:color w:val="000000"/>
          <w:kern w:val="0"/>
          <w:sz w:val="24"/>
          <w:szCs w:val="24"/>
          <w:lang w:val="en-IN" w:eastAsia="zh-CN" w:bidi="ar"/>
        </w:rPr>
        <w:t>,</w:t>
      </w:r>
      <w:r>
        <w:rPr>
          <w:rFonts w:hint="default" w:ascii="Arial" w:hAnsi="Arial" w:eastAsia="SimSun" w:cs="Arial"/>
          <w:color w:val="000000"/>
          <w:kern w:val="0"/>
          <w:sz w:val="24"/>
          <w:szCs w:val="24"/>
          <w:lang w:val="en-US" w:eastAsia="zh-CN" w:bidi="ar"/>
        </w:rPr>
        <w:t xml:space="preserve"> dropped </w:t>
      </w:r>
      <w:r>
        <w:rPr>
          <w:rFonts w:hint="default" w:ascii="RobotoMono" w:hAnsi="RobotoMono" w:eastAsia="RobotoMono" w:cs="RobotoMono"/>
          <w:color w:val="188038"/>
          <w:kern w:val="0"/>
          <w:sz w:val="24"/>
          <w:szCs w:val="24"/>
          <w:lang w:val="en-US" w:eastAsia="zh-CN" w:bidi="ar"/>
        </w:rPr>
        <w:t>promo_code_used</w:t>
      </w:r>
      <w:r>
        <w:rPr>
          <w:rFonts w:hint="default" w:ascii="Arial" w:hAnsi="Arial" w:eastAsia="SimSun" w:cs="Arial"/>
          <w:color w:val="000000"/>
          <w:kern w:val="0"/>
          <w:sz w:val="24"/>
          <w:szCs w:val="24"/>
          <w:lang w:val="en-US" w:eastAsia="zh-CN" w:bidi="ar"/>
        </w:rPr>
        <w:t xml:space="preserve">. </w:t>
      </w:r>
    </w:p>
    <w:p w14:paraId="343CCEC8">
      <w:pPr>
        <w:keepNext w:val="0"/>
        <w:keepLines w:val="0"/>
        <w:widowControl/>
        <w:suppressLineNumbers w:val="0"/>
        <w:ind w:left="220" w:hanging="240" w:hangingChars="10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 </w:t>
      </w:r>
      <w:r>
        <w:rPr>
          <w:rFonts w:hint="default" w:ascii="Arial-BoldMT" w:hAnsi="Arial-BoldMT" w:eastAsia="Arial-BoldMT" w:cs="Arial-BoldMT"/>
          <w:b/>
          <w:bCs/>
          <w:color w:val="000000"/>
          <w:kern w:val="0"/>
          <w:sz w:val="24"/>
          <w:szCs w:val="24"/>
          <w:lang w:val="en-US" w:eastAsia="zh-CN" w:bidi="ar"/>
        </w:rPr>
        <w:t xml:space="preserve">Database Integration: </w:t>
      </w:r>
      <w:r>
        <w:rPr>
          <w:rFonts w:hint="default" w:ascii="Arial" w:hAnsi="Arial" w:eastAsia="SimSun" w:cs="Arial"/>
          <w:color w:val="000000"/>
          <w:kern w:val="0"/>
          <w:sz w:val="24"/>
          <w:szCs w:val="24"/>
          <w:lang w:val="en-US" w:eastAsia="zh-CN" w:bidi="ar"/>
        </w:rPr>
        <w:t xml:space="preserve">Connected Python script to PostgreSQL and loaded the cleaned </w:t>
      </w:r>
      <w:r>
        <w:rPr>
          <w:rFonts w:hint="default" w:ascii="Arial" w:hAnsi="Arial" w:eastAsia="SimSun" w:cs="Arial"/>
          <w:color w:val="000000"/>
          <w:kern w:val="0"/>
          <w:sz w:val="24"/>
          <w:szCs w:val="24"/>
          <w:lang w:val="en-IN" w:eastAsia="zh-CN" w:bidi="ar"/>
        </w:rPr>
        <w:t>Data-frame</w:t>
      </w:r>
      <w:r>
        <w:rPr>
          <w:rFonts w:hint="default" w:ascii="Arial" w:hAnsi="Arial" w:eastAsia="SimSun" w:cs="Arial"/>
          <w:color w:val="000000"/>
          <w:kern w:val="0"/>
          <w:sz w:val="24"/>
          <w:szCs w:val="24"/>
          <w:lang w:val="en-US" w:eastAsia="zh-CN" w:bidi="ar"/>
        </w:rPr>
        <w:t xml:space="preserve"> into the database for SQL analysis.</w:t>
      </w:r>
    </w:p>
    <w:p w14:paraId="474DFB88">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3ECE9119">
      <w:pPr>
        <w:keepNext w:val="0"/>
        <w:keepLines w:val="0"/>
        <w:widowControl/>
        <w:suppressLineNumbers w:val="0"/>
        <w:jc w:val="left"/>
        <w:rPr>
          <w:sz w:val="32"/>
          <w:szCs w:val="32"/>
          <w:u w:val="single"/>
        </w:rPr>
      </w:pPr>
      <w:r>
        <w:rPr>
          <w:rFonts w:ascii="Arial-BoldMT" w:hAnsi="Arial-BoldMT" w:eastAsia="Arial-BoldMT" w:cs="Arial-BoldMT"/>
          <w:b/>
          <w:bCs/>
          <w:color w:val="366091"/>
          <w:kern w:val="0"/>
          <w:sz w:val="32"/>
          <w:szCs w:val="32"/>
          <w:u w:val="single"/>
          <w:lang w:val="en-US" w:eastAsia="zh-CN" w:bidi="ar"/>
        </w:rPr>
        <w:t xml:space="preserve">4. Data Analysis using SQL (Business Transactions) </w:t>
      </w:r>
    </w:p>
    <w:p w14:paraId="162A77E5">
      <w:pPr>
        <w:keepNext w:val="0"/>
        <w:keepLines w:val="0"/>
        <w:widowControl/>
        <w:suppressLineNumbers w:val="0"/>
        <w:jc w:val="left"/>
        <w:rPr>
          <w:rFonts w:ascii="Arial" w:hAnsi="Arial" w:eastAsia="SimSun" w:cs="Arial"/>
          <w:color w:val="000000"/>
          <w:kern w:val="0"/>
          <w:sz w:val="24"/>
          <w:szCs w:val="24"/>
          <w:lang w:val="en-US" w:eastAsia="zh-CN" w:bidi="ar"/>
        </w:rPr>
      </w:pPr>
      <w:r>
        <w:rPr>
          <w:rFonts w:ascii="Arial" w:hAnsi="Arial" w:eastAsia="SimSun" w:cs="Arial"/>
          <w:color w:val="000000"/>
          <w:kern w:val="0"/>
          <w:sz w:val="24"/>
          <w:szCs w:val="24"/>
          <w:lang w:val="en-US" w:eastAsia="zh-CN" w:bidi="ar"/>
        </w:rPr>
        <w:t xml:space="preserve">We performed structured analysis in PostgreSQL to answer key business questions: </w:t>
      </w:r>
    </w:p>
    <w:p w14:paraId="4B166E05">
      <w:pPr>
        <w:keepNext w:val="0"/>
        <w:keepLines w:val="0"/>
        <w:widowControl/>
        <w:suppressLineNumbers w:val="0"/>
        <w:jc w:val="left"/>
        <w:rPr>
          <w:rFonts w:ascii="Arial" w:hAnsi="Arial" w:eastAsia="SimSun" w:cs="Arial"/>
          <w:color w:val="000000"/>
          <w:kern w:val="0"/>
          <w:sz w:val="22"/>
          <w:szCs w:val="22"/>
          <w:lang w:val="en-US" w:eastAsia="zh-CN" w:bidi="ar"/>
        </w:rPr>
      </w:pPr>
    </w:p>
    <w:p w14:paraId="2852B5BB">
      <w:pPr>
        <w:keepNext w:val="0"/>
        <w:keepLines w:val="0"/>
        <w:widowControl/>
        <w:suppressLineNumbers w:val="0"/>
        <w:ind w:left="420" w:hanging="420" w:hangingChars="150"/>
        <w:jc w:val="left"/>
        <w:rPr>
          <w:sz w:val="28"/>
          <w:szCs w:val="28"/>
        </w:rPr>
      </w:pPr>
      <w:r>
        <w:rPr>
          <w:rFonts w:hint="default" w:ascii="Arial" w:hAnsi="Arial" w:eastAsia="SimSun" w:cs="Arial"/>
          <w:color w:val="000000"/>
          <w:kern w:val="0"/>
          <w:sz w:val="28"/>
          <w:szCs w:val="28"/>
          <w:lang w:val="en-US" w:eastAsia="zh-CN" w:bidi="ar"/>
        </w:rPr>
        <w:t xml:space="preserve">1. </w:t>
      </w:r>
      <w:r>
        <w:rPr>
          <w:rFonts w:hint="default" w:ascii="Arial-BoldMT" w:hAnsi="Arial-BoldMT" w:eastAsia="Arial-BoldMT" w:cs="Arial-BoldMT"/>
          <w:b/>
          <w:bCs/>
          <w:color w:val="000000"/>
          <w:kern w:val="0"/>
          <w:sz w:val="28"/>
          <w:szCs w:val="28"/>
          <w:u w:val="single"/>
          <w:lang w:val="en-US" w:eastAsia="zh-CN" w:bidi="ar"/>
        </w:rPr>
        <w:t>Revenue by Gender</w:t>
      </w:r>
      <w:r>
        <w:rPr>
          <w:rFonts w:hint="default" w:ascii="Arial-BoldMT" w:hAnsi="Arial-BoldMT" w:eastAsia="Arial-BoldMT" w:cs="Arial-BoldMT"/>
          <w:b/>
          <w:bCs/>
          <w:color w:val="000000"/>
          <w:kern w:val="0"/>
          <w:sz w:val="24"/>
          <w:szCs w:val="24"/>
          <w:lang w:val="en-US" w:eastAsia="zh-CN" w:bidi="ar"/>
        </w:rPr>
        <w:t xml:space="preserve"> </w:t>
      </w:r>
      <w:r>
        <w:rPr>
          <w:rFonts w:hint="default" w:ascii="Arial" w:hAnsi="Arial" w:eastAsia="SimSun" w:cs="Arial"/>
          <w:color w:val="000000"/>
          <w:kern w:val="0"/>
          <w:sz w:val="24"/>
          <w:szCs w:val="24"/>
          <w:lang w:val="en-US" w:eastAsia="zh-CN" w:bidi="ar"/>
        </w:rPr>
        <w:t>–</w:t>
      </w:r>
      <w:r>
        <w:rPr>
          <w:rFonts w:hint="default" w:ascii="Arial" w:hAnsi="Arial" w:eastAsia="SimSun" w:cs="Arial"/>
          <w:color w:val="000000"/>
          <w:kern w:val="0"/>
          <w:sz w:val="28"/>
          <w:szCs w:val="28"/>
          <w:lang w:val="en-US" w:eastAsia="zh-CN" w:bidi="ar"/>
        </w:rPr>
        <w:t xml:space="preserve"> </w:t>
      </w:r>
      <w:r>
        <w:rPr>
          <w:rFonts w:hint="default" w:ascii="Arial" w:hAnsi="Arial" w:eastAsia="SimSun" w:cs="Arial"/>
          <w:color w:val="000000"/>
          <w:kern w:val="0"/>
          <w:sz w:val="28"/>
          <w:szCs w:val="28"/>
          <w:lang w:val="en-US" w:eastAsia="zh-CN" w:bidi="ar"/>
        </w:rPr>
        <w:t>Compared total revenue generated by male vs. female customers.</w:t>
      </w:r>
    </w:p>
    <w:p w14:paraId="761DE1E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BBD28B3">
      <w:pPr>
        <w:rPr>
          <w:rFonts w:hint="default"/>
          <w:lang w:val="en-IN"/>
        </w:rPr>
      </w:pPr>
      <w:r>
        <w:rPr>
          <w:rFonts w:hint="default"/>
          <w:lang w:val="en-IN"/>
        </w:rPr>
        <w:drawing>
          <wp:inline distT="0" distB="0" distL="114300" distR="114300">
            <wp:extent cx="2468245" cy="1337310"/>
            <wp:effectExtent l="0" t="0" r="8255" b="15240"/>
            <wp:docPr id="5" name="Picture 5" descr="Screenshot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28)"/>
                    <pic:cNvPicPr>
                      <a:picLocks noChangeAspect="1"/>
                    </pic:cNvPicPr>
                  </pic:nvPicPr>
                  <pic:blipFill>
                    <a:blip r:embed="rId5"/>
                    <a:stretch>
                      <a:fillRect/>
                    </a:stretch>
                  </pic:blipFill>
                  <pic:spPr>
                    <a:xfrm>
                      <a:off x="0" y="0"/>
                      <a:ext cx="2468245" cy="1337310"/>
                    </a:xfrm>
                    <a:prstGeom prst="rect">
                      <a:avLst/>
                    </a:prstGeom>
                  </pic:spPr>
                </pic:pic>
              </a:graphicData>
            </a:graphic>
          </wp:inline>
        </w:drawing>
      </w:r>
    </w:p>
    <w:p w14:paraId="49E8BF61">
      <w:pPr>
        <w:rPr>
          <w:rFonts w:hint="default"/>
          <w:lang w:val="en-IN"/>
        </w:rPr>
      </w:pPr>
    </w:p>
    <w:p w14:paraId="3EFB803F">
      <w:pPr>
        <w:keepNext w:val="0"/>
        <w:keepLines w:val="0"/>
        <w:widowControl/>
        <w:suppressLineNumbers w:val="0"/>
        <w:ind w:left="360" w:hanging="420" w:hangingChars="150"/>
        <w:jc w:val="left"/>
        <w:rPr>
          <w:sz w:val="28"/>
          <w:szCs w:val="28"/>
        </w:rPr>
      </w:pPr>
      <w:r>
        <w:rPr>
          <w:rFonts w:ascii="Arial" w:hAnsi="Arial" w:eastAsia="SimSun" w:cs="Arial"/>
          <w:color w:val="000000"/>
          <w:kern w:val="0"/>
          <w:sz w:val="28"/>
          <w:szCs w:val="28"/>
          <w:u w:val="single"/>
          <w:lang w:val="en-US" w:eastAsia="zh-CN" w:bidi="ar"/>
        </w:rPr>
        <w:t xml:space="preserve">2. </w:t>
      </w:r>
      <w:r>
        <w:rPr>
          <w:rFonts w:ascii="Arial-BoldMT" w:hAnsi="Arial-BoldMT" w:eastAsia="Arial-BoldMT" w:cs="Arial-BoldMT"/>
          <w:b/>
          <w:bCs/>
          <w:color w:val="000000"/>
          <w:kern w:val="0"/>
          <w:sz w:val="28"/>
          <w:szCs w:val="28"/>
          <w:u w:val="single"/>
          <w:lang w:val="en-US" w:eastAsia="zh-CN" w:bidi="ar"/>
        </w:rPr>
        <w:t xml:space="preserve">High-Spending Discount Users </w:t>
      </w:r>
      <w:r>
        <w:rPr>
          <w:rFonts w:hint="default" w:ascii="Arial" w:hAnsi="Arial" w:eastAsia="SimSun" w:cs="Arial"/>
          <w:color w:val="000000"/>
          <w:kern w:val="0"/>
          <w:sz w:val="28"/>
          <w:szCs w:val="28"/>
          <w:u w:val="single"/>
          <w:lang w:val="en-US" w:eastAsia="zh-CN" w:bidi="ar"/>
        </w:rPr>
        <w:t>–</w:t>
      </w:r>
      <w:r>
        <w:rPr>
          <w:rFonts w:hint="default" w:ascii="Arial" w:hAnsi="Arial" w:eastAsia="SimSun" w:cs="Arial"/>
          <w:color w:val="000000"/>
          <w:kern w:val="0"/>
          <w:sz w:val="22"/>
          <w:szCs w:val="22"/>
          <w:lang w:val="en-US" w:eastAsia="zh-CN" w:bidi="ar"/>
        </w:rPr>
        <w:t xml:space="preserve"> </w:t>
      </w:r>
      <w:r>
        <w:rPr>
          <w:rFonts w:hint="default" w:ascii="Arial" w:hAnsi="Arial" w:eastAsia="SimSun" w:cs="Arial"/>
          <w:color w:val="000000"/>
          <w:kern w:val="0"/>
          <w:sz w:val="28"/>
          <w:szCs w:val="28"/>
          <w:lang w:val="en-US" w:eastAsia="zh-CN" w:bidi="ar"/>
        </w:rPr>
        <w:t>Identified customers who used discount</w:t>
      </w:r>
      <w:r>
        <w:rPr>
          <w:rFonts w:hint="default" w:ascii="Arial" w:hAnsi="Arial" w:eastAsia="SimSun" w:cs="Arial"/>
          <w:color w:val="000000"/>
          <w:kern w:val="0"/>
          <w:sz w:val="28"/>
          <w:szCs w:val="28"/>
          <w:lang w:val="en-IN" w:eastAsia="zh-CN" w:bidi="ar"/>
        </w:rPr>
        <w:t xml:space="preserve">s </w:t>
      </w:r>
      <w:r>
        <w:rPr>
          <w:rFonts w:hint="default" w:ascii="Arial" w:hAnsi="Arial" w:eastAsia="SimSun" w:cs="Arial"/>
          <w:color w:val="000000"/>
          <w:kern w:val="0"/>
          <w:sz w:val="28"/>
          <w:szCs w:val="28"/>
          <w:lang w:val="en-US" w:eastAsia="zh-CN" w:bidi="ar"/>
        </w:rPr>
        <w:t>but still spent above the average purchase amount.</w:t>
      </w:r>
    </w:p>
    <w:p w14:paraId="2228EE4E">
      <w:pPr>
        <w:rPr>
          <w:rFonts w:hint="default"/>
          <w:lang w:val="en-IN"/>
        </w:rPr>
      </w:pPr>
      <w:r>
        <w:rPr>
          <w:rFonts w:hint="default"/>
          <w:lang w:val="en-IN"/>
        </w:rPr>
        <w:t xml:space="preserve"> </w:t>
      </w:r>
      <w:r>
        <w:rPr>
          <w:rFonts w:hint="default"/>
          <w:lang w:val="en-IN"/>
        </w:rPr>
        <w:drawing>
          <wp:inline distT="0" distB="0" distL="114300" distR="114300">
            <wp:extent cx="3000375" cy="2446655"/>
            <wp:effectExtent l="0" t="0" r="9525" b="10795"/>
            <wp:docPr id="7" name="Picture 7" descr="Screenshot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29)"/>
                    <pic:cNvPicPr>
                      <a:picLocks noChangeAspect="1"/>
                    </pic:cNvPicPr>
                  </pic:nvPicPr>
                  <pic:blipFill>
                    <a:blip r:embed="rId6"/>
                    <a:stretch>
                      <a:fillRect/>
                    </a:stretch>
                  </pic:blipFill>
                  <pic:spPr>
                    <a:xfrm>
                      <a:off x="0" y="0"/>
                      <a:ext cx="3000375" cy="2446655"/>
                    </a:xfrm>
                    <a:prstGeom prst="rect">
                      <a:avLst/>
                    </a:prstGeom>
                  </pic:spPr>
                </pic:pic>
              </a:graphicData>
            </a:graphic>
          </wp:inline>
        </w:drawing>
      </w:r>
      <w:bookmarkStart w:id="0" w:name="_GoBack"/>
      <w:bookmarkEnd w:id="0"/>
    </w:p>
    <w:p w14:paraId="30492176">
      <w:pPr>
        <w:rPr>
          <w:rFonts w:hint="default"/>
          <w:lang w:val="en-IN"/>
        </w:rPr>
      </w:pPr>
    </w:p>
    <w:p w14:paraId="1D18FF71">
      <w:pPr>
        <w:keepNext w:val="0"/>
        <w:keepLines w:val="0"/>
        <w:widowControl/>
        <w:suppressLineNumbers w:val="0"/>
        <w:jc w:val="left"/>
        <w:rPr>
          <w:sz w:val="28"/>
          <w:szCs w:val="28"/>
        </w:rPr>
      </w:pPr>
      <w:r>
        <w:rPr>
          <w:rFonts w:hint="default" w:ascii="Arial-BoldMT" w:hAnsi="Arial-BoldMT" w:eastAsia="Arial-BoldMT" w:cs="Arial-BoldMT"/>
          <w:b/>
          <w:bCs/>
          <w:color w:val="000000"/>
          <w:kern w:val="0"/>
          <w:sz w:val="32"/>
          <w:szCs w:val="32"/>
          <w:u w:val="single"/>
          <w:lang w:val="en-IN" w:eastAsia="zh-CN" w:bidi="ar"/>
        </w:rPr>
        <w:t>3.</w:t>
      </w:r>
      <w:r>
        <w:rPr>
          <w:rFonts w:ascii="Arial-BoldMT" w:hAnsi="Arial-BoldMT" w:eastAsia="Arial-BoldMT" w:cs="Arial-BoldMT"/>
          <w:b/>
          <w:bCs/>
          <w:color w:val="000000"/>
          <w:kern w:val="0"/>
          <w:sz w:val="32"/>
          <w:szCs w:val="32"/>
          <w:u w:val="single"/>
          <w:lang w:val="en-US" w:eastAsia="zh-CN" w:bidi="ar"/>
        </w:rPr>
        <w:t xml:space="preserve">Top 5 Products by Rating </w:t>
      </w:r>
      <w:r>
        <w:rPr>
          <w:rFonts w:ascii="Arial" w:hAnsi="Arial" w:eastAsia="SimSun" w:cs="Arial"/>
          <w:color w:val="000000"/>
          <w:kern w:val="0"/>
          <w:sz w:val="28"/>
          <w:szCs w:val="28"/>
          <w:u w:val="single"/>
          <w:lang w:val="en-US" w:eastAsia="zh-CN" w:bidi="ar"/>
        </w:rPr>
        <w:t>–</w:t>
      </w:r>
      <w:r>
        <w:rPr>
          <w:rFonts w:ascii="Arial" w:hAnsi="Arial" w:eastAsia="SimSun" w:cs="Arial"/>
          <w:color w:val="000000"/>
          <w:kern w:val="0"/>
          <w:sz w:val="24"/>
          <w:szCs w:val="24"/>
          <w:lang w:val="en-US" w:eastAsia="zh-CN" w:bidi="ar"/>
        </w:rPr>
        <w:t xml:space="preserve"> </w:t>
      </w:r>
      <w:r>
        <w:rPr>
          <w:rFonts w:ascii="Arial" w:hAnsi="Arial" w:eastAsia="SimSun" w:cs="Arial"/>
          <w:color w:val="000000"/>
          <w:kern w:val="0"/>
          <w:sz w:val="28"/>
          <w:szCs w:val="28"/>
          <w:lang w:val="en-US" w:eastAsia="zh-CN" w:bidi="ar"/>
        </w:rPr>
        <w:t>Found products with the highest average review ratings.</w:t>
      </w:r>
    </w:p>
    <w:p w14:paraId="2535BD10">
      <w:pPr>
        <w:rPr>
          <w:rFonts w:hint="default"/>
          <w:sz w:val="24"/>
          <w:szCs w:val="24"/>
          <w:lang w:val="en-IN"/>
        </w:rPr>
      </w:pPr>
      <w:r>
        <w:rPr>
          <w:rFonts w:hint="default"/>
          <w:sz w:val="24"/>
          <w:szCs w:val="24"/>
          <w:lang w:val="en-IN"/>
        </w:rPr>
        <w:drawing>
          <wp:inline distT="0" distB="0" distL="114300" distR="114300">
            <wp:extent cx="4425315" cy="2513965"/>
            <wp:effectExtent l="0" t="0" r="13335" b="635"/>
            <wp:docPr id="8" name="Picture 8" descr="Screenshot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30)"/>
                    <pic:cNvPicPr>
                      <a:picLocks noChangeAspect="1"/>
                    </pic:cNvPicPr>
                  </pic:nvPicPr>
                  <pic:blipFill>
                    <a:blip r:embed="rId7"/>
                    <a:stretch>
                      <a:fillRect/>
                    </a:stretch>
                  </pic:blipFill>
                  <pic:spPr>
                    <a:xfrm>
                      <a:off x="0" y="0"/>
                      <a:ext cx="4425315" cy="2513965"/>
                    </a:xfrm>
                    <a:prstGeom prst="rect">
                      <a:avLst/>
                    </a:prstGeom>
                  </pic:spPr>
                </pic:pic>
              </a:graphicData>
            </a:graphic>
          </wp:inline>
        </w:drawing>
      </w:r>
    </w:p>
    <w:p w14:paraId="5D1C50D5">
      <w:pPr>
        <w:rPr>
          <w:rFonts w:hint="default"/>
          <w:sz w:val="24"/>
          <w:szCs w:val="24"/>
          <w:lang w:val="en-IN"/>
        </w:rPr>
      </w:pPr>
    </w:p>
    <w:p w14:paraId="35C8EF41">
      <w:pPr>
        <w:keepNext w:val="0"/>
        <w:keepLines w:val="0"/>
        <w:widowControl/>
        <w:numPr>
          <w:ilvl w:val="0"/>
          <w:numId w:val="2"/>
        </w:numPr>
        <w:suppressLineNumbers w:val="0"/>
        <w:ind w:left="0" w:leftChars="0" w:firstLine="0" w:firstLineChars="0"/>
        <w:jc w:val="left"/>
        <w:rPr>
          <w:sz w:val="28"/>
          <w:szCs w:val="28"/>
        </w:rPr>
      </w:pPr>
      <w:r>
        <w:rPr>
          <w:rFonts w:ascii="Arial-BoldMT" w:hAnsi="Arial-BoldMT" w:eastAsia="Arial-BoldMT" w:cs="Arial-BoldMT"/>
          <w:b/>
          <w:bCs/>
          <w:color w:val="000000"/>
          <w:kern w:val="0"/>
          <w:sz w:val="32"/>
          <w:szCs w:val="32"/>
          <w:u w:val="single"/>
          <w:lang w:val="en-US" w:eastAsia="zh-CN" w:bidi="ar"/>
        </w:rPr>
        <w:t xml:space="preserve">Shipping Type Comparison </w:t>
      </w:r>
      <w:r>
        <w:rPr>
          <w:rFonts w:ascii="Arial" w:hAnsi="Arial" w:eastAsia="SimSun" w:cs="Arial"/>
          <w:color w:val="000000"/>
          <w:kern w:val="0"/>
          <w:sz w:val="32"/>
          <w:szCs w:val="32"/>
          <w:u w:val="single"/>
          <w:lang w:val="en-US" w:eastAsia="zh-CN" w:bidi="ar"/>
        </w:rPr>
        <w:t>–</w:t>
      </w:r>
      <w:r>
        <w:rPr>
          <w:rFonts w:ascii="Arial" w:hAnsi="Arial" w:eastAsia="SimSun" w:cs="Arial"/>
          <w:color w:val="000000"/>
          <w:kern w:val="0"/>
          <w:sz w:val="22"/>
          <w:szCs w:val="22"/>
          <w:lang w:val="en-US" w:eastAsia="zh-CN" w:bidi="ar"/>
        </w:rPr>
        <w:t xml:space="preserve"> </w:t>
      </w:r>
      <w:r>
        <w:rPr>
          <w:rFonts w:ascii="Arial" w:hAnsi="Arial" w:eastAsia="SimSun" w:cs="Arial"/>
          <w:color w:val="000000"/>
          <w:kern w:val="0"/>
          <w:sz w:val="28"/>
          <w:szCs w:val="28"/>
          <w:lang w:val="en-US" w:eastAsia="zh-CN" w:bidi="ar"/>
        </w:rPr>
        <w:t xml:space="preserve">Compared average </w:t>
      </w:r>
      <w:r>
        <w:rPr>
          <w:rFonts w:hint="default" w:ascii="Arial" w:hAnsi="Arial" w:eastAsia="SimSun" w:cs="Arial"/>
          <w:color w:val="000000"/>
          <w:kern w:val="0"/>
          <w:sz w:val="28"/>
          <w:szCs w:val="28"/>
          <w:lang w:val="en-IN" w:eastAsia="zh-CN" w:bidi="ar"/>
        </w:rPr>
        <w:t xml:space="preserve">          </w:t>
      </w:r>
      <w:r>
        <w:rPr>
          <w:rFonts w:ascii="Arial" w:hAnsi="Arial" w:eastAsia="SimSun" w:cs="Arial"/>
          <w:color w:val="000000"/>
          <w:kern w:val="0"/>
          <w:sz w:val="28"/>
          <w:szCs w:val="28"/>
          <w:lang w:val="en-US" w:eastAsia="zh-CN" w:bidi="ar"/>
        </w:rPr>
        <w:t xml:space="preserve">purchase amounts between </w:t>
      </w:r>
      <w:r>
        <w:rPr>
          <w:rFonts w:hint="default" w:ascii="Arial" w:hAnsi="Arial" w:eastAsia="SimSun" w:cs="Arial"/>
          <w:color w:val="000000"/>
          <w:kern w:val="0"/>
          <w:sz w:val="28"/>
          <w:szCs w:val="28"/>
          <w:lang w:val="en-US" w:eastAsia="zh-CN" w:bidi="ar"/>
        </w:rPr>
        <w:t>Standard and Express shipping.</w:t>
      </w:r>
    </w:p>
    <w:p w14:paraId="42842DD3">
      <w:pPr>
        <w:keepNext w:val="0"/>
        <w:keepLines w:val="0"/>
        <w:widowControl/>
        <w:numPr>
          <w:numId w:val="0"/>
        </w:numPr>
        <w:suppressLineNumbers w:val="0"/>
        <w:ind w:leftChars="0"/>
        <w:jc w:val="left"/>
        <w:rPr>
          <w:rFonts w:hint="default" w:ascii="Arial" w:hAnsi="Arial" w:eastAsia="SimSun" w:cs="Arial"/>
          <w:color w:val="000000"/>
          <w:kern w:val="0"/>
          <w:sz w:val="28"/>
          <w:szCs w:val="28"/>
          <w:lang w:val="en-US" w:eastAsia="zh-CN" w:bidi="ar"/>
        </w:rPr>
      </w:pPr>
    </w:p>
    <w:p w14:paraId="658D21DA">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r>
        <w:rPr>
          <w:rFonts w:hint="default" w:ascii="Arial" w:hAnsi="Arial" w:eastAsia="SimSun" w:cs="Arial"/>
          <w:color w:val="000000"/>
          <w:kern w:val="0"/>
          <w:sz w:val="28"/>
          <w:szCs w:val="28"/>
          <w:lang w:val="en-IN" w:eastAsia="zh-CN" w:bidi="ar"/>
        </w:rPr>
        <w:drawing>
          <wp:inline distT="0" distB="0" distL="114300" distR="114300">
            <wp:extent cx="3381375" cy="1723390"/>
            <wp:effectExtent l="0" t="0" r="9525" b="10160"/>
            <wp:docPr id="9" name="Picture 9" descr="Screenshot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31)"/>
                    <pic:cNvPicPr>
                      <a:picLocks noChangeAspect="1"/>
                    </pic:cNvPicPr>
                  </pic:nvPicPr>
                  <pic:blipFill>
                    <a:blip r:embed="rId8"/>
                    <a:stretch>
                      <a:fillRect/>
                    </a:stretch>
                  </pic:blipFill>
                  <pic:spPr>
                    <a:xfrm>
                      <a:off x="0" y="0"/>
                      <a:ext cx="3381375" cy="1723390"/>
                    </a:xfrm>
                    <a:prstGeom prst="rect">
                      <a:avLst/>
                    </a:prstGeom>
                  </pic:spPr>
                </pic:pic>
              </a:graphicData>
            </a:graphic>
          </wp:inline>
        </w:drawing>
      </w:r>
    </w:p>
    <w:p w14:paraId="433D3E28">
      <w:pPr>
        <w:rPr>
          <w:rFonts w:hint="default"/>
          <w:sz w:val="24"/>
          <w:szCs w:val="24"/>
          <w:lang w:val="en-IN"/>
        </w:rPr>
      </w:pPr>
    </w:p>
    <w:p w14:paraId="2AB19858">
      <w:pPr>
        <w:keepNext w:val="0"/>
        <w:keepLines w:val="0"/>
        <w:widowControl/>
        <w:numPr>
          <w:ilvl w:val="0"/>
          <w:numId w:val="2"/>
        </w:numPr>
        <w:suppressLineNumbers w:val="0"/>
        <w:ind w:left="0" w:leftChars="0" w:firstLine="0" w:firstLineChars="0"/>
        <w:jc w:val="left"/>
        <w:rPr>
          <w:rFonts w:hint="default" w:ascii="Arial" w:hAnsi="Arial" w:eastAsia="SimSun" w:cs="Arial"/>
          <w:color w:val="000000"/>
          <w:kern w:val="0"/>
          <w:sz w:val="28"/>
          <w:szCs w:val="28"/>
          <w:lang w:val="en-IN" w:eastAsia="zh-CN" w:bidi="ar"/>
        </w:rPr>
      </w:pPr>
      <w:r>
        <w:rPr>
          <w:rFonts w:ascii="Arial-BoldMT" w:hAnsi="Arial-BoldMT" w:eastAsia="Arial-BoldMT" w:cs="Arial-BoldMT"/>
          <w:b/>
          <w:bCs/>
          <w:color w:val="000000"/>
          <w:kern w:val="0"/>
          <w:sz w:val="32"/>
          <w:szCs w:val="32"/>
          <w:u w:val="single"/>
          <w:lang w:val="en-US" w:eastAsia="zh-CN" w:bidi="ar"/>
        </w:rPr>
        <w:t xml:space="preserve">Subscribers vs. Non-Subscribers </w:t>
      </w:r>
      <w:r>
        <w:rPr>
          <w:rFonts w:hint="default" w:ascii="Arial" w:hAnsi="Arial" w:eastAsia="SimSun" w:cs="Arial"/>
          <w:color w:val="000000"/>
          <w:kern w:val="0"/>
          <w:sz w:val="32"/>
          <w:szCs w:val="32"/>
          <w:u w:val="single"/>
          <w:lang w:val="en-US" w:eastAsia="zh-CN" w:bidi="ar"/>
        </w:rPr>
        <w:t>–</w:t>
      </w:r>
      <w:r>
        <w:rPr>
          <w:rFonts w:hint="default" w:ascii="Arial" w:hAnsi="Arial" w:eastAsia="SimSun" w:cs="Arial"/>
          <w:color w:val="000000"/>
          <w:kern w:val="0"/>
          <w:sz w:val="22"/>
          <w:szCs w:val="22"/>
          <w:lang w:val="en-US" w:eastAsia="zh-CN" w:bidi="ar"/>
        </w:rPr>
        <w:t xml:space="preserve"> </w:t>
      </w:r>
      <w:r>
        <w:rPr>
          <w:rFonts w:hint="default" w:ascii="Arial" w:hAnsi="Arial" w:eastAsia="SimSun" w:cs="Arial"/>
          <w:color w:val="000000"/>
          <w:kern w:val="0"/>
          <w:sz w:val="28"/>
          <w:szCs w:val="28"/>
          <w:lang w:val="en-US" w:eastAsia="zh-CN" w:bidi="ar"/>
        </w:rPr>
        <w:t>Compared average</w:t>
      </w:r>
      <w:r>
        <w:rPr>
          <w:rFonts w:hint="default" w:ascii="Arial" w:hAnsi="Arial" w:eastAsia="SimSun" w:cs="Arial"/>
          <w:color w:val="000000"/>
          <w:kern w:val="0"/>
          <w:sz w:val="28"/>
          <w:szCs w:val="28"/>
          <w:lang w:val="en-IN" w:eastAsia="zh-CN" w:bidi="ar"/>
        </w:rPr>
        <w:t xml:space="preserve"> </w:t>
      </w:r>
      <w:r>
        <w:rPr>
          <w:rFonts w:hint="default" w:ascii="Arial" w:hAnsi="Arial" w:eastAsia="SimSun" w:cs="Arial"/>
          <w:color w:val="000000"/>
          <w:kern w:val="0"/>
          <w:sz w:val="28"/>
          <w:szCs w:val="28"/>
          <w:lang w:val="en-US" w:eastAsia="zh-CN" w:bidi="ar"/>
        </w:rPr>
        <w:t>spend and total revenue across subscription status</w:t>
      </w:r>
      <w:r>
        <w:rPr>
          <w:rFonts w:hint="default" w:ascii="Arial" w:hAnsi="Arial" w:eastAsia="SimSun" w:cs="Arial"/>
          <w:color w:val="000000"/>
          <w:kern w:val="0"/>
          <w:sz w:val="28"/>
          <w:szCs w:val="28"/>
          <w:lang w:val="en-IN" w:eastAsia="zh-CN" w:bidi="ar"/>
        </w:rPr>
        <w:t>.</w:t>
      </w:r>
    </w:p>
    <w:p w14:paraId="01F95781">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7A06B770">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r>
        <w:rPr>
          <w:rFonts w:hint="default" w:ascii="Arial" w:hAnsi="Arial" w:eastAsia="SimSun" w:cs="Arial"/>
          <w:color w:val="000000"/>
          <w:kern w:val="0"/>
          <w:sz w:val="28"/>
          <w:szCs w:val="28"/>
          <w:lang w:val="en-IN" w:eastAsia="zh-CN" w:bidi="ar"/>
        </w:rPr>
        <w:drawing>
          <wp:inline distT="0" distB="0" distL="114300" distR="114300">
            <wp:extent cx="5165090" cy="1593215"/>
            <wp:effectExtent l="0" t="0" r="16510" b="6985"/>
            <wp:docPr id="10" name="Picture 10" descr="Screenshot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32)"/>
                    <pic:cNvPicPr>
                      <a:picLocks noChangeAspect="1"/>
                    </pic:cNvPicPr>
                  </pic:nvPicPr>
                  <pic:blipFill>
                    <a:blip r:embed="rId9"/>
                    <a:stretch>
                      <a:fillRect/>
                    </a:stretch>
                  </pic:blipFill>
                  <pic:spPr>
                    <a:xfrm>
                      <a:off x="0" y="0"/>
                      <a:ext cx="5165090" cy="1593215"/>
                    </a:xfrm>
                    <a:prstGeom prst="rect">
                      <a:avLst/>
                    </a:prstGeom>
                  </pic:spPr>
                </pic:pic>
              </a:graphicData>
            </a:graphic>
          </wp:inline>
        </w:drawing>
      </w:r>
    </w:p>
    <w:p w14:paraId="44EE5231">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1995B713">
      <w:pPr>
        <w:keepNext w:val="0"/>
        <w:keepLines w:val="0"/>
        <w:widowControl/>
        <w:numPr>
          <w:ilvl w:val="0"/>
          <w:numId w:val="2"/>
        </w:numPr>
        <w:suppressLineNumbers w:val="0"/>
        <w:ind w:left="0" w:leftChars="0" w:firstLine="0" w:firstLineChars="0"/>
        <w:jc w:val="left"/>
        <w:rPr>
          <w:rFonts w:hint="default" w:ascii="Arial" w:hAnsi="Arial" w:eastAsia="SimSun" w:cs="Arial"/>
          <w:color w:val="000000"/>
          <w:kern w:val="0"/>
          <w:sz w:val="28"/>
          <w:szCs w:val="28"/>
          <w:lang w:val="en-IN" w:eastAsia="zh-CN" w:bidi="ar"/>
        </w:rPr>
      </w:pPr>
      <w:r>
        <w:rPr>
          <w:rFonts w:ascii="Arial-BoldMT" w:hAnsi="Arial-BoldMT" w:eastAsia="Arial-BoldMT" w:cs="Arial-BoldMT"/>
          <w:b/>
          <w:bCs/>
          <w:color w:val="000000"/>
          <w:kern w:val="0"/>
          <w:sz w:val="32"/>
          <w:szCs w:val="32"/>
          <w:u w:val="single"/>
          <w:lang w:val="en-US" w:eastAsia="zh-CN" w:bidi="ar"/>
        </w:rPr>
        <w:t xml:space="preserve">Discount-Dependent Products </w:t>
      </w:r>
      <w:r>
        <w:rPr>
          <w:rFonts w:hint="default" w:ascii="Arial" w:hAnsi="Arial" w:eastAsia="SimSun" w:cs="Arial"/>
          <w:color w:val="000000"/>
          <w:kern w:val="0"/>
          <w:sz w:val="32"/>
          <w:szCs w:val="32"/>
          <w:u w:val="single"/>
          <w:lang w:val="en-US" w:eastAsia="zh-CN" w:bidi="ar"/>
        </w:rPr>
        <w:t>–</w:t>
      </w:r>
      <w:r>
        <w:rPr>
          <w:rFonts w:hint="default" w:ascii="Arial" w:hAnsi="Arial" w:eastAsia="SimSun" w:cs="Arial"/>
          <w:color w:val="000000"/>
          <w:kern w:val="0"/>
          <w:sz w:val="22"/>
          <w:szCs w:val="22"/>
          <w:lang w:val="en-US" w:eastAsia="zh-CN" w:bidi="ar"/>
        </w:rPr>
        <w:t xml:space="preserve"> </w:t>
      </w:r>
      <w:r>
        <w:rPr>
          <w:rFonts w:hint="default" w:ascii="Arial" w:hAnsi="Arial" w:eastAsia="SimSun" w:cs="Arial"/>
          <w:color w:val="000000"/>
          <w:kern w:val="0"/>
          <w:sz w:val="28"/>
          <w:szCs w:val="28"/>
          <w:lang w:val="en-US" w:eastAsia="zh-CN" w:bidi="ar"/>
        </w:rPr>
        <w:t>Identified 5 products with the highest percentage of discounted purchases</w:t>
      </w:r>
      <w:r>
        <w:rPr>
          <w:rFonts w:hint="default" w:ascii="Arial" w:hAnsi="Arial" w:eastAsia="SimSun" w:cs="Arial"/>
          <w:color w:val="000000"/>
          <w:kern w:val="0"/>
          <w:sz w:val="28"/>
          <w:szCs w:val="28"/>
          <w:lang w:val="en-IN" w:eastAsia="zh-CN" w:bidi="ar"/>
        </w:rPr>
        <w:t>.</w:t>
      </w:r>
    </w:p>
    <w:p w14:paraId="701F1163">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3AF12BC4">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r>
        <w:rPr>
          <w:rFonts w:hint="default" w:ascii="Arial" w:hAnsi="Arial" w:eastAsia="SimSun" w:cs="Arial"/>
          <w:color w:val="000000"/>
          <w:kern w:val="0"/>
          <w:sz w:val="28"/>
          <w:szCs w:val="28"/>
          <w:lang w:val="en-IN" w:eastAsia="zh-CN" w:bidi="ar"/>
        </w:rPr>
        <w:drawing>
          <wp:inline distT="0" distB="0" distL="114300" distR="114300">
            <wp:extent cx="3803650" cy="2180590"/>
            <wp:effectExtent l="0" t="0" r="6350" b="10160"/>
            <wp:docPr id="11" name="Picture 11" descr="Screenshot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33)"/>
                    <pic:cNvPicPr>
                      <a:picLocks noChangeAspect="1"/>
                    </pic:cNvPicPr>
                  </pic:nvPicPr>
                  <pic:blipFill>
                    <a:blip r:embed="rId10"/>
                    <a:stretch>
                      <a:fillRect/>
                    </a:stretch>
                  </pic:blipFill>
                  <pic:spPr>
                    <a:xfrm>
                      <a:off x="0" y="0"/>
                      <a:ext cx="3803650" cy="2180590"/>
                    </a:xfrm>
                    <a:prstGeom prst="rect">
                      <a:avLst/>
                    </a:prstGeom>
                  </pic:spPr>
                </pic:pic>
              </a:graphicData>
            </a:graphic>
          </wp:inline>
        </w:drawing>
      </w:r>
    </w:p>
    <w:p w14:paraId="77549D23">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687277C3">
      <w:pPr>
        <w:keepNext w:val="0"/>
        <w:keepLines w:val="0"/>
        <w:widowControl/>
        <w:numPr>
          <w:ilvl w:val="0"/>
          <w:numId w:val="2"/>
        </w:numPr>
        <w:suppressLineNumbers w:val="0"/>
        <w:ind w:left="0" w:leftChars="0" w:firstLine="0" w:firstLineChars="0"/>
        <w:jc w:val="left"/>
        <w:rPr>
          <w:rFonts w:hint="default" w:ascii="Arial" w:hAnsi="Arial" w:eastAsia="SimSun" w:cs="Arial"/>
          <w:color w:val="000000"/>
          <w:kern w:val="0"/>
          <w:sz w:val="28"/>
          <w:szCs w:val="28"/>
          <w:lang w:val="en-IN" w:eastAsia="zh-CN" w:bidi="ar"/>
        </w:rPr>
      </w:pPr>
      <w:r>
        <w:rPr>
          <w:rFonts w:ascii="Arial-BoldMT" w:hAnsi="Arial-BoldMT" w:eastAsia="Arial-BoldMT" w:cs="Arial-BoldMT"/>
          <w:b/>
          <w:bCs/>
          <w:color w:val="000000"/>
          <w:kern w:val="0"/>
          <w:sz w:val="32"/>
          <w:szCs w:val="32"/>
          <w:u w:val="single"/>
          <w:lang w:val="en-US" w:eastAsia="zh-CN" w:bidi="ar"/>
        </w:rPr>
        <w:t xml:space="preserve">Customer Segmentation </w:t>
      </w:r>
      <w:r>
        <w:rPr>
          <w:rFonts w:hint="default" w:ascii="Arial" w:hAnsi="Arial" w:eastAsia="SimSun" w:cs="Arial"/>
          <w:color w:val="000000"/>
          <w:kern w:val="0"/>
          <w:sz w:val="32"/>
          <w:szCs w:val="32"/>
          <w:u w:val="single"/>
          <w:lang w:val="en-US" w:eastAsia="zh-CN" w:bidi="ar"/>
        </w:rPr>
        <w:t xml:space="preserve">– </w:t>
      </w:r>
      <w:r>
        <w:rPr>
          <w:rFonts w:hint="default" w:ascii="Arial" w:hAnsi="Arial" w:eastAsia="SimSun" w:cs="Arial"/>
          <w:color w:val="000000"/>
          <w:kern w:val="0"/>
          <w:sz w:val="28"/>
          <w:szCs w:val="28"/>
          <w:lang w:val="en-US" w:eastAsia="zh-CN" w:bidi="ar"/>
        </w:rPr>
        <w:t>Classified customers into New, Returning, and Loyal segments based on purchase history</w:t>
      </w:r>
      <w:r>
        <w:rPr>
          <w:rFonts w:hint="default" w:ascii="Arial" w:hAnsi="Arial" w:eastAsia="SimSun" w:cs="Arial"/>
          <w:color w:val="000000"/>
          <w:kern w:val="0"/>
          <w:sz w:val="28"/>
          <w:szCs w:val="28"/>
          <w:lang w:val="en-IN" w:eastAsia="zh-CN" w:bidi="ar"/>
        </w:rPr>
        <w:t>.</w:t>
      </w:r>
    </w:p>
    <w:p w14:paraId="17D1ECB7">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70086A3B">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r>
        <w:rPr>
          <w:rFonts w:hint="default" w:ascii="Arial" w:hAnsi="Arial" w:eastAsia="SimSun" w:cs="Arial"/>
          <w:color w:val="000000"/>
          <w:kern w:val="0"/>
          <w:sz w:val="28"/>
          <w:szCs w:val="28"/>
          <w:lang w:val="en-IN" w:eastAsia="zh-CN" w:bidi="ar"/>
        </w:rPr>
        <w:drawing>
          <wp:inline distT="0" distB="0" distL="114300" distR="114300">
            <wp:extent cx="4128770" cy="2009140"/>
            <wp:effectExtent l="0" t="0" r="5080" b="10160"/>
            <wp:docPr id="12" name="Picture 12" descr="Screenshot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34)"/>
                    <pic:cNvPicPr>
                      <a:picLocks noChangeAspect="1"/>
                    </pic:cNvPicPr>
                  </pic:nvPicPr>
                  <pic:blipFill>
                    <a:blip r:embed="rId11"/>
                    <a:stretch>
                      <a:fillRect/>
                    </a:stretch>
                  </pic:blipFill>
                  <pic:spPr>
                    <a:xfrm>
                      <a:off x="0" y="0"/>
                      <a:ext cx="4128770" cy="2009140"/>
                    </a:xfrm>
                    <a:prstGeom prst="rect">
                      <a:avLst/>
                    </a:prstGeom>
                  </pic:spPr>
                </pic:pic>
              </a:graphicData>
            </a:graphic>
          </wp:inline>
        </w:drawing>
      </w:r>
    </w:p>
    <w:p w14:paraId="1B6FAC51">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6D4F5214">
      <w:pPr>
        <w:keepNext w:val="0"/>
        <w:keepLines w:val="0"/>
        <w:widowControl/>
        <w:suppressLineNumbers w:val="0"/>
        <w:jc w:val="left"/>
        <w:rPr>
          <w:sz w:val="28"/>
          <w:szCs w:val="28"/>
        </w:rPr>
      </w:pPr>
      <w:r>
        <w:rPr>
          <w:rFonts w:hint="default" w:ascii="Arial" w:hAnsi="Arial" w:eastAsia="SimSun" w:cs="Arial"/>
          <w:color w:val="000000"/>
          <w:kern w:val="0"/>
          <w:sz w:val="32"/>
          <w:szCs w:val="32"/>
          <w:u w:val="single"/>
          <w:lang w:val="en-IN" w:eastAsia="zh-CN" w:bidi="ar"/>
        </w:rPr>
        <w:t>8.</w:t>
      </w:r>
      <w:r>
        <w:rPr>
          <w:rFonts w:ascii="Arial" w:hAnsi="Arial" w:eastAsia="SimSun" w:cs="Arial"/>
          <w:color w:val="000000"/>
          <w:kern w:val="0"/>
          <w:sz w:val="32"/>
          <w:szCs w:val="32"/>
          <w:u w:val="single"/>
          <w:lang w:val="en-US" w:eastAsia="zh-CN" w:bidi="ar"/>
        </w:rPr>
        <w:t xml:space="preserve"> </w:t>
      </w:r>
      <w:r>
        <w:rPr>
          <w:rFonts w:ascii="Arial-BoldMT" w:hAnsi="Arial-BoldMT" w:eastAsia="Arial-BoldMT" w:cs="Arial-BoldMT"/>
          <w:b/>
          <w:bCs/>
          <w:color w:val="000000"/>
          <w:kern w:val="0"/>
          <w:sz w:val="32"/>
          <w:szCs w:val="32"/>
          <w:u w:val="single"/>
          <w:lang w:val="en-US" w:eastAsia="zh-CN" w:bidi="ar"/>
        </w:rPr>
        <w:t xml:space="preserve">Revenue by Age Group </w:t>
      </w:r>
      <w:r>
        <w:rPr>
          <w:rFonts w:hint="default" w:ascii="Arial" w:hAnsi="Arial" w:eastAsia="SimSun" w:cs="Arial"/>
          <w:color w:val="000000"/>
          <w:kern w:val="0"/>
          <w:sz w:val="32"/>
          <w:szCs w:val="32"/>
          <w:u w:val="single"/>
          <w:lang w:val="en-US" w:eastAsia="zh-CN" w:bidi="ar"/>
        </w:rPr>
        <w:t>–</w:t>
      </w:r>
      <w:r>
        <w:rPr>
          <w:rFonts w:hint="default" w:ascii="Arial" w:hAnsi="Arial" w:eastAsia="SimSun" w:cs="Arial"/>
          <w:color w:val="000000"/>
          <w:kern w:val="0"/>
          <w:sz w:val="22"/>
          <w:szCs w:val="22"/>
          <w:lang w:val="en-US" w:eastAsia="zh-CN" w:bidi="ar"/>
        </w:rPr>
        <w:t xml:space="preserve"> </w:t>
      </w:r>
      <w:r>
        <w:rPr>
          <w:rFonts w:hint="default" w:ascii="Arial" w:hAnsi="Arial" w:eastAsia="SimSun" w:cs="Arial"/>
          <w:color w:val="000000"/>
          <w:kern w:val="0"/>
          <w:sz w:val="28"/>
          <w:szCs w:val="28"/>
          <w:lang w:val="en-US" w:eastAsia="zh-CN" w:bidi="ar"/>
        </w:rPr>
        <w:t>Calculated total revenue contribution of each age group.</w:t>
      </w:r>
    </w:p>
    <w:p w14:paraId="30C8AAE8">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366D933B">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r>
        <w:rPr>
          <w:rFonts w:hint="default" w:ascii="Arial" w:hAnsi="Arial" w:eastAsia="SimSun" w:cs="Arial"/>
          <w:color w:val="000000"/>
          <w:kern w:val="0"/>
          <w:sz w:val="28"/>
          <w:szCs w:val="28"/>
          <w:lang w:val="en-IN" w:eastAsia="zh-CN" w:bidi="ar"/>
        </w:rPr>
        <w:drawing>
          <wp:inline distT="0" distB="0" distL="114300" distR="114300">
            <wp:extent cx="4057650" cy="3140710"/>
            <wp:effectExtent l="0" t="0" r="0" b="2540"/>
            <wp:docPr id="13" name="Picture 13" descr="Screenshot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35)"/>
                    <pic:cNvPicPr>
                      <a:picLocks noChangeAspect="1"/>
                    </pic:cNvPicPr>
                  </pic:nvPicPr>
                  <pic:blipFill>
                    <a:blip r:embed="rId12"/>
                    <a:stretch>
                      <a:fillRect/>
                    </a:stretch>
                  </pic:blipFill>
                  <pic:spPr>
                    <a:xfrm>
                      <a:off x="0" y="0"/>
                      <a:ext cx="4057650" cy="3140710"/>
                    </a:xfrm>
                    <a:prstGeom prst="rect">
                      <a:avLst/>
                    </a:prstGeom>
                  </pic:spPr>
                </pic:pic>
              </a:graphicData>
            </a:graphic>
          </wp:inline>
        </w:drawing>
      </w:r>
    </w:p>
    <w:p w14:paraId="32EF45BC">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69623D30">
      <w:pPr>
        <w:keepNext w:val="0"/>
        <w:keepLines w:val="0"/>
        <w:widowControl/>
        <w:suppressLineNumbers w:val="0"/>
        <w:jc w:val="left"/>
        <w:rPr>
          <w:sz w:val="32"/>
          <w:szCs w:val="32"/>
          <w:u w:val="single"/>
        </w:rPr>
      </w:pPr>
      <w:r>
        <w:rPr>
          <w:rFonts w:ascii="Arial-BoldMT" w:hAnsi="Arial-BoldMT" w:eastAsia="Arial-BoldMT" w:cs="Arial-BoldMT"/>
          <w:b/>
          <w:bCs/>
          <w:color w:val="366091"/>
          <w:kern w:val="0"/>
          <w:sz w:val="32"/>
          <w:szCs w:val="32"/>
          <w:u w:val="single"/>
          <w:lang w:val="en-US" w:eastAsia="zh-CN" w:bidi="ar"/>
        </w:rPr>
        <w:t>5. Dashboard in Power BI</w:t>
      </w:r>
    </w:p>
    <w:p w14:paraId="2958DEF8">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0BBBC329">
      <w:pPr>
        <w:keepNext w:val="0"/>
        <w:keepLines w:val="0"/>
        <w:widowControl/>
        <w:suppressLineNumbers w:val="0"/>
        <w:jc w:val="left"/>
        <w:rPr>
          <w:sz w:val="28"/>
          <w:szCs w:val="28"/>
        </w:rPr>
      </w:pPr>
      <w:r>
        <w:rPr>
          <w:rFonts w:ascii="Arial" w:hAnsi="Arial" w:eastAsia="SimSun" w:cs="Arial"/>
          <w:color w:val="000000"/>
          <w:kern w:val="0"/>
          <w:sz w:val="28"/>
          <w:szCs w:val="28"/>
          <w:lang w:val="en-US" w:eastAsia="zh-CN" w:bidi="ar"/>
        </w:rPr>
        <w:t xml:space="preserve">Finally, we built an interactive dashboard in </w:t>
      </w:r>
      <w:r>
        <w:rPr>
          <w:rFonts w:ascii="Arial-BoldMT" w:hAnsi="Arial-BoldMT" w:eastAsia="Arial-BoldMT" w:cs="Arial-BoldMT"/>
          <w:b/>
          <w:bCs/>
          <w:color w:val="000000"/>
          <w:kern w:val="0"/>
          <w:sz w:val="28"/>
          <w:szCs w:val="28"/>
          <w:lang w:val="en-US" w:eastAsia="zh-CN" w:bidi="ar"/>
        </w:rPr>
        <w:t xml:space="preserve">Power BI </w:t>
      </w:r>
      <w:r>
        <w:rPr>
          <w:rFonts w:hint="default" w:ascii="Arial" w:hAnsi="Arial" w:eastAsia="SimSun" w:cs="Arial"/>
          <w:color w:val="000000"/>
          <w:kern w:val="0"/>
          <w:sz w:val="28"/>
          <w:szCs w:val="28"/>
          <w:lang w:val="en-US" w:eastAsia="zh-CN" w:bidi="ar"/>
        </w:rPr>
        <w:t>to present insights visually.</w:t>
      </w:r>
    </w:p>
    <w:p w14:paraId="18DAE248">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6AD1B9AE">
      <w:pPr>
        <w:keepNext w:val="0"/>
        <w:keepLines w:val="0"/>
        <w:widowControl/>
        <w:numPr>
          <w:numId w:val="0"/>
        </w:numPr>
        <w:suppressLineNumbers w:val="0"/>
        <w:ind w:leftChars="0"/>
        <w:jc w:val="left"/>
        <w:rPr>
          <w:rFonts w:hint="default" w:ascii="Arial" w:hAnsi="Arial" w:eastAsia="SimSun" w:cs="Arial"/>
          <w:color w:val="000000"/>
          <w:kern w:val="0"/>
          <w:sz w:val="28"/>
          <w:szCs w:val="28"/>
          <w:lang w:val="en-IN" w:eastAsia="zh-CN" w:bidi="ar"/>
        </w:rPr>
      </w:pPr>
    </w:p>
    <w:p w14:paraId="48EFE785">
      <w:pPr>
        <w:rPr>
          <w:rFonts w:hint="default"/>
          <w:sz w:val="24"/>
          <w:szCs w:val="24"/>
          <w:lang w:val="en-IN"/>
        </w:rPr>
      </w:pPr>
      <w:r>
        <w:rPr>
          <w:rFonts w:hint="default"/>
          <w:sz w:val="24"/>
          <w:szCs w:val="24"/>
          <w:lang w:val="en-IN"/>
        </w:rPr>
        <w:drawing>
          <wp:inline distT="0" distB="0" distL="114300" distR="114300">
            <wp:extent cx="6278245" cy="4019550"/>
            <wp:effectExtent l="0" t="0" r="8255" b="0"/>
            <wp:docPr id="14" name="Picture 14" descr="Screenshot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36)"/>
                    <pic:cNvPicPr>
                      <a:picLocks noChangeAspect="1"/>
                    </pic:cNvPicPr>
                  </pic:nvPicPr>
                  <pic:blipFill>
                    <a:blip r:embed="rId13"/>
                    <a:stretch>
                      <a:fillRect/>
                    </a:stretch>
                  </pic:blipFill>
                  <pic:spPr>
                    <a:xfrm>
                      <a:off x="0" y="0"/>
                      <a:ext cx="6278245" cy="4019550"/>
                    </a:xfrm>
                    <a:prstGeom prst="rect">
                      <a:avLst/>
                    </a:prstGeom>
                  </pic:spPr>
                </pic:pic>
              </a:graphicData>
            </a:graphic>
          </wp:inline>
        </w:drawing>
      </w:r>
    </w:p>
    <w:p w14:paraId="7CC37FCE">
      <w:pPr>
        <w:keepNext w:val="0"/>
        <w:keepLines w:val="0"/>
        <w:widowControl/>
        <w:suppressLineNumbers w:val="0"/>
        <w:jc w:val="left"/>
        <w:rPr>
          <w:sz w:val="32"/>
          <w:szCs w:val="32"/>
          <w:u w:val="single"/>
        </w:rPr>
      </w:pPr>
      <w:r>
        <w:rPr>
          <w:rFonts w:ascii="Arial-BoldMT" w:hAnsi="Arial-BoldMT" w:eastAsia="Arial-BoldMT" w:cs="Arial-BoldMT"/>
          <w:b/>
          <w:bCs/>
          <w:color w:val="366091"/>
          <w:kern w:val="0"/>
          <w:sz w:val="32"/>
          <w:szCs w:val="32"/>
          <w:u w:val="single"/>
          <w:lang w:val="en-US" w:eastAsia="zh-CN" w:bidi="ar"/>
        </w:rPr>
        <w:t>6. Business Recommendations</w:t>
      </w:r>
    </w:p>
    <w:p w14:paraId="6366600E">
      <w:pPr>
        <w:rPr>
          <w:rFonts w:hint="default"/>
          <w:sz w:val="24"/>
          <w:szCs w:val="24"/>
          <w:lang w:val="en-IN"/>
        </w:rPr>
      </w:pPr>
    </w:p>
    <w:p w14:paraId="474D279C">
      <w:pPr>
        <w:pStyle w:val="4"/>
        <w:keepNext w:val="0"/>
        <w:keepLines w:val="0"/>
        <w:widowControl/>
        <w:numPr>
          <w:ilvl w:val="0"/>
          <w:numId w:val="3"/>
        </w:numPr>
        <w:suppressLineNumbers w:val="0"/>
        <w:jc w:val="both"/>
      </w:pPr>
      <w:r>
        <w:rPr>
          <w:rStyle w:val="5"/>
          <w:sz w:val="28"/>
          <w:szCs w:val="28"/>
          <w:u w:val="single"/>
        </w:rPr>
        <w:t>Increase Subscription Adoption</w:t>
      </w:r>
      <w:r>
        <w:rPr>
          <w:sz w:val="28"/>
          <w:szCs w:val="28"/>
          <w:u w:val="single"/>
        </w:rPr>
        <w:t xml:space="preserve"> </w:t>
      </w:r>
      <w:r>
        <w:rPr>
          <w:u w:val="single"/>
        </w:rPr>
        <w:t>–</w:t>
      </w:r>
      <w:r>
        <w:rPr>
          <w:sz w:val="28"/>
          <w:szCs w:val="28"/>
          <w:u w:val="single"/>
        </w:rPr>
        <w:t xml:space="preserve"> </w:t>
      </w:r>
      <w:r>
        <w:rPr>
          <w:sz w:val="28"/>
          <w:szCs w:val="28"/>
        </w:rPr>
        <w:t>Emphasize premium value propositions and exclusive benefits to drive subscriber growth.</w:t>
      </w:r>
    </w:p>
    <w:p w14:paraId="7007942B">
      <w:pPr>
        <w:pStyle w:val="4"/>
        <w:keepNext w:val="0"/>
        <w:keepLines w:val="0"/>
        <w:widowControl/>
        <w:numPr>
          <w:numId w:val="0"/>
        </w:numPr>
        <w:suppressLineNumbers w:val="0"/>
        <w:ind w:right="0" w:rightChars="0"/>
        <w:jc w:val="both"/>
      </w:pPr>
    </w:p>
    <w:p w14:paraId="774B01B5">
      <w:pPr>
        <w:pStyle w:val="4"/>
        <w:keepNext w:val="0"/>
        <w:keepLines w:val="0"/>
        <w:widowControl/>
        <w:numPr>
          <w:ilvl w:val="0"/>
          <w:numId w:val="3"/>
        </w:numPr>
        <w:suppressLineNumbers w:val="0"/>
        <w:ind w:left="0" w:leftChars="0" w:firstLine="0" w:firstLineChars="0"/>
        <w:jc w:val="both"/>
      </w:pPr>
      <w:r>
        <w:rPr>
          <w:rStyle w:val="5"/>
          <w:sz w:val="28"/>
          <w:szCs w:val="28"/>
          <w:u w:val="single"/>
        </w:rPr>
        <w:t>Strengthen Loyalty Initiatives</w:t>
      </w:r>
      <w:r>
        <w:rPr>
          <w:sz w:val="28"/>
          <w:szCs w:val="28"/>
          <w:u w:val="single"/>
        </w:rPr>
        <w:t xml:space="preserve"> –</w:t>
      </w:r>
      <w:r>
        <w:rPr>
          <w:sz w:val="28"/>
          <w:szCs w:val="28"/>
        </w:rPr>
        <w:t xml:space="preserve"> </w:t>
      </w:r>
      <w:r>
        <w:rPr>
          <w:rFonts w:hint="default"/>
          <w:sz w:val="28"/>
          <w:szCs w:val="28"/>
          <w:lang w:val="en-IN"/>
        </w:rPr>
        <w:t xml:space="preserve"> </w:t>
      </w:r>
      <w:r>
        <w:rPr>
          <w:sz w:val="28"/>
          <w:szCs w:val="28"/>
        </w:rPr>
        <w:t>Implement structured reward programs to convert repeat purchasers into high-value loyal customers.</w:t>
      </w:r>
    </w:p>
    <w:p w14:paraId="6FC7D46E">
      <w:pPr>
        <w:pStyle w:val="4"/>
        <w:keepNext w:val="0"/>
        <w:keepLines w:val="0"/>
        <w:widowControl/>
        <w:numPr>
          <w:numId w:val="0"/>
        </w:numPr>
        <w:suppressLineNumbers w:val="0"/>
        <w:ind w:leftChars="0" w:right="0" w:rightChars="0"/>
        <w:jc w:val="both"/>
      </w:pPr>
    </w:p>
    <w:p w14:paraId="5695C523">
      <w:pPr>
        <w:pStyle w:val="4"/>
        <w:keepNext w:val="0"/>
        <w:keepLines w:val="0"/>
        <w:widowControl/>
        <w:numPr>
          <w:ilvl w:val="0"/>
          <w:numId w:val="3"/>
        </w:numPr>
        <w:suppressLineNumbers w:val="0"/>
        <w:ind w:left="0" w:leftChars="0" w:firstLine="0" w:firstLineChars="0"/>
        <w:jc w:val="both"/>
        <w:rPr>
          <w:sz w:val="28"/>
          <w:szCs w:val="28"/>
        </w:rPr>
      </w:pPr>
      <w:r>
        <w:rPr>
          <w:rStyle w:val="5"/>
          <w:sz w:val="28"/>
          <w:szCs w:val="28"/>
          <w:u w:val="single"/>
        </w:rPr>
        <w:t>Optimize Discount Strategy</w:t>
      </w:r>
      <w:r>
        <w:rPr>
          <w:sz w:val="28"/>
          <w:szCs w:val="28"/>
          <w:u w:val="single"/>
        </w:rPr>
        <w:t xml:space="preserve"> –</w:t>
      </w:r>
      <w:r>
        <w:rPr>
          <w:sz w:val="28"/>
          <w:szCs w:val="28"/>
        </w:rPr>
        <w:t xml:space="preserve"> </w:t>
      </w:r>
      <w:r>
        <w:rPr>
          <w:rFonts w:hint="default"/>
          <w:sz w:val="28"/>
          <w:szCs w:val="28"/>
          <w:lang w:val="en-IN"/>
        </w:rPr>
        <w:t xml:space="preserve"> </w:t>
      </w:r>
      <w:r>
        <w:rPr>
          <w:sz w:val="28"/>
          <w:szCs w:val="28"/>
        </w:rPr>
        <w:t>Reassess promotional policies to ensure revenue growth aligns with margin sustainability.</w:t>
      </w:r>
    </w:p>
    <w:p w14:paraId="1F8F6A1F">
      <w:pPr>
        <w:pStyle w:val="4"/>
        <w:keepNext w:val="0"/>
        <w:keepLines w:val="0"/>
        <w:widowControl/>
        <w:numPr>
          <w:numId w:val="0"/>
        </w:numPr>
        <w:suppressLineNumbers w:val="0"/>
        <w:ind w:leftChars="0" w:right="0" w:rightChars="0"/>
        <w:jc w:val="both"/>
        <w:rPr>
          <w:sz w:val="28"/>
          <w:szCs w:val="28"/>
        </w:rPr>
      </w:pPr>
    </w:p>
    <w:p w14:paraId="2AB80906">
      <w:pPr>
        <w:pStyle w:val="4"/>
        <w:keepNext w:val="0"/>
        <w:keepLines w:val="0"/>
        <w:widowControl/>
        <w:numPr>
          <w:ilvl w:val="0"/>
          <w:numId w:val="3"/>
        </w:numPr>
        <w:suppressLineNumbers w:val="0"/>
        <w:ind w:left="0" w:leftChars="0" w:firstLine="0" w:firstLineChars="0"/>
        <w:jc w:val="both"/>
        <w:rPr>
          <w:sz w:val="28"/>
          <w:szCs w:val="28"/>
        </w:rPr>
      </w:pPr>
      <w:r>
        <w:rPr>
          <w:rStyle w:val="5"/>
          <w:sz w:val="28"/>
          <w:szCs w:val="28"/>
          <w:u w:val="single"/>
        </w:rPr>
        <w:t>Refine Product Positioning</w:t>
      </w:r>
      <w:r>
        <w:rPr>
          <w:sz w:val="28"/>
          <w:szCs w:val="28"/>
          <w:u w:val="single"/>
        </w:rPr>
        <w:t xml:space="preserve"> –</w:t>
      </w:r>
      <w:r>
        <w:rPr>
          <w:rFonts w:hint="default"/>
          <w:sz w:val="28"/>
          <w:szCs w:val="28"/>
          <w:u w:val="single"/>
          <w:lang w:val="en-IN"/>
        </w:rPr>
        <w:t xml:space="preserve"> </w:t>
      </w:r>
      <w:r>
        <w:rPr>
          <w:sz w:val="28"/>
          <w:szCs w:val="28"/>
        </w:rPr>
        <w:t xml:space="preserve"> Prioritize top-rated and high-</w:t>
      </w:r>
      <w:r>
        <w:rPr>
          <w:rFonts w:hint="default"/>
          <w:sz w:val="28"/>
          <w:szCs w:val="28"/>
          <w:lang w:val="en-IN"/>
        </w:rPr>
        <w:t xml:space="preserve"> </w:t>
      </w:r>
      <w:r>
        <w:rPr>
          <w:sz w:val="28"/>
          <w:szCs w:val="28"/>
        </w:rPr>
        <w:t>performing</w:t>
      </w:r>
      <w:r>
        <w:rPr>
          <w:rFonts w:hint="default"/>
          <w:sz w:val="28"/>
          <w:szCs w:val="28"/>
          <w:lang w:val="en-IN"/>
        </w:rPr>
        <w:t xml:space="preserve"> </w:t>
      </w:r>
      <w:r>
        <w:rPr>
          <w:sz w:val="28"/>
          <w:szCs w:val="28"/>
        </w:rPr>
        <w:t>products in marketing and promotional campaigns.</w:t>
      </w:r>
    </w:p>
    <w:p w14:paraId="1618731F">
      <w:pPr>
        <w:pStyle w:val="4"/>
        <w:keepNext w:val="0"/>
        <w:keepLines w:val="0"/>
        <w:widowControl/>
        <w:numPr>
          <w:numId w:val="0"/>
        </w:numPr>
        <w:suppressLineNumbers w:val="0"/>
        <w:ind w:leftChars="0" w:right="0" w:rightChars="0"/>
        <w:jc w:val="both"/>
        <w:rPr>
          <w:sz w:val="28"/>
          <w:szCs w:val="28"/>
        </w:rPr>
      </w:pPr>
    </w:p>
    <w:p w14:paraId="1645021A">
      <w:pPr>
        <w:pStyle w:val="4"/>
        <w:keepNext w:val="0"/>
        <w:keepLines w:val="0"/>
        <w:widowControl/>
        <w:numPr>
          <w:ilvl w:val="0"/>
          <w:numId w:val="3"/>
        </w:numPr>
        <w:suppressLineNumbers w:val="0"/>
        <w:ind w:left="0" w:leftChars="0" w:firstLine="0" w:firstLineChars="0"/>
        <w:jc w:val="both"/>
        <w:rPr>
          <w:sz w:val="28"/>
          <w:szCs w:val="28"/>
        </w:rPr>
      </w:pPr>
      <w:r>
        <w:rPr>
          <w:rStyle w:val="5"/>
          <w:sz w:val="28"/>
          <w:szCs w:val="28"/>
          <w:u w:val="single"/>
        </w:rPr>
        <w:t>Enhance Targeted Marketing</w:t>
      </w:r>
      <w:r>
        <w:rPr>
          <w:sz w:val="28"/>
          <w:szCs w:val="28"/>
          <w:u w:val="single"/>
        </w:rPr>
        <w:t xml:space="preserve"> –</w:t>
      </w:r>
      <w:r>
        <w:rPr>
          <w:u w:val="single"/>
        </w:rPr>
        <w:t xml:space="preserve"> </w:t>
      </w:r>
      <w:r>
        <w:rPr>
          <w:rFonts w:hint="default"/>
          <w:u w:val="single"/>
          <w:lang w:val="en-IN"/>
        </w:rPr>
        <w:t xml:space="preserve"> </w:t>
      </w:r>
      <w:r>
        <w:rPr>
          <w:sz w:val="28"/>
          <w:szCs w:val="28"/>
        </w:rPr>
        <w:t xml:space="preserve">Allocate marketing resources toward </w:t>
      </w:r>
      <w:r>
        <w:rPr>
          <w:rFonts w:hint="default"/>
          <w:sz w:val="28"/>
          <w:szCs w:val="28"/>
          <w:lang w:val="en-IN"/>
        </w:rPr>
        <w:t xml:space="preserve">   </w:t>
      </w:r>
      <w:r>
        <w:rPr>
          <w:sz w:val="28"/>
          <w:szCs w:val="28"/>
        </w:rPr>
        <w:t>high-revenue age segments and customers preferring express shipping options.</w:t>
      </w:r>
    </w:p>
    <w:p w14:paraId="60775600">
      <w:pPr>
        <w:keepNext w:val="0"/>
        <w:keepLines w:val="0"/>
        <w:widowControl/>
        <w:numPr>
          <w:ilvl w:val="0"/>
          <w:numId w:val="4"/>
        </w:numPr>
        <w:suppressLineNumbers w:val="0"/>
        <w:spacing w:before="0" w:beforeAutospacing="1" w:after="0" w:afterAutospacing="1"/>
        <w:ind w:left="1440" w:hanging="360"/>
      </w:pPr>
    </w:p>
    <w:p w14:paraId="1FF1E9AE">
      <w:pPr>
        <w:rPr>
          <w:rFonts w:hint="default"/>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Mon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C61FF"/>
    <w:multiLevelType w:val="singleLevel"/>
    <w:tmpl w:val="813C61FF"/>
    <w:lvl w:ilvl="0" w:tentative="0">
      <w:start w:val="3"/>
      <w:numFmt w:val="decimal"/>
      <w:suff w:val="space"/>
      <w:lvlText w:val="%1."/>
      <w:lvlJc w:val="left"/>
      <w:rPr>
        <w:rFonts w:hint="default"/>
        <w:sz w:val="32"/>
        <w:szCs w:val="32"/>
      </w:rPr>
    </w:lvl>
  </w:abstractNum>
  <w:abstractNum w:abstractNumId="1">
    <w:nsid w:val="98A70E7B"/>
    <w:multiLevelType w:val="multilevel"/>
    <w:tmpl w:val="98A70E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AA709A"/>
    <w:multiLevelType w:val="singleLevel"/>
    <w:tmpl w:val="A0AA709A"/>
    <w:lvl w:ilvl="0" w:tentative="0">
      <w:start w:val="1"/>
      <w:numFmt w:val="decimal"/>
      <w:lvlText w:val="%1)"/>
      <w:lvlJc w:val="left"/>
      <w:pPr>
        <w:tabs>
          <w:tab w:val="left" w:pos="425"/>
        </w:tabs>
        <w:ind w:left="425" w:leftChars="0" w:hanging="425" w:firstLineChars="0"/>
      </w:pPr>
      <w:rPr>
        <w:rFonts w:hint="default"/>
      </w:rPr>
    </w:lvl>
  </w:abstractNum>
  <w:abstractNum w:abstractNumId="3">
    <w:nsid w:val="2983FBAD"/>
    <w:multiLevelType w:val="singleLevel"/>
    <w:tmpl w:val="2983FBAD"/>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7723B"/>
    <w:rsid w:val="2A677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2026-02-19T15:00:00Z</dcterms:created>
  <dc:creator>Devansh Pal</dc:creator>
  <cp:lastModifiedBy>Devansh Pal</cp:lastModifiedBy>
  <dcterms:modified xsi:type="dcterms:W3CDTF">2026-02-20T14:44:02Z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A4421CCC06894483B49E74D4121694E4_11</vt:lpwstr>
  </property>
</Properties>
</file>