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Play" w:cs="Play" w:eastAsia="Play" w:hAnsi="Play"/>
          <w:b w:val="1"/>
          <w:bCs w:val="1"/>
          <w:color w:val="1f4e79"/>
          <w:sz w:val="44"/>
          <w:szCs w:val="44"/>
          <w:rtl w:val="0"/>
        </w:rPr>
        <w:t xml:space="preserve">DEVANSH PATEL</w:t>
      </w:r>
      <w:r w:rsidDel="00000000" w:rsidR="00000000" w:rsidRPr="00000000">
        <w:rPr>
          <w:rtl w:val="0"/>
        </w:rPr>
      </w:r>
    </w:p>
    <w:p w:rsidR="00000000" w:rsidDel="00000000" w:rsidP="00000000" w:rsidRDefault="00000000" w:rsidRPr="00000000" w14:paraId="00000002">
      <w:pPr>
        <w:pBdr>
          <w:bottom w:color="1f4e79" w:space="3" w:sz="10" w:val="single"/>
        </w:pBdr>
        <w:spacing w:after="60" w:lineRule="auto"/>
        <w:jc w:val="center"/>
        <w:rPr/>
      </w:pPr>
      <w:r w:rsidDel="00000000" w:rsidR="00000000" w:rsidRPr="00000000">
        <w:rPr>
          <w:sz w:val="15"/>
          <w:szCs w:val="15"/>
          <w:rtl w:val="0"/>
        </w:rPr>
        <w:t xml:space="preserve">Hoppers Crossing, Melbourne VIC, Australia</w:t>
      </w:r>
      <w:r w:rsidDel="00000000" w:rsidR="00000000" w:rsidRPr="00000000">
        <w:rPr>
          <w:color w:val="828282"/>
          <w:sz w:val="15"/>
          <w:szCs w:val="15"/>
          <w:rtl w:val="0"/>
        </w:rPr>
        <w:t xml:space="preserve">  |  </w:t>
      </w:r>
      <w:r w:rsidDel="00000000" w:rsidR="00000000" w:rsidRPr="00000000">
        <w:rPr>
          <w:sz w:val="15"/>
          <w:szCs w:val="15"/>
          <w:rtl w:val="0"/>
        </w:rPr>
        <w:t xml:space="preserve">0487 234 874</w:t>
      </w:r>
      <w:r w:rsidDel="00000000" w:rsidR="00000000" w:rsidRPr="00000000">
        <w:rPr>
          <w:color w:val="828282"/>
          <w:sz w:val="15"/>
          <w:szCs w:val="15"/>
          <w:rtl w:val="0"/>
        </w:rPr>
        <w:t xml:space="preserve">  |  </w:t>
      </w:r>
      <w:r w:rsidDel="00000000" w:rsidR="00000000" w:rsidRPr="00000000">
        <w:rPr>
          <w:sz w:val="15"/>
          <w:szCs w:val="15"/>
          <w:rtl w:val="0"/>
        </w:rPr>
        <w:t xml:space="preserve">devansh.s.patel149@gmail.com</w:t>
      </w:r>
      <w:r w:rsidDel="00000000" w:rsidR="00000000" w:rsidRPr="00000000">
        <w:rPr>
          <w:color w:val="828282"/>
          <w:sz w:val="15"/>
          <w:szCs w:val="15"/>
          <w:rtl w:val="0"/>
        </w:rPr>
        <w:t xml:space="preserve">  |  </w:t>
      </w:r>
      <w:hyperlink r:id="rId7">
        <w:r w:rsidDel="00000000" w:rsidR="00000000" w:rsidRPr="00000000">
          <w:rPr>
            <w:color w:val="1155cc"/>
            <w:sz w:val="15"/>
            <w:szCs w:val="15"/>
            <w:u w:val="single"/>
            <w:rtl w:val="0"/>
          </w:rPr>
          <w:t xml:space="preserve">LinkedIn</w:t>
        </w:r>
      </w:hyperlink>
      <w:r w:rsidDel="00000000" w:rsidR="00000000" w:rsidRPr="00000000">
        <w:rPr>
          <w:color w:val="828282"/>
          <w:sz w:val="15"/>
          <w:szCs w:val="15"/>
          <w:rtl w:val="0"/>
        </w:rPr>
        <w:t xml:space="preserve"> |  </w:t>
      </w:r>
      <w:hyperlink r:id="rId8">
        <w:r w:rsidDel="00000000" w:rsidR="00000000" w:rsidRPr="00000000">
          <w:rPr>
            <w:color w:val="1155cc"/>
            <w:sz w:val="15"/>
            <w:szCs w:val="15"/>
            <w:u w:val="single"/>
            <w:rtl w:val="0"/>
          </w:rPr>
          <w:t xml:space="preserve">Portfolio</w:t>
        </w:r>
      </w:hyperlink>
      <w:r w:rsidDel="00000000" w:rsidR="00000000" w:rsidRPr="00000000">
        <w:rPr>
          <w:rtl w:val="0"/>
        </w:rPr>
      </w:r>
    </w:p>
    <w:p w:rsidR="00000000" w:rsidDel="00000000" w:rsidP="00000000" w:rsidRDefault="00000000" w:rsidRPr="00000000" w14:paraId="00000003">
      <w:pPr>
        <w:pStyle w:val="Heading2"/>
        <w:pBdr>
          <w:bottom w:color="b7c9e2" w:space="2" w:sz="5" w:val="single"/>
        </w:pBdr>
        <w:spacing w:after="24" w:before="90" w:lineRule="auto"/>
        <w:rPr>
          <w:sz w:val="20"/>
          <w:szCs w:val="20"/>
        </w:rPr>
      </w:pPr>
      <w:r w:rsidDel="00000000" w:rsidR="00000000" w:rsidRPr="00000000">
        <w:rPr>
          <w:b w:val="1"/>
          <w:bCs w:val="1"/>
          <w:sz w:val="20"/>
          <w:szCs w:val="20"/>
          <w:rtl w:val="0"/>
        </w:rPr>
        <w:t xml:space="preserve">PROFESSIONAL SUMMARY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Web Developer with 4+ years of combined web development experience across WordPress, WooCommerce, Shopify, PHP, JavaScript, HTML, CSS, React, SQL, technical SEO, hosting and DNS. Experienced in agency-style website delivery, including Figma/XD to responsive builds, custom WordPress development, eCommerce support, performance optimisation, troubleshooting, migrations and client communication. Comfortable owning website work from brief to launch, supporting large managed portfolios, resolving production issues, and using AI-assisted development tools carefully to improve debugging, documentation and delivery speed.</w:t>
      </w:r>
    </w:p>
    <w:p w:rsidR="00000000" w:rsidDel="00000000" w:rsidP="00000000" w:rsidRDefault="00000000" w:rsidRPr="00000000" w14:paraId="00000005">
      <w:pPr>
        <w:pStyle w:val="Heading2"/>
        <w:pBdr>
          <w:bottom w:color="b7c9e2" w:space="2" w:sz="5" w:val="single"/>
        </w:pBdr>
        <w:spacing w:after="24" w:before="90" w:lineRule="auto"/>
        <w:rPr>
          <w:sz w:val="20"/>
          <w:szCs w:val="20"/>
        </w:rPr>
      </w:pPr>
      <w:r w:rsidDel="00000000" w:rsidR="00000000" w:rsidRPr="00000000">
        <w:rPr>
          <w:b w:val="1"/>
          <w:bCs w:val="1"/>
          <w:sz w:val="20"/>
          <w:szCs w:val="20"/>
          <w:rtl w:val="0"/>
        </w:rPr>
        <w:t xml:space="preserve">TECHNICAL SKILLS</w:t>
      </w:r>
      <w:r w:rsidDel="00000000" w:rsidR="00000000" w:rsidRPr="00000000">
        <w:rPr>
          <w:rtl w:val="0"/>
        </w:rPr>
      </w:r>
    </w:p>
    <w:tbl>
      <w:tblPr>
        <w:tblStyle w:val="Table1"/>
        <w:tblW w:w="10650.0" w:type="dxa"/>
        <w:jc w:val="center"/>
        <w:tblLayout w:type="fixed"/>
        <w:tblLook w:val="0400"/>
      </w:tblPr>
      <w:tblGrid>
        <w:gridCol w:w="3570"/>
        <w:gridCol w:w="7080"/>
        <w:tblGridChange w:id="0">
          <w:tblGrid>
            <w:gridCol w:w="3570"/>
            <w:gridCol w:w="708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06">
            <w:pPr>
              <w:spacing w:after="8" w:before="0" w:lineRule="auto"/>
              <w:rPr/>
            </w:pPr>
            <w:r w:rsidDel="00000000" w:rsidR="00000000" w:rsidRPr="00000000">
              <w:rPr>
                <w:b w:val="1"/>
                <w:bCs w:val="1"/>
                <w:color w:val="1f4e79"/>
                <w:sz w:val="14"/>
                <w:szCs w:val="14"/>
                <w:rtl w:val="0"/>
              </w:rPr>
              <w:t xml:space="preserve">Frontend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07">
            <w:pPr>
              <w:spacing w:after="8" w:before="0" w:lineRule="auto"/>
              <w:rPr/>
            </w:pPr>
            <w:r w:rsidDel="00000000" w:rsidR="00000000" w:rsidRPr="00000000">
              <w:rPr>
                <w:sz w:val="14"/>
                <w:szCs w:val="14"/>
                <w:rtl w:val="0"/>
              </w:rPr>
              <w:t xml:space="preserve">HTML5, CSS3, JavaScript, jQuery, React, Responsive Design, Mobile-First UI, Figma/XD to Website Builds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08">
            <w:pPr>
              <w:spacing w:after="8" w:before="0" w:lineRule="auto"/>
              <w:rPr/>
            </w:pPr>
            <w:r w:rsidDel="00000000" w:rsidR="00000000" w:rsidRPr="00000000">
              <w:rPr>
                <w:b w:val="1"/>
                <w:bCs w:val="1"/>
                <w:color w:val="1f4e79"/>
                <w:sz w:val="14"/>
                <w:szCs w:val="14"/>
                <w:rtl w:val="0"/>
              </w:rPr>
              <w:t xml:space="preserve">Backend &amp; CMS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09">
            <w:pPr>
              <w:spacing w:after="8" w:before="0" w:lineRule="auto"/>
              <w:rPr/>
            </w:pPr>
            <w:r w:rsidDel="00000000" w:rsidR="00000000" w:rsidRPr="00000000">
              <w:rPr>
                <w:sz w:val="14"/>
                <w:szCs w:val="14"/>
                <w:rtl w:val="0"/>
              </w:rPr>
              <w:t xml:space="preserve">PHP, SQL, MySQL, WordPress, WooCommerce, Shopify, Magento, Joomla, REST API Integrations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0A">
            <w:pPr>
              <w:spacing w:after="8" w:before="0" w:lineRule="auto"/>
              <w:rPr/>
            </w:pPr>
            <w:r w:rsidDel="00000000" w:rsidR="00000000" w:rsidRPr="00000000">
              <w:rPr>
                <w:b w:val="1"/>
                <w:bCs w:val="1"/>
                <w:color w:val="1f4e79"/>
                <w:sz w:val="14"/>
                <w:szCs w:val="14"/>
                <w:rtl w:val="0"/>
              </w:rPr>
              <w:t xml:space="preserve">WordPress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0B">
            <w:pPr>
              <w:spacing w:after="8" w:before="0" w:lineRule="auto"/>
              <w:rPr/>
            </w:pPr>
            <w:r w:rsidDel="00000000" w:rsidR="00000000" w:rsidRPr="00000000">
              <w:rPr>
                <w:sz w:val="14"/>
                <w:szCs w:val="14"/>
                <w:rtl w:val="0"/>
              </w:rPr>
              <w:t xml:space="preserve">Custom Themes, Child Themes, Proprietary Themes, Plugin Development, Elementor, ACF, Forms, Site Maintenance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0C">
            <w:pPr>
              <w:spacing w:after="8" w:before="0" w:lineRule="auto"/>
              <w:rPr/>
            </w:pPr>
            <w:r w:rsidDel="00000000" w:rsidR="00000000" w:rsidRPr="00000000">
              <w:rPr>
                <w:b w:val="1"/>
                <w:bCs w:val="1"/>
                <w:color w:val="1f4e79"/>
                <w:sz w:val="14"/>
                <w:szCs w:val="14"/>
                <w:rtl w:val="0"/>
              </w:rPr>
              <w:t xml:space="preserve">SEO &amp; Performance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0D">
            <w:pPr>
              <w:spacing w:after="8" w:before="0" w:lineRule="auto"/>
              <w:rPr/>
            </w:pPr>
            <w:r w:rsidDel="00000000" w:rsidR="00000000" w:rsidRPr="00000000">
              <w:rPr>
                <w:sz w:val="14"/>
                <w:szCs w:val="14"/>
                <w:rtl w:val="0"/>
              </w:rPr>
              <w:t xml:space="preserve">Technical SEO, On-Page SEO, Core Web Vitals, WP Rocket, Caching, Google Search Console, Analytics, GTM, Screaming Frog</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0E">
            <w:pPr>
              <w:spacing w:after="8" w:before="0" w:lineRule="auto"/>
              <w:rPr/>
            </w:pPr>
            <w:r w:rsidDel="00000000" w:rsidR="00000000" w:rsidRPr="00000000">
              <w:rPr>
                <w:b w:val="1"/>
                <w:bCs w:val="1"/>
                <w:color w:val="1f4e79"/>
                <w:sz w:val="14"/>
                <w:szCs w:val="14"/>
                <w:rtl w:val="0"/>
              </w:rPr>
              <w:t xml:space="preserve">Hosting &amp; Operations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0F">
            <w:pPr>
              <w:spacing w:after="8" w:before="0" w:lineRule="auto"/>
              <w:rPr/>
            </w:pPr>
            <w:r w:rsidDel="00000000" w:rsidR="00000000" w:rsidRPr="00000000">
              <w:rPr>
                <w:sz w:val="14"/>
                <w:szCs w:val="14"/>
                <w:rtl w:val="0"/>
              </w:rPr>
              <w:t xml:space="preserve">Cloudflare DNS, cPanel/WHM, WP Engine, WP-Manage, Website Migration, Staging to Production, Email Setup</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10">
            <w:pPr>
              <w:spacing w:after="8" w:before="0" w:lineRule="auto"/>
              <w:rPr/>
            </w:pPr>
            <w:r w:rsidDel="00000000" w:rsidR="00000000" w:rsidRPr="00000000">
              <w:rPr>
                <w:b w:val="1"/>
                <w:bCs w:val="1"/>
                <w:color w:val="1f4e79"/>
                <w:sz w:val="14"/>
                <w:szCs w:val="14"/>
                <w:rtl w:val="0"/>
              </w:rPr>
              <w:t xml:space="preserve">Tools &amp; Workflow</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11">
            <w:pPr>
              <w:spacing w:after="8" w:before="0" w:lineRule="auto"/>
              <w:rPr/>
            </w:pPr>
            <w:r w:rsidDel="00000000" w:rsidR="00000000" w:rsidRPr="00000000">
              <w:rPr>
                <w:sz w:val="14"/>
                <w:szCs w:val="14"/>
                <w:rtl w:val="0"/>
              </w:rPr>
              <w:t xml:space="preserve">Git, GitHub, VS Code, Figma, Adobe XD, Mailchimp, AI Coding Assistants, Documentation, Client Communication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af1f8" w:val="clear"/>
            <w:vAlign w:val="center"/>
          </w:tcPr>
          <w:p w:rsidR="00000000" w:rsidDel="00000000" w:rsidP="00000000" w:rsidRDefault="00000000" w:rsidRPr="00000000" w14:paraId="00000012">
            <w:pPr>
              <w:spacing w:after="8" w:before="0" w:lineRule="auto"/>
              <w:rPr/>
            </w:pPr>
            <w:r w:rsidDel="00000000" w:rsidR="00000000" w:rsidRPr="00000000">
              <w:rPr>
                <w:b w:val="1"/>
                <w:bCs w:val="1"/>
                <w:color w:val="1f4e79"/>
                <w:sz w:val="14"/>
                <w:szCs w:val="14"/>
                <w:rtl w:val="0"/>
              </w:rPr>
              <w:t xml:space="preserve">Security Awareness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13">
            <w:pPr>
              <w:spacing w:after="8" w:before="0" w:lineRule="auto"/>
              <w:rPr/>
            </w:pPr>
            <w:r w:rsidDel="00000000" w:rsidR="00000000" w:rsidRPr="00000000">
              <w:rPr>
                <w:sz w:val="14"/>
                <w:szCs w:val="14"/>
                <w:rtl w:val="0"/>
              </w:rPr>
              <w:t xml:space="preserve">Secure WordPress Practices, Backups, Plugin/Theme Updates, Cloudflare Security, Form Security, XSS/CSRF/SQL Injection Awareness</w:t>
            </w:r>
            <w:r w:rsidDel="00000000" w:rsidR="00000000" w:rsidRPr="00000000">
              <w:rPr>
                <w:rtl w:val="0"/>
              </w:rPr>
            </w:r>
          </w:p>
        </w:tc>
      </w:tr>
    </w:tbl>
    <w:p w:rsidR="00000000" w:rsidDel="00000000" w:rsidP="00000000" w:rsidRDefault="00000000" w:rsidRPr="00000000" w14:paraId="00000014">
      <w:pPr>
        <w:pStyle w:val="Heading2"/>
        <w:pBdr>
          <w:bottom w:color="b7c9e2" w:space="2" w:sz="5" w:val="single"/>
        </w:pBdr>
        <w:spacing w:after="24" w:before="90" w:lineRule="auto"/>
        <w:rPr>
          <w:sz w:val="20"/>
          <w:szCs w:val="20"/>
        </w:rPr>
      </w:pPr>
      <w:r w:rsidDel="00000000" w:rsidR="00000000" w:rsidRPr="00000000">
        <w:rPr>
          <w:b w:val="1"/>
          <w:bCs w:val="1"/>
          <w:sz w:val="20"/>
          <w:szCs w:val="20"/>
          <w:rtl w:val="0"/>
        </w:rPr>
        <w:t xml:space="preserve">WORK EXPERIENCE</w:t>
      </w:r>
      <w:r w:rsidDel="00000000" w:rsidR="00000000" w:rsidRPr="00000000">
        <w:rPr>
          <w:rtl w:val="0"/>
        </w:rPr>
      </w:r>
    </w:p>
    <w:p w:rsidR="00000000" w:rsidDel="00000000" w:rsidP="00000000" w:rsidRDefault="00000000" w:rsidRPr="00000000" w14:paraId="00000015">
      <w:pPr>
        <w:spacing w:after="4" w:before="56" w:lineRule="auto"/>
        <w:rPr/>
      </w:pPr>
      <w:r w:rsidDel="00000000" w:rsidR="00000000" w:rsidRPr="00000000">
        <w:rPr>
          <w:b w:val="1"/>
          <w:bCs w:val="1"/>
          <w:color w:val="1f4e79"/>
          <w:sz w:val="17"/>
          <w:szCs w:val="17"/>
          <w:rtl w:val="0"/>
        </w:rPr>
        <w:t xml:space="preserve">Website Developer</w:t>
      </w:r>
      <w:r w:rsidDel="00000000" w:rsidR="00000000" w:rsidRPr="00000000">
        <w:rPr>
          <w:rtl w:val="0"/>
        </w:rPr>
        <w:t xml:space="preserve"> | </w:t>
      </w:r>
      <w:r w:rsidDel="00000000" w:rsidR="00000000" w:rsidRPr="00000000">
        <w:rPr>
          <w:b w:val="1"/>
          <w:bCs w:val="1"/>
          <w:sz w:val="16"/>
          <w:szCs w:val="16"/>
          <w:rtl w:val="0"/>
        </w:rPr>
        <w:t xml:space="preserve">GOOP Digital</w:t>
      </w:r>
      <w:r w:rsidDel="00000000" w:rsidR="00000000" w:rsidRPr="00000000">
        <w:rPr>
          <w:rtl w:val="0"/>
        </w:rPr>
        <w:t xml:space="preserve"> | Geelong, Australia | </w:t>
      </w:r>
      <w:r w:rsidDel="00000000" w:rsidR="00000000" w:rsidRPr="00000000">
        <w:rPr>
          <w:b w:val="1"/>
          <w:bCs w:val="1"/>
          <w:sz w:val="16"/>
          <w:szCs w:val="16"/>
          <w:rtl w:val="0"/>
        </w:rPr>
        <w:t xml:space="preserve">Apr 2025 - Apr 2026</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Developed and delivered custom WordPress websites using GOOP's proprietary theme, converting Figma designs into responsive, performance-focused builds for business clients.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Built 20+ WordPress websites and supported a managed portfolio of 500+ websites through maintenance, updates, production troubleshooting and performance support.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Created custom plugins and workflow automation tools to support bulk updates across large website portfolios, reducing repetitive manual work and improving delivery efficiency.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Used PHP, HTML, CSS, JavaScript and WordPress best practices to build maintainable website features, client-manageable sections and reliable frontend components.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Managed GitHub-based version control and deployments, improving collaboration, safer releases and visibility across active development work.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Administered Cloudflare DNS, caching and security configurations, and maintained sites across WP-Manage, WHM/cPanel and WP Engine environments.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Integrated payment gateways, third-party tools and APIs within WordPress and WooCommerce to support secure transactions and improved website functionality.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sz w:val="15"/>
          <w:szCs w:val="15"/>
          <w:rtl w:val="0"/>
        </w:rPr>
        <w:t xml:space="preserve">Troubleshooting</w:t>
      </w: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 frontend, backend, hosting, DNS, plugin and performance issues, explaining fixes clearly to internal teams and client-facing stakeholders.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Built high-converting Mailchimp email templates and supported digital marketing requirements across website and campaign delivery.</w:t>
      </w:r>
    </w:p>
    <w:p w:rsidR="00000000" w:rsidDel="00000000" w:rsidP="00000000" w:rsidRDefault="00000000" w:rsidRPr="00000000" w14:paraId="0000001F">
      <w:pPr>
        <w:spacing w:after="4" w:before="56" w:lineRule="auto"/>
        <w:rPr/>
      </w:pPr>
      <w:r w:rsidDel="00000000" w:rsidR="00000000" w:rsidRPr="00000000">
        <w:rPr>
          <w:b w:val="1"/>
          <w:bCs w:val="1"/>
          <w:color w:val="1f4e79"/>
          <w:sz w:val="17"/>
          <w:szCs w:val="17"/>
          <w:rtl w:val="0"/>
        </w:rPr>
        <w:t xml:space="preserve">Web Developer</w:t>
      </w:r>
      <w:r w:rsidDel="00000000" w:rsidR="00000000" w:rsidRPr="00000000">
        <w:rPr>
          <w:rtl w:val="0"/>
        </w:rPr>
        <w:t xml:space="preserve"> | </w:t>
      </w:r>
      <w:r w:rsidDel="00000000" w:rsidR="00000000" w:rsidRPr="00000000">
        <w:rPr>
          <w:b w:val="1"/>
          <w:bCs w:val="1"/>
          <w:sz w:val="16"/>
          <w:szCs w:val="16"/>
          <w:rtl w:val="0"/>
        </w:rPr>
        <w:t xml:space="preserve">WebOracle</w:t>
      </w:r>
      <w:r w:rsidDel="00000000" w:rsidR="00000000" w:rsidRPr="00000000">
        <w:rPr>
          <w:rtl w:val="0"/>
        </w:rPr>
        <w:t xml:space="preserve"> | Melbourne, Australia | </w:t>
      </w:r>
      <w:r w:rsidDel="00000000" w:rsidR="00000000" w:rsidRPr="00000000">
        <w:rPr>
          <w:b w:val="1"/>
          <w:bCs w:val="1"/>
          <w:sz w:val="16"/>
          <w:szCs w:val="16"/>
          <w:rtl w:val="0"/>
        </w:rPr>
        <w:t xml:space="preserve">Nov 2022 - Mar 2025</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Built and maintained responsive WordPress, WooCommerce and Shopify websites, translating design briefs into reliable, production-ready digital experiences.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Converted Figma and Adobe XD designs into mobile-first web pages using HTML, CSS, JavaScript and PHP across browsers and devices.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Developed and configured WordPress features including custom layouts, forms, WooCommerce functionality, SEO elements and client-editable content sections.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Improved website performance through caching, image optimisation, code cleanup, plugin review and Core Web Vitals-focused fixes.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Resolved plugin conflicts, broken layouts, hosting errors, DNS problems, email delivery faults and post-migration defects.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Managed hosting, cPanel, WP Engine, Cloudflare DNS, domain setup, website migrations and staging-to-live deployments for client websites.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Worked directly with clients and internal stakeholders to clarify requirements, explain technical issues in plain language and deliver practical solutions.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Supported SEO outcomes by implementing metadata, redirects, technical SEO fixes, indexation checks, Google Search Console setup and analytics tracking.</w:t>
      </w:r>
    </w:p>
    <w:p w:rsidR="00000000" w:rsidDel="00000000" w:rsidP="00000000" w:rsidRDefault="00000000" w:rsidRPr="00000000" w14:paraId="00000028">
      <w:pPr>
        <w:spacing w:after="4" w:before="56" w:lineRule="auto"/>
        <w:rPr/>
      </w:pPr>
      <w:r w:rsidDel="00000000" w:rsidR="00000000" w:rsidRPr="00000000">
        <w:rPr>
          <w:b w:val="1"/>
          <w:bCs w:val="1"/>
          <w:color w:val="1f4e79"/>
          <w:sz w:val="17"/>
          <w:szCs w:val="17"/>
          <w:rtl w:val="0"/>
        </w:rPr>
        <w:t xml:space="preserve">Web Developer Intern</w:t>
      </w:r>
      <w:r w:rsidDel="00000000" w:rsidR="00000000" w:rsidRPr="00000000">
        <w:rPr>
          <w:rtl w:val="0"/>
        </w:rPr>
        <w:t xml:space="preserve"> | </w:t>
      </w:r>
      <w:r w:rsidDel="00000000" w:rsidR="00000000" w:rsidRPr="00000000">
        <w:rPr>
          <w:b w:val="1"/>
          <w:bCs w:val="1"/>
          <w:sz w:val="16"/>
          <w:szCs w:val="16"/>
          <w:rtl w:val="0"/>
        </w:rPr>
        <w:t xml:space="preserve">WebOracle</w:t>
      </w:r>
      <w:r w:rsidDel="00000000" w:rsidR="00000000" w:rsidRPr="00000000">
        <w:rPr>
          <w:rtl w:val="0"/>
        </w:rPr>
        <w:t xml:space="preserve"> | Melbourne, Australia | </w:t>
      </w:r>
      <w:r w:rsidDel="00000000" w:rsidR="00000000" w:rsidRPr="00000000">
        <w:rPr>
          <w:b w:val="1"/>
          <w:bCs w:val="1"/>
          <w:sz w:val="16"/>
          <w:szCs w:val="16"/>
          <w:rtl w:val="0"/>
        </w:rPr>
        <w:t xml:space="preserve">Mar 2022 - Oct 2022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Assisted with website builds, CMS updates and frontend enhancements across WordPress, Joomla and Squarespace projects.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Implemented content updates, layout changes and SEO improvements while learning production workflows and client delivery standards.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Supported troubleshooting and QA across responsive layouts, browser compatibility, forms and content management tasks.</w:t>
      </w:r>
    </w:p>
    <w:p w:rsidR="00000000" w:rsidDel="00000000" w:rsidP="00000000" w:rsidRDefault="00000000" w:rsidRPr="00000000" w14:paraId="0000002C">
      <w:pPr>
        <w:spacing w:after="4" w:before="56" w:lineRule="auto"/>
        <w:rPr/>
      </w:pPr>
      <w:r w:rsidDel="00000000" w:rsidR="00000000" w:rsidRPr="00000000">
        <w:rPr>
          <w:b w:val="1"/>
          <w:bCs w:val="1"/>
          <w:color w:val="1f4e79"/>
          <w:sz w:val="17"/>
          <w:szCs w:val="17"/>
          <w:rtl w:val="0"/>
        </w:rPr>
        <w:t xml:space="preserve">Web Developer Intern</w:t>
      </w:r>
      <w:r w:rsidDel="00000000" w:rsidR="00000000" w:rsidRPr="00000000">
        <w:rPr>
          <w:rtl w:val="0"/>
        </w:rPr>
        <w:t xml:space="preserve"> | </w:t>
      </w:r>
      <w:r w:rsidDel="00000000" w:rsidR="00000000" w:rsidRPr="00000000">
        <w:rPr>
          <w:b w:val="1"/>
          <w:bCs w:val="1"/>
          <w:sz w:val="16"/>
          <w:szCs w:val="16"/>
          <w:rtl w:val="0"/>
        </w:rPr>
        <w:t xml:space="preserve">Battlerz</w:t>
      </w:r>
      <w:r w:rsidDel="00000000" w:rsidR="00000000" w:rsidRPr="00000000">
        <w:rPr>
          <w:rtl w:val="0"/>
        </w:rPr>
        <w:t xml:space="preserve"> | Melbourne, Australia | </w:t>
      </w:r>
      <w:r w:rsidDel="00000000" w:rsidR="00000000" w:rsidRPr="00000000">
        <w:rPr>
          <w:b w:val="1"/>
          <w:bCs w:val="1"/>
          <w:sz w:val="16"/>
          <w:szCs w:val="16"/>
          <w:rtl w:val="0"/>
        </w:rPr>
        <w:t xml:space="preserve">Jun 2021 - Oct 2021</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Designed, updated and maintained WordPress websites, improving page structure, content presentation and usability.</w:t>
      </w:r>
    </w:p>
    <w:p w:rsidR="00000000" w:rsidDel="00000000" w:rsidP="00000000" w:rsidRDefault="00000000" w:rsidRPr="00000000" w14:paraId="0000002E">
      <w:pPr>
        <w:pStyle w:val="Heading2"/>
        <w:pBdr>
          <w:bottom w:color="b7c9e2" w:space="2" w:sz="5" w:val="single"/>
        </w:pBdr>
        <w:spacing w:after="24" w:before="90" w:lineRule="auto"/>
        <w:rPr>
          <w:sz w:val="20"/>
          <w:szCs w:val="20"/>
        </w:rPr>
      </w:pPr>
      <w:r w:rsidDel="00000000" w:rsidR="00000000" w:rsidRPr="00000000">
        <w:rPr>
          <w:b w:val="1"/>
          <w:bCs w:val="1"/>
          <w:sz w:val="20"/>
          <w:szCs w:val="20"/>
          <w:rtl w:val="0"/>
        </w:rPr>
        <w:t xml:space="preserve">SELECTED PROJECTS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16"/>
          <w:szCs w:val="16"/>
          <w:u w:val="none"/>
          <w:shd w:fill="auto" w:val="clear"/>
          <w:vertAlign w:val="baseline"/>
          <w:rtl w:val="0"/>
        </w:rPr>
        <w:t xml:space="preserve">Custom WordPress, WooCommerce and Multi-Site Support: </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Delivered responsive business websites and eCommerce stores with product management, enquiry forms, payment flows, third-party integrations and SEO-ready page structures.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16"/>
          <w:szCs w:val="16"/>
          <w:u w:val="none"/>
          <w:shd w:fill="auto" w:val="clear"/>
          <w:vertAlign w:val="baseline"/>
          <w:rtl w:val="0"/>
        </w:rPr>
        <w:t xml:space="preserve">Large Portfolio Maintenance: </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Supported updates, troubleshooting, migrations, DNS changes, backups, Cloudflare caching/security and post-launch quality checks across managed website environments.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16"/>
          <w:szCs w:val="16"/>
          <w:u w:val="none"/>
          <w:shd w:fill="auto" w:val="clear"/>
          <w:vertAlign w:val="baseline"/>
          <w:rtl w:val="0"/>
        </w:rPr>
        <w:t xml:space="preserve">Performance, Migration and Technical SEO Support: </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Improved reliability and search visibility by managing redirects, Google Search Console verification, caching, Core Web Vitals checks and staging-to-live release tasks.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16"/>
          <w:szCs w:val="16"/>
          <w:u w:val="none"/>
          <w:shd w:fill="auto" w:val="clear"/>
          <w:vertAlign w:val="baseline"/>
          <w:rtl w:val="0"/>
        </w:rPr>
        <w:t xml:space="preserve">Frontend and CMS Delivery: </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Built structured CMS sections, listing-style layouts, lead capture forms and mobile-friendly user journeys for business, real estate and content-driven websites.</w:t>
      </w:r>
    </w:p>
    <w:p w:rsidR="00000000" w:rsidDel="00000000" w:rsidP="00000000" w:rsidRDefault="00000000" w:rsidRPr="00000000" w14:paraId="00000033">
      <w:pPr>
        <w:pStyle w:val="Heading2"/>
        <w:pBdr>
          <w:bottom w:color="b7c9e2" w:space="2" w:sz="5" w:val="single"/>
        </w:pBdr>
        <w:spacing w:after="24" w:before="9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232323"/>
          <w:sz w:val="16"/>
          <w:szCs w:val="16"/>
          <w:u w:val="none"/>
          <w:shd w:fill="auto" w:val="clear"/>
          <w:vertAlign w:val="baseline"/>
          <w:rtl w:val="0"/>
        </w:rPr>
        <w:t xml:space="preserve">Bachelor of Information Technology and Systems - Web and Software Development</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 | Victorian Institute of Technology, Australia | 2022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232323"/>
          <w:sz w:val="16"/>
          <w:szCs w:val="16"/>
          <w:u w:val="none"/>
          <w:shd w:fill="auto" w:val="clear"/>
          <w:vertAlign w:val="baseline"/>
          <w:rtl w:val="0"/>
        </w:rPr>
        <w:t xml:space="preserve">Professional Year Program in Information Technology</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 | Performance Education / Australian Computer Society, Australia | 2023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0" w:line="240" w:lineRule="auto"/>
        <w:ind w:left="0" w:right="0" w:firstLine="0"/>
        <w:jc w:val="left"/>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232323"/>
          <w:sz w:val="16"/>
          <w:szCs w:val="16"/>
          <w:u w:val="none"/>
          <w:shd w:fill="auto" w:val="clear"/>
          <w:vertAlign w:val="baseline"/>
          <w:rtl w:val="0"/>
        </w:rPr>
        <w:t xml:space="preserve">Diploma in Computer Engineering</w:t>
      </w:r>
      <w:r w:rsidDel="00000000" w:rsidR="00000000" w:rsidRPr="00000000">
        <w:rPr>
          <w:rFonts w:ascii="Aptos" w:cs="Aptos" w:eastAsia="Aptos" w:hAnsi="Aptos"/>
          <w:b w:val="0"/>
          <w:bCs w:val="0"/>
          <w:i w:val="0"/>
          <w:iCs w:val="0"/>
          <w:smallCaps w:val="0"/>
          <w:strike w:val="0"/>
          <w:color w:val="232323"/>
          <w:sz w:val="16"/>
          <w:szCs w:val="16"/>
          <w:u w:val="none"/>
          <w:shd w:fill="auto" w:val="clear"/>
          <w:vertAlign w:val="baseline"/>
          <w:rtl w:val="0"/>
        </w:rPr>
        <w:t xml:space="preserve"> | R.C.T.I Ahmedabad, India | 2019</w:t>
      </w:r>
    </w:p>
    <w:p w:rsidR="00000000" w:rsidDel="00000000" w:rsidP="00000000" w:rsidRDefault="00000000" w:rsidRPr="00000000" w14:paraId="00000037">
      <w:pPr>
        <w:pStyle w:val="Heading2"/>
        <w:pBdr>
          <w:bottom w:color="b7c9e2" w:space="2" w:sz="5" w:val="single"/>
        </w:pBdr>
        <w:spacing w:after="24" w:before="90" w:lineRule="auto"/>
        <w:rPr>
          <w:sz w:val="20"/>
          <w:szCs w:val="20"/>
        </w:rPr>
      </w:pPr>
      <w:r w:rsidDel="00000000" w:rsidR="00000000" w:rsidRPr="00000000">
        <w:rPr>
          <w:b w:val="1"/>
          <w:bCs w:val="1"/>
          <w:sz w:val="20"/>
          <w:szCs w:val="20"/>
          <w:rtl w:val="0"/>
        </w:rPr>
        <w:t xml:space="preserve">ADDITIONAL EXPERIENCE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Comfortable working from scoped briefs, prioritising tickets and delivering independently without heavy supervision.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Experience communicating with clients, marketers, offshore partners and non-technical stakeholders on website issues and delivery requirements.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5"/>
          <w:szCs w:val="15"/>
          <w:u w:val="none"/>
          <w:shd w:fill="auto" w:val="clear"/>
          <w:vertAlign w:val="baseline"/>
          <w:rtl w:val="0"/>
        </w:rPr>
        <w:t xml:space="preserve">Actively strengthening modern frontend and full stack skills including React, API-driven websites, Git-based delivery and AI-assisted development.</w:t>
      </w:r>
    </w:p>
    <w:sectPr>
      <w:footerReference r:id="rId9" w:type="default"/>
      <w:pgSz w:h="15840" w:w="12240" w:orient="portrait"/>
      <w:pgMar w:bottom="518" w:top="605"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2323"/>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8c8c8c"/>
        <w:sz w:val="14"/>
        <w:szCs w:val="14"/>
        <w:u w:val="none"/>
        <w:shd w:fill="auto" w:val="clear"/>
        <w:vertAlign w:val="baseline"/>
        <w:rtl w:val="0"/>
      </w:rPr>
      <w:t xml:space="preserve">Devansh Patel - Web Developer Resume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16"/>
        <w:szCs w:val="1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40"/>
      <w:szCs w:val="4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18"/>
      <w:szCs w:val="1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17"/>
      <w:szCs w:val="17"/>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devanshpatel149/" TargetMode="External"/><Relationship Id="rId8" Type="http://schemas.openxmlformats.org/officeDocument/2006/relationships/hyperlink" Target="https://akime.com.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cba5NTLpvxVasdlX55BlAOrMA==">CgMxLjA4AHIhMU9vTnI1ZzN3N0RsNzBwbEhJWEgzQXJxOHA5U05nOHRW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