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2FE87" w14:textId="409A99AE" w:rsidR="003A7C40" w:rsidRPr="00103499" w:rsidRDefault="007907EE" w:rsidP="00DD7FA5">
      <w:pPr>
        <w:pStyle w:val="Title"/>
        <w:spacing w:after="0"/>
        <w:ind w:right="-29"/>
        <w:jc w:val="center"/>
      </w:pPr>
      <w:r>
        <w:t>Devansh Agarwal</w:t>
      </w:r>
    </w:p>
    <w:p w14:paraId="331B3D23" w14:textId="527FA81E" w:rsidR="003A7C40" w:rsidRPr="00DD7FA5" w:rsidRDefault="00980059" w:rsidP="00DD7FA5">
      <w:pPr>
        <w:pStyle w:val="Contact"/>
        <w:spacing w:after="120"/>
        <w:ind w:right="-29"/>
        <w:rPr>
          <w:rFonts w:cs="Calibri (Body)"/>
          <w:sz w:val="24"/>
          <w:szCs w:val="24"/>
        </w:rPr>
      </w:pPr>
      <w:hyperlink r:id="rId11" w:history="1">
        <w:r w:rsidRPr="005A2478">
          <w:rPr>
            <w:rStyle w:val="Hyperlink"/>
            <w:color w:val="auto"/>
            <w:sz w:val="24"/>
            <w:szCs w:val="28"/>
            <w:u w:val="none"/>
          </w:rPr>
          <w:t>devansh9agarwal@gmail.com</w:t>
        </w:r>
      </w:hyperlink>
      <w:r w:rsidR="003A7C40" w:rsidRPr="005A2478">
        <w:rPr>
          <w:sz w:val="24"/>
          <w:szCs w:val="28"/>
        </w:rPr>
        <w:t xml:space="preserve"> </w:t>
      </w:r>
      <w:r w:rsidR="003A7C40" w:rsidRPr="00DD7FA5">
        <w:rPr>
          <w:sz w:val="24"/>
          <w:szCs w:val="28"/>
        </w:rPr>
        <w:t xml:space="preserve">| </w:t>
      </w:r>
      <w:r w:rsidRPr="00DD7FA5">
        <w:rPr>
          <w:sz w:val="24"/>
          <w:szCs w:val="28"/>
        </w:rPr>
        <w:t>9235870330</w:t>
      </w:r>
      <w:r w:rsidR="003A7C40" w:rsidRPr="00DD7FA5">
        <w:rPr>
          <w:sz w:val="24"/>
          <w:szCs w:val="28"/>
        </w:rPr>
        <w:t xml:space="preserve"> | </w:t>
      </w:r>
      <w:hyperlink r:id="rId12" w:history="1">
        <w:r w:rsidRPr="009F38F0">
          <w:rPr>
            <w:rStyle w:val="Hyperlink"/>
            <w:sz w:val="24"/>
            <w:szCs w:val="28"/>
          </w:rPr>
          <w:t>LinkedIn</w:t>
        </w:r>
      </w:hyperlink>
      <w:r w:rsidR="003A7C40" w:rsidRPr="00DD7FA5">
        <w:rPr>
          <w:sz w:val="24"/>
          <w:szCs w:val="28"/>
        </w:rPr>
        <w:t xml:space="preserve"> | </w:t>
      </w:r>
      <w:hyperlink r:id="rId13" w:history="1">
        <w:r w:rsidRPr="009F38F0">
          <w:rPr>
            <w:rStyle w:val="Hyperlink"/>
            <w:sz w:val="24"/>
            <w:szCs w:val="28"/>
          </w:rPr>
          <w:t>Git</w:t>
        </w:r>
        <w:r w:rsidR="003C0CE3" w:rsidRPr="009F38F0">
          <w:rPr>
            <w:rStyle w:val="Hyperlink"/>
            <w:sz w:val="24"/>
            <w:szCs w:val="28"/>
          </w:rPr>
          <w:t>H</w:t>
        </w:r>
        <w:r w:rsidRPr="009F38F0">
          <w:rPr>
            <w:rStyle w:val="Hyperlink"/>
            <w:sz w:val="24"/>
            <w:szCs w:val="28"/>
          </w:rPr>
          <w:t>ub</w:t>
        </w:r>
      </w:hyperlink>
    </w:p>
    <w:p w14:paraId="6764A0AA" w14:textId="0F69C5B6" w:rsidR="003C0CE3" w:rsidRDefault="0046652B" w:rsidP="00DD7FA5">
      <w:pPr>
        <w:pStyle w:val="Heading1"/>
        <w:spacing w:before="360" w:after="120"/>
        <w:ind w:right="-29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7736FE24" wp14:editId="79971DFD">
                <wp:simplePos x="0" y="0"/>
                <wp:positionH relativeFrom="margin">
                  <wp:align>center</wp:align>
                </wp:positionH>
                <wp:positionV relativeFrom="paragraph">
                  <wp:posOffset>339725</wp:posOffset>
                </wp:positionV>
                <wp:extent cx="6187440" cy="0"/>
                <wp:effectExtent l="0" t="0" r="0" b="0"/>
                <wp:wrapSquare wrapText="bothSides"/>
                <wp:docPr id="1160490859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4ADFEF" id="Straight Connector 3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6.75pt" to="487.2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" strokecolor="#538135 [2409]" strokeweight="1pt">
                <v:stroke joinstyle="miter"/>
                <w10:wrap type="square" anchorx="margin"/>
              </v:line>
            </w:pict>
          </mc:Fallback>
        </mc:AlternateContent>
      </w:r>
      <w:sdt>
        <w:sdtPr>
          <w:id w:val="1735817217"/>
          <w:placeholder>
            <w:docPart w:val="DB0130D5F96140C0AD3DD00B0F8AF850"/>
          </w:placeholder>
          <w:temporary/>
          <w:showingPlcHdr/>
          <w15:appearance w15:val="hidden"/>
        </w:sdtPr>
        <w:sdtContent>
          <w:r w:rsidR="003C0CE3" w:rsidRPr="004C4C0E">
            <w:t>EDUCATION</w:t>
          </w:r>
        </w:sdtContent>
      </w:sdt>
    </w:p>
    <w:p w14:paraId="1A747699" w14:textId="1CB94DAF" w:rsidR="003C0CE3" w:rsidRPr="00DD7FA5" w:rsidRDefault="00AD7A59" w:rsidP="00DD7FA5">
      <w:pPr>
        <w:pStyle w:val="Heading2"/>
        <w:ind w:right="-29"/>
        <w:jc w:val="both"/>
        <w:rPr>
          <w:rFonts w:eastAsiaTheme="minorEastAsia"/>
          <w:sz w:val="22"/>
          <w:szCs w:val="28"/>
        </w:rPr>
      </w:pPr>
      <w:r w:rsidRPr="00DD7FA5">
        <w:rPr>
          <w:sz w:val="22"/>
          <w:szCs w:val="28"/>
        </w:rPr>
        <w:t>Thapar Institute</w:t>
      </w:r>
      <w:r w:rsidR="003C0CE3" w:rsidRPr="00DD7FA5">
        <w:rPr>
          <w:sz w:val="22"/>
          <w:szCs w:val="28"/>
        </w:rPr>
        <w:t xml:space="preserve"> </w:t>
      </w:r>
      <w:r w:rsidRPr="00DD7FA5">
        <w:rPr>
          <w:sz w:val="22"/>
          <w:szCs w:val="28"/>
        </w:rPr>
        <w:t>of Engineering and Technology, Patiala</w:t>
      </w:r>
    </w:p>
    <w:p w14:paraId="7681AA06" w14:textId="198A9065" w:rsidR="003C0CE3" w:rsidRPr="00DD7FA5" w:rsidRDefault="00AD7A59" w:rsidP="00DD7FA5">
      <w:pPr>
        <w:pStyle w:val="Heading3"/>
        <w:tabs>
          <w:tab w:val="clear" w:pos="9360"/>
        </w:tabs>
        <w:ind w:right="-1"/>
        <w:jc w:val="both"/>
        <w:rPr>
          <w:sz w:val="22"/>
          <w:szCs w:val="24"/>
        </w:rPr>
      </w:pPr>
      <w:r w:rsidRPr="00DD7FA5">
        <w:rPr>
          <w:sz w:val="22"/>
          <w:szCs w:val="24"/>
        </w:rPr>
        <w:t>B.E. Computer Engineering</w:t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  <w:t xml:space="preserve">8.70 CGPA (Till Semester </w:t>
      </w:r>
      <w:r w:rsidR="008A31D3">
        <w:rPr>
          <w:sz w:val="22"/>
          <w:szCs w:val="24"/>
        </w:rPr>
        <w:t>6</w:t>
      </w:r>
      <w:r w:rsidRPr="00DD7FA5">
        <w:rPr>
          <w:sz w:val="22"/>
          <w:szCs w:val="24"/>
        </w:rPr>
        <w:t>)</w:t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>2021 – 2025</w:t>
      </w:r>
    </w:p>
    <w:p w14:paraId="6D585FF9" w14:textId="739671E9" w:rsidR="00AD7A59" w:rsidRPr="00DD7FA5" w:rsidRDefault="00AD7A59" w:rsidP="00DD7FA5">
      <w:pPr>
        <w:pStyle w:val="Heading2"/>
        <w:ind w:right="-29"/>
        <w:jc w:val="both"/>
        <w:rPr>
          <w:rFonts w:eastAsiaTheme="minorEastAsia"/>
          <w:sz w:val="22"/>
          <w:szCs w:val="28"/>
        </w:rPr>
      </w:pPr>
      <w:r w:rsidRPr="00DD7FA5">
        <w:rPr>
          <w:sz w:val="22"/>
          <w:szCs w:val="28"/>
        </w:rPr>
        <w:t>Ryan International School, Shahjahanpur</w:t>
      </w:r>
    </w:p>
    <w:p w14:paraId="467029CA" w14:textId="2573E377" w:rsidR="00AD7A59" w:rsidRPr="00DD7FA5" w:rsidRDefault="00AD7A59" w:rsidP="00DD7FA5">
      <w:pPr>
        <w:ind w:right="-29"/>
        <w:jc w:val="both"/>
        <w:rPr>
          <w:sz w:val="22"/>
          <w:szCs w:val="24"/>
        </w:rPr>
      </w:pPr>
      <w:r w:rsidRPr="00DD7FA5">
        <w:rPr>
          <w:sz w:val="22"/>
          <w:szCs w:val="24"/>
        </w:rPr>
        <w:t>Class XII (PCM)</w:t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>97.4%</w:t>
      </w:r>
      <w:r w:rsidR="00742663"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="00742663" w:rsidRPr="00DD7FA5">
        <w:rPr>
          <w:sz w:val="22"/>
          <w:szCs w:val="24"/>
        </w:rPr>
        <w:t>2020 – 2021</w:t>
      </w:r>
    </w:p>
    <w:p w14:paraId="18815E70" w14:textId="69EA0E9D" w:rsidR="0046652B" w:rsidRPr="00DD7FA5" w:rsidRDefault="00742663" w:rsidP="00DD7FA5">
      <w:pPr>
        <w:spacing w:after="120"/>
        <w:ind w:right="-29"/>
        <w:jc w:val="both"/>
        <w:rPr>
          <w:sz w:val="22"/>
          <w:szCs w:val="24"/>
        </w:rPr>
      </w:pPr>
      <w:r w:rsidRPr="00DD7FA5">
        <w:rPr>
          <w:sz w:val="22"/>
          <w:szCs w:val="24"/>
        </w:rPr>
        <w:t>Class X</w:t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  <w:t>98.2%</w:t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</w:r>
      <w:r w:rsidRPr="00DD7FA5">
        <w:rPr>
          <w:sz w:val="22"/>
          <w:szCs w:val="24"/>
        </w:rPr>
        <w:tab/>
        <w:t>2018 – 2019</w:t>
      </w:r>
    </w:p>
    <w:p w14:paraId="53A37FA2" w14:textId="29399B9F" w:rsidR="0046652B" w:rsidRPr="00103499" w:rsidRDefault="0046652B" w:rsidP="00DD7FA5">
      <w:pPr>
        <w:pStyle w:val="Heading1"/>
        <w:spacing w:before="360" w:after="120"/>
        <w:ind w:right="-29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D0DCE64" wp14:editId="35667C41">
                <wp:simplePos x="0" y="0"/>
                <wp:positionH relativeFrom="margin">
                  <wp:align>center</wp:align>
                </wp:positionH>
                <wp:positionV relativeFrom="paragraph">
                  <wp:posOffset>352425</wp:posOffset>
                </wp:positionV>
                <wp:extent cx="6187440" cy="0"/>
                <wp:effectExtent l="0" t="0" r="0" b="0"/>
                <wp:wrapSquare wrapText="bothSides"/>
                <wp:docPr id="91793165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4327B" id="Straight Connector 3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7.75pt" to="487.2pt,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" strokecolor="#538135 [2409]" strokeweight="1pt">
                <v:stroke joinstyle="miter"/>
                <w10:wrap type="square" anchorx="margin"/>
              </v:line>
            </w:pict>
          </mc:Fallback>
        </mc:AlternateContent>
      </w:r>
      <w:r>
        <w:t>Skills</w:t>
      </w:r>
      <w:r w:rsidRPr="00103499">
        <w:t xml:space="preserve"> </w:t>
      </w:r>
    </w:p>
    <w:p w14:paraId="1FE29CBB" w14:textId="7468DC7F" w:rsidR="0046652B" w:rsidRPr="00DD7FA5" w:rsidRDefault="0046652B" w:rsidP="00DD7FA5">
      <w:pPr>
        <w:spacing w:after="120"/>
        <w:ind w:right="-29"/>
        <w:jc w:val="both"/>
        <w:rPr>
          <w:sz w:val="22"/>
          <w:szCs w:val="24"/>
        </w:rPr>
      </w:pPr>
      <w:r w:rsidRPr="00DD7FA5">
        <w:rPr>
          <w:rFonts w:cs="Calibri (Body)"/>
          <w:sz w:val="22"/>
        </w:rPr>
        <w:t xml:space="preserve">Python, C/C++, R, HTML, CSS, </w:t>
      </w:r>
      <w:r w:rsidR="00116857">
        <w:rPr>
          <w:rFonts w:cs="Calibri (Body)"/>
          <w:sz w:val="22"/>
        </w:rPr>
        <w:t>Flask, SQL,</w:t>
      </w:r>
      <w:r w:rsidR="00E942B2">
        <w:rPr>
          <w:rFonts w:cs="Calibri (Body)"/>
          <w:sz w:val="22"/>
        </w:rPr>
        <w:t xml:space="preserve"> </w:t>
      </w:r>
      <w:r w:rsidRPr="00DD7FA5">
        <w:rPr>
          <w:rFonts w:cs="Calibri (Body)"/>
          <w:sz w:val="22"/>
        </w:rPr>
        <w:t xml:space="preserve">MATLAB, </w:t>
      </w:r>
      <w:proofErr w:type="spellStart"/>
      <w:r w:rsidRPr="00DD7FA5">
        <w:rPr>
          <w:rFonts w:cs="Calibri (Body)"/>
          <w:sz w:val="22"/>
        </w:rPr>
        <w:t>PyTorch</w:t>
      </w:r>
      <w:proofErr w:type="spellEnd"/>
      <w:r w:rsidRPr="00DD7FA5">
        <w:rPr>
          <w:rFonts w:cs="Calibri (Body)"/>
          <w:sz w:val="22"/>
        </w:rPr>
        <w:t>, TensorFlow, Bootstrap, Arduino, Machine Learning, Deep Learning, Data Science</w:t>
      </w:r>
    </w:p>
    <w:p w14:paraId="3705351E" w14:textId="6300E628" w:rsidR="003A7C40" w:rsidRDefault="0046652B" w:rsidP="00DD7FA5">
      <w:pPr>
        <w:pStyle w:val="Heading1"/>
        <w:spacing w:before="360" w:after="120"/>
        <w:ind w:right="-29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348A74D5" wp14:editId="37B9A181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6187440" cy="0"/>
                <wp:effectExtent l="0" t="0" r="0" b="0"/>
                <wp:wrapSquare wrapText="bothSides"/>
                <wp:docPr id="1842617024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C15C8" id="Straight Connector 3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75pt" to="487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" strokecolor="#538135 [2409]" strokeweight="1pt">
                <v:stroke joinstyle="miter"/>
                <w10:wrap type="square" anchorx="margin"/>
              </v:line>
            </w:pict>
          </mc:Fallback>
        </mc:AlternateContent>
      </w:r>
      <w:r w:rsidR="00742663">
        <w:t>Projects</w:t>
      </w:r>
      <w:r w:rsidR="003A7C40">
        <w:t xml:space="preserve"> </w:t>
      </w:r>
    </w:p>
    <w:p w14:paraId="5DD38BB9" w14:textId="20264899" w:rsidR="003A7C40" w:rsidRPr="00DD7FA5" w:rsidRDefault="00742663" w:rsidP="00DD7FA5">
      <w:pPr>
        <w:tabs>
          <w:tab w:val="center" w:pos="5040"/>
        </w:tabs>
        <w:spacing w:after="0"/>
        <w:ind w:right="-29"/>
        <w:jc w:val="both"/>
        <w:rPr>
          <w:rFonts w:cs="Calibri (Body)"/>
          <w:b/>
          <w:bCs/>
          <w:sz w:val="22"/>
        </w:rPr>
      </w:pPr>
      <w:r w:rsidRPr="00DD7FA5">
        <w:rPr>
          <w:rFonts w:cs="Calibri (Body)"/>
          <w:b/>
          <w:bCs/>
          <w:sz w:val="22"/>
        </w:rPr>
        <w:t>Hemlock</w:t>
      </w:r>
    </w:p>
    <w:p w14:paraId="6258D705" w14:textId="6586ACBB" w:rsidR="00742663" w:rsidRPr="00DD7FA5" w:rsidRDefault="00742663" w:rsidP="00DD7FA5">
      <w:p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Developing a deep learning model aimed at safeguarding artists' unique styles from unauthorized mimicry. It generates cloaked images that appear visually indistinguishable to the human eye but embed subtle, non-apparent features of alternative art styles.</w:t>
      </w:r>
    </w:p>
    <w:p w14:paraId="31D3E5FD" w14:textId="5748932B" w:rsidR="00742663" w:rsidRPr="00DD7FA5" w:rsidRDefault="00742663" w:rsidP="00DD7FA5">
      <w:p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This ensures that AI models trained on these cloaked images are incapable of faithfully replicating the original artistic styles.</w:t>
      </w:r>
    </w:p>
    <w:p w14:paraId="1C7D69FA" w14:textId="44E7A6FD" w:rsidR="00742663" w:rsidRPr="00DD7FA5" w:rsidRDefault="00742663" w:rsidP="00DD7FA5">
      <w:pPr>
        <w:spacing w:after="0"/>
        <w:ind w:right="-29"/>
        <w:jc w:val="both"/>
        <w:rPr>
          <w:rFonts w:cs="Calibri (Body)"/>
          <w:sz w:val="22"/>
        </w:rPr>
      </w:pPr>
    </w:p>
    <w:p w14:paraId="3A4D8AFF" w14:textId="525A49AD" w:rsidR="00742663" w:rsidRPr="00DD7FA5" w:rsidRDefault="00742663" w:rsidP="00DD7FA5">
      <w:pPr>
        <w:spacing w:after="0"/>
        <w:ind w:right="-29"/>
        <w:jc w:val="both"/>
        <w:rPr>
          <w:rFonts w:cs="Calibri (Body)"/>
          <w:b/>
          <w:bCs/>
          <w:sz w:val="22"/>
        </w:rPr>
      </w:pPr>
      <w:r w:rsidRPr="00DD7FA5">
        <w:rPr>
          <w:rFonts w:cs="Calibri (Body)"/>
          <w:b/>
          <w:bCs/>
          <w:sz w:val="22"/>
        </w:rPr>
        <w:t>Rapid Checkout</w:t>
      </w:r>
    </w:p>
    <w:p w14:paraId="59FA4BB4" w14:textId="509021D8" w:rsidR="00742663" w:rsidRPr="00DD7FA5" w:rsidRDefault="00742663" w:rsidP="00DD7FA5">
      <w:p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Rapid Checkout is an innovative self-billing system designed to streamline the shopping experience in supermarkets. This self-billing system empowered customers to efficiently search for products, scan barcodes, and pay using their personal devices, eliminating long queues at billing counters.</w:t>
      </w:r>
    </w:p>
    <w:p w14:paraId="5643BB8D" w14:textId="60C50F23" w:rsidR="00742663" w:rsidRPr="00DD7FA5" w:rsidRDefault="00742663" w:rsidP="00DD7FA5">
      <w:pPr>
        <w:spacing w:after="0"/>
        <w:ind w:right="-29"/>
        <w:jc w:val="both"/>
        <w:rPr>
          <w:rFonts w:cs="Calibri (Body)"/>
          <w:sz w:val="22"/>
        </w:rPr>
      </w:pPr>
    </w:p>
    <w:p w14:paraId="44112C09" w14:textId="38643281" w:rsidR="00742663" w:rsidRPr="00DD7FA5" w:rsidRDefault="00742663" w:rsidP="00DD7FA5">
      <w:pPr>
        <w:spacing w:after="0"/>
        <w:ind w:right="-29"/>
        <w:jc w:val="both"/>
        <w:rPr>
          <w:rFonts w:cs="Calibri (Body)"/>
          <w:b/>
          <w:bCs/>
          <w:sz w:val="22"/>
        </w:rPr>
      </w:pPr>
      <w:r w:rsidRPr="00DD7FA5">
        <w:rPr>
          <w:rFonts w:cs="Calibri (Body)"/>
          <w:b/>
          <w:bCs/>
          <w:sz w:val="22"/>
        </w:rPr>
        <w:t>Other Projects</w:t>
      </w:r>
    </w:p>
    <w:p w14:paraId="7E12B789" w14:textId="16D7DEB3" w:rsidR="00742663" w:rsidRPr="00DD7FA5" w:rsidRDefault="00742663" w:rsidP="00DD7FA5">
      <w:pPr>
        <w:pStyle w:val="ListParagraph"/>
        <w:numPr>
          <w:ilvl w:val="0"/>
          <w:numId w:val="2"/>
        </w:num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Online Hostel Management System</w:t>
      </w:r>
    </w:p>
    <w:p w14:paraId="2DCC256B" w14:textId="4059DAED" w:rsidR="00742663" w:rsidRPr="00DD7FA5" w:rsidRDefault="00742663" w:rsidP="00DD7FA5">
      <w:pPr>
        <w:pStyle w:val="ListParagraph"/>
        <w:numPr>
          <w:ilvl w:val="0"/>
          <w:numId w:val="2"/>
        </w:num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Crop Disease Detection</w:t>
      </w:r>
    </w:p>
    <w:p w14:paraId="4731FCFF" w14:textId="23D46603" w:rsidR="00742663" w:rsidRPr="00DD7FA5" w:rsidRDefault="00742663" w:rsidP="00DD7FA5">
      <w:pPr>
        <w:pStyle w:val="ListParagraph"/>
        <w:numPr>
          <w:ilvl w:val="0"/>
          <w:numId w:val="2"/>
        </w:numPr>
        <w:spacing w:after="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Comed</w:t>
      </w:r>
      <w:r w:rsidR="00705589" w:rsidRPr="00DD7FA5">
        <w:rPr>
          <w:rFonts w:cs="Calibri (Body)"/>
          <w:sz w:val="22"/>
        </w:rPr>
        <w:t>ians’ Transcripts Analysis using Data Science</w:t>
      </w:r>
    </w:p>
    <w:p w14:paraId="214D3227" w14:textId="339E2F08" w:rsidR="00705589" w:rsidRPr="00DD7FA5" w:rsidRDefault="00705589" w:rsidP="00DD7FA5">
      <w:pPr>
        <w:pStyle w:val="ListParagraph"/>
        <w:numPr>
          <w:ilvl w:val="0"/>
          <w:numId w:val="2"/>
        </w:numPr>
        <w:spacing w:after="120"/>
        <w:ind w:right="-29"/>
        <w:jc w:val="both"/>
        <w:rPr>
          <w:rFonts w:cs="Calibri (Body)"/>
          <w:sz w:val="22"/>
        </w:rPr>
      </w:pPr>
      <w:r w:rsidRPr="00DD7FA5">
        <w:rPr>
          <w:rFonts w:cs="Calibri (Body)"/>
          <w:sz w:val="22"/>
        </w:rPr>
        <w:t>Text Summarization Model Comparison Using TOPSIS</w:t>
      </w:r>
    </w:p>
    <w:p w14:paraId="4B99758B" w14:textId="267373AD" w:rsidR="00705589" w:rsidRDefault="00DD7FA5" w:rsidP="00DD7FA5">
      <w:pPr>
        <w:pStyle w:val="Heading1"/>
        <w:spacing w:before="360" w:after="120"/>
        <w:ind w:right="-29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629721D" wp14:editId="6775AE2C">
                <wp:simplePos x="0" y="0"/>
                <wp:positionH relativeFrom="margin">
                  <wp:align>center</wp:align>
                </wp:positionH>
                <wp:positionV relativeFrom="paragraph">
                  <wp:posOffset>365125</wp:posOffset>
                </wp:positionV>
                <wp:extent cx="6187440" cy="0"/>
                <wp:effectExtent l="0" t="0" r="0" b="0"/>
                <wp:wrapSquare wrapText="bothSides"/>
                <wp:docPr id="345774790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ADA4D6" id="Straight Connector 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8.75pt" to="487.2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" strokecolor="#538135 [2409]" strokeweight="1pt">
                <v:stroke joinstyle="miter"/>
                <w10:wrap type="square" anchorx="margin"/>
              </v:line>
            </w:pict>
          </mc:Fallback>
        </mc:AlternateContent>
      </w:r>
      <w:r w:rsidR="00705589">
        <w:t>Achievements &amp; Certifications</w:t>
      </w:r>
    </w:p>
    <w:p w14:paraId="5321D952" w14:textId="32979B31" w:rsidR="00705589" w:rsidRPr="00DD7FA5" w:rsidRDefault="00705589" w:rsidP="00DD7FA5">
      <w:pPr>
        <w:ind w:right="-29"/>
        <w:jc w:val="both"/>
        <w:rPr>
          <w:rFonts w:cstheme="minorHAnsi"/>
          <w:b/>
          <w:bCs/>
          <w:spacing w:val="-2"/>
          <w:sz w:val="22"/>
          <w:szCs w:val="24"/>
        </w:rPr>
      </w:pPr>
      <w:r w:rsidRPr="00DD7FA5">
        <w:rPr>
          <w:rFonts w:cstheme="minorHAnsi"/>
          <w:b/>
          <w:bCs/>
          <w:spacing w:val="-2"/>
          <w:sz w:val="22"/>
          <w:szCs w:val="24"/>
        </w:rPr>
        <w:t>Scholarship</w:t>
      </w:r>
      <w:r w:rsidR="00AB770C" w:rsidRPr="00DD7FA5">
        <w:rPr>
          <w:rFonts w:cstheme="minorHAnsi"/>
          <w:b/>
          <w:bCs/>
          <w:spacing w:val="-2"/>
          <w:sz w:val="22"/>
          <w:szCs w:val="24"/>
        </w:rPr>
        <w:t xml:space="preserve">: </w:t>
      </w:r>
      <w:r w:rsidR="00373455">
        <w:rPr>
          <w:rFonts w:cstheme="minorHAnsi"/>
          <w:spacing w:val="-2"/>
          <w:sz w:val="22"/>
          <w:szCs w:val="24"/>
        </w:rPr>
        <w:t>Awarded</w:t>
      </w:r>
      <w:r w:rsidRPr="00DD7FA5">
        <w:rPr>
          <w:rFonts w:cstheme="minorHAnsi"/>
          <w:spacing w:val="-2"/>
          <w:sz w:val="22"/>
          <w:szCs w:val="24"/>
        </w:rPr>
        <w:t xml:space="preserve"> TIET Scholarship </w:t>
      </w:r>
      <w:r w:rsidR="00AB770C" w:rsidRPr="00DD7FA5">
        <w:rPr>
          <w:rFonts w:cstheme="minorHAnsi"/>
          <w:spacing w:val="-2"/>
          <w:sz w:val="22"/>
          <w:szCs w:val="24"/>
        </w:rPr>
        <w:t>based on the academic performance in</w:t>
      </w:r>
      <w:r w:rsidRPr="00DD7FA5">
        <w:rPr>
          <w:rFonts w:cstheme="minorHAnsi"/>
          <w:spacing w:val="-2"/>
          <w:sz w:val="22"/>
          <w:szCs w:val="24"/>
        </w:rPr>
        <w:t xml:space="preserve"> the year 2023-2024</w:t>
      </w:r>
    </w:p>
    <w:p w14:paraId="5815EC19" w14:textId="642332A2" w:rsidR="00705589" w:rsidRPr="00DD7FA5" w:rsidRDefault="00705589" w:rsidP="00DD7FA5">
      <w:pPr>
        <w:ind w:right="-29"/>
        <w:jc w:val="both"/>
        <w:rPr>
          <w:rFonts w:cstheme="minorHAnsi"/>
          <w:b/>
          <w:bCs/>
          <w:spacing w:val="-2"/>
          <w:sz w:val="22"/>
          <w:szCs w:val="24"/>
        </w:rPr>
      </w:pPr>
      <w:r w:rsidRPr="00DD7FA5">
        <w:rPr>
          <w:rFonts w:cstheme="minorHAnsi"/>
          <w:b/>
          <w:bCs/>
          <w:spacing w:val="-2"/>
          <w:sz w:val="22"/>
          <w:szCs w:val="24"/>
        </w:rPr>
        <w:t>Complete Responsive Web Development</w:t>
      </w:r>
      <w:r w:rsidR="008A31D3">
        <w:rPr>
          <w:rFonts w:cstheme="minorHAnsi"/>
          <w:b/>
          <w:bCs/>
          <w:spacing w:val="-2"/>
          <w:sz w:val="22"/>
          <w:szCs w:val="24"/>
        </w:rPr>
        <w:t xml:space="preserve"> - </w:t>
      </w:r>
      <w:r w:rsidRPr="00DD7FA5">
        <w:rPr>
          <w:rFonts w:cstheme="minorHAnsi"/>
          <w:b/>
          <w:bCs/>
          <w:spacing w:val="-2"/>
          <w:sz w:val="22"/>
          <w:szCs w:val="24"/>
        </w:rPr>
        <w:t>4 Courses In 1</w:t>
      </w:r>
      <w:r w:rsidR="00AB770C" w:rsidRPr="00DD7FA5">
        <w:rPr>
          <w:rFonts w:cstheme="minorHAnsi"/>
          <w:b/>
          <w:bCs/>
          <w:spacing w:val="-2"/>
          <w:sz w:val="22"/>
          <w:szCs w:val="24"/>
        </w:rPr>
        <w:t xml:space="preserve">: </w:t>
      </w:r>
      <w:r w:rsidRPr="00DD7FA5">
        <w:rPr>
          <w:rFonts w:cstheme="minorHAnsi"/>
          <w:spacing w:val="-2"/>
          <w:sz w:val="22"/>
          <w:szCs w:val="24"/>
        </w:rPr>
        <w:t>Completed a Udemy course covering HTML, CSS, Bootstrap, and jQuery.</w:t>
      </w:r>
    </w:p>
    <w:p w14:paraId="56AC2BB4" w14:textId="41FFDAA6" w:rsidR="00705589" w:rsidRPr="00DD7FA5" w:rsidRDefault="00705589" w:rsidP="00DD7FA5">
      <w:pPr>
        <w:ind w:right="-29"/>
        <w:jc w:val="both"/>
        <w:rPr>
          <w:rFonts w:cstheme="minorHAnsi"/>
          <w:b/>
          <w:bCs/>
          <w:spacing w:val="-2"/>
          <w:sz w:val="22"/>
          <w:szCs w:val="24"/>
        </w:rPr>
      </w:pPr>
      <w:r w:rsidRPr="00DD7FA5">
        <w:rPr>
          <w:rFonts w:cstheme="minorHAnsi"/>
          <w:b/>
          <w:bCs/>
          <w:spacing w:val="-2"/>
          <w:sz w:val="22"/>
          <w:szCs w:val="24"/>
        </w:rPr>
        <w:t>Mobile App Development</w:t>
      </w:r>
      <w:r w:rsidR="00AB770C" w:rsidRPr="00DD7FA5">
        <w:rPr>
          <w:rFonts w:cstheme="minorHAnsi"/>
          <w:b/>
          <w:bCs/>
          <w:spacing w:val="-2"/>
          <w:sz w:val="22"/>
          <w:szCs w:val="24"/>
        </w:rPr>
        <w:t xml:space="preserve">: </w:t>
      </w:r>
      <w:r w:rsidRPr="00DD7FA5">
        <w:rPr>
          <w:rFonts w:cstheme="minorHAnsi"/>
          <w:spacing w:val="-2"/>
          <w:sz w:val="22"/>
          <w:szCs w:val="24"/>
        </w:rPr>
        <w:t>Participated in a hands-on workshop at TIET's Experiential Learning Center, learning basic mobile app development and building a basic app using Flutter.</w:t>
      </w:r>
    </w:p>
    <w:p w14:paraId="61E3678F" w14:textId="08B7818C" w:rsidR="003A7C40" w:rsidRPr="00DD7FA5" w:rsidRDefault="00705589" w:rsidP="00DD7FA5">
      <w:pPr>
        <w:ind w:right="-29"/>
        <w:jc w:val="both"/>
        <w:rPr>
          <w:rFonts w:cstheme="minorHAnsi"/>
          <w:b/>
          <w:bCs/>
          <w:spacing w:val="-2"/>
          <w:sz w:val="22"/>
          <w:szCs w:val="24"/>
        </w:rPr>
      </w:pPr>
      <w:r w:rsidRPr="00DD7FA5">
        <w:rPr>
          <w:rFonts w:cstheme="minorHAnsi"/>
          <w:b/>
          <w:bCs/>
          <w:spacing w:val="-2"/>
          <w:sz w:val="22"/>
          <w:szCs w:val="24"/>
        </w:rPr>
        <w:t>Robotic Arm</w:t>
      </w:r>
      <w:r w:rsidR="00AB770C" w:rsidRPr="00DD7FA5">
        <w:rPr>
          <w:rFonts w:cstheme="minorHAnsi"/>
          <w:b/>
          <w:bCs/>
          <w:spacing w:val="-2"/>
          <w:sz w:val="22"/>
          <w:szCs w:val="24"/>
        </w:rPr>
        <w:t xml:space="preserve">: </w:t>
      </w:r>
      <w:r w:rsidRPr="00DD7FA5">
        <w:rPr>
          <w:rFonts w:cstheme="minorHAnsi"/>
          <w:spacing w:val="-2"/>
          <w:sz w:val="22"/>
          <w:szCs w:val="24"/>
        </w:rPr>
        <w:t>Constructed a robotic arm using Arduino UNO at TIET, designed for picking and placing items.</w:t>
      </w:r>
    </w:p>
    <w:p w14:paraId="6C08B40F" w14:textId="49F42E90" w:rsidR="003A7C40" w:rsidRPr="004C4C0E" w:rsidRDefault="00DD7FA5" w:rsidP="00DD7FA5">
      <w:pPr>
        <w:pStyle w:val="Heading1"/>
        <w:spacing w:before="360" w:after="120"/>
        <w:ind w:right="-29"/>
        <w:jc w:val="both"/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7AB30BE" wp14:editId="28A7C5CC">
                <wp:simplePos x="0" y="0"/>
                <wp:positionH relativeFrom="margin">
                  <wp:align>center</wp:align>
                </wp:positionH>
                <wp:positionV relativeFrom="paragraph">
                  <wp:posOffset>388620</wp:posOffset>
                </wp:positionV>
                <wp:extent cx="6187440" cy="0"/>
                <wp:effectExtent l="0" t="0" r="0" b="0"/>
                <wp:wrapSquare wrapText="bothSides"/>
                <wp:docPr id="40646119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74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E894D" id="Straight Connector 3" o:spid="_x0000_s1026" style="position:absolute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.6pt" to="487.2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" strokecolor="#538135 [2409]" strokeweight="1pt">
                <v:stroke joinstyle="miter"/>
                <w10:wrap type="square" anchorx="margin"/>
              </v:line>
            </w:pict>
          </mc:Fallback>
        </mc:AlternateContent>
      </w:r>
      <w:r w:rsidR="0046652B">
        <w:t>Co-Curriculars</w:t>
      </w:r>
    </w:p>
    <w:p w14:paraId="6618939F" w14:textId="4FA55A66" w:rsidR="00B8662E" w:rsidRPr="00DD7FA5" w:rsidRDefault="00DD7FA5" w:rsidP="00DD7FA5">
      <w:pPr>
        <w:ind w:right="-29"/>
        <w:jc w:val="both"/>
        <w:rPr>
          <w:rFonts w:cs="Calibri (Body)"/>
          <w:sz w:val="22"/>
        </w:rPr>
      </w:pPr>
      <w:r>
        <w:rPr>
          <w:rFonts w:cs="Calibri (Body)"/>
          <w:sz w:val="22"/>
        </w:rPr>
        <w:t>Playing various musical instruments like Piano, Drums, Guitar</w:t>
      </w:r>
    </w:p>
    <w:sectPr w:rsidR="00B8662E" w:rsidRPr="00DD7FA5" w:rsidSect="00DD7FA5">
      <w:pgSz w:w="11906" w:h="16838" w:code="9"/>
      <w:pgMar w:top="794" w:right="1134" w:bottom="79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85DDDC" w14:textId="77777777" w:rsidR="00E90EDE" w:rsidRDefault="00E90EDE" w:rsidP="00CE6F6F">
      <w:pPr>
        <w:spacing w:after="0" w:line="240" w:lineRule="auto"/>
      </w:pPr>
      <w:r>
        <w:separator/>
      </w:r>
    </w:p>
  </w:endnote>
  <w:endnote w:type="continuationSeparator" w:id="0">
    <w:p w14:paraId="6FFCC2DD" w14:textId="77777777" w:rsidR="00E90EDE" w:rsidRDefault="00E90EDE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D8C6C" w14:textId="77777777" w:rsidR="00E90EDE" w:rsidRDefault="00E90EDE" w:rsidP="00CE6F6F">
      <w:pPr>
        <w:spacing w:after="0" w:line="240" w:lineRule="auto"/>
      </w:pPr>
      <w:r>
        <w:separator/>
      </w:r>
    </w:p>
  </w:footnote>
  <w:footnote w:type="continuationSeparator" w:id="0">
    <w:p w14:paraId="60C9A271" w14:textId="77777777" w:rsidR="00E90EDE" w:rsidRDefault="00E90EDE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46CF5"/>
    <w:multiLevelType w:val="hybridMultilevel"/>
    <w:tmpl w:val="9E803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76EB8"/>
    <w:multiLevelType w:val="hybridMultilevel"/>
    <w:tmpl w:val="46CEDF6E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" w15:restartNumberingAfterBreak="0">
    <w:nsid w:val="33B84831"/>
    <w:multiLevelType w:val="hybridMultilevel"/>
    <w:tmpl w:val="7FAA3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359B0"/>
    <w:multiLevelType w:val="hybridMultilevel"/>
    <w:tmpl w:val="09C4EA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897362">
    <w:abstractNumId w:val="1"/>
  </w:num>
  <w:num w:numId="2" w16cid:durableId="2102992196">
    <w:abstractNumId w:val="3"/>
  </w:num>
  <w:num w:numId="3" w16cid:durableId="1836915429">
    <w:abstractNumId w:val="0"/>
  </w:num>
  <w:num w:numId="4" w16cid:durableId="1413241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7EE"/>
    <w:rsid w:val="0000077C"/>
    <w:rsid w:val="00000898"/>
    <w:rsid w:val="00004C81"/>
    <w:rsid w:val="000224B5"/>
    <w:rsid w:val="000C6A40"/>
    <w:rsid w:val="000E1FF7"/>
    <w:rsid w:val="000E5F0C"/>
    <w:rsid w:val="000F688A"/>
    <w:rsid w:val="00102F66"/>
    <w:rsid w:val="00103499"/>
    <w:rsid w:val="00116857"/>
    <w:rsid w:val="001751B4"/>
    <w:rsid w:val="0018378C"/>
    <w:rsid w:val="00267A26"/>
    <w:rsid w:val="00292A40"/>
    <w:rsid w:val="003652E4"/>
    <w:rsid w:val="00373455"/>
    <w:rsid w:val="003A7C40"/>
    <w:rsid w:val="003C0CE3"/>
    <w:rsid w:val="00422B01"/>
    <w:rsid w:val="0046331D"/>
    <w:rsid w:val="0046652B"/>
    <w:rsid w:val="00470E11"/>
    <w:rsid w:val="00484AA7"/>
    <w:rsid w:val="004C4C0E"/>
    <w:rsid w:val="004C59B8"/>
    <w:rsid w:val="004E4B08"/>
    <w:rsid w:val="004F2D41"/>
    <w:rsid w:val="00530CE5"/>
    <w:rsid w:val="00570F02"/>
    <w:rsid w:val="00596FCF"/>
    <w:rsid w:val="005A2478"/>
    <w:rsid w:val="005A4222"/>
    <w:rsid w:val="005B4219"/>
    <w:rsid w:val="005D34BA"/>
    <w:rsid w:val="005D6666"/>
    <w:rsid w:val="005F60DF"/>
    <w:rsid w:val="005F68BD"/>
    <w:rsid w:val="00601DB4"/>
    <w:rsid w:val="0061718A"/>
    <w:rsid w:val="00675DE5"/>
    <w:rsid w:val="0069504D"/>
    <w:rsid w:val="006A5D9A"/>
    <w:rsid w:val="006B48F5"/>
    <w:rsid w:val="00703713"/>
    <w:rsid w:val="00705589"/>
    <w:rsid w:val="00710C03"/>
    <w:rsid w:val="00724622"/>
    <w:rsid w:val="00742663"/>
    <w:rsid w:val="00753A11"/>
    <w:rsid w:val="0077318A"/>
    <w:rsid w:val="007823C6"/>
    <w:rsid w:val="007907EE"/>
    <w:rsid w:val="00802339"/>
    <w:rsid w:val="00802B08"/>
    <w:rsid w:val="0081066F"/>
    <w:rsid w:val="0082628B"/>
    <w:rsid w:val="00837DC0"/>
    <w:rsid w:val="008517B9"/>
    <w:rsid w:val="008815FF"/>
    <w:rsid w:val="008A31D3"/>
    <w:rsid w:val="008B0720"/>
    <w:rsid w:val="00921415"/>
    <w:rsid w:val="009369F4"/>
    <w:rsid w:val="009649FD"/>
    <w:rsid w:val="00980059"/>
    <w:rsid w:val="00982753"/>
    <w:rsid w:val="009C6DF4"/>
    <w:rsid w:val="009D24D8"/>
    <w:rsid w:val="009E0E86"/>
    <w:rsid w:val="009F0F86"/>
    <w:rsid w:val="009F38F0"/>
    <w:rsid w:val="00A006E5"/>
    <w:rsid w:val="00A032A2"/>
    <w:rsid w:val="00A13526"/>
    <w:rsid w:val="00A43D4C"/>
    <w:rsid w:val="00A51153"/>
    <w:rsid w:val="00A872FF"/>
    <w:rsid w:val="00A913E9"/>
    <w:rsid w:val="00A91DEF"/>
    <w:rsid w:val="00AB770C"/>
    <w:rsid w:val="00AD7273"/>
    <w:rsid w:val="00AD7A59"/>
    <w:rsid w:val="00B22086"/>
    <w:rsid w:val="00B8662E"/>
    <w:rsid w:val="00B96D8D"/>
    <w:rsid w:val="00BA7812"/>
    <w:rsid w:val="00BC5A14"/>
    <w:rsid w:val="00C506E0"/>
    <w:rsid w:val="00C8719E"/>
    <w:rsid w:val="00CD5ADB"/>
    <w:rsid w:val="00CE6F6F"/>
    <w:rsid w:val="00CF543E"/>
    <w:rsid w:val="00D74BEC"/>
    <w:rsid w:val="00D80E89"/>
    <w:rsid w:val="00DA0E61"/>
    <w:rsid w:val="00DD7FA5"/>
    <w:rsid w:val="00DF69E1"/>
    <w:rsid w:val="00E0522A"/>
    <w:rsid w:val="00E10F93"/>
    <w:rsid w:val="00E11CDF"/>
    <w:rsid w:val="00E301DF"/>
    <w:rsid w:val="00E90EDE"/>
    <w:rsid w:val="00E942B2"/>
    <w:rsid w:val="00E966AA"/>
    <w:rsid w:val="00EF54EF"/>
    <w:rsid w:val="00F02BD2"/>
    <w:rsid w:val="00F21A89"/>
    <w:rsid w:val="00F65859"/>
    <w:rsid w:val="00F8023F"/>
    <w:rsid w:val="00F85EC3"/>
    <w:rsid w:val="00FE15CB"/>
    <w:rsid w:val="00FF4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F533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C40"/>
    <w:pPr>
      <w:spacing w:after="80" w:line="288" w:lineRule="auto"/>
      <w:ind w:right="2160"/>
    </w:pPr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3A7C40"/>
    <w:pPr>
      <w:spacing w:before="240"/>
      <w:outlineLvl w:val="0"/>
    </w:pPr>
    <w:rPr>
      <w:rFonts w:asciiTheme="majorHAnsi" w:hAnsiTheme="majorHAnsi"/>
      <w:caps/>
      <w:spacing w:val="30"/>
      <w:sz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499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itle">
    <w:name w:val="Title"/>
    <w:basedOn w:val="Normal"/>
    <w:link w:val="TitleChar"/>
    <w:uiPriority w:val="1"/>
    <w:qFormat/>
    <w:rsid w:val="003A7C40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</w:rPr>
  </w:style>
  <w:style w:type="character" w:customStyle="1" w:styleId="TitleChar">
    <w:name w:val="Title Char"/>
    <w:basedOn w:val="DefaultParagraphFont"/>
    <w:link w:val="Title"/>
    <w:uiPriority w:val="1"/>
    <w:rsid w:val="003A7C40"/>
    <w:rPr>
      <w:rFonts w:asciiTheme="majorHAnsi" w:eastAsiaTheme="majorEastAsia" w:hAnsiTheme="majorHAnsi" w:cs="Times New Roman (Headings CS)"/>
      <w:caps/>
      <w:color w:val="538135" w:themeColor="accent6" w:themeShade="BF"/>
      <w:spacing w:val="50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3A7C40"/>
    <w:rPr>
      <w:rFonts w:asciiTheme="majorHAnsi" w:eastAsiaTheme="minorEastAsia" w:hAnsiTheme="majorHAnsi"/>
      <w:caps/>
      <w:color w:val="000000" w:themeColor="text1"/>
      <w:spacing w:val="30"/>
      <w:kern w:val="0"/>
      <w:sz w:val="22"/>
      <w:szCs w:val="22"/>
      <w:lang w:eastAsia="ja-JP"/>
      <w14:ligatures w14:val="none"/>
    </w:rPr>
  </w:style>
  <w:style w:type="table" w:styleId="PlainTable4">
    <w:name w:val="Plain Table 4"/>
    <w:basedOn w:val="Table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10C03"/>
    <w:rPr>
      <w:rFonts w:eastAsiaTheme="majorEastAsia" w:cstheme="majorBidi"/>
      <w:b/>
      <w:color w:val="000000" w:themeColor="text1"/>
      <w:kern w:val="0"/>
      <w:sz w:val="20"/>
      <w:szCs w:val="26"/>
      <w:lang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semiHidden/>
    <w:qFormat/>
    <w:rsid w:val="00102F66"/>
    <w:rPr>
      <w:i/>
    </w:rPr>
  </w:style>
  <w:style w:type="character" w:customStyle="1" w:styleId="DateChar">
    <w:name w:val="Date Char"/>
    <w:basedOn w:val="DefaultParagraphFont"/>
    <w:link w:val="Date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5F60DF"/>
    <w:rPr>
      <w:color w:val="808080"/>
    </w:rPr>
  </w:style>
  <w:style w:type="paragraph" w:styleId="NoSpacing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Footer">
    <w:name w:val="footer"/>
    <w:basedOn w:val="Normal"/>
    <w:link w:val="Footer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leGrid">
    <w:name w:val="Table Grid"/>
    <w:basedOn w:val="Table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pace">
    <w:name w:val="Table Space"/>
    <w:basedOn w:val="Normal"/>
    <w:semiHidden/>
    <w:qFormat/>
    <w:rsid w:val="00103499"/>
    <w:rPr>
      <w:sz w:val="10"/>
    </w:rPr>
  </w:style>
  <w:style w:type="paragraph" w:customStyle="1" w:styleId="Contact">
    <w:name w:val="Contact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paragraph" w:styleId="ListParagraph">
    <w:name w:val="List Paragraph"/>
    <w:basedOn w:val="Normal"/>
    <w:uiPriority w:val="34"/>
    <w:semiHidden/>
    <w:qFormat/>
    <w:rsid w:val="0074266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rsid w:val="009F38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38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rsid w:val="009F38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evansh9agarwal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linkedin.com/in/devansh9agarwal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evansh9agarwal@gmail.com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vansh's%20PC\AppData\Roaming\Microsoft\Templates\ATS%20basic%20H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0130D5F96140C0AD3DD00B0F8AF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4E8F91-6263-447F-A173-74E9000C1386}"/>
      </w:docPartPr>
      <w:docPartBody>
        <w:p w:rsidR="00983FFB" w:rsidRDefault="00E95325" w:rsidP="00E95325">
          <w:pPr>
            <w:pStyle w:val="DB0130D5F96140C0AD3DD00B0F8AF850"/>
          </w:pPr>
          <w:r w:rsidRPr="004C4C0E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(Body)">
    <w:altName w:val="Calibr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325"/>
    <w:rsid w:val="00004C81"/>
    <w:rsid w:val="000D4D4B"/>
    <w:rsid w:val="00361E57"/>
    <w:rsid w:val="003652E4"/>
    <w:rsid w:val="0046331D"/>
    <w:rsid w:val="00983FFB"/>
    <w:rsid w:val="00B55274"/>
    <w:rsid w:val="00E9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0130D5F96140C0AD3DD00B0F8AF850">
    <w:name w:val="DB0130D5F96140C0AD3DD00B0F8AF850"/>
    <w:rsid w:val="00E95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3C7D4B-996E-4EFF-821D-18531563D8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basic HR resume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2024-08-11T10:52:00Z</dcterms:created>
  <dcterms:modified xsi:type="dcterms:W3CDTF">2024-10-24T14:15:00Z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