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249781760"/>
        <w:docPartObj>
          <w:docPartGallery w:val="Cover Pages"/>
          <w:docPartUnique/>
        </w:docPartObj>
      </w:sdtPr>
      <w:sdtEndPr>
        <w:rPr>
          <w:color w:val="auto"/>
        </w:rPr>
      </w:sdtEndPr>
      <w:sdtContent>
        <w:p w:rsidR="00DC6120" w:rsidRDefault="00DC6120">
          <w:pPr>
            <w:pStyle w:val="NoSpacing"/>
            <w:spacing w:before="1540" w:after="240"/>
            <w:jc w:val="center"/>
            <w:rPr>
              <w:color w:val="5B9BD5" w:themeColor="accent1"/>
            </w:rPr>
          </w:pPr>
          <w:r>
            <w:rPr>
              <w:noProof/>
              <w:color w:val="5B9BD5" w:themeColor="accent1"/>
              <w:lang w:val="en-CA" w:eastAsia="en-CA"/>
            </w:rPr>
            <w:drawing>
              <wp:inline distT="0" distB="0" distL="0" distR="0" wp14:anchorId="2D549732" wp14:editId="21392B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AF0F087BBB4FF09DCFCF035EAABA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6120" w:rsidRDefault="00DC61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w:t>
              </w:r>
            </w:p>
          </w:sdtContent>
        </w:sdt>
        <w:sdt>
          <w:sdtPr>
            <w:rPr>
              <w:color w:val="5B9BD5" w:themeColor="accent1"/>
              <w:sz w:val="28"/>
              <w:szCs w:val="28"/>
            </w:rPr>
            <w:alias w:val="Subtitle"/>
            <w:tag w:val=""/>
            <w:id w:val="328029620"/>
            <w:placeholder>
              <w:docPart w:val="016B420C58D14522B751346980BC44D5"/>
            </w:placeholder>
            <w:dataBinding w:prefixMappings="xmlns:ns0='http://purl.org/dc/elements/1.1/' xmlns:ns1='http://schemas.openxmlformats.org/package/2006/metadata/core-properties' " w:xpath="/ns1:coreProperties[1]/ns0:subject[1]" w:storeItemID="{6C3C8BC8-F283-45AE-878A-BAB7291924A1}"/>
            <w:text/>
          </w:sdtPr>
          <w:sdtEndPr/>
          <w:sdtContent>
            <w:p w:rsidR="00DC6120" w:rsidRDefault="00DC6120">
              <w:pPr>
                <w:pStyle w:val="NoSpacing"/>
                <w:jc w:val="center"/>
                <w:rPr>
                  <w:color w:val="5B9BD5" w:themeColor="accent1"/>
                  <w:sz w:val="28"/>
                  <w:szCs w:val="28"/>
                </w:rPr>
              </w:pPr>
              <w:r>
                <w:rPr>
                  <w:color w:val="5B9BD5" w:themeColor="accent1"/>
                  <w:sz w:val="28"/>
                  <w:szCs w:val="28"/>
                </w:rPr>
                <w:t>Di</w:t>
              </w:r>
              <w:r w:rsidR="00D378A2">
                <w:rPr>
                  <w:color w:val="5B9BD5" w:themeColor="accent1"/>
                  <w:sz w:val="28"/>
                  <w:szCs w:val="28"/>
                </w:rPr>
                <w:t>stributed Systems – Assignment 2</w:t>
              </w:r>
            </w:p>
          </w:sdtContent>
        </w:sdt>
        <w:p w:rsidR="00DC6120" w:rsidRDefault="002234A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89984" behindDoc="0" locked="0" layoutInCell="1" allowOverlap="1" wp14:anchorId="68C0CB92" wp14:editId="474E7FA6">
                    <wp:simplePos x="0" y="0"/>
                    <wp:positionH relativeFrom="margin">
                      <wp:posOffset>0</wp:posOffset>
                    </wp:positionH>
                    <wp:positionV relativeFrom="page">
                      <wp:posOffset>3895725</wp:posOffset>
                    </wp:positionV>
                    <wp:extent cx="6324600" cy="575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3246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AE" w:rsidRDefault="00D378A2" w:rsidP="002234AE">
                                <w:pPr>
                                  <w:spacing w:after="0" w:line="240" w:lineRule="auto"/>
                                  <w:jc w:val="right"/>
                                  <w:rPr>
                                    <w:sz w:val="44"/>
                                  </w:rPr>
                                </w:pPr>
                                <w:r>
                                  <w:rPr>
                                    <w:sz w:val="44"/>
                                  </w:rPr>
                                  <w:t>Submitted: October 20</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proofErr w:type="spellStart"/>
                                <w:r w:rsidR="003308A6">
                                  <w:rPr>
                                    <w:sz w:val="44"/>
                                  </w:rPr>
                                  <w:t>Weina</w:t>
                                </w:r>
                                <w:proofErr w:type="spellEnd"/>
                                <w:r w:rsidR="003308A6">
                                  <w:rPr>
                                    <w:sz w:val="44"/>
                                  </w:rPr>
                                  <w:t xml:space="preserve"> ma &amp; Ying </w:t>
                                </w:r>
                                <w:proofErr w:type="spellStart"/>
                                <w:r w:rsidR="003308A6">
                                  <w:rPr>
                                    <w:sz w:val="44"/>
                                  </w:rPr>
                                  <w:t>Zu</w:t>
                                </w:r>
                                <w:proofErr w:type="spellEnd"/>
                              </w:p>
                              <w:p w:rsidR="002234AE" w:rsidRPr="00A75359" w:rsidRDefault="002234AE" w:rsidP="002234AE">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B92" id="_x0000_t202" coordsize="21600,21600" o:spt="202" path="m,l,21600r21600,l21600,xe">
                    <v:stroke joinstyle="miter"/>
                    <v:path gradientshapeok="t" o:connecttype="rect"/>
                  </v:shapetype>
                  <v:shape id="Text Box 142" o:spid="_x0000_s1026" type="#_x0000_t202" style="position:absolute;left:0;text-align:left;margin-left:0;margin-top:306.75pt;width:498pt;height:45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" filled="f" stroked="f" strokeweight=".5pt">
                    <v:textbox inset="0,0,0,0">
                      <w:txbxContent>
                        <w:p w:rsidR="002234AE" w:rsidRDefault="00D378A2" w:rsidP="002234AE">
                          <w:pPr>
                            <w:spacing w:after="0" w:line="240" w:lineRule="auto"/>
                            <w:jc w:val="right"/>
                            <w:rPr>
                              <w:sz w:val="44"/>
                            </w:rPr>
                          </w:pPr>
                          <w:r>
                            <w:rPr>
                              <w:sz w:val="44"/>
                            </w:rPr>
                            <w:t>Submitted: October 20</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proofErr w:type="spellStart"/>
                          <w:r w:rsidR="003308A6">
                            <w:rPr>
                              <w:sz w:val="44"/>
                            </w:rPr>
                            <w:t>Weina</w:t>
                          </w:r>
                          <w:proofErr w:type="spellEnd"/>
                          <w:r w:rsidR="003308A6">
                            <w:rPr>
                              <w:sz w:val="44"/>
                            </w:rPr>
                            <w:t xml:space="preserve"> ma &amp; Ying </w:t>
                          </w:r>
                          <w:proofErr w:type="spellStart"/>
                          <w:r w:rsidR="003308A6">
                            <w:rPr>
                              <w:sz w:val="44"/>
                            </w:rPr>
                            <w:t>Zu</w:t>
                          </w:r>
                          <w:proofErr w:type="spellEnd"/>
                        </w:p>
                        <w:p w:rsidR="002234AE" w:rsidRPr="00A75359" w:rsidRDefault="002234AE" w:rsidP="002234AE">
                          <w:pPr>
                            <w:jc w:val="right"/>
                            <w:rPr>
                              <w:lang w:val="en-US"/>
                            </w:rPr>
                          </w:pPr>
                        </w:p>
                      </w:txbxContent>
                    </v:textbox>
                    <w10:wrap anchorx="margin" anchory="page"/>
                  </v:shape>
                </w:pict>
              </mc:Fallback>
            </mc:AlternateContent>
          </w:r>
          <w:r w:rsidR="00DC6120">
            <w:rPr>
              <w:noProof/>
              <w:color w:val="5B9BD5" w:themeColor="accent1"/>
              <w:lang w:val="en-CA" w:eastAsia="en-CA"/>
            </w:rPr>
            <w:drawing>
              <wp:inline distT="0" distB="0" distL="0" distR="0" wp14:anchorId="54CFEF5C" wp14:editId="481E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6120" w:rsidRDefault="00DC6120">
          <w:r>
            <w:br w:type="page"/>
          </w:r>
        </w:p>
      </w:sdtContent>
    </w:sdt>
    <w:p w:rsidR="00B519EF" w:rsidRPr="007A4EDB" w:rsidRDefault="00B519EF" w:rsidP="00B519EF">
      <w:pPr>
        <w:pStyle w:val="ListParagraph"/>
        <w:numPr>
          <w:ilvl w:val="0"/>
          <w:numId w:val="4"/>
        </w:numPr>
        <w:autoSpaceDE w:val="0"/>
        <w:autoSpaceDN w:val="0"/>
        <w:adjustRightInd w:val="0"/>
        <w:spacing w:after="0" w:line="240" w:lineRule="auto"/>
        <w:rPr>
          <w:rFonts w:ascii="TimesNewRomanPSMT" w:hAnsi="TimesNewRomanPSMT" w:cs="TimesNewRomanPSMT"/>
        </w:rPr>
      </w:pPr>
      <w:r w:rsidRPr="007A4EDB">
        <w:rPr>
          <w:rFonts w:ascii="TimesNewRomanPSMT" w:hAnsi="TimesNewRomanPSMT" w:cs="TimesNewRomanPSMT"/>
        </w:rPr>
        <w:lastRenderedPageBreak/>
        <w:t xml:space="preserve">(a) </w:t>
      </w:r>
      <w:r w:rsidRPr="007A4EDB">
        <w:rPr>
          <w:rFonts w:ascii="TimesNewRomanPSMT" w:hAnsi="TimesNewRomanPSMT" w:cs="TimesNewRomanPSMT"/>
        </w:rPr>
        <w:t>Outline a scheme to solve the problem of dropped messages in IP multicast. Use message</w:t>
      </w:r>
      <w:r w:rsidRPr="007A4EDB">
        <w:rPr>
          <w:rFonts w:ascii="TimesNewRomanPSMT" w:hAnsi="TimesNewRomanPSMT" w:cs="TimesNewRomanPSMT"/>
        </w:rPr>
        <w:t xml:space="preserve"> </w:t>
      </w:r>
      <w:r w:rsidRPr="007A4EDB">
        <w:rPr>
          <w:rFonts w:ascii="TimesNewRomanPSMT" w:hAnsi="TimesNewRomanPSMT" w:cs="TimesNewRomanPSMT"/>
        </w:rPr>
        <w:t>retransmissions. You should assume that (1) there may be multiple senders, (2) only a small</w:t>
      </w:r>
      <w:r w:rsidRPr="007A4EDB">
        <w:rPr>
          <w:rFonts w:ascii="TimesNewRomanPSMT" w:hAnsi="TimesNewRomanPSMT" w:cs="TimesNewRomanPSMT"/>
        </w:rPr>
        <w:t xml:space="preserve"> </w:t>
      </w:r>
      <w:r w:rsidRPr="007A4EDB">
        <w:rPr>
          <w:rFonts w:ascii="TimesNewRomanPSMT" w:hAnsi="TimesNewRomanPSMT" w:cs="TimesNewRomanPSMT"/>
        </w:rPr>
        <w:t>fraction of messages are dropped, (3) recipients may not necessarily send a message within any</w:t>
      </w:r>
      <w:r w:rsidRPr="007A4EDB">
        <w:rPr>
          <w:rFonts w:ascii="TimesNewRomanPSMT" w:hAnsi="TimesNewRomanPSMT" w:cs="TimesNewRomanPSMT"/>
        </w:rPr>
        <w:t xml:space="preserve"> </w:t>
      </w:r>
      <w:r w:rsidRPr="007A4EDB">
        <w:rPr>
          <w:rFonts w:ascii="TimesNewRomanPSMT" w:hAnsi="TimesNewRomanPSMT" w:cs="TimesNewRomanPSMT"/>
        </w:rPr>
        <w:t xml:space="preserve">particular time limit, (4) messages not dropped arrive in sender order. </w:t>
      </w:r>
      <w:r w:rsidRPr="007A4EDB">
        <w:rPr>
          <w:rFonts w:ascii="TimesNewRomanPSMT" w:hAnsi="TimesNewRomanPSMT" w:cs="TimesNewRomanPSMT"/>
        </w:rPr>
        <w:t xml:space="preserve">                                       </w:t>
      </w:r>
      <w:r w:rsidR="0057723F">
        <w:rPr>
          <w:rFonts w:ascii="TimesNewRomanPSMT" w:hAnsi="TimesNewRomanPSMT" w:cs="TimesNewRomanPSMT"/>
        </w:rPr>
        <w:tab/>
      </w:r>
      <w:r w:rsidR="0057723F">
        <w:rPr>
          <w:rFonts w:ascii="TimesNewRomanPSMT" w:hAnsi="TimesNewRomanPSMT" w:cs="TimesNewRomanPSMT"/>
        </w:rPr>
        <w:tab/>
      </w:r>
      <w:r w:rsidR="0057723F">
        <w:rPr>
          <w:rFonts w:ascii="TimesNewRomanPSMT" w:hAnsi="TimesNewRomanPSMT" w:cs="TimesNewRomanPSMT"/>
        </w:rPr>
        <w:tab/>
      </w:r>
      <w:r w:rsidR="0057723F">
        <w:rPr>
          <w:rFonts w:ascii="TimesNewRomanPSMT" w:hAnsi="TimesNewRomanPSMT" w:cs="TimesNewRomanPSMT"/>
        </w:rPr>
        <w:tab/>
      </w:r>
      <w:r w:rsidR="0057723F">
        <w:rPr>
          <w:rFonts w:ascii="TimesNewRomanPSMT" w:hAnsi="TimesNewRomanPSMT" w:cs="TimesNewRomanPSMT"/>
        </w:rPr>
        <w:tab/>
        <w:t xml:space="preserve">            </w:t>
      </w:r>
      <w:r w:rsidRPr="007A4EDB">
        <w:rPr>
          <w:rFonts w:ascii="TimesNewRomanPSMT" w:hAnsi="TimesNewRomanPSMT" w:cs="TimesNewRomanPSMT"/>
        </w:rPr>
        <w:t xml:space="preserve">       </w:t>
      </w:r>
      <w:r w:rsidRPr="007A4EDB">
        <w:rPr>
          <w:rFonts w:ascii="TimesNewRomanPSMT" w:hAnsi="TimesNewRomanPSMT" w:cs="TimesNewRomanPSMT"/>
        </w:rPr>
        <w:t>[5]</w:t>
      </w:r>
    </w:p>
    <w:p w:rsidR="00B519EF" w:rsidRPr="007A4EDB" w:rsidRDefault="00B519EF" w:rsidP="00B519EF">
      <w:pPr>
        <w:pStyle w:val="ListParagraph"/>
        <w:autoSpaceDE w:val="0"/>
        <w:autoSpaceDN w:val="0"/>
        <w:adjustRightInd w:val="0"/>
        <w:spacing w:after="0" w:line="240" w:lineRule="auto"/>
        <w:rPr>
          <w:rFonts w:ascii="TimesNewRomanPSMT" w:hAnsi="TimesNewRomanPSMT" w:cs="TimesNewRomanPSMT"/>
        </w:rPr>
      </w:pPr>
    </w:p>
    <w:p w:rsidR="00D34135" w:rsidRDefault="00B519EF" w:rsidP="00D34135">
      <w:pPr>
        <w:pStyle w:val="ListParagraph"/>
        <w:autoSpaceDE w:val="0"/>
        <w:autoSpaceDN w:val="0"/>
        <w:adjustRightInd w:val="0"/>
        <w:spacing w:after="0" w:line="240" w:lineRule="auto"/>
        <w:rPr>
          <w:rFonts w:ascii="TimesNewRomanPSMT" w:hAnsi="TimesNewRomanPSMT" w:cs="TimesNewRomanPSMT"/>
        </w:rPr>
      </w:pPr>
      <w:r w:rsidRPr="007A4EDB">
        <w:rPr>
          <w:rFonts w:ascii="TimesNewRomanPSMT" w:hAnsi="TimesNewRomanPSMT" w:cs="TimesNewRomanPSMT"/>
        </w:rPr>
        <w:t>(b) Does your solution in part (a) differ from the definition of reliable multicast? If so, explain</w:t>
      </w:r>
      <w:r w:rsidRPr="007A4EDB">
        <w:rPr>
          <w:rFonts w:ascii="TimesNewRomanPSMT" w:hAnsi="TimesNewRomanPSMT" w:cs="TimesNewRomanPSMT"/>
        </w:rPr>
        <w:t xml:space="preserve"> </w:t>
      </w:r>
      <w:r w:rsidRPr="007A4EDB">
        <w:rPr>
          <w:rFonts w:ascii="TimesNewRomanPSMT" w:hAnsi="TimesNewRomanPSMT" w:cs="TimesNewRomanPSMT"/>
        </w:rPr>
        <w:t>how.</w:t>
      </w:r>
      <w:r w:rsidRPr="007A4EDB">
        <w:rPr>
          <w:rFonts w:ascii="TimesNewRomanPSMT" w:hAnsi="TimesNewRomanPSMT" w:cs="TimesNewRomanPSMT"/>
        </w:rPr>
        <w:t xml:space="preserve">                 </w:t>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Pr="007A4EDB">
        <w:rPr>
          <w:rFonts w:ascii="TimesNewRomanPSMT" w:hAnsi="TimesNewRomanPSMT" w:cs="TimesNewRomanPSMT"/>
        </w:rPr>
        <w:tab/>
      </w:r>
      <w:r w:rsidR="0057723F">
        <w:rPr>
          <w:rFonts w:ascii="TimesNewRomanPSMT" w:hAnsi="TimesNewRomanPSMT" w:cs="TimesNewRomanPSMT"/>
        </w:rPr>
        <w:t xml:space="preserve">           </w:t>
      </w:r>
      <w:r w:rsidRPr="007A4EDB">
        <w:rPr>
          <w:rFonts w:ascii="TimesNewRomanPSMT" w:hAnsi="TimesNewRomanPSMT" w:cs="TimesNewRomanPSMT"/>
        </w:rPr>
        <w:tab/>
        <w:t xml:space="preserve">      </w:t>
      </w:r>
      <w:r w:rsidR="0057723F">
        <w:rPr>
          <w:rFonts w:ascii="TimesNewRomanPSMT" w:hAnsi="TimesNewRomanPSMT" w:cs="TimesNewRomanPSMT"/>
        </w:rPr>
        <w:t xml:space="preserve"> </w:t>
      </w:r>
      <w:r w:rsidRPr="007A4EDB">
        <w:rPr>
          <w:rFonts w:ascii="TimesNewRomanPSMT" w:hAnsi="TimesNewRomanPSMT" w:cs="TimesNewRomanPSMT"/>
        </w:rPr>
        <w:t>[5]</w:t>
      </w:r>
    </w:p>
    <w:p w:rsidR="00D34135" w:rsidRDefault="00D34135" w:rsidP="00D34135">
      <w:pPr>
        <w:pStyle w:val="ListParagraph"/>
        <w:autoSpaceDE w:val="0"/>
        <w:autoSpaceDN w:val="0"/>
        <w:adjustRightInd w:val="0"/>
        <w:spacing w:after="0" w:line="240" w:lineRule="auto"/>
        <w:rPr>
          <w:rFonts w:ascii="TimesNewRomanPSMT" w:hAnsi="TimesNewRomanPSMT" w:cs="TimesNewRomanPSMT"/>
        </w:rPr>
      </w:pPr>
    </w:p>
    <w:p w:rsidR="00D34135" w:rsidRDefault="00EB75E5" w:rsidP="005601E7">
      <w:pPr>
        <w:pStyle w:val="ListParagraph"/>
        <w:numPr>
          <w:ilvl w:val="0"/>
          <w:numId w:val="9"/>
        </w:numPr>
        <w:autoSpaceDE w:val="0"/>
        <w:autoSpaceDN w:val="0"/>
        <w:adjustRightInd w:val="0"/>
        <w:spacing w:after="0" w:line="240" w:lineRule="auto"/>
        <w:rPr>
          <w:rFonts w:ascii="TimesNewRomanPSMT" w:hAnsi="TimesNewRomanPSMT" w:cs="TimesNewRomanPSMT"/>
        </w:rPr>
      </w:pPr>
      <w:r w:rsidRPr="00CF473F">
        <w:rPr>
          <w:rFonts w:ascii="TimesNewRomanPSMT" w:hAnsi="TimesNewRomanPSMT" w:cs="TimesNewRomanPSMT"/>
        </w:rPr>
        <w:t>To solve the p</w:t>
      </w:r>
      <w:r w:rsidR="00CF473F" w:rsidRPr="00CF473F">
        <w:rPr>
          <w:rFonts w:ascii="TimesNewRomanPSMT" w:hAnsi="TimesNewRomanPSMT" w:cs="TimesNewRomanPSMT"/>
        </w:rPr>
        <w:t>roblem of dropped messages t</w:t>
      </w:r>
      <w:r w:rsidR="00CF473F">
        <w:rPr>
          <w:rFonts w:ascii="TimesNewRomanPSMT" w:hAnsi="TimesNewRomanPSMT" w:cs="TimesNewRomanPSMT"/>
        </w:rPr>
        <w:t>hat use message</w:t>
      </w:r>
      <w:r w:rsidR="00CF473F" w:rsidRPr="00CF473F">
        <w:rPr>
          <w:rFonts w:ascii="TimesNewRomanPSMT" w:hAnsi="TimesNewRomanPSMT" w:cs="TimesNewRomanPSMT"/>
        </w:rPr>
        <w:t xml:space="preserve"> retransmissions with </w:t>
      </w:r>
      <w:r w:rsidR="00CF473F">
        <w:rPr>
          <w:rFonts w:ascii="TimesNewRomanPSMT" w:hAnsi="TimesNewRomanPSMT" w:cs="TimesNewRomanPSMT"/>
        </w:rPr>
        <w:t>IP multicast</w:t>
      </w:r>
      <w:r w:rsidR="00C2070D">
        <w:rPr>
          <w:rFonts w:ascii="TimesNewRomanPSMT" w:hAnsi="TimesNewRomanPSMT" w:cs="TimesNewRomanPSMT"/>
        </w:rPr>
        <w:t xml:space="preserve"> we have to consider how each of the individual assumptions would be solved, this way we can come up with a complete solution that would help solve the problem of dropped messages. </w:t>
      </w:r>
    </w:p>
    <w:p w:rsidR="00C2070D" w:rsidRDefault="00C2070D" w:rsidP="00C2070D">
      <w:pPr>
        <w:pStyle w:val="ListParagraph"/>
        <w:autoSpaceDE w:val="0"/>
        <w:autoSpaceDN w:val="0"/>
        <w:adjustRightInd w:val="0"/>
        <w:spacing w:after="0" w:line="240" w:lineRule="auto"/>
        <w:ind w:left="1080"/>
        <w:rPr>
          <w:rFonts w:ascii="TimesNewRomanPSMT" w:hAnsi="TimesNewRomanPSMT" w:cs="TimesNewRomanPSMT"/>
        </w:rPr>
      </w:pPr>
    </w:p>
    <w:p w:rsidR="00C2070D" w:rsidRDefault="00C2070D"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The first assumption states that there may be multiple senders of messages, either at the same time or after each other. To accommodate for this the client (sender) needs to attach a sequence number to each of the messages that are sent to the server (</w:t>
      </w:r>
      <w:r w:rsidR="00CD380D">
        <w:rPr>
          <w:rFonts w:ascii="TimesNewRomanPSMT" w:hAnsi="TimesNewRomanPSMT" w:cs="TimesNewRomanPSMT"/>
        </w:rPr>
        <w:t>receiver). This way the server knows what to expect, but for the server to know exactly what the sequence number is it needs to be able to determine what the next sequence number is going to be, therefore the server needs to keep track of the sequence number, possible save it. The server saving the sequence number that is received from the sender’s message will allow for a way for the server to check the sequence numbers on each message that is retrieved from the server.</w:t>
      </w:r>
    </w:p>
    <w:p w:rsidR="003B7782" w:rsidRDefault="003B7782" w:rsidP="00C2070D">
      <w:pPr>
        <w:pStyle w:val="ListParagraph"/>
        <w:autoSpaceDE w:val="0"/>
        <w:autoSpaceDN w:val="0"/>
        <w:adjustRightInd w:val="0"/>
        <w:spacing w:after="0" w:line="240" w:lineRule="auto"/>
        <w:ind w:left="1080"/>
        <w:rPr>
          <w:rFonts w:ascii="TimesNewRomanPSMT" w:hAnsi="TimesNewRomanPSMT" w:cs="TimesNewRomanPSMT"/>
        </w:rPr>
      </w:pPr>
    </w:p>
    <w:p w:rsidR="003B7782" w:rsidRDefault="003B7782"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The second assumption of only a small fraction of messages are dropped</w:t>
      </w:r>
      <w:r w:rsidR="008E5174">
        <w:rPr>
          <w:rFonts w:ascii="TimesNewRomanPSMT" w:hAnsi="TimesNewRomanPSMT" w:cs="TimesNewRomanPSMT"/>
        </w:rPr>
        <w:t xml:space="preserve"> can be resolved with the use of negative </w:t>
      </w:r>
      <w:r w:rsidR="002D2295">
        <w:rPr>
          <w:rFonts w:ascii="TimesNewRomanPSMT" w:hAnsi="TimesNewRomanPSMT" w:cs="TimesNewRomanPSMT"/>
        </w:rPr>
        <w:t>acknowledge, which refers to the server (receiver) requesting the server to send the missing messages. Using the sequence number implementation the server can determine if a message is missed or not based on the sequence number that is received from the next message that it receives. When a missing message is detected by the server, the server can send a message back to the client mentioning that message with sequence number &lt;sequence number&gt; was missed please send it again. In this case the sender has to keep track of all the messages that are send to the server so that if there is a request to send a missing message again the server is able to retrieve the message again from c</w:t>
      </w:r>
      <w:r w:rsidR="00405293">
        <w:rPr>
          <w:rFonts w:ascii="TimesNewRomanPSMT" w:hAnsi="TimesNewRomanPSMT" w:cs="TimesNewRomanPSMT"/>
        </w:rPr>
        <w:t xml:space="preserve">lient history and send it back </w:t>
      </w:r>
      <w:r w:rsidR="00CD7453">
        <w:rPr>
          <w:rFonts w:ascii="TimesNewRomanPSMT" w:hAnsi="TimesNewRomanPSMT" w:cs="TimesNewRomanPSMT"/>
        </w:rPr>
        <w:t xml:space="preserve">to the server </w:t>
      </w:r>
      <w:r w:rsidR="00754544">
        <w:rPr>
          <w:rFonts w:ascii="TimesNewRomanPSMT" w:hAnsi="TimesNewRomanPSMT" w:cs="TimesNewRomanPSMT"/>
        </w:rPr>
        <w:t>as a unicast message.</w:t>
      </w:r>
      <w:r w:rsidR="007366CD">
        <w:rPr>
          <w:rFonts w:ascii="TimesNewRomanPSMT" w:hAnsi="TimesNewRomanPSMT" w:cs="TimesNewRomanPSMT"/>
        </w:rPr>
        <w:t xml:space="preserve"> This will help make sure that all the dropped messages are accounted for and are all received by the server.</w:t>
      </w:r>
    </w:p>
    <w:p w:rsidR="00145868" w:rsidRDefault="00145868" w:rsidP="00C2070D">
      <w:pPr>
        <w:pStyle w:val="ListParagraph"/>
        <w:autoSpaceDE w:val="0"/>
        <w:autoSpaceDN w:val="0"/>
        <w:adjustRightInd w:val="0"/>
        <w:spacing w:after="0" w:line="240" w:lineRule="auto"/>
        <w:ind w:left="1080"/>
        <w:rPr>
          <w:rFonts w:ascii="TimesNewRomanPSMT" w:hAnsi="TimesNewRomanPSMT" w:cs="TimesNewRomanPSMT"/>
        </w:rPr>
      </w:pPr>
    </w:p>
    <w:p w:rsidR="00145868" w:rsidRDefault="00145868"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 xml:space="preserve">The third assumption of recipients may not necessarily send a message within any particular time limit, can be resolved with the use of a time out limit on the client for sending messages. With the use of </w:t>
      </w:r>
      <w:r w:rsidR="00154268">
        <w:rPr>
          <w:rFonts w:ascii="TimesNewRomanPSMT" w:hAnsi="TimesNewRomanPSMT" w:cs="TimesNewRomanPSMT"/>
        </w:rPr>
        <w:t xml:space="preserve">acknowledges an acknowledge timeout is required or else the client will be waiting for a reply from </w:t>
      </w:r>
      <w:proofErr w:type="gramStart"/>
      <w:r w:rsidR="006077AE">
        <w:rPr>
          <w:rFonts w:ascii="TimesNewRomanPSMT" w:hAnsi="TimesNewRomanPSMT" w:cs="TimesNewRomanPSMT"/>
        </w:rPr>
        <w:t xml:space="preserve">the </w:t>
      </w:r>
      <w:r w:rsidR="00154268">
        <w:rPr>
          <w:rFonts w:ascii="TimesNewRomanPSMT" w:hAnsi="TimesNewRomanPSMT" w:cs="TimesNewRomanPSMT"/>
        </w:rPr>
        <w:t>sever</w:t>
      </w:r>
      <w:proofErr w:type="gramEnd"/>
      <w:r w:rsidR="00154268">
        <w:rPr>
          <w:rFonts w:ascii="TimesNewRomanPSMT" w:hAnsi="TimesNewRomanPSMT" w:cs="TimesNewRomanPSMT"/>
        </w:rPr>
        <w:t xml:space="preserve"> for ever an</w:t>
      </w:r>
      <w:r w:rsidR="00F10DAF">
        <w:rPr>
          <w:rFonts w:ascii="TimesNewRomanPSMT" w:hAnsi="TimesNewRomanPSMT" w:cs="TimesNewRomanPSMT"/>
        </w:rPr>
        <w:t xml:space="preserve">d holding up the message queue. This issues can be resolved by implementing a time out on the client where, the client sends a message and then waits a certain period and then discards the message. </w:t>
      </w:r>
    </w:p>
    <w:p w:rsidR="009B1195" w:rsidRDefault="009B1195" w:rsidP="00C2070D">
      <w:pPr>
        <w:pStyle w:val="ListParagraph"/>
        <w:autoSpaceDE w:val="0"/>
        <w:autoSpaceDN w:val="0"/>
        <w:adjustRightInd w:val="0"/>
        <w:spacing w:after="0" w:line="240" w:lineRule="auto"/>
        <w:ind w:left="1080"/>
        <w:rPr>
          <w:rFonts w:ascii="TimesNewRomanPSMT" w:hAnsi="TimesNewRomanPSMT" w:cs="TimesNewRomanPSMT"/>
        </w:rPr>
      </w:pPr>
    </w:p>
    <w:p w:rsidR="00AB0E1B" w:rsidRDefault="009B1195"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Finally for the fourth assumption of messages not dropped arrive in sender order,</w:t>
      </w:r>
      <w:r w:rsidR="00F30605">
        <w:rPr>
          <w:rFonts w:ascii="TimesNewRomanPSMT" w:hAnsi="TimesNewRomanPSMT" w:cs="TimesNewRomanPSMT"/>
        </w:rPr>
        <w:t xml:space="preserve"> will be handled by the sequence numbers that are attached to the sender’s message.</w:t>
      </w:r>
    </w:p>
    <w:p w:rsidR="009B1195" w:rsidRPr="00CF473F" w:rsidRDefault="009B1195" w:rsidP="00C2070D">
      <w:pPr>
        <w:pStyle w:val="ListParagraph"/>
        <w:autoSpaceDE w:val="0"/>
        <w:autoSpaceDN w:val="0"/>
        <w:adjustRightInd w:val="0"/>
        <w:spacing w:after="0" w:line="240" w:lineRule="auto"/>
        <w:ind w:left="1080"/>
        <w:rPr>
          <w:rFonts w:ascii="TimesNewRomanPSMT" w:hAnsi="TimesNewRomanPSMT" w:cs="TimesNewRomanPSMT"/>
        </w:rPr>
      </w:pPr>
      <w:r>
        <w:rPr>
          <w:rFonts w:ascii="TimesNewRomanPSMT" w:hAnsi="TimesNewRomanPSMT" w:cs="TimesNewRomanPSMT"/>
        </w:rPr>
        <w:t xml:space="preserve"> </w:t>
      </w:r>
    </w:p>
    <w:p w:rsidR="00963503" w:rsidRPr="00CF473F" w:rsidRDefault="00FE1AC3" w:rsidP="00CF473F">
      <w:pPr>
        <w:pStyle w:val="ListParagraph"/>
        <w:numPr>
          <w:ilvl w:val="0"/>
          <w:numId w:val="9"/>
        </w:num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Yes the solution in part a does differ from the definition </w:t>
      </w:r>
      <w:r w:rsidR="006F273C">
        <w:rPr>
          <w:rFonts w:ascii="TimesNewRomanPSMT" w:hAnsi="TimesNewRomanPSMT" w:cs="TimesNewRomanPSMT"/>
        </w:rPr>
        <w:t xml:space="preserve">a reliable multicast which </w:t>
      </w:r>
      <w:r w:rsidR="004513B0">
        <w:rPr>
          <w:rFonts w:ascii="TimesNewRomanPSMT" w:hAnsi="TimesNewRomanPSMT" w:cs="TimesNewRomanPSMT"/>
        </w:rPr>
        <w:t>is classified</w:t>
      </w:r>
      <w:r w:rsidR="00F86E9D">
        <w:rPr>
          <w:rFonts w:ascii="TimesNewRomanPSMT" w:hAnsi="TimesNewRomanPSMT" w:cs="TimesNewRomanPSMT"/>
        </w:rPr>
        <w:t xml:space="preserve"> </w:t>
      </w:r>
      <w:r w:rsidR="004513B0">
        <w:rPr>
          <w:rFonts w:ascii="TimesNewRomanPSMT" w:hAnsi="TimesNewRomanPSMT" w:cs="TimesNewRomanPSMT"/>
        </w:rPr>
        <w:t xml:space="preserve">as any message that is transmitted has to be received by all members of the group or none of the members. Therefore in the solution </w:t>
      </w:r>
      <w:r w:rsidR="00847223">
        <w:rPr>
          <w:rFonts w:ascii="TimesNewRomanPSMT" w:hAnsi="TimesNewRomanPSMT" w:cs="TimesNewRomanPSMT"/>
        </w:rPr>
        <w:t xml:space="preserve">above where it is </w:t>
      </w:r>
      <w:r w:rsidR="00847223">
        <w:rPr>
          <w:rFonts w:ascii="TimesNewRomanPSMT" w:hAnsi="TimesNewRomanPSMT" w:cs="TimesNewRomanPSMT"/>
        </w:rPr>
        <w:lastRenderedPageBreak/>
        <w:t xml:space="preserve">mentioned that the server will ask for retransmit of the message if the server has not received the message, this will mean that the client has to retransmit the message this can mean that some members receive the message and some do not. </w:t>
      </w:r>
      <w:r w:rsidR="007E67B0">
        <w:rPr>
          <w:rFonts w:ascii="TimesNewRomanPSMT" w:hAnsi="TimesNewRomanPSMT" w:cs="TimesNewRomanPSMT"/>
        </w:rPr>
        <w:t xml:space="preserve">There is also the occurrence of any crashes on the client side where the message gets lost like a connection issues. This can be resolved by store the message information in a file and restore from there when restarted. </w:t>
      </w:r>
    </w:p>
    <w:p w:rsidR="004639C7" w:rsidRDefault="004639C7" w:rsidP="00734B52">
      <w:pPr>
        <w:pStyle w:val="ListParagraph"/>
        <w:autoSpaceDE w:val="0"/>
        <w:autoSpaceDN w:val="0"/>
        <w:adjustRightInd w:val="0"/>
        <w:spacing w:after="0" w:line="240" w:lineRule="auto"/>
        <w:rPr>
          <w:rFonts w:ascii="TimesNewRomanPSMT" w:hAnsi="TimesNewRomanPSMT" w:cs="TimesNewRomanPSMT"/>
          <w:sz w:val="24"/>
          <w:szCs w:val="24"/>
        </w:rPr>
      </w:pPr>
    </w:p>
    <w:p w:rsidR="000A5729" w:rsidRPr="00C82E1E" w:rsidRDefault="000A5729" w:rsidP="00202DD3">
      <w:pPr>
        <w:pStyle w:val="ListParagraph"/>
        <w:numPr>
          <w:ilvl w:val="0"/>
          <w:numId w:val="4"/>
        </w:numPr>
        <w:autoSpaceDE w:val="0"/>
        <w:autoSpaceDN w:val="0"/>
        <w:adjustRightInd w:val="0"/>
        <w:spacing w:after="0" w:line="240" w:lineRule="auto"/>
        <w:rPr>
          <w:rFonts w:ascii="TimesNewRomanPSMT" w:hAnsi="TimesNewRomanPSMT" w:cs="TimesNewRomanPSMT"/>
        </w:rPr>
      </w:pPr>
      <w:r w:rsidRPr="00C82E1E">
        <w:rPr>
          <w:rFonts w:ascii="TimesNewRomanPSMT" w:hAnsi="TimesNewRomanPSMT" w:cs="TimesNewRomanPSMT"/>
        </w:rPr>
        <w:t xml:space="preserve">Provide an application example for each of the following RPC exchange handshakes and provide a reasoning of why that particular handshake is suitable for the application you listed.                                          </w:t>
      </w:r>
      <w:r w:rsidR="0034653B">
        <w:rPr>
          <w:rFonts w:ascii="TimesNewRomanPSMT" w:hAnsi="TimesNewRomanPSMT" w:cs="TimesNewRomanPSMT"/>
        </w:rPr>
        <w:t xml:space="preserve">               </w:t>
      </w:r>
      <w:r w:rsidR="0034653B">
        <w:rPr>
          <w:rFonts w:ascii="TimesNewRomanPSMT" w:hAnsi="TimesNewRomanPSMT" w:cs="TimesNewRomanPSMT"/>
        </w:rPr>
        <w:tab/>
      </w:r>
      <w:r w:rsidR="0034653B">
        <w:rPr>
          <w:rFonts w:ascii="TimesNewRomanPSMT" w:hAnsi="TimesNewRomanPSMT" w:cs="TimesNewRomanPSMT"/>
        </w:rPr>
        <w:tab/>
        <w:t xml:space="preserve">      </w:t>
      </w:r>
      <w:r w:rsidRPr="00C82E1E">
        <w:rPr>
          <w:rFonts w:ascii="TimesNewRomanPSMT" w:hAnsi="TimesNewRomanPSMT" w:cs="TimesNewRomanPSMT"/>
        </w:rPr>
        <w:t xml:space="preserve">                                   [10</w:t>
      </w:r>
      <w:r w:rsidRPr="00C82E1E">
        <w:rPr>
          <w:rFonts w:ascii="TimesNewRomanPSMT" w:hAnsi="TimesNewRomanPSMT" w:cs="TimesNewRomanPSMT"/>
        </w:rPr>
        <w:t>]</w:t>
      </w:r>
    </w:p>
    <w:p w:rsidR="00202DD3" w:rsidRDefault="00202DD3" w:rsidP="00202DD3">
      <w:pPr>
        <w:pStyle w:val="ListParagraph"/>
        <w:autoSpaceDE w:val="0"/>
        <w:autoSpaceDN w:val="0"/>
        <w:adjustRightInd w:val="0"/>
        <w:spacing w:after="0" w:line="240" w:lineRule="auto"/>
        <w:rPr>
          <w:rFonts w:ascii="TimesNewRomanPSMT" w:hAnsi="TimesNewRomanPSMT" w:cs="TimesNewRomanPSMT"/>
          <w:sz w:val="24"/>
          <w:szCs w:val="24"/>
        </w:rPr>
      </w:pPr>
    </w:p>
    <w:p w:rsidR="00202DD3" w:rsidRDefault="00D654AE" w:rsidP="00202DD3">
      <w:pPr>
        <w:pStyle w:val="ListParagraph"/>
        <w:autoSpaceDE w:val="0"/>
        <w:autoSpaceDN w:val="0"/>
        <w:adjustRightInd w:val="0"/>
        <w:spacing w:after="0" w:line="240" w:lineRule="auto"/>
        <w:rPr>
          <w:rFonts w:ascii="TimesNewRomanPSMT" w:hAnsi="TimesNewRomanPSMT" w:cs="TimesNewRomanPSMT"/>
          <w:sz w:val="24"/>
          <w:szCs w:val="24"/>
        </w:rPr>
      </w:pPr>
      <w:r>
        <w:rPr>
          <w:noProof/>
          <w:lang w:eastAsia="en-CA"/>
        </w:rPr>
        <w:drawing>
          <wp:inline distT="0" distB="0" distL="0" distR="0" wp14:anchorId="2E125361" wp14:editId="1015794C">
            <wp:extent cx="5006340" cy="1672514"/>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6726" cy="1672643"/>
                    </a:xfrm>
                    <a:prstGeom prst="rect">
                      <a:avLst/>
                    </a:prstGeom>
                    <a:noFill/>
                  </pic:spPr>
                </pic:pic>
              </a:graphicData>
            </a:graphic>
          </wp:inline>
        </w:drawing>
      </w:r>
    </w:p>
    <w:p w:rsidR="002D4C3B" w:rsidRDefault="002D4C3B" w:rsidP="00202DD3">
      <w:pPr>
        <w:pStyle w:val="ListParagraph"/>
        <w:autoSpaceDE w:val="0"/>
        <w:autoSpaceDN w:val="0"/>
        <w:adjustRightInd w:val="0"/>
        <w:spacing w:after="0" w:line="240" w:lineRule="auto"/>
        <w:rPr>
          <w:rFonts w:ascii="TimesNewRomanPSMT" w:hAnsi="TimesNewRomanPSMT" w:cs="TimesNewRomanPSMT"/>
          <w:sz w:val="24"/>
          <w:szCs w:val="24"/>
        </w:rPr>
      </w:pPr>
    </w:p>
    <w:p w:rsidR="00B2327E" w:rsidRDefault="00864CE8" w:rsidP="00202DD3">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sidRPr="001D5F39">
        <w:rPr>
          <w:rFonts w:ascii="TimesNewRomanPSMT" w:hAnsi="TimesNewRomanPSMT" w:cs="TimesNewRomanPSMT"/>
          <w:i/>
        </w:rPr>
        <w:t>request</w:t>
      </w:r>
      <w:r>
        <w:rPr>
          <w:rFonts w:ascii="TimesNewRomanPSMT" w:hAnsi="TimesNewRomanPSMT" w:cs="TimesNewRomanPSMT"/>
        </w:rPr>
        <w:t xml:space="preserve"> (R) protocol </w:t>
      </w:r>
    </w:p>
    <w:p w:rsidR="00864CE8" w:rsidRDefault="004B6C2A" w:rsidP="001E14BA">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i/>
        </w:rPr>
        <w:t xml:space="preserve">request </w:t>
      </w:r>
      <w:r>
        <w:rPr>
          <w:rFonts w:ascii="TimesNewRomanPSMT" w:hAnsi="TimesNewRomanPSMT" w:cs="TimesNewRomanPSMT"/>
        </w:rPr>
        <w:t>(R) protocol refers to sending a single request message from the cli</w:t>
      </w:r>
      <w:r w:rsidR="009630DA">
        <w:rPr>
          <w:rFonts w:ascii="TimesNewRomanPSMT" w:hAnsi="TimesNewRomanPSMT" w:cs="TimesNewRomanPSMT"/>
        </w:rPr>
        <w:t xml:space="preserve">ent to the server. The client continues on processing information as normal. </w:t>
      </w:r>
      <w:r w:rsidR="00744F48">
        <w:rPr>
          <w:rFonts w:ascii="TimesNewRomanPSMT" w:hAnsi="TimesNewRomanPSMT" w:cs="TimesNewRomanPSMT"/>
        </w:rPr>
        <w:t>An example of an application that uses this method for transfer would be a power button on a TV remote</w:t>
      </w:r>
      <w:r w:rsidR="00235389">
        <w:rPr>
          <w:rFonts w:ascii="TimesNewRomanPSMT" w:hAnsi="TimesNewRomanPSMT" w:cs="TimesNewRomanPSMT"/>
        </w:rPr>
        <w:t>.</w:t>
      </w:r>
      <w:r w:rsidR="0025368B">
        <w:rPr>
          <w:rFonts w:ascii="TimesNewRomanPSMT" w:hAnsi="TimesNewRomanPSMT" w:cs="TimesNewRomanPSMT"/>
        </w:rPr>
        <w:t xml:space="preserve"> The reason that this is a </w:t>
      </w:r>
      <w:r w:rsidR="0025368B">
        <w:rPr>
          <w:rFonts w:ascii="TimesNewRomanPSMT" w:hAnsi="TimesNewRomanPSMT" w:cs="TimesNewRomanPSMT"/>
          <w:i/>
        </w:rPr>
        <w:t xml:space="preserve">request </w:t>
      </w:r>
      <w:r w:rsidR="0025368B">
        <w:rPr>
          <w:rFonts w:ascii="TimesNewRomanPSMT" w:hAnsi="TimesNewRomanPSMT" w:cs="TimesNewRomanPSMT"/>
        </w:rPr>
        <w:t>(R) protocol is because the power button does not wait for a response from the TV when the button is clicked.</w:t>
      </w:r>
    </w:p>
    <w:p w:rsidR="00B21383" w:rsidRPr="0025368B" w:rsidRDefault="00B21383" w:rsidP="001E14BA">
      <w:pPr>
        <w:pStyle w:val="ListParagraph"/>
        <w:autoSpaceDE w:val="0"/>
        <w:autoSpaceDN w:val="0"/>
        <w:adjustRightInd w:val="0"/>
        <w:spacing w:after="0" w:line="240" w:lineRule="auto"/>
        <w:ind w:left="1440"/>
        <w:rPr>
          <w:rFonts w:ascii="TimesNewRomanPSMT" w:hAnsi="TimesNewRomanPSMT" w:cs="TimesNewRomanPSMT"/>
        </w:rPr>
      </w:pPr>
    </w:p>
    <w:p w:rsidR="00864CE8" w:rsidRDefault="00864CE8" w:rsidP="00202DD3">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sidRPr="001D5F39">
        <w:rPr>
          <w:rFonts w:ascii="TimesNewRomanPSMT" w:hAnsi="TimesNewRomanPSMT" w:cs="TimesNewRomanPSMT"/>
          <w:i/>
        </w:rPr>
        <w:t>request-reply</w:t>
      </w:r>
      <w:r>
        <w:rPr>
          <w:rFonts w:ascii="TimesNewRomanPSMT" w:hAnsi="TimesNewRomanPSMT" w:cs="TimesNewRomanPSMT"/>
        </w:rPr>
        <w:t xml:space="preserve"> (RR) protocol </w:t>
      </w:r>
    </w:p>
    <w:p w:rsidR="00864CE8" w:rsidRDefault="00505FBC" w:rsidP="00505FBC">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i/>
        </w:rPr>
        <w:t xml:space="preserve">request-reply </w:t>
      </w:r>
      <w:r>
        <w:rPr>
          <w:rFonts w:ascii="TimesNewRomanPSMT" w:hAnsi="TimesNewRomanPSMT" w:cs="TimesNewRomanPSMT"/>
        </w:rPr>
        <w:t xml:space="preserve">(RR) protocol refers to having the client send a request message and the server will reply with a message, this is technically considered an acknowledgement. </w:t>
      </w:r>
      <w:r w:rsidR="00907291">
        <w:rPr>
          <w:rFonts w:ascii="TimesNewRomanPSMT" w:hAnsi="TimesNewRomanPSMT" w:cs="TimesNewRomanPSMT"/>
        </w:rPr>
        <w:t>An example of an application that uses this method would be a web browser retrieving a webpage using a URL. The reason that this is a (RR) is because the web browser requests for a web page using the URL and the web server is responsible for replying with the web page that was requested.</w:t>
      </w:r>
    </w:p>
    <w:p w:rsidR="001075E5" w:rsidRPr="00505FBC" w:rsidRDefault="001075E5" w:rsidP="00505FBC">
      <w:pPr>
        <w:pStyle w:val="ListParagraph"/>
        <w:autoSpaceDE w:val="0"/>
        <w:autoSpaceDN w:val="0"/>
        <w:adjustRightInd w:val="0"/>
        <w:spacing w:after="0" w:line="240" w:lineRule="auto"/>
        <w:ind w:left="1440"/>
        <w:rPr>
          <w:rFonts w:ascii="TimesNewRomanPSMT" w:hAnsi="TimesNewRomanPSMT" w:cs="TimesNewRomanPSMT"/>
        </w:rPr>
      </w:pPr>
    </w:p>
    <w:p w:rsidR="00864CE8" w:rsidRDefault="00864CE8" w:rsidP="00202DD3">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w:t>
      </w:r>
      <w:r w:rsidRPr="001D5F39">
        <w:rPr>
          <w:rFonts w:ascii="TimesNewRomanPSMT" w:hAnsi="TimesNewRomanPSMT" w:cs="TimesNewRomanPSMT"/>
          <w:i/>
        </w:rPr>
        <w:t>request-reply-acknowledge reply</w:t>
      </w:r>
      <w:r>
        <w:rPr>
          <w:rFonts w:ascii="TimesNewRomanPSMT" w:hAnsi="TimesNewRomanPSMT" w:cs="TimesNewRomanPSMT"/>
        </w:rPr>
        <w:t xml:space="preserve"> (RRA) protocol  </w:t>
      </w:r>
    </w:p>
    <w:p w:rsidR="00730845" w:rsidRPr="00730845" w:rsidRDefault="00730845" w:rsidP="00730845">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i/>
        </w:rPr>
        <w:t xml:space="preserve">request-reply-acknowledge reply </w:t>
      </w:r>
      <w:r>
        <w:rPr>
          <w:rFonts w:ascii="TimesNewRomanPSMT" w:hAnsi="TimesNewRomanPSMT" w:cs="TimesNewRomanPSMT"/>
        </w:rPr>
        <w:t xml:space="preserve">(RRA) protocol </w:t>
      </w:r>
      <w:r w:rsidR="00BE07D8">
        <w:rPr>
          <w:rFonts w:ascii="TimesNewRomanPSMT" w:hAnsi="TimesNewRomanPSMT" w:cs="TimesNewRomanPSMT"/>
        </w:rPr>
        <w:t xml:space="preserve">refers to exchanging three messages which are request-reply-acknowledge reply. </w:t>
      </w:r>
      <w:r w:rsidR="004C0C58">
        <w:rPr>
          <w:rFonts w:ascii="TimesNewRomanPSMT" w:hAnsi="TimesNewRomanPSMT" w:cs="TimesNewRomanPSMT"/>
        </w:rPr>
        <w:t xml:space="preserve">An example of an application that uses this method would be </w:t>
      </w:r>
      <w:proofErr w:type="spellStart"/>
      <w:r w:rsidR="004C0C58">
        <w:rPr>
          <w:rFonts w:ascii="TimesNewRomanPSMT" w:hAnsi="TimesNewRomanPSMT" w:cs="TimesNewRomanPSMT"/>
        </w:rPr>
        <w:t>DropBox</w:t>
      </w:r>
      <w:proofErr w:type="spellEnd"/>
      <w:r w:rsidR="004C0C58">
        <w:rPr>
          <w:rFonts w:ascii="TimesNewRomanPSMT" w:hAnsi="TimesNewRomanPSMT" w:cs="TimesNewRomanPSMT"/>
        </w:rPr>
        <w:t xml:space="preserve"> which performs synchronization between client and server of the data files. The reason that Dropbox uses </w:t>
      </w:r>
      <w:r w:rsidR="004C0C58">
        <w:rPr>
          <w:rFonts w:ascii="TimesNewRomanPSMT" w:hAnsi="TimesNewRomanPSMT" w:cs="TimesNewRomanPSMT"/>
          <w:i/>
        </w:rPr>
        <w:t xml:space="preserve">request-reply-acknowledge reply </w:t>
      </w:r>
      <w:r w:rsidR="004C0C58">
        <w:rPr>
          <w:rFonts w:ascii="TimesNewRomanPSMT" w:hAnsi="TimesNewRomanPSMT" w:cs="TimesNewRomanPSMT"/>
        </w:rPr>
        <w:t>(RRA) protocol</w:t>
      </w:r>
      <w:r w:rsidR="004C0C58">
        <w:rPr>
          <w:rFonts w:ascii="TimesNewRomanPSMT" w:hAnsi="TimesNewRomanPSMT" w:cs="TimesNewRomanPSMT"/>
        </w:rPr>
        <w:t xml:space="preserve"> is because the Dropbox client would request for an update of all the files, the server would respond with the new data (data is downloaded), at this point the Dropbox client would send a checksum of the entire Dropbox file archive to the server and at this point the sever knows that all the files have ben synced (confirmation by the checksum).</w:t>
      </w:r>
    </w:p>
    <w:p w:rsidR="002D4C3B" w:rsidRDefault="002D4C3B" w:rsidP="00202DD3">
      <w:pPr>
        <w:pStyle w:val="ListParagraph"/>
        <w:autoSpaceDE w:val="0"/>
        <w:autoSpaceDN w:val="0"/>
        <w:adjustRightInd w:val="0"/>
        <w:spacing w:after="0" w:line="240" w:lineRule="auto"/>
        <w:rPr>
          <w:rFonts w:ascii="TimesNewRomanPSMT" w:hAnsi="TimesNewRomanPSMT" w:cs="TimesNewRomanPSMT"/>
          <w:sz w:val="24"/>
          <w:szCs w:val="24"/>
        </w:rPr>
      </w:pPr>
    </w:p>
    <w:p w:rsidR="009853C1" w:rsidRPr="00796536" w:rsidRDefault="009853C1" w:rsidP="009853C1">
      <w:pPr>
        <w:pStyle w:val="ListParagraph"/>
        <w:numPr>
          <w:ilvl w:val="0"/>
          <w:numId w:val="4"/>
        </w:numPr>
        <w:autoSpaceDE w:val="0"/>
        <w:autoSpaceDN w:val="0"/>
        <w:adjustRightInd w:val="0"/>
        <w:spacing w:after="0" w:line="240" w:lineRule="auto"/>
        <w:rPr>
          <w:rFonts w:ascii="TimesNewRomanPSMT" w:hAnsi="TimesNewRomanPSMT" w:cs="TimesNewRomanPSMT"/>
        </w:rPr>
      </w:pPr>
      <w:r w:rsidRPr="00796536">
        <w:rPr>
          <w:rFonts w:ascii="TimesNewRomanPSMT" w:hAnsi="TimesNewRomanPSMT" w:cs="TimesNewRomanPSMT"/>
        </w:rPr>
        <w:lastRenderedPageBreak/>
        <w:t xml:space="preserve">Show how to use Java reflection to construct the client proxy class for the </w:t>
      </w:r>
      <w:r w:rsidRPr="00796536">
        <w:rPr>
          <w:rFonts w:ascii="TimesNewRomanPS-ItalicMT" w:hAnsi="TimesNewRomanPS-ItalicMT" w:cs="TimesNewRomanPS-ItalicMT"/>
          <w:i/>
          <w:iCs/>
        </w:rPr>
        <w:t xml:space="preserve">Election </w:t>
      </w:r>
      <w:r w:rsidRPr="00796536">
        <w:rPr>
          <w:rFonts w:ascii="TimesNewRomanPSMT" w:hAnsi="TimesNewRomanPSMT" w:cs="TimesNewRomanPSMT"/>
        </w:rPr>
        <w:t>interface.</w:t>
      </w:r>
      <w:r w:rsidRPr="00796536">
        <w:rPr>
          <w:rFonts w:ascii="TimesNewRomanPSMT" w:hAnsi="TimesNewRomanPSMT" w:cs="TimesNewRomanPSMT"/>
        </w:rPr>
        <w:t xml:space="preserve"> </w:t>
      </w:r>
      <w:r w:rsidRPr="00796536">
        <w:rPr>
          <w:rFonts w:ascii="TimesNewRomanPSMT" w:hAnsi="TimesNewRomanPSMT" w:cs="TimesNewRomanPSMT"/>
        </w:rPr>
        <w:t>Give the details of the implementation of one of the methods in this class, which should call the</w:t>
      </w:r>
      <w:r w:rsidRPr="00796536">
        <w:rPr>
          <w:rFonts w:ascii="TimesNewRomanPSMT" w:hAnsi="TimesNewRomanPSMT" w:cs="TimesNewRomanPSMT"/>
        </w:rPr>
        <w:t xml:space="preserve"> </w:t>
      </w:r>
      <w:r w:rsidRPr="00796536">
        <w:rPr>
          <w:rFonts w:ascii="TimesNewRomanPSMT" w:hAnsi="TimesNewRomanPSMT" w:cs="TimesNewRomanPSMT"/>
        </w:rPr>
        <w:t xml:space="preserve">method </w:t>
      </w:r>
      <w:proofErr w:type="spellStart"/>
      <w:r w:rsidRPr="00796536">
        <w:rPr>
          <w:rFonts w:ascii="TimesNewRomanPS-ItalicMT" w:hAnsi="TimesNewRomanPS-ItalicMT" w:cs="TimesNewRomanPS-ItalicMT"/>
          <w:i/>
          <w:iCs/>
        </w:rPr>
        <w:t>doOperation</w:t>
      </w:r>
      <w:proofErr w:type="spellEnd"/>
      <w:r w:rsidRPr="00796536">
        <w:rPr>
          <w:rFonts w:ascii="TimesNewRomanPS-ItalicMT" w:hAnsi="TimesNewRomanPS-ItalicMT" w:cs="TimesNewRomanPS-ItalicMT"/>
          <w:i/>
          <w:iCs/>
        </w:rPr>
        <w:t xml:space="preserve"> </w:t>
      </w:r>
      <w:r w:rsidRPr="00796536">
        <w:rPr>
          <w:rFonts w:ascii="TimesNewRomanPSMT" w:hAnsi="TimesNewRomanPSMT" w:cs="TimesNewRomanPSMT"/>
        </w:rPr>
        <w:t>wi</w:t>
      </w:r>
      <w:r w:rsidRPr="00796536">
        <w:rPr>
          <w:rFonts w:ascii="TimesNewRomanPSMT" w:hAnsi="TimesNewRomanPSMT" w:cs="TimesNewRomanPSMT"/>
        </w:rPr>
        <w:t xml:space="preserve">th the following signature: </w:t>
      </w:r>
      <w:r w:rsidR="00C56488">
        <w:rPr>
          <w:rFonts w:ascii="TimesNewRomanPSMT" w:hAnsi="TimesNewRomanPSMT" w:cs="TimesNewRomanPSMT"/>
        </w:rPr>
        <w:t xml:space="preserve">                      </w:t>
      </w:r>
      <w:r w:rsidRPr="00796536">
        <w:rPr>
          <w:rFonts w:ascii="TimesNewRomanPSMT" w:hAnsi="TimesNewRomanPSMT" w:cs="TimesNewRomanPSMT"/>
        </w:rPr>
        <w:t>[10]</w:t>
      </w: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p>
    <w:p w:rsidR="009853C1" w:rsidRPr="00796536" w:rsidRDefault="009853C1" w:rsidP="009853C1">
      <w:pPr>
        <w:pStyle w:val="ListParagraph"/>
        <w:autoSpaceDE w:val="0"/>
        <w:autoSpaceDN w:val="0"/>
        <w:adjustRightInd w:val="0"/>
        <w:spacing w:after="0" w:line="240" w:lineRule="auto"/>
        <w:rPr>
          <w:rFonts w:ascii="TimesNewRomanPS-ItalicMT" w:hAnsi="TimesNewRomanPS-ItalicMT" w:cs="TimesNewRomanPS-ItalicMT"/>
          <w:i/>
          <w:iCs/>
        </w:rPr>
      </w:pPr>
      <w:proofErr w:type="gramStart"/>
      <w:r w:rsidRPr="00796536">
        <w:rPr>
          <w:rFonts w:ascii="TimesNewRomanPS-ItalicMT" w:hAnsi="TimesNewRomanPS-ItalicMT" w:cs="TimesNewRomanPS-ItalicMT"/>
          <w:i/>
          <w:iCs/>
        </w:rPr>
        <w:t>byte</w:t>
      </w:r>
      <w:proofErr w:type="gramEnd"/>
      <w:r w:rsidRPr="00796536">
        <w:rPr>
          <w:rFonts w:ascii="TimesNewRomanPS-ItalicMT" w:hAnsi="TimesNewRomanPS-ItalicMT" w:cs="TimesNewRomanPS-ItalicMT"/>
          <w:i/>
          <w:iCs/>
        </w:rPr>
        <w:t xml:space="preserve"> [] </w:t>
      </w:r>
      <w:proofErr w:type="spellStart"/>
      <w:r w:rsidRPr="00796536">
        <w:rPr>
          <w:rFonts w:ascii="TimesNewRomanPS-ItalicMT" w:hAnsi="TimesNewRomanPS-ItalicMT" w:cs="TimesNewRomanPS-ItalicMT"/>
          <w:i/>
          <w:iCs/>
        </w:rPr>
        <w:t>doOperation</w:t>
      </w:r>
      <w:proofErr w:type="spellEnd"/>
      <w:r w:rsidRPr="00796536">
        <w:rPr>
          <w:rFonts w:ascii="TimesNewRomanPS-ItalicMT" w:hAnsi="TimesNewRomanPS-ItalicMT" w:cs="TimesNewRomanPS-ItalicMT"/>
          <w:i/>
          <w:iCs/>
        </w:rPr>
        <w:t xml:space="preserve"> (</w:t>
      </w:r>
      <w:proofErr w:type="spellStart"/>
      <w:r w:rsidRPr="00796536">
        <w:rPr>
          <w:rFonts w:ascii="TimesNewRomanPS-ItalicMT" w:hAnsi="TimesNewRomanPS-ItalicMT" w:cs="TimesNewRomanPS-ItalicMT"/>
          <w:i/>
          <w:iCs/>
        </w:rPr>
        <w:t>RemoteObjectRef</w:t>
      </w:r>
      <w:proofErr w:type="spellEnd"/>
      <w:r w:rsidRPr="00796536">
        <w:rPr>
          <w:rFonts w:ascii="TimesNewRomanPS-ItalicMT" w:hAnsi="TimesNewRomanPS-ItalicMT" w:cs="TimesNewRomanPS-ItalicMT"/>
          <w:i/>
          <w:iCs/>
        </w:rPr>
        <w:t xml:space="preserve"> o, Method m, byte[] arguments);</w:t>
      </w:r>
    </w:p>
    <w:p w:rsidR="009853C1" w:rsidRPr="00796536" w:rsidRDefault="009853C1" w:rsidP="009853C1">
      <w:pPr>
        <w:pStyle w:val="ListParagraph"/>
        <w:autoSpaceDE w:val="0"/>
        <w:autoSpaceDN w:val="0"/>
        <w:adjustRightInd w:val="0"/>
        <w:spacing w:after="0" w:line="240" w:lineRule="auto"/>
        <w:rPr>
          <w:rFonts w:ascii="TimesNewRomanPS-ItalicMT" w:hAnsi="TimesNewRomanPS-ItalicMT" w:cs="TimesNewRomanPS-ItalicMT"/>
          <w:i/>
          <w:iCs/>
        </w:rPr>
      </w:pP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r w:rsidRPr="00796536">
        <w:rPr>
          <w:rFonts w:ascii="TimesNewRomanPSMT" w:hAnsi="TimesNewRomanPSMT" w:cs="TimesNewRomanPSMT"/>
        </w:rPr>
        <w:t>Hint: an instance variable of the proxy class should hold a remote object reference</w:t>
      </w: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p>
    <w:p w:rsidR="009853C1" w:rsidRPr="00796536" w:rsidRDefault="009853C1" w:rsidP="009853C1">
      <w:pPr>
        <w:pStyle w:val="ListParagraph"/>
        <w:autoSpaceDE w:val="0"/>
        <w:autoSpaceDN w:val="0"/>
        <w:adjustRightInd w:val="0"/>
        <w:spacing w:after="0" w:line="240" w:lineRule="auto"/>
        <w:rPr>
          <w:rFonts w:ascii="TimesNewRomanPSMT" w:hAnsi="TimesNewRomanPSMT" w:cs="TimesNewRomanPSMT"/>
        </w:rPr>
      </w:pPr>
      <w:r w:rsidRPr="00796536">
        <w:rPr>
          <w:rFonts w:ascii="TimesNewRomanPSMT" w:hAnsi="TimesNewRomanPSMT" w:cs="TimesNewRomanPSMT"/>
        </w:rPr>
        <w:t>The Election interface provides two remote methods:</w:t>
      </w:r>
    </w:p>
    <w:p w:rsidR="00CF35BB" w:rsidRDefault="009853C1" w:rsidP="009853C1">
      <w:pPr>
        <w:pStyle w:val="ListParagraph"/>
        <w:autoSpaceDE w:val="0"/>
        <w:autoSpaceDN w:val="0"/>
        <w:adjustRightInd w:val="0"/>
        <w:spacing w:after="0" w:line="240" w:lineRule="auto"/>
        <w:rPr>
          <w:rFonts w:ascii="TimesNewRomanPSMT" w:hAnsi="TimesNewRomanPSMT" w:cs="TimesNewRomanPSMT"/>
        </w:rPr>
      </w:pPr>
      <w:proofErr w:type="gramStart"/>
      <w:r w:rsidRPr="00796536">
        <w:rPr>
          <w:rFonts w:ascii="TimesNewRomanPS-ItalicMT" w:hAnsi="TimesNewRomanPS-ItalicMT" w:cs="TimesNewRomanPS-ItalicMT"/>
          <w:i/>
          <w:iCs/>
        </w:rPr>
        <w:t>vote</w:t>
      </w:r>
      <w:proofErr w:type="gramEnd"/>
      <w:r w:rsidRPr="00796536">
        <w:rPr>
          <w:rFonts w:ascii="TimesNewRomanPSMT" w:hAnsi="TimesNewRomanPSMT" w:cs="TimesNewRomanPSMT"/>
        </w:rPr>
        <w:t>: with two parameters through which the client supplies the name of a candidate (a string)</w:t>
      </w:r>
      <w:r w:rsidRPr="00796536">
        <w:rPr>
          <w:rFonts w:ascii="TimesNewRomanPSMT" w:hAnsi="TimesNewRomanPSMT" w:cs="TimesNewRomanPSMT"/>
        </w:rPr>
        <w:t xml:space="preserve"> </w:t>
      </w:r>
      <w:r w:rsidRPr="00796536">
        <w:rPr>
          <w:rFonts w:ascii="TimesNewRomanPSMT" w:hAnsi="TimesNewRomanPSMT" w:cs="TimesNewRomanPSMT"/>
        </w:rPr>
        <w:t>and the ‘voter’s number’ (an integer used to ensure each user votes once only). The voter’s</w:t>
      </w:r>
      <w:r w:rsidRPr="00796536">
        <w:rPr>
          <w:rFonts w:ascii="TimesNewRomanPSMT" w:hAnsi="TimesNewRomanPSMT" w:cs="TimesNewRomanPSMT"/>
        </w:rPr>
        <w:t xml:space="preserve"> </w:t>
      </w:r>
      <w:r w:rsidRPr="00796536">
        <w:rPr>
          <w:rFonts w:ascii="TimesNewRomanPSMT" w:hAnsi="TimesNewRomanPSMT" w:cs="TimesNewRomanPSMT"/>
        </w:rPr>
        <w:t>numbers are allocated sparsely from the range of integers to make them hard to guess.</w:t>
      </w:r>
      <w:r w:rsidRPr="00796536">
        <w:rPr>
          <w:rFonts w:ascii="TimesNewRomanPSMT" w:hAnsi="TimesNewRomanPSMT" w:cs="TimesNewRomanPSMT"/>
        </w:rPr>
        <w:t xml:space="preserve"> </w:t>
      </w:r>
      <w:proofErr w:type="gramStart"/>
      <w:r w:rsidRPr="00796536">
        <w:rPr>
          <w:rFonts w:ascii="TimesNewRomanPS-ItalicMT" w:hAnsi="TimesNewRomanPS-ItalicMT" w:cs="TimesNewRomanPS-ItalicMT"/>
          <w:i/>
          <w:iCs/>
        </w:rPr>
        <w:t>result</w:t>
      </w:r>
      <w:proofErr w:type="gramEnd"/>
      <w:r w:rsidRPr="00796536">
        <w:rPr>
          <w:rFonts w:ascii="TimesNewRomanPSMT" w:hAnsi="TimesNewRomanPSMT" w:cs="TimesNewRomanPSMT"/>
        </w:rPr>
        <w:t>: with two parameters through which the server supplies the client with the name of a</w:t>
      </w:r>
      <w:r w:rsidRPr="00796536">
        <w:rPr>
          <w:rFonts w:ascii="TimesNewRomanPSMT" w:hAnsi="TimesNewRomanPSMT" w:cs="TimesNewRomanPSMT"/>
        </w:rPr>
        <w:t xml:space="preserve"> </w:t>
      </w:r>
      <w:r w:rsidRPr="00796536">
        <w:rPr>
          <w:rFonts w:ascii="TimesNewRomanPSMT" w:hAnsi="TimesNewRomanPSMT" w:cs="TimesNewRomanPSMT"/>
        </w:rPr>
        <w:t>candidate and the number of votes for that candidate.</w:t>
      </w:r>
    </w:p>
    <w:p w:rsidR="00D4666D" w:rsidRDefault="00D4666D" w:rsidP="009853C1">
      <w:pPr>
        <w:pStyle w:val="ListParagraph"/>
        <w:autoSpaceDE w:val="0"/>
        <w:autoSpaceDN w:val="0"/>
        <w:adjustRightInd w:val="0"/>
        <w:spacing w:after="0" w:line="240" w:lineRule="auto"/>
        <w:rPr>
          <w:rFonts w:ascii="TimesNewRomanPSMT" w:hAnsi="TimesNewRomanPSMT" w:cs="TimesNewRomanPSMT"/>
        </w:rPr>
      </w:pPr>
    </w:p>
    <w:p w:rsidR="00D4666D" w:rsidRDefault="00EC1E1F" w:rsidP="009853C1">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Following is the algorithm needed to design implementation of one of the methods:</w:t>
      </w:r>
    </w:p>
    <w:p w:rsidR="00EC1E1F" w:rsidRDefault="001F7178" w:rsidP="000A1495">
      <w:pPr>
        <w:pStyle w:val="ListParagraph"/>
        <w:numPr>
          <w:ilvl w:val="0"/>
          <w:numId w:val="10"/>
        </w:num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Use java reflection to construct the method objects</w:t>
      </w:r>
    </w:p>
    <w:p w:rsidR="001F7178" w:rsidRDefault="001F7178" w:rsidP="001F7178">
      <w:pPr>
        <w:pStyle w:val="ListParagraph"/>
        <w:numPr>
          <w:ilvl w:val="1"/>
          <w:numId w:val="10"/>
        </w:numPr>
        <w:autoSpaceDE w:val="0"/>
        <w:autoSpaceDN w:val="0"/>
        <w:adjustRightInd w:val="0"/>
        <w:spacing w:after="0" w:line="240" w:lineRule="auto"/>
        <w:rPr>
          <w:rFonts w:ascii="TimesNewRomanPSMT" w:hAnsi="TimesNewRomanPSMT" w:cs="TimesNewRomanPSMT"/>
        </w:rPr>
      </w:pPr>
      <w:r w:rsidRPr="001F7178">
        <w:rPr>
          <w:rFonts w:ascii="TimesNewRomanPSMT" w:hAnsi="TimesNewRomanPSMT" w:cs="TimesNewRomanPSMT"/>
        </w:rPr>
        <w:t xml:space="preserve">private static Method </w:t>
      </w:r>
      <w:proofErr w:type="spellStart"/>
      <w:r w:rsidRPr="001F7178">
        <w:rPr>
          <w:rFonts w:ascii="TimesNewRomanPSMT" w:hAnsi="TimesNewRomanPSMT" w:cs="TimesNewRomanPSMT"/>
        </w:rPr>
        <w:t>voteMethod</w:t>
      </w:r>
      <w:proofErr w:type="spellEnd"/>
      <w:r>
        <w:rPr>
          <w:rFonts w:ascii="TimesNewRomanPSMT" w:hAnsi="TimesNewRomanPSMT" w:cs="TimesNewRomanPSMT"/>
        </w:rPr>
        <w:t xml:space="preserve"> </w:t>
      </w:r>
      <w:proofErr w:type="spellStart"/>
      <w:r w:rsidRPr="001F7178">
        <w:rPr>
          <w:rFonts w:ascii="TimesNewRomanPSMT" w:hAnsi="TimesNewRomanPSMT" w:cs="TimesNewRomanPSMT"/>
        </w:rPr>
        <w:t>Election.class.getMethod</w:t>
      </w:r>
      <w:proofErr w:type="spellEnd"/>
      <w:r w:rsidRPr="001F7178">
        <w:rPr>
          <w:rFonts w:ascii="TimesNewRomanPSMT" w:hAnsi="TimesNewRomanPSMT" w:cs="TimesNewRomanPSMT"/>
        </w:rPr>
        <w:t xml:space="preserve"> ( "vote", new Class [] { </w:t>
      </w:r>
      <w:proofErr w:type="spellStart"/>
      <w:r w:rsidRPr="001F7178">
        <w:rPr>
          <w:rFonts w:ascii="TimesNewRomanPSMT" w:hAnsi="TimesNewRomanPSMT" w:cs="TimesNewRomanPSMT"/>
        </w:rPr>
        <w:t>java.lang.String.class</w:t>
      </w:r>
      <w:proofErr w:type="spellEnd"/>
      <w:r w:rsidRPr="001F7178">
        <w:rPr>
          <w:rFonts w:ascii="TimesNewRomanPSMT" w:hAnsi="TimesNewRomanPSMT" w:cs="TimesNewRomanPSMT"/>
        </w:rPr>
        <w:t xml:space="preserve">, </w:t>
      </w:r>
      <w:proofErr w:type="spellStart"/>
      <w:r w:rsidRPr="001F7178">
        <w:rPr>
          <w:rFonts w:ascii="TimesNewRomanPSMT" w:hAnsi="TimesNewRomanPSMT" w:cs="TimesNewRomanPSMT"/>
        </w:rPr>
        <w:t>int.class</w:t>
      </w:r>
      <w:proofErr w:type="spellEnd"/>
      <w:r w:rsidRPr="001F7178">
        <w:rPr>
          <w:rFonts w:ascii="TimesNewRomanPSMT" w:hAnsi="TimesNewRomanPSMT" w:cs="TimesNewRomanPSMT"/>
        </w:rPr>
        <w:t xml:space="preserve"> } );</w:t>
      </w:r>
    </w:p>
    <w:p w:rsidR="001F7178" w:rsidRDefault="001F7178" w:rsidP="001F7178">
      <w:pPr>
        <w:pStyle w:val="ListParagraph"/>
        <w:numPr>
          <w:ilvl w:val="1"/>
          <w:numId w:val="10"/>
        </w:numPr>
        <w:autoSpaceDE w:val="0"/>
        <w:autoSpaceDN w:val="0"/>
        <w:adjustRightInd w:val="0"/>
        <w:spacing w:after="0" w:line="240" w:lineRule="auto"/>
        <w:rPr>
          <w:rFonts w:ascii="TimesNewRomanPSMT" w:hAnsi="TimesNewRomanPSMT" w:cs="TimesNewRomanPSMT"/>
        </w:rPr>
      </w:pPr>
      <w:r w:rsidRPr="001F7178">
        <w:rPr>
          <w:rFonts w:ascii="TimesNewRomanPSMT" w:hAnsi="TimesNewRomanPSMT" w:cs="TimesNewRomanPSMT"/>
        </w:rPr>
        <w:t xml:space="preserve">private static Method </w:t>
      </w:r>
      <w:proofErr w:type="spellStart"/>
      <w:r w:rsidRPr="001F7178">
        <w:rPr>
          <w:rFonts w:ascii="TimesNewRomanPSMT" w:hAnsi="TimesNewRomanPSMT" w:cs="TimesNewRomanPSMT"/>
        </w:rPr>
        <w:t>resultMethod</w:t>
      </w:r>
      <w:proofErr w:type="spellEnd"/>
      <w:r w:rsidRPr="001F7178">
        <w:rPr>
          <w:rFonts w:ascii="TimesNewRomanPSMT" w:hAnsi="TimesNewRomanPSMT" w:cs="TimesNewRomanPSMT"/>
        </w:rPr>
        <w:t xml:space="preserve"> </w:t>
      </w:r>
      <w:proofErr w:type="spellStart"/>
      <w:r w:rsidRPr="001F7178">
        <w:rPr>
          <w:rFonts w:ascii="TimesNewRomanPSMT" w:hAnsi="TimesNewRomanPSMT" w:cs="TimesNewRomanPSMT"/>
        </w:rPr>
        <w:t>resultMethod</w:t>
      </w:r>
      <w:proofErr w:type="spellEnd"/>
      <w:r w:rsidRPr="001F7178">
        <w:rPr>
          <w:rFonts w:ascii="TimesNewRomanPSMT" w:hAnsi="TimesNewRomanPSMT" w:cs="TimesNewRomanPSMT"/>
        </w:rPr>
        <w:t xml:space="preserve"> = </w:t>
      </w:r>
      <w:proofErr w:type="spellStart"/>
      <w:r w:rsidRPr="001F7178">
        <w:rPr>
          <w:rFonts w:ascii="TimesNewRomanPSMT" w:hAnsi="TimesNewRomanPSMT" w:cs="TimesNewRomanPSMT"/>
        </w:rPr>
        <w:t>Election.class.getMethod</w:t>
      </w:r>
      <w:proofErr w:type="spellEnd"/>
      <w:r w:rsidRPr="001F7178">
        <w:rPr>
          <w:rFonts w:ascii="TimesNewRomanPSMT" w:hAnsi="TimesNewRomanPSMT" w:cs="TimesNewRomanPSMT"/>
        </w:rPr>
        <w:t xml:space="preserve"> ( "result", new Class [] { } ) ;</w:t>
      </w:r>
    </w:p>
    <w:p w:rsidR="001F7178" w:rsidRDefault="001F7178" w:rsidP="001F7178">
      <w:pPr>
        <w:pStyle w:val="ListParagraph"/>
        <w:numPr>
          <w:ilvl w:val="0"/>
          <w:numId w:val="10"/>
        </w:num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Use the </w:t>
      </w:r>
      <w:proofErr w:type="spellStart"/>
      <w:r>
        <w:rPr>
          <w:rFonts w:ascii="TimesNewRomanPSMT" w:hAnsi="TimesNewRomanPSMT" w:cs="TimesNewRomanPSMT"/>
        </w:rPr>
        <w:t>RemoteObjectRef</w:t>
      </w:r>
      <w:proofErr w:type="spellEnd"/>
      <w:r>
        <w:rPr>
          <w:rFonts w:ascii="TimesNewRomanPSMT" w:hAnsi="TimesNewRomanPSMT" w:cs="TimesNewRomanPSMT"/>
        </w:rPr>
        <w:t xml:space="preserve"> type object to create the Remote interface with all the host and port information</w:t>
      </w:r>
    </w:p>
    <w:p w:rsidR="001F7178" w:rsidRDefault="001F7178" w:rsidP="001F7178">
      <w:pPr>
        <w:pStyle w:val="ListParagraph"/>
        <w:numPr>
          <w:ilvl w:val="0"/>
          <w:numId w:val="10"/>
        </w:num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Build the byte array that contains the voter number and the casted vote</w:t>
      </w:r>
    </w:p>
    <w:p w:rsidR="001F7178" w:rsidRDefault="001F7178" w:rsidP="001F7178">
      <w:pPr>
        <w:pStyle w:val="ListParagraph"/>
        <w:numPr>
          <w:ilvl w:val="0"/>
          <w:numId w:val="10"/>
        </w:num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Use the </w:t>
      </w:r>
      <w:proofErr w:type="spellStart"/>
      <w:r>
        <w:rPr>
          <w:rFonts w:ascii="TimesNewRomanPSMT" w:hAnsi="TimesNewRomanPSMT" w:cs="TimesNewRomanPSMT"/>
        </w:rPr>
        <w:t>doOperation</w:t>
      </w:r>
      <w:proofErr w:type="spellEnd"/>
      <w:r>
        <w:rPr>
          <w:rFonts w:ascii="TimesNewRomanPSMT" w:hAnsi="TimesNewRomanPSMT" w:cs="TimesNewRomanPSMT"/>
        </w:rPr>
        <w:t xml:space="preserve"> to invoke the functions that</w:t>
      </w:r>
    </w:p>
    <w:p w:rsidR="001F7178" w:rsidRDefault="001F7178" w:rsidP="001F7178">
      <w:pPr>
        <w:pStyle w:val="ListParagraph"/>
        <w:numPr>
          <w:ilvl w:val="1"/>
          <w:numId w:val="10"/>
        </w:numPr>
        <w:autoSpaceDE w:val="0"/>
        <w:autoSpaceDN w:val="0"/>
        <w:adjustRightInd w:val="0"/>
        <w:spacing w:after="0" w:line="240" w:lineRule="auto"/>
        <w:rPr>
          <w:rFonts w:ascii="TimesNewRomanPSMT" w:hAnsi="TimesNewRomanPSMT" w:cs="TimesNewRomanPSMT"/>
        </w:rPr>
      </w:pPr>
      <w:proofErr w:type="spellStart"/>
      <w:r>
        <w:rPr>
          <w:rFonts w:ascii="TimesNewRomanPSMT" w:hAnsi="TimesNewRomanPSMT" w:cs="TimesNewRomanPSMT"/>
        </w:rPr>
        <w:t>doOperation</w:t>
      </w:r>
      <w:proofErr w:type="spellEnd"/>
      <w:r>
        <w:rPr>
          <w:rFonts w:ascii="TimesNewRomanPSMT" w:hAnsi="TimesNewRomanPSMT" w:cs="TimesNewRomanPSMT"/>
        </w:rPr>
        <w:t xml:space="preserve"> ( </w:t>
      </w:r>
      <w:proofErr w:type="spellStart"/>
      <w:r>
        <w:rPr>
          <w:rFonts w:ascii="TimesNewRomanPSMT" w:hAnsi="TimesNewRomanPSMT" w:cs="TimesNewRomanPSMT"/>
        </w:rPr>
        <w:t>RemoteObjectRef</w:t>
      </w:r>
      <w:proofErr w:type="spellEnd"/>
      <w:r>
        <w:rPr>
          <w:rFonts w:ascii="TimesNewRomanPSMT" w:hAnsi="TimesNewRomanPSMT" w:cs="TimesNewRomanPSMT"/>
        </w:rPr>
        <w:t xml:space="preserve"> ref, </w:t>
      </w:r>
      <w:proofErr w:type="spellStart"/>
      <w:r>
        <w:rPr>
          <w:rFonts w:ascii="TimesNewRomanPSMT" w:hAnsi="TimesNewRomanPSMT" w:cs="TimesNewRomanPSMT"/>
        </w:rPr>
        <w:t>resultMethod</w:t>
      </w:r>
      <w:proofErr w:type="spellEnd"/>
      <w:r>
        <w:rPr>
          <w:rFonts w:ascii="TimesNewRomanPSMT" w:hAnsi="TimesNewRomanPSMT" w:cs="TimesNewRomanPSMT"/>
        </w:rPr>
        <w:t xml:space="preserve">, byte [] </w:t>
      </w:r>
      <w:proofErr w:type="spellStart"/>
      <w:r>
        <w:rPr>
          <w:rFonts w:ascii="TimesNewRomanPSMT" w:hAnsi="TimesNewRomanPSMT" w:cs="TimesNewRomanPSMT"/>
        </w:rPr>
        <w:t>args</w:t>
      </w:r>
      <w:proofErr w:type="spellEnd"/>
      <w:r>
        <w:rPr>
          <w:rFonts w:ascii="TimesNewRomanPSMT" w:hAnsi="TimesNewRomanPSMT" w:cs="TimesNewRomanPSMT"/>
        </w:rPr>
        <w:t xml:space="preserve"> )</w:t>
      </w:r>
    </w:p>
    <w:p w:rsidR="001F7178" w:rsidRDefault="001F7178" w:rsidP="001F7178">
      <w:pPr>
        <w:pStyle w:val="ListParagraph"/>
        <w:numPr>
          <w:ilvl w:val="1"/>
          <w:numId w:val="10"/>
        </w:num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Note the </w:t>
      </w:r>
      <w:proofErr w:type="spellStart"/>
      <w:r>
        <w:rPr>
          <w:rFonts w:ascii="TimesNewRomanPSMT" w:hAnsi="TimesNewRomanPSMT" w:cs="TimesNewRomanPSMT"/>
        </w:rPr>
        <w:t>args</w:t>
      </w:r>
      <w:proofErr w:type="spellEnd"/>
      <w:r>
        <w:rPr>
          <w:rFonts w:ascii="TimesNewRomanPSMT" w:hAnsi="TimesNewRomanPSMT" w:cs="TimesNewRomanPSMT"/>
        </w:rPr>
        <w:t xml:space="preserve"> include voter number and caster voter name</w:t>
      </w:r>
    </w:p>
    <w:p w:rsidR="001F7178" w:rsidRDefault="00D74E19" w:rsidP="001F7178">
      <w:pPr>
        <w:pStyle w:val="ListParagraph"/>
        <w:numPr>
          <w:ilvl w:val="0"/>
          <w:numId w:val="11"/>
        </w:numPr>
        <w:autoSpaceDE w:val="0"/>
        <w:autoSpaceDN w:val="0"/>
        <w:adjustRightInd w:val="0"/>
        <w:spacing w:after="0" w:line="240" w:lineRule="auto"/>
        <w:ind w:left="1843"/>
        <w:rPr>
          <w:rFonts w:ascii="TimesNewRomanPSMT" w:hAnsi="TimesNewRomanPSMT" w:cs="TimesNewRomanPSMT"/>
        </w:rPr>
      </w:pPr>
      <w:r>
        <w:rPr>
          <w:rFonts w:ascii="TimesNewRomanPSMT" w:hAnsi="TimesNewRomanPSMT" w:cs="TimesNewRomanPSMT"/>
        </w:rPr>
        <w:t xml:space="preserve">This will perform the operation of getting the results </w:t>
      </w:r>
    </w:p>
    <w:p w:rsidR="00D74E19" w:rsidRDefault="00D74E19" w:rsidP="00D74E19">
      <w:pPr>
        <w:pStyle w:val="ListParagraph"/>
        <w:numPr>
          <w:ilvl w:val="0"/>
          <w:numId w:val="11"/>
        </w:numPr>
        <w:autoSpaceDE w:val="0"/>
        <w:autoSpaceDN w:val="0"/>
        <w:adjustRightInd w:val="0"/>
        <w:spacing w:after="0" w:line="240" w:lineRule="auto"/>
        <w:ind w:left="1843"/>
        <w:rPr>
          <w:rFonts w:ascii="TimesNewRomanPSMT" w:hAnsi="TimesNewRomanPSMT" w:cs="TimesNewRomanPSMT"/>
        </w:rPr>
      </w:pPr>
      <w:r>
        <w:rPr>
          <w:rFonts w:ascii="TimesNewRomanPSMT" w:hAnsi="TimesNewRomanPSMT" w:cs="TimesNewRomanPSMT"/>
        </w:rPr>
        <w:t xml:space="preserve">The same can be done for the vote function. </w:t>
      </w:r>
    </w:p>
    <w:p w:rsidR="00120565" w:rsidRDefault="00120565" w:rsidP="00120565">
      <w:pPr>
        <w:pStyle w:val="ListParagraph"/>
        <w:autoSpaceDE w:val="0"/>
        <w:autoSpaceDN w:val="0"/>
        <w:adjustRightInd w:val="0"/>
        <w:spacing w:after="0" w:line="240" w:lineRule="auto"/>
        <w:ind w:left="1843"/>
        <w:rPr>
          <w:rFonts w:ascii="TimesNewRomanPSMT" w:hAnsi="TimesNewRomanPSMT" w:cs="TimesNewRomanPSMT"/>
        </w:rPr>
      </w:pPr>
      <w:bookmarkStart w:id="0" w:name="_GoBack"/>
      <w:bookmarkEnd w:id="0"/>
    </w:p>
    <w:p w:rsidR="00D74E19" w:rsidRDefault="004156F9" w:rsidP="004156F9">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Following is the pseudo code for implementing the results function with the use of java reflection:</w:t>
      </w:r>
    </w:p>
    <w:p w:rsidR="004156F9" w:rsidRDefault="004156F9" w:rsidP="004156F9">
      <w:pPr>
        <w:autoSpaceDE w:val="0"/>
        <w:autoSpaceDN w:val="0"/>
        <w:adjustRightInd w:val="0"/>
        <w:spacing w:after="0" w:line="240" w:lineRule="auto"/>
        <w:ind w:left="720"/>
        <w:rPr>
          <w:rFonts w:ascii="TimesNewRomanPSMT" w:hAnsi="TimesNewRomanPSMT" w:cs="TimesNewRomanPSMT"/>
        </w:rPr>
      </w:pP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proofErr w:type="gramStart"/>
      <w:r w:rsidRPr="00F07F12">
        <w:rPr>
          <w:rFonts w:ascii="TimesNewRomanPSMT" w:hAnsi="TimesNewRomanPSMT" w:cs="TimesNewRomanPSMT"/>
        </w:rPr>
        <w:t>public</w:t>
      </w:r>
      <w:proofErr w:type="gramEnd"/>
      <w:r w:rsidRPr="00F07F12">
        <w:rPr>
          <w:rFonts w:ascii="TimesNewRomanPSMT" w:hAnsi="TimesNewRomanPSMT" w:cs="TimesNewRomanPSMT"/>
        </w:rPr>
        <w:t xml:space="preserve"> class </w:t>
      </w:r>
      <w:proofErr w:type="spellStart"/>
      <w:r w:rsidRPr="00F07F12">
        <w:rPr>
          <w:rFonts w:ascii="TimesNewRomanPSMT" w:hAnsi="TimesNewRomanPSMT" w:cs="TimesNewRomanPSMT"/>
        </w:rPr>
        <w:t>ElectionClientProxy</w:t>
      </w:r>
      <w:proofErr w:type="spellEnd"/>
      <w:r w:rsidRPr="00F07F12">
        <w:rPr>
          <w:rFonts w:ascii="TimesNewRomanPSMT" w:hAnsi="TimesNewRomanPSMT" w:cs="TimesNewRomanPSMT"/>
        </w:rPr>
        <w:t xml:space="preserve">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 </w:t>
      </w:r>
      <w:proofErr w:type="gramStart"/>
      <w:r w:rsidRPr="00F07F12">
        <w:rPr>
          <w:rFonts w:ascii="TimesNewRomanPSMT" w:hAnsi="TimesNewRomanPSMT" w:cs="TimesNewRomanPSMT"/>
        </w:rPr>
        <w:t>Define</w:t>
      </w:r>
      <w:proofErr w:type="gramEnd"/>
      <w:r w:rsidRPr="00F07F12">
        <w:rPr>
          <w:rFonts w:ascii="TimesNewRomanPSMT" w:hAnsi="TimesNewRomanPSMT" w:cs="TimesNewRomanPSMT"/>
        </w:rPr>
        <w:t xml:space="preserve"> the variable that will contain the remote invocation information</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roofErr w:type="spellStart"/>
      <w:r w:rsidRPr="00F07F12">
        <w:rPr>
          <w:rFonts w:ascii="TimesNewRomanPSMT" w:hAnsi="TimesNewRomanPSMT" w:cs="TimesNewRomanPSMT"/>
        </w:rPr>
        <w:t>RemoteObjectRef</w:t>
      </w:r>
      <w:proofErr w:type="spellEnd"/>
      <w:r w:rsidRPr="00F07F12">
        <w:rPr>
          <w:rFonts w:ascii="TimesNewRomanPSMT" w:hAnsi="TimesNewRomanPSMT" w:cs="TimesNewRomanPSMT"/>
        </w:rPr>
        <w:t xml:space="preserve"> </w:t>
      </w:r>
      <w:proofErr w:type="gramStart"/>
      <w:r w:rsidRPr="00F07F12">
        <w:rPr>
          <w:rFonts w:ascii="TimesNewRomanPSMT" w:hAnsi="TimesNewRomanPSMT" w:cs="TimesNewRomanPSMT"/>
        </w:rPr>
        <w:t>ref ;</w:t>
      </w:r>
      <w:proofErr w:type="gramEnd"/>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roofErr w:type="gramStart"/>
      <w:r w:rsidRPr="00F07F12">
        <w:rPr>
          <w:rFonts w:ascii="TimesNewRomanPSMT" w:hAnsi="TimesNewRomanPSMT" w:cs="TimesNewRomanPSMT"/>
        </w:rPr>
        <w:t>private</w:t>
      </w:r>
      <w:proofErr w:type="gramEnd"/>
      <w:r w:rsidRPr="00F07F12">
        <w:rPr>
          <w:rFonts w:ascii="TimesNewRomanPSMT" w:hAnsi="TimesNewRomanPSMT" w:cs="TimesNewRomanPSMT"/>
        </w:rPr>
        <w:t xml:space="preserve"> static Method </w:t>
      </w:r>
      <w:proofErr w:type="spellStart"/>
      <w:r w:rsidRPr="00F07F12">
        <w:rPr>
          <w:rFonts w:ascii="TimesNewRomanPSMT" w:hAnsi="TimesNewRomanPSMT" w:cs="TimesNewRomanPSMT"/>
        </w:rPr>
        <w:t>voteMethod</w:t>
      </w:r>
      <w:proofErr w:type="spellEnd"/>
      <w:r w:rsidRPr="00F07F12">
        <w:rPr>
          <w:rFonts w:ascii="TimesNewRomanPSMT" w:hAnsi="TimesNewRomanPSMT" w:cs="TimesNewRomanPSMT"/>
        </w:rPr>
        <w:t>;</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roofErr w:type="gramStart"/>
      <w:r w:rsidRPr="00F07F12">
        <w:rPr>
          <w:rFonts w:ascii="TimesNewRomanPSMT" w:hAnsi="TimesNewRomanPSMT" w:cs="TimesNewRomanPSMT"/>
        </w:rPr>
        <w:t>private</w:t>
      </w:r>
      <w:proofErr w:type="gramEnd"/>
      <w:r w:rsidRPr="00F07F12">
        <w:rPr>
          <w:rFonts w:ascii="TimesNewRomanPSMT" w:hAnsi="TimesNewRomanPSMT" w:cs="TimesNewRomanPSMT"/>
        </w:rPr>
        <w:t xml:space="preserve"> static Method </w:t>
      </w:r>
      <w:proofErr w:type="spellStart"/>
      <w:r w:rsidRPr="00F07F12">
        <w:rPr>
          <w:rFonts w:ascii="TimesNewRomanPSMT" w:hAnsi="TimesNewRomanPSMT" w:cs="TimesNewRomanPSMT"/>
        </w:rPr>
        <w:t>resultMethod</w:t>
      </w:r>
      <w:proofErr w:type="spellEnd"/>
      <w:r w:rsidRPr="00F07F12">
        <w:rPr>
          <w:rFonts w:ascii="TimesNewRomanPSMT" w:hAnsi="TimesNewRomanPSMT" w:cs="TimesNewRomanPSMT"/>
        </w:rPr>
        <w:t>;</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roofErr w:type="gramStart"/>
      <w:r w:rsidRPr="00F07F12">
        <w:rPr>
          <w:rFonts w:ascii="TimesNewRomanPSMT" w:hAnsi="TimesNewRomanPSMT" w:cs="TimesNewRomanPSMT"/>
        </w:rPr>
        <w:t>static</w:t>
      </w:r>
      <w:proofErr w:type="gramEnd"/>
      <w:r w:rsidRPr="00F07F12">
        <w:rPr>
          <w:rFonts w:ascii="TimesNewRomanPSMT" w:hAnsi="TimesNewRomanPSMT" w:cs="TimesNewRomanPSMT"/>
        </w:rPr>
        <w:t xml:space="preserve">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roofErr w:type="gramStart"/>
      <w:r w:rsidRPr="00F07F12">
        <w:rPr>
          <w:rFonts w:ascii="TimesNewRomanPSMT" w:hAnsi="TimesNewRomanPSMT" w:cs="TimesNewRomanPSMT"/>
        </w:rPr>
        <w:t>try</w:t>
      </w:r>
      <w:proofErr w:type="gramEnd"/>
      <w:r w:rsidRPr="00F07F12">
        <w:rPr>
          <w:rFonts w:ascii="TimesNewRomanPSMT" w:hAnsi="TimesNewRomanPSMT" w:cs="TimesNewRomanPSMT"/>
        </w:rPr>
        <w:t xml:space="preserve">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ab/>
      </w:r>
      <w:r w:rsidRPr="00F07F12">
        <w:rPr>
          <w:rFonts w:ascii="TimesNewRomanPSMT" w:hAnsi="TimesNewRomanPSMT" w:cs="TimesNewRomanPSMT"/>
        </w:rPr>
        <w:tab/>
      </w:r>
      <w:r w:rsidRPr="00F07F12">
        <w:rPr>
          <w:rFonts w:ascii="TimesNewRomanPSMT" w:hAnsi="TimesNewRomanPSMT" w:cs="TimesNewRomanPSMT"/>
        </w:rPr>
        <w:tab/>
      </w:r>
      <w:proofErr w:type="spellStart"/>
      <w:proofErr w:type="gramStart"/>
      <w:r w:rsidRPr="00F07F12">
        <w:rPr>
          <w:rFonts w:ascii="TimesNewRomanPSMT" w:hAnsi="TimesNewRomanPSMT" w:cs="TimesNewRomanPSMT"/>
        </w:rPr>
        <w:t>voteMethod</w:t>
      </w:r>
      <w:proofErr w:type="spellEnd"/>
      <w:proofErr w:type="gramEnd"/>
      <w:r w:rsidRPr="00F07F12">
        <w:rPr>
          <w:rFonts w:ascii="TimesNewRomanPSMT" w:hAnsi="TimesNewRomanPSMT" w:cs="TimesNewRomanPSMT"/>
        </w:rPr>
        <w:t xml:space="preserve"> = </w:t>
      </w:r>
      <w:proofErr w:type="spellStart"/>
      <w:r w:rsidRPr="00F07F12">
        <w:rPr>
          <w:rFonts w:ascii="TimesNewRomanPSMT" w:hAnsi="TimesNewRomanPSMT" w:cs="TimesNewRomanPSMT"/>
        </w:rPr>
        <w:t>Election.class.getMethod</w:t>
      </w:r>
      <w:proofErr w:type="spellEnd"/>
      <w:r w:rsidRPr="00F07F12">
        <w:rPr>
          <w:rFonts w:ascii="TimesNewRomanPSMT" w:hAnsi="TimesNewRomanPSMT" w:cs="TimesNewRomanPSMT"/>
        </w:rPr>
        <w:t xml:space="preserve"> ( "vote", new Class[] {</w:t>
      </w:r>
      <w:proofErr w:type="spellStart"/>
      <w:r w:rsidRPr="00F07F12">
        <w:rPr>
          <w:rFonts w:ascii="TimesNewRomanPSMT" w:hAnsi="TimesNewRomanPSMT" w:cs="TimesNewRomanPSMT"/>
        </w:rPr>
        <w:t>java.lang.String.class,int.class</w:t>
      </w:r>
      <w:proofErr w:type="spellEnd"/>
      <w:r w:rsidRPr="00F07F12">
        <w:rPr>
          <w:rFonts w:ascii="TimesNewRomanPSMT" w:hAnsi="TimesNewRomanPSMT" w:cs="TimesNewRomanPSMT"/>
        </w:rPr>
        <w:t>} ) )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ab/>
      </w:r>
      <w:r w:rsidRPr="00F07F12">
        <w:rPr>
          <w:rFonts w:ascii="TimesNewRomanPSMT" w:hAnsi="TimesNewRomanPSMT" w:cs="TimesNewRomanPSMT"/>
        </w:rPr>
        <w:tab/>
      </w:r>
      <w:r w:rsidRPr="00F07F12">
        <w:rPr>
          <w:rFonts w:ascii="TimesNewRomanPSMT" w:hAnsi="TimesNewRomanPSMT" w:cs="TimesNewRomanPSMT"/>
        </w:rPr>
        <w:tab/>
      </w:r>
      <w:proofErr w:type="spellStart"/>
      <w:proofErr w:type="gramStart"/>
      <w:r w:rsidRPr="00F07F12">
        <w:rPr>
          <w:rFonts w:ascii="TimesNewRomanPSMT" w:hAnsi="TimesNewRomanPSMT" w:cs="TimesNewRomanPSMT"/>
        </w:rPr>
        <w:t>resultMethod</w:t>
      </w:r>
      <w:proofErr w:type="spellEnd"/>
      <w:proofErr w:type="gramEnd"/>
      <w:r w:rsidRPr="00F07F12">
        <w:rPr>
          <w:rFonts w:ascii="TimesNewRomanPSMT" w:hAnsi="TimesNewRomanPSMT" w:cs="TimesNewRomanPSMT"/>
        </w:rPr>
        <w:t xml:space="preserve"> = </w:t>
      </w:r>
      <w:proofErr w:type="spellStart"/>
      <w:r w:rsidRPr="00F07F12">
        <w:rPr>
          <w:rFonts w:ascii="TimesNewRomanPSMT" w:hAnsi="TimesNewRomanPSMT" w:cs="TimesNewRomanPSMT"/>
        </w:rPr>
        <w:t>Election.class.getMethod</w:t>
      </w:r>
      <w:proofErr w:type="spellEnd"/>
      <w:r w:rsidRPr="00F07F12">
        <w:rPr>
          <w:rFonts w:ascii="TimesNewRomanPSMT" w:hAnsi="TimesNewRomanPSMT" w:cs="TimesNewRomanPSMT"/>
        </w:rPr>
        <w:t xml:space="preserve"> ( "result", new Class[] {} ) )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ab/>
      </w:r>
      <w:r w:rsidRPr="00F07F12">
        <w:rPr>
          <w:rFonts w:ascii="TimesNewRomanPSMT" w:hAnsi="TimesNewRomanPSMT" w:cs="TimesNewRomanPSMT"/>
        </w:rPr>
        <w:tab/>
        <w:t xml:space="preserve">  } </w:t>
      </w:r>
      <w:proofErr w:type="gramStart"/>
      <w:r w:rsidRPr="00F07F12">
        <w:rPr>
          <w:rFonts w:ascii="TimesNewRomanPSMT" w:hAnsi="TimesNewRomanPSMT" w:cs="TimesNewRomanPSMT"/>
        </w:rPr>
        <w:t>catch(</w:t>
      </w:r>
      <w:proofErr w:type="spellStart"/>
      <w:proofErr w:type="gramEnd"/>
      <w:r w:rsidRPr="00F07F12">
        <w:rPr>
          <w:rFonts w:ascii="TimesNewRomanPSMT" w:hAnsi="TimesNewRomanPSMT" w:cs="TimesNewRomanPSMT"/>
        </w:rPr>
        <w:t>NoSuchMethodException</w:t>
      </w:r>
      <w:proofErr w:type="spellEnd"/>
      <w:r w:rsidRPr="00F07F12">
        <w:rPr>
          <w:rFonts w:ascii="TimesNewRomanPSMT" w:hAnsi="TimesNewRomanPSMT" w:cs="TimesNewRomanPSMT"/>
        </w:rPr>
        <w:t xml:space="preserve"> e) { </w:t>
      </w:r>
      <w:proofErr w:type="spellStart"/>
      <w:r w:rsidRPr="00F07F12">
        <w:rPr>
          <w:rFonts w:ascii="TimesNewRomanPSMT" w:hAnsi="TimesNewRomanPSMT" w:cs="TimesNewRomanPSMT"/>
        </w:rPr>
        <w:t>System.out.println</w:t>
      </w:r>
      <w:proofErr w:type="spellEnd"/>
      <w:r w:rsidRPr="00F07F12">
        <w:rPr>
          <w:rFonts w:ascii="TimesNewRomanPSMT" w:hAnsi="TimesNewRomanPSMT" w:cs="TimesNewRomanPSMT"/>
        </w:rPr>
        <w:t xml:space="preserve"> ( "</w:t>
      </w:r>
      <w:proofErr w:type="spellStart"/>
      <w:r w:rsidRPr="00F07F12">
        <w:rPr>
          <w:rFonts w:ascii="TimesNewRomanPSMT" w:hAnsi="TimesNewRomanPSMT" w:cs="TimesNewRomanPSMT"/>
        </w:rPr>
        <w:t>NoSuchMethodException</w:t>
      </w:r>
      <w:proofErr w:type="spellEnd"/>
      <w:r w:rsidRPr="00F07F12">
        <w:rPr>
          <w:rFonts w:ascii="TimesNewRomanPSMT" w:hAnsi="TimesNewRomanPSMT" w:cs="TimesNewRomanPSMT"/>
        </w:rPr>
        <w:t xml:space="preserve">: " + </w:t>
      </w:r>
      <w:proofErr w:type="spellStart"/>
      <w:r w:rsidRPr="00F07F12">
        <w:rPr>
          <w:rFonts w:ascii="TimesNewRomanPSMT" w:hAnsi="TimesNewRomanPSMT" w:cs="TimesNewRomanPSMT"/>
        </w:rPr>
        <w:t>e.getMessage</w:t>
      </w:r>
      <w:proofErr w:type="spellEnd"/>
      <w:r w:rsidRPr="00F07F12">
        <w:rPr>
          <w:rFonts w:ascii="TimesNewRomanPSMT" w:hAnsi="TimesNewRomanPSMT" w:cs="TimesNewRomanPSMT"/>
        </w:rPr>
        <w:t>() )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roofErr w:type="gramStart"/>
      <w:r w:rsidRPr="00F07F12">
        <w:rPr>
          <w:rFonts w:ascii="TimesNewRomanPSMT" w:hAnsi="TimesNewRomanPSMT" w:cs="TimesNewRomanPSMT"/>
        </w:rPr>
        <w:t>public</w:t>
      </w:r>
      <w:proofErr w:type="gramEnd"/>
      <w:r w:rsidRPr="00F07F12">
        <w:rPr>
          <w:rFonts w:ascii="TimesNewRomanPSMT" w:hAnsi="TimesNewRomanPSMT" w:cs="TimesNewRomanPSMT"/>
        </w:rPr>
        <w:t xml:space="preserve"> synchronized Vector&lt;Object&gt; result () throws </w:t>
      </w:r>
      <w:proofErr w:type="spellStart"/>
      <w:r w:rsidRPr="00F07F12">
        <w:rPr>
          <w:rFonts w:ascii="TimesNewRomanPSMT" w:hAnsi="TimesNewRomanPSMT" w:cs="TimesNewRomanPSMT"/>
        </w:rPr>
        <w:t>RemoteException</w:t>
      </w:r>
      <w:proofErr w:type="spellEnd"/>
      <w:r w:rsidRPr="00F07F12">
        <w:rPr>
          <w:rFonts w:ascii="TimesNewRomanPSMT" w:hAnsi="TimesNewRomanPSMT" w:cs="TimesNewRomanPSMT"/>
        </w:rPr>
        <w:t xml:space="preserve">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lastRenderedPageBreak/>
        <w:t xml:space="preserve">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roofErr w:type="gramStart"/>
      <w:r w:rsidRPr="00F07F12">
        <w:rPr>
          <w:rFonts w:ascii="TimesNewRomanPSMT" w:hAnsi="TimesNewRomanPSMT" w:cs="TimesNewRomanPSMT"/>
        </w:rPr>
        <w:t>try</w:t>
      </w:r>
      <w:proofErr w:type="gramEnd"/>
      <w:r w:rsidRPr="00F07F12">
        <w:rPr>
          <w:rFonts w:ascii="TimesNewRomanPSMT" w:hAnsi="TimesNewRomanPSMT" w:cs="TimesNewRomanPSMT"/>
        </w:rPr>
        <w:t xml:space="preserve">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roofErr w:type="spellStart"/>
      <w:proofErr w:type="gramStart"/>
      <w:r w:rsidRPr="00F07F12">
        <w:rPr>
          <w:rFonts w:ascii="TimesNewRomanPSMT" w:hAnsi="TimesNewRomanPSMT" w:cs="TimesNewRomanPSMT"/>
        </w:rPr>
        <w:t>doOperation</w:t>
      </w:r>
      <w:proofErr w:type="spellEnd"/>
      <w:proofErr w:type="gramEnd"/>
      <w:r w:rsidRPr="00F07F12">
        <w:rPr>
          <w:rFonts w:ascii="TimesNewRomanPSMT" w:hAnsi="TimesNewRomanPSMT" w:cs="TimesNewRomanPSMT"/>
        </w:rPr>
        <w:t xml:space="preserve"> ( ref, </w:t>
      </w:r>
      <w:proofErr w:type="spellStart"/>
      <w:r w:rsidRPr="00F07F12">
        <w:rPr>
          <w:rFonts w:ascii="TimesNewRomanPSMT" w:hAnsi="TimesNewRomanPSMT" w:cs="TimesNewRomanPSMT"/>
        </w:rPr>
        <w:t>voteMethod</w:t>
      </w:r>
      <w:proofErr w:type="spellEnd"/>
      <w:r w:rsidRPr="00F07F12">
        <w:rPr>
          <w:rFonts w:ascii="TimesNewRomanPSMT" w:hAnsi="TimesNewRomanPSMT" w:cs="TimesNewRomanPSMT"/>
        </w:rPr>
        <w:t>, {}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
    <w:p w:rsidR="00F07F12" w:rsidRPr="00F07F12"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 xml:space="preserve">   }</w:t>
      </w:r>
    </w:p>
    <w:p w:rsidR="004156F9" w:rsidRPr="00D74E19" w:rsidRDefault="00F07F12" w:rsidP="00F07F12">
      <w:pPr>
        <w:autoSpaceDE w:val="0"/>
        <w:autoSpaceDN w:val="0"/>
        <w:adjustRightInd w:val="0"/>
        <w:spacing w:after="0" w:line="240" w:lineRule="auto"/>
        <w:ind w:left="720"/>
        <w:rPr>
          <w:rFonts w:ascii="TimesNewRomanPSMT" w:hAnsi="TimesNewRomanPSMT" w:cs="TimesNewRomanPSMT"/>
        </w:rPr>
      </w:pPr>
      <w:r w:rsidRPr="00F07F12">
        <w:rPr>
          <w:rFonts w:ascii="TimesNewRomanPSMT" w:hAnsi="TimesNewRomanPSMT" w:cs="TimesNewRomanPSMT"/>
        </w:rPr>
        <w:t>}</w:t>
      </w:r>
    </w:p>
    <w:p w:rsidR="005A3634" w:rsidRDefault="005A3634" w:rsidP="009853C1">
      <w:pPr>
        <w:pStyle w:val="ListParagraph"/>
        <w:autoSpaceDE w:val="0"/>
        <w:autoSpaceDN w:val="0"/>
        <w:adjustRightInd w:val="0"/>
        <w:spacing w:after="0" w:line="240" w:lineRule="auto"/>
        <w:rPr>
          <w:rFonts w:ascii="TimesNewRomanPSMT" w:hAnsi="TimesNewRomanPSMT" w:cs="TimesNewRomanPSMT"/>
        </w:rPr>
      </w:pPr>
    </w:p>
    <w:p w:rsidR="003A79AF" w:rsidRDefault="0051658A" w:rsidP="003A79AF">
      <w:pPr>
        <w:pStyle w:val="ListParagraph"/>
        <w:numPr>
          <w:ilvl w:val="0"/>
          <w:numId w:val="4"/>
        </w:numPr>
        <w:autoSpaceDE w:val="0"/>
        <w:autoSpaceDN w:val="0"/>
        <w:adjustRightInd w:val="0"/>
        <w:spacing w:after="0" w:line="240" w:lineRule="auto"/>
        <w:rPr>
          <w:rFonts w:ascii="Times New Roman" w:hAnsi="Times New Roman" w:cs="Times New Roman"/>
        </w:rPr>
      </w:pPr>
      <w:r w:rsidRPr="00467DAE">
        <w:rPr>
          <w:rFonts w:ascii="Times New Roman" w:hAnsi="Times New Roman" w:cs="Times New Roman"/>
        </w:rPr>
        <w:t xml:space="preserve">The </w:t>
      </w:r>
      <w:r w:rsidRPr="00467DAE">
        <w:rPr>
          <w:rFonts w:ascii="Times New Roman" w:hAnsi="Times New Roman" w:cs="Times New Roman"/>
          <w:i/>
          <w:iCs/>
        </w:rPr>
        <w:t xml:space="preserve">Hello </w:t>
      </w:r>
      <w:r w:rsidRPr="00467DAE">
        <w:rPr>
          <w:rFonts w:ascii="Times New Roman" w:hAnsi="Times New Roman" w:cs="Times New Roman"/>
        </w:rPr>
        <w:t>RMI example has been given to you. Extend the programs to support RMI callback</w:t>
      </w:r>
      <w:r w:rsidR="004B3DC9">
        <w:rPr>
          <w:rFonts w:ascii="Times New Roman" w:hAnsi="Times New Roman" w:cs="Times New Roman"/>
        </w:rPr>
        <w:t xml:space="preserve"> </w:t>
      </w:r>
      <w:r w:rsidRPr="004B3DC9">
        <w:rPr>
          <w:rFonts w:ascii="Times New Roman" w:hAnsi="Times New Roman" w:cs="Times New Roman"/>
        </w:rPr>
        <w:t xml:space="preserve">feature. Modify the clients so that they provide </w:t>
      </w:r>
      <w:proofErr w:type="gramStart"/>
      <w:r w:rsidRPr="004B3DC9">
        <w:rPr>
          <w:rFonts w:ascii="Times New Roman" w:hAnsi="Times New Roman" w:cs="Times New Roman"/>
        </w:rPr>
        <w:t xml:space="preserve">a </w:t>
      </w:r>
      <w:r w:rsidRPr="004B3DC9">
        <w:rPr>
          <w:rFonts w:ascii="Times New Roman" w:hAnsi="Times New Roman" w:cs="Times New Roman"/>
          <w:i/>
          <w:iCs/>
        </w:rPr>
        <w:t>notify</w:t>
      </w:r>
      <w:proofErr w:type="gramEnd"/>
      <w:r w:rsidRPr="004B3DC9">
        <w:rPr>
          <w:rFonts w:ascii="Times New Roman" w:hAnsi="Times New Roman" w:cs="Times New Roman"/>
          <w:i/>
          <w:iCs/>
        </w:rPr>
        <w:t xml:space="preserve"> </w:t>
      </w:r>
      <w:r w:rsidRPr="004B3DC9">
        <w:rPr>
          <w:rFonts w:ascii="Times New Roman" w:hAnsi="Times New Roman" w:cs="Times New Roman"/>
        </w:rPr>
        <w:t>remote method. Modify the server so</w:t>
      </w:r>
      <w:r w:rsidR="004B3DC9">
        <w:rPr>
          <w:rFonts w:ascii="Times New Roman" w:hAnsi="Times New Roman" w:cs="Times New Roman"/>
        </w:rPr>
        <w:t xml:space="preserve"> </w:t>
      </w:r>
      <w:r w:rsidRPr="004B3DC9">
        <w:rPr>
          <w:rFonts w:ascii="Times New Roman" w:hAnsi="Times New Roman" w:cs="Times New Roman"/>
        </w:rPr>
        <w:t xml:space="preserve">that it provides two additional remote methods, </w:t>
      </w:r>
      <w:proofErr w:type="spellStart"/>
      <w:r w:rsidRPr="004B3DC9">
        <w:rPr>
          <w:rFonts w:ascii="Times New Roman" w:hAnsi="Times New Roman" w:cs="Times New Roman"/>
          <w:i/>
          <w:iCs/>
        </w:rPr>
        <w:t>registerForCallback</w:t>
      </w:r>
      <w:proofErr w:type="spellEnd"/>
      <w:r w:rsidRPr="004B3DC9">
        <w:rPr>
          <w:rFonts w:ascii="Times New Roman" w:hAnsi="Times New Roman" w:cs="Times New Roman"/>
          <w:i/>
          <w:iCs/>
        </w:rPr>
        <w:t xml:space="preserve"> </w:t>
      </w:r>
      <w:r w:rsidRPr="004B3DC9">
        <w:rPr>
          <w:rFonts w:ascii="Times New Roman" w:hAnsi="Times New Roman" w:cs="Times New Roman"/>
        </w:rPr>
        <w:t>and</w:t>
      </w:r>
      <w:r w:rsidR="004B3DC9">
        <w:rPr>
          <w:rFonts w:ascii="Times New Roman" w:hAnsi="Times New Roman" w:cs="Times New Roman"/>
        </w:rPr>
        <w:t xml:space="preserve"> </w:t>
      </w:r>
      <w:proofErr w:type="spellStart"/>
      <w:r w:rsidRPr="004B3DC9">
        <w:rPr>
          <w:rFonts w:ascii="Times New Roman" w:hAnsi="Times New Roman" w:cs="Times New Roman"/>
          <w:i/>
          <w:iCs/>
        </w:rPr>
        <w:t>unregisterForCallback</w:t>
      </w:r>
      <w:proofErr w:type="spellEnd"/>
      <w:r w:rsidRPr="004B3DC9">
        <w:rPr>
          <w:rFonts w:ascii="Times New Roman" w:hAnsi="Times New Roman" w:cs="Times New Roman"/>
        </w:rPr>
        <w:t>. Each new client registers with the server by remote invocation of</w:t>
      </w:r>
      <w:r w:rsidR="004B3DC9">
        <w:rPr>
          <w:rFonts w:ascii="Times New Roman" w:hAnsi="Times New Roman" w:cs="Times New Roman"/>
        </w:rPr>
        <w:t xml:space="preserve"> </w:t>
      </w:r>
      <w:proofErr w:type="spellStart"/>
      <w:r w:rsidRPr="004B3DC9">
        <w:rPr>
          <w:rFonts w:ascii="Times New Roman" w:hAnsi="Times New Roman" w:cs="Times New Roman"/>
          <w:i/>
          <w:iCs/>
        </w:rPr>
        <w:t>registerForCallbacks</w:t>
      </w:r>
      <w:proofErr w:type="spellEnd"/>
      <w:r w:rsidRPr="004B3DC9">
        <w:rPr>
          <w:rFonts w:ascii="Times New Roman" w:hAnsi="Times New Roman" w:cs="Times New Roman"/>
        </w:rPr>
        <w:t xml:space="preserve">, and upon this event, the server makes </w:t>
      </w:r>
      <w:proofErr w:type="spellStart"/>
      <w:r w:rsidRPr="004B3DC9">
        <w:rPr>
          <w:rFonts w:ascii="Times New Roman" w:hAnsi="Times New Roman" w:cs="Times New Roman"/>
        </w:rPr>
        <w:t>callbacks</w:t>
      </w:r>
      <w:proofErr w:type="spellEnd"/>
      <w:r w:rsidRPr="004B3DC9">
        <w:rPr>
          <w:rFonts w:ascii="Times New Roman" w:hAnsi="Times New Roman" w:cs="Times New Roman"/>
        </w:rPr>
        <w:t xml:space="preserve"> to </w:t>
      </w:r>
      <w:r w:rsidRPr="004B3DC9">
        <w:rPr>
          <w:rFonts w:ascii="Times New Roman" w:hAnsi="Times New Roman" w:cs="Times New Roman"/>
          <w:i/>
          <w:iCs/>
        </w:rPr>
        <w:t xml:space="preserve">notify </w:t>
      </w:r>
      <w:r w:rsidRPr="004B3DC9">
        <w:rPr>
          <w:rFonts w:ascii="Times New Roman" w:hAnsi="Times New Roman" w:cs="Times New Roman"/>
        </w:rPr>
        <w:t>method of all</w:t>
      </w:r>
      <w:r w:rsidR="004B3DC9">
        <w:rPr>
          <w:rFonts w:ascii="Times New Roman" w:hAnsi="Times New Roman" w:cs="Times New Roman"/>
        </w:rPr>
        <w:t xml:space="preserve"> </w:t>
      </w:r>
      <w:r w:rsidRPr="004B3DC9">
        <w:rPr>
          <w:rFonts w:ascii="Times New Roman" w:hAnsi="Times New Roman" w:cs="Times New Roman"/>
        </w:rPr>
        <w:t>the current clients, informing them of the current number of clients. The server must use a data</w:t>
      </w:r>
      <w:r w:rsidR="004B3DC9">
        <w:rPr>
          <w:rFonts w:ascii="Times New Roman" w:hAnsi="Times New Roman" w:cs="Times New Roman"/>
        </w:rPr>
        <w:t xml:space="preserve"> </w:t>
      </w:r>
      <w:r w:rsidRPr="004B3DC9">
        <w:rPr>
          <w:rFonts w:ascii="Times New Roman" w:hAnsi="Times New Roman" w:cs="Times New Roman"/>
        </w:rPr>
        <w:t>structure to maintain the list of clients. The client should also let user specify the length of time</w:t>
      </w:r>
      <w:r w:rsidR="004B3DC9">
        <w:rPr>
          <w:rFonts w:ascii="Times New Roman" w:hAnsi="Times New Roman" w:cs="Times New Roman"/>
        </w:rPr>
        <w:t xml:space="preserve"> </w:t>
      </w:r>
      <w:r w:rsidRPr="004B3DC9">
        <w:rPr>
          <w:rFonts w:ascii="Times New Roman" w:hAnsi="Times New Roman" w:cs="Times New Roman"/>
        </w:rPr>
        <w:t>to remain registered, after this time expires, the clients unregisters with the server.</w:t>
      </w:r>
      <w:r w:rsidR="003A79AF">
        <w:rPr>
          <w:rFonts w:ascii="Times New Roman" w:hAnsi="Times New Roman" w:cs="Times New Roman"/>
        </w:rPr>
        <w:t xml:space="preserve"> </w:t>
      </w:r>
    </w:p>
    <w:p w:rsidR="003A79AF" w:rsidRDefault="003A79AF" w:rsidP="003A79AF">
      <w:pPr>
        <w:pStyle w:val="ListParagraph"/>
        <w:autoSpaceDE w:val="0"/>
        <w:autoSpaceDN w:val="0"/>
        <w:adjustRightInd w:val="0"/>
        <w:spacing w:after="0" w:line="240" w:lineRule="auto"/>
        <w:rPr>
          <w:rFonts w:ascii="Times New Roman" w:hAnsi="Times New Roman" w:cs="Times New Roman"/>
        </w:rPr>
      </w:pPr>
      <w:r w:rsidRPr="003A79AF">
        <w:rPr>
          <w:rFonts w:ascii="Times New Roman" w:hAnsi="Times New Roman" w:cs="Times New Roman"/>
        </w:rPr>
        <w:t>You should provide screen shots of execution of your programs to show that the RMI callback</w:t>
      </w:r>
      <w:r w:rsidRPr="003A79AF">
        <w:rPr>
          <w:rFonts w:ascii="Times New Roman" w:hAnsi="Times New Roman" w:cs="Times New Roman"/>
        </w:rPr>
        <w:t xml:space="preserve"> </w:t>
      </w:r>
      <w:r w:rsidR="005471A9" w:rsidRPr="003A79AF">
        <w:rPr>
          <w:rFonts w:ascii="Times New Roman" w:hAnsi="Times New Roman" w:cs="Times New Roman"/>
        </w:rPr>
        <w:t>feature</w:t>
      </w:r>
      <w:r w:rsidRPr="003A79AF">
        <w:rPr>
          <w:rFonts w:ascii="Times New Roman" w:hAnsi="Times New Roman" w:cs="Times New Roman"/>
        </w:rPr>
        <w:t xml:space="preserve"> has been implemented. You should also show the code you have added to implement</w:t>
      </w:r>
      <w:r w:rsidRPr="003A79AF">
        <w:rPr>
          <w:rFonts w:ascii="Times New Roman" w:hAnsi="Times New Roman" w:cs="Times New Roman"/>
        </w:rPr>
        <w:t xml:space="preserve"> </w:t>
      </w:r>
      <w:r w:rsidRPr="003A79AF">
        <w:rPr>
          <w:rFonts w:ascii="Times New Roman" w:hAnsi="Times New Roman" w:cs="Times New Roman"/>
        </w:rPr>
        <w:t xml:space="preserve">the RMI callback. </w:t>
      </w:r>
      <w:r w:rsidRPr="003A79AF">
        <w:rPr>
          <w:rFonts w:ascii="Times New Roman" w:hAnsi="Times New Roman" w:cs="Times New Roman"/>
        </w:rPr>
        <w:tab/>
      </w:r>
      <w:r w:rsidRPr="003A79AF">
        <w:rPr>
          <w:rFonts w:ascii="Times New Roman" w:hAnsi="Times New Roman" w:cs="Times New Roman"/>
        </w:rPr>
        <w:tab/>
      </w:r>
      <w:r w:rsidRPr="003A79AF">
        <w:rPr>
          <w:rFonts w:ascii="Times New Roman" w:hAnsi="Times New Roman" w:cs="Times New Roman"/>
        </w:rPr>
        <w:tab/>
      </w:r>
      <w:r w:rsidRPr="003A79AF">
        <w:rPr>
          <w:rFonts w:ascii="Times New Roman" w:hAnsi="Times New Roman" w:cs="Times New Roman"/>
        </w:rPr>
        <w:tab/>
      </w:r>
      <w:r w:rsidRPr="003A79AF">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r>
      <w:r w:rsidR="001D49E3">
        <w:rPr>
          <w:rFonts w:ascii="Times New Roman" w:hAnsi="Times New Roman" w:cs="Times New Roman"/>
        </w:rPr>
        <w:tab/>
        <w:t xml:space="preserve">  </w:t>
      </w:r>
      <w:r w:rsidRPr="003A79AF">
        <w:rPr>
          <w:rFonts w:ascii="Times New Roman" w:hAnsi="Times New Roman" w:cs="Times New Roman"/>
        </w:rPr>
        <w:t xml:space="preserve">    </w:t>
      </w:r>
      <w:r w:rsidRPr="003A79AF">
        <w:rPr>
          <w:rFonts w:ascii="Times New Roman" w:hAnsi="Times New Roman" w:cs="Times New Roman"/>
        </w:rPr>
        <w:t>[20]</w:t>
      </w:r>
    </w:p>
    <w:p w:rsidR="00D93F39" w:rsidRDefault="00D93F39" w:rsidP="003A79AF">
      <w:pPr>
        <w:pStyle w:val="ListParagraph"/>
        <w:autoSpaceDE w:val="0"/>
        <w:autoSpaceDN w:val="0"/>
        <w:adjustRightInd w:val="0"/>
        <w:spacing w:after="0" w:line="240" w:lineRule="auto"/>
        <w:rPr>
          <w:rFonts w:ascii="Times New Roman" w:hAnsi="Times New Roman" w:cs="Times New Roman"/>
        </w:rPr>
      </w:pPr>
    </w:p>
    <w:p w:rsidR="00BD09AA" w:rsidRDefault="00C35E3B" w:rsidP="006501D9">
      <w:pPr>
        <w:pStyle w:val="ListParagraph"/>
        <w:keepNext/>
        <w:autoSpaceDE w:val="0"/>
        <w:autoSpaceDN w:val="0"/>
        <w:adjustRightInd w:val="0"/>
        <w:spacing w:after="0" w:line="240" w:lineRule="auto"/>
        <w:jc w:val="center"/>
      </w:pPr>
      <w:r>
        <w:rPr>
          <w:noProof/>
          <w:lang w:eastAsia="en-CA"/>
        </w:rPr>
        <w:drawing>
          <wp:inline distT="0" distB="0" distL="0" distR="0" wp14:anchorId="073CC454" wp14:editId="414489AE">
            <wp:extent cx="5238750" cy="1104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1104900"/>
                    </a:xfrm>
                    <a:prstGeom prst="rect">
                      <a:avLst/>
                    </a:prstGeom>
                  </pic:spPr>
                </pic:pic>
              </a:graphicData>
            </a:graphic>
          </wp:inline>
        </w:drawing>
      </w:r>
    </w:p>
    <w:p w:rsidR="00C35E3B" w:rsidRPr="00CC10B6" w:rsidRDefault="00BD09AA" w:rsidP="00CC10B6">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9F6630">
        <w:rPr>
          <w:noProof/>
        </w:rPr>
        <w:t>1</w:t>
      </w:r>
      <w:r>
        <w:fldChar w:fldCharType="end"/>
      </w:r>
      <w:r>
        <w:t xml:space="preserve"> Client one registering for callback for 15 seconds</w:t>
      </w:r>
    </w:p>
    <w:p w:rsidR="00CC10B6" w:rsidRDefault="00C35E3B" w:rsidP="006501D9">
      <w:pPr>
        <w:pStyle w:val="ListParagraph"/>
        <w:keepNext/>
        <w:autoSpaceDE w:val="0"/>
        <w:autoSpaceDN w:val="0"/>
        <w:adjustRightInd w:val="0"/>
        <w:spacing w:after="0" w:line="240" w:lineRule="auto"/>
        <w:jc w:val="center"/>
      </w:pPr>
      <w:r>
        <w:rPr>
          <w:noProof/>
          <w:lang w:eastAsia="en-CA"/>
        </w:rPr>
        <w:drawing>
          <wp:inline distT="0" distB="0" distL="0" distR="0" wp14:anchorId="702A1636" wp14:editId="19A2FF32">
            <wp:extent cx="5133975" cy="952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952500"/>
                    </a:xfrm>
                    <a:prstGeom prst="rect">
                      <a:avLst/>
                    </a:prstGeom>
                  </pic:spPr>
                </pic:pic>
              </a:graphicData>
            </a:graphic>
          </wp:inline>
        </w:drawing>
      </w:r>
    </w:p>
    <w:p w:rsidR="00C35E3B" w:rsidRPr="00AD0DC3" w:rsidRDefault="00CC10B6" w:rsidP="00AD0DC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9F6630">
        <w:rPr>
          <w:noProof/>
        </w:rPr>
        <w:t>2</w:t>
      </w:r>
      <w:r>
        <w:fldChar w:fldCharType="end"/>
      </w:r>
      <w:r>
        <w:t>Client two registering for callback for 15 seconds</w:t>
      </w:r>
    </w:p>
    <w:p w:rsidR="00CC10B6" w:rsidRDefault="00C35E3B" w:rsidP="006501D9">
      <w:pPr>
        <w:pStyle w:val="ListParagraph"/>
        <w:keepNext/>
        <w:autoSpaceDE w:val="0"/>
        <w:autoSpaceDN w:val="0"/>
        <w:adjustRightInd w:val="0"/>
        <w:spacing w:after="0" w:line="240" w:lineRule="auto"/>
        <w:jc w:val="center"/>
      </w:pPr>
      <w:r>
        <w:rPr>
          <w:noProof/>
          <w:lang w:eastAsia="en-CA"/>
        </w:rPr>
        <w:drawing>
          <wp:inline distT="0" distB="0" distL="0" distR="0" wp14:anchorId="1270AC19" wp14:editId="078705A4">
            <wp:extent cx="5219700" cy="866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866775"/>
                    </a:xfrm>
                    <a:prstGeom prst="rect">
                      <a:avLst/>
                    </a:prstGeom>
                  </pic:spPr>
                </pic:pic>
              </a:graphicData>
            </a:graphic>
          </wp:inline>
        </w:drawing>
      </w:r>
    </w:p>
    <w:p w:rsidR="00C35E3B" w:rsidRDefault="00CC10B6" w:rsidP="00DD23E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9F6630">
        <w:rPr>
          <w:noProof/>
        </w:rPr>
        <w:t>3</w:t>
      </w:r>
      <w:r>
        <w:fldChar w:fldCharType="end"/>
      </w:r>
      <w:r>
        <w:t>Client three registering for callback for 15 seconds</w:t>
      </w:r>
    </w:p>
    <w:p w:rsidR="003951A0" w:rsidRDefault="00C716A3" w:rsidP="003951A0">
      <w:pPr>
        <w:pStyle w:val="ListParagraph"/>
        <w:keepNext/>
        <w:autoSpaceDE w:val="0"/>
        <w:autoSpaceDN w:val="0"/>
        <w:adjustRightInd w:val="0"/>
        <w:spacing w:after="0" w:line="240" w:lineRule="auto"/>
        <w:jc w:val="center"/>
      </w:pPr>
      <w:r>
        <w:rPr>
          <w:noProof/>
          <w:lang w:eastAsia="en-CA"/>
        </w:rPr>
        <w:lastRenderedPageBreak/>
        <w:drawing>
          <wp:inline distT="0" distB="0" distL="0" distR="0" wp14:anchorId="69E30466" wp14:editId="452CA5BB">
            <wp:extent cx="4648200" cy="426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48200" cy="4267200"/>
                    </a:xfrm>
                    <a:prstGeom prst="rect">
                      <a:avLst/>
                    </a:prstGeom>
                  </pic:spPr>
                </pic:pic>
              </a:graphicData>
            </a:graphic>
          </wp:inline>
        </w:drawing>
      </w:r>
    </w:p>
    <w:p w:rsidR="000426BD" w:rsidRDefault="003951A0" w:rsidP="00B371F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9F6630">
        <w:rPr>
          <w:noProof/>
        </w:rPr>
        <w:t>4</w:t>
      </w:r>
      <w:r>
        <w:fldChar w:fldCharType="end"/>
      </w:r>
      <w:r>
        <w:t>Hello Server registering the clients and unregistering after 15 second timeout reached</w:t>
      </w:r>
    </w:p>
    <w:p w:rsidR="008F072E" w:rsidRDefault="008F072E" w:rsidP="008F072E">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Above is the output of the execution of the program, I have included all the source codes for the implementation of the RMI callback. The source files can be found under </w:t>
      </w:r>
      <w:r w:rsidR="00443056">
        <w:rPr>
          <w:rFonts w:ascii="Times New Roman" w:hAnsi="Times New Roman" w:cs="Times New Roman"/>
        </w:rPr>
        <w:t>“</w:t>
      </w:r>
      <w:r w:rsidR="00443056" w:rsidRPr="00443056">
        <w:rPr>
          <w:rFonts w:ascii="Times New Roman" w:hAnsi="Times New Roman" w:cs="Times New Roman"/>
        </w:rPr>
        <w:t>Distributed Systems - Assignment 2 - Question 4</w:t>
      </w:r>
      <w:r w:rsidR="00443056">
        <w:rPr>
          <w:rFonts w:ascii="Times New Roman" w:hAnsi="Times New Roman" w:cs="Times New Roman"/>
        </w:rPr>
        <w:t>/</w:t>
      </w:r>
      <w:proofErr w:type="spellStart"/>
      <w:r w:rsidR="00443056">
        <w:rPr>
          <w:rFonts w:ascii="Times New Roman" w:hAnsi="Times New Roman" w:cs="Times New Roman"/>
        </w:rPr>
        <w:t>src</w:t>
      </w:r>
      <w:proofErr w:type="spellEnd"/>
      <w:r w:rsidR="00443056">
        <w:rPr>
          <w:rFonts w:ascii="Times New Roman" w:hAnsi="Times New Roman" w:cs="Times New Roman"/>
        </w:rPr>
        <w:t>” in the attached zip file.</w:t>
      </w:r>
    </w:p>
    <w:p w:rsidR="008F072E" w:rsidRDefault="008F072E" w:rsidP="008F072E">
      <w:pPr>
        <w:pStyle w:val="ListParagraph"/>
        <w:autoSpaceDE w:val="0"/>
        <w:autoSpaceDN w:val="0"/>
        <w:adjustRightInd w:val="0"/>
        <w:spacing w:after="0" w:line="240" w:lineRule="auto"/>
        <w:rPr>
          <w:rFonts w:ascii="Times New Roman" w:hAnsi="Times New Roman" w:cs="Times New Roman"/>
        </w:rPr>
      </w:pPr>
    </w:p>
    <w:p w:rsidR="00BC64B9" w:rsidRDefault="00A1551E" w:rsidP="00A1551E">
      <w:pPr>
        <w:pStyle w:val="ListParagraph"/>
        <w:numPr>
          <w:ilvl w:val="0"/>
          <w:numId w:val="4"/>
        </w:numPr>
        <w:autoSpaceDE w:val="0"/>
        <w:autoSpaceDN w:val="0"/>
        <w:adjustRightInd w:val="0"/>
        <w:spacing w:after="0" w:line="240" w:lineRule="auto"/>
        <w:rPr>
          <w:rFonts w:ascii="Times New Roman" w:hAnsi="Times New Roman" w:cs="Times New Roman"/>
        </w:rPr>
      </w:pPr>
      <w:r w:rsidRPr="00A1551E">
        <w:rPr>
          <w:rFonts w:ascii="Times New Roman" w:hAnsi="Times New Roman" w:cs="Times New Roman"/>
        </w:rPr>
        <w:t xml:space="preserve">The text book presents a Use Case for tuple space communications based on the </w:t>
      </w:r>
      <w:proofErr w:type="spellStart"/>
      <w:r w:rsidRPr="00A1551E">
        <w:rPr>
          <w:rFonts w:ascii="Times New Roman" w:hAnsi="Times New Roman" w:cs="Times New Roman"/>
        </w:rPr>
        <w:t>JavaSpaces</w:t>
      </w:r>
      <w:proofErr w:type="spellEnd"/>
      <w:r>
        <w:rPr>
          <w:rFonts w:ascii="Times New Roman" w:hAnsi="Times New Roman" w:cs="Times New Roman"/>
        </w:rPr>
        <w:t xml:space="preserve"> </w:t>
      </w:r>
      <w:r w:rsidRPr="00A1551E">
        <w:rPr>
          <w:rFonts w:ascii="Times New Roman" w:hAnsi="Times New Roman" w:cs="Times New Roman"/>
        </w:rPr>
        <w:t>software application. You can read this on pages 271-274. An example is presented of a Fire</w:t>
      </w:r>
      <w:r>
        <w:rPr>
          <w:rFonts w:ascii="Times New Roman" w:hAnsi="Times New Roman" w:cs="Times New Roman"/>
        </w:rPr>
        <w:t xml:space="preserve"> </w:t>
      </w:r>
      <w:r w:rsidRPr="00A1551E">
        <w:rPr>
          <w:rFonts w:ascii="Times New Roman" w:hAnsi="Times New Roman" w:cs="Times New Roman"/>
        </w:rPr>
        <w:t xml:space="preserve">Alarm and its propagation to interested parties. For the </w:t>
      </w:r>
      <w:proofErr w:type="spellStart"/>
      <w:r w:rsidRPr="00A1551E">
        <w:rPr>
          <w:rFonts w:ascii="Times New Roman" w:hAnsi="Times New Roman" w:cs="Times New Roman"/>
        </w:rPr>
        <w:t>FireAlarm</w:t>
      </w:r>
      <w:proofErr w:type="spellEnd"/>
      <w:r w:rsidRPr="00A1551E">
        <w:rPr>
          <w:rFonts w:ascii="Times New Roman" w:hAnsi="Times New Roman" w:cs="Times New Roman"/>
        </w:rPr>
        <w:t xml:space="preserve"> example create a Class</w:t>
      </w:r>
      <w:r>
        <w:rPr>
          <w:rFonts w:ascii="Times New Roman" w:hAnsi="Times New Roman" w:cs="Times New Roman"/>
        </w:rPr>
        <w:t xml:space="preserve"> </w:t>
      </w:r>
      <w:r w:rsidRPr="00A1551E">
        <w:rPr>
          <w:rFonts w:ascii="Times New Roman" w:hAnsi="Times New Roman" w:cs="Times New Roman"/>
        </w:rPr>
        <w:t xml:space="preserve">diagram and appropriate sequence diagram for the scenario of raising an alarm.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A1551E">
        <w:rPr>
          <w:rFonts w:ascii="Times New Roman" w:hAnsi="Times New Roman" w:cs="Times New Roman"/>
        </w:rPr>
        <w:t>[10]</w:t>
      </w:r>
    </w:p>
    <w:p w:rsidR="00185529" w:rsidRDefault="00185529" w:rsidP="00185529">
      <w:pPr>
        <w:pStyle w:val="ListParagraph"/>
        <w:autoSpaceDE w:val="0"/>
        <w:autoSpaceDN w:val="0"/>
        <w:adjustRightInd w:val="0"/>
        <w:spacing w:after="0" w:line="240" w:lineRule="auto"/>
        <w:rPr>
          <w:rFonts w:ascii="Times New Roman" w:hAnsi="Times New Roman" w:cs="Times New Roman"/>
        </w:rPr>
      </w:pPr>
    </w:p>
    <w:p w:rsidR="00335258" w:rsidRDefault="00185529" w:rsidP="00335258">
      <w:pPr>
        <w:pStyle w:val="ListParagraph"/>
        <w:keepNext/>
        <w:autoSpaceDE w:val="0"/>
        <w:autoSpaceDN w:val="0"/>
        <w:adjustRightInd w:val="0"/>
        <w:spacing w:after="0" w:line="240" w:lineRule="auto"/>
        <w:ind w:left="-993"/>
      </w:pPr>
      <w:r>
        <w:object w:dxaOrig="15525" w:dyaOrig="6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25pt;height:250.5pt" o:ole="">
            <v:imagedata r:id="rId13" o:title=""/>
          </v:shape>
          <o:OLEObject Type="Embed" ProgID="Visio.Drawing.15" ShapeID="_x0000_i1025" DrawAspect="Content" ObjectID="_1475354518" r:id="rId14"/>
        </w:object>
      </w:r>
    </w:p>
    <w:p w:rsidR="00185529" w:rsidRDefault="00335258" w:rsidP="00335258">
      <w:pPr>
        <w:pStyle w:val="Caption"/>
        <w:jc w:val="center"/>
      </w:pPr>
      <w:r>
        <w:t xml:space="preserve">Figure </w:t>
      </w:r>
      <w:r>
        <w:fldChar w:fldCharType="begin"/>
      </w:r>
      <w:r>
        <w:instrText xml:space="preserve"> SEQ Figure \* ARABIC </w:instrText>
      </w:r>
      <w:r>
        <w:fldChar w:fldCharType="separate"/>
      </w:r>
      <w:r w:rsidR="009F6630">
        <w:rPr>
          <w:noProof/>
        </w:rPr>
        <w:t>5</w:t>
      </w:r>
      <w:r>
        <w:fldChar w:fldCharType="end"/>
      </w:r>
      <w:r>
        <w:t xml:space="preserve"> Class diagram for the tuple space communication.</w:t>
      </w:r>
    </w:p>
    <w:p w:rsidR="009F6630" w:rsidRDefault="00735F95" w:rsidP="00735F95">
      <w:pPr>
        <w:keepNext/>
        <w:ind w:left="-851"/>
        <w:jc w:val="center"/>
      </w:pPr>
      <w:r>
        <w:object w:dxaOrig="10051" w:dyaOrig="6405">
          <v:shape id="_x0000_i1026" type="#_x0000_t75" style="width:510pt;height:324.75pt" o:ole="">
            <v:imagedata r:id="rId15" o:title=""/>
          </v:shape>
          <o:OLEObject Type="Embed" ProgID="Visio.Drawing.15" ShapeID="_x0000_i1026" DrawAspect="Content" ObjectID="_1475354519" r:id="rId16"/>
        </w:object>
      </w:r>
    </w:p>
    <w:p w:rsidR="009F6630" w:rsidRPr="009F6630" w:rsidRDefault="009F6630" w:rsidP="00735F95">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Sequence diagram for the raising an alarm scenario</w:t>
      </w:r>
      <w:r w:rsidR="00735F95">
        <w:t>.</w:t>
      </w:r>
    </w:p>
    <w:sectPr w:rsidR="009F6630" w:rsidRPr="009F6630" w:rsidSect="00DC612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E58"/>
    <w:multiLevelType w:val="hybridMultilevel"/>
    <w:tmpl w:val="25940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12F5CDD"/>
    <w:multiLevelType w:val="hybridMultilevel"/>
    <w:tmpl w:val="D452DA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5C1466"/>
    <w:multiLevelType w:val="hybridMultilevel"/>
    <w:tmpl w:val="A0427638"/>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5F75B5B"/>
    <w:multiLevelType w:val="hybridMultilevel"/>
    <w:tmpl w:val="A56A5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0551F51"/>
    <w:multiLevelType w:val="hybridMultilevel"/>
    <w:tmpl w:val="F85A2F12"/>
    <w:lvl w:ilvl="0" w:tplc="1009000F">
      <w:start w:val="1"/>
      <w:numFmt w:val="decimal"/>
      <w:lvlText w:val="%1."/>
      <w:lvlJc w:val="left"/>
      <w:pPr>
        <w:ind w:left="720" w:hanging="360"/>
      </w:pPr>
    </w:lvl>
    <w:lvl w:ilvl="1" w:tplc="FCC604F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B7861DF"/>
    <w:multiLevelType w:val="hybridMultilevel"/>
    <w:tmpl w:val="FD205B42"/>
    <w:lvl w:ilvl="0" w:tplc="8928328A">
      <w:start w:val="6"/>
      <w:numFmt w:val="bullet"/>
      <w:lvlText w:val="-"/>
      <w:lvlJc w:val="left"/>
      <w:pPr>
        <w:ind w:left="1440" w:hanging="360"/>
      </w:pPr>
      <w:rPr>
        <w:rFonts w:ascii="TimesNewRomanPSMT" w:eastAsiaTheme="minorHAnsi" w:hAnsi="TimesNewRomanPSMT" w:cs="TimesNewRomanPSMT"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301307FE"/>
    <w:multiLevelType w:val="hybridMultilevel"/>
    <w:tmpl w:val="D8525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E7E1D31"/>
    <w:multiLevelType w:val="hybridMultilevel"/>
    <w:tmpl w:val="F12E2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B721E57"/>
    <w:multiLevelType w:val="hybridMultilevel"/>
    <w:tmpl w:val="4E848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8009E1"/>
    <w:multiLevelType w:val="hybridMultilevel"/>
    <w:tmpl w:val="A0FA1DD0"/>
    <w:lvl w:ilvl="0" w:tplc="0B32DC58">
      <w:start w:val="1"/>
      <w:numFmt w:val="lowerLetter"/>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CF30679"/>
    <w:multiLevelType w:val="hybridMultilevel"/>
    <w:tmpl w:val="DFC64892"/>
    <w:lvl w:ilvl="0" w:tplc="8928328A">
      <w:start w:val="6"/>
      <w:numFmt w:val="bullet"/>
      <w:lvlText w:val="-"/>
      <w:lvlJc w:val="left"/>
      <w:pPr>
        <w:ind w:left="1800" w:hanging="360"/>
      </w:pPr>
      <w:rPr>
        <w:rFonts w:ascii="TimesNewRomanPSMT" w:eastAsiaTheme="minorHAnsi" w:hAnsi="TimesNewRomanPSMT" w:cs="TimesNewRomanPSMT"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9"/>
  </w:num>
  <w:num w:numId="6">
    <w:abstractNumId w:val="0"/>
  </w:num>
  <w:num w:numId="7">
    <w:abstractNumId w:val="7"/>
  </w:num>
  <w:num w:numId="8">
    <w:abstractNumId w:val="6"/>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88"/>
    <w:rsid w:val="00016032"/>
    <w:rsid w:val="000426BD"/>
    <w:rsid w:val="000660B8"/>
    <w:rsid w:val="00076361"/>
    <w:rsid w:val="000A1495"/>
    <w:rsid w:val="000A5729"/>
    <w:rsid w:val="000A58BF"/>
    <w:rsid w:val="000A713B"/>
    <w:rsid w:val="000D03BC"/>
    <w:rsid w:val="000D50AC"/>
    <w:rsid w:val="000D5DE3"/>
    <w:rsid w:val="00107570"/>
    <w:rsid w:val="001075E5"/>
    <w:rsid w:val="00112269"/>
    <w:rsid w:val="00120565"/>
    <w:rsid w:val="00122BD9"/>
    <w:rsid w:val="00126CAC"/>
    <w:rsid w:val="001272F3"/>
    <w:rsid w:val="00131823"/>
    <w:rsid w:val="00137087"/>
    <w:rsid w:val="00145868"/>
    <w:rsid w:val="00154268"/>
    <w:rsid w:val="001557D9"/>
    <w:rsid w:val="00166820"/>
    <w:rsid w:val="00171594"/>
    <w:rsid w:val="00175A68"/>
    <w:rsid w:val="00185529"/>
    <w:rsid w:val="00197473"/>
    <w:rsid w:val="001A083C"/>
    <w:rsid w:val="001D44C8"/>
    <w:rsid w:val="001D49E3"/>
    <w:rsid w:val="001D59A7"/>
    <w:rsid w:val="001D5F39"/>
    <w:rsid w:val="001E14BA"/>
    <w:rsid w:val="001F104A"/>
    <w:rsid w:val="001F7178"/>
    <w:rsid w:val="00202DD3"/>
    <w:rsid w:val="00204FF6"/>
    <w:rsid w:val="002234AE"/>
    <w:rsid w:val="00234FA9"/>
    <w:rsid w:val="00235389"/>
    <w:rsid w:val="00247ABA"/>
    <w:rsid w:val="0025368B"/>
    <w:rsid w:val="00264AD1"/>
    <w:rsid w:val="002817CD"/>
    <w:rsid w:val="002836DC"/>
    <w:rsid w:val="002A29FC"/>
    <w:rsid w:val="002A5762"/>
    <w:rsid w:val="002D2295"/>
    <w:rsid w:val="002D4565"/>
    <w:rsid w:val="002D4C3B"/>
    <w:rsid w:val="003268D4"/>
    <w:rsid w:val="003308A6"/>
    <w:rsid w:val="00335258"/>
    <w:rsid w:val="003432CD"/>
    <w:rsid w:val="0034653B"/>
    <w:rsid w:val="00350562"/>
    <w:rsid w:val="003540E3"/>
    <w:rsid w:val="003623E6"/>
    <w:rsid w:val="003951A0"/>
    <w:rsid w:val="003A6E7B"/>
    <w:rsid w:val="003A79AF"/>
    <w:rsid w:val="003B7782"/>
    <w:rsid w:val="003C0662"/>
    <w:rsid w:val="003C10B8"/>
    <w:rsid w:val="003D1054"/>
    <w:rsid w:val="003D7548"/>
    <w:rsid w:val="003E054D"/>
    <w:rsid w:val="003F255B"/>
    <w:rsid w:val="00405293"/>
    <w:rsid w:val="004127A9"/>
    <w:rsid w:val="004156F9"/>
    <w:rsid w:val="00422A47"/>
    <w:rsid w:val="00443056"/>
    <w:rsid w:val="004437E1"/>
    <w:rsid w:val="004441E7"/>
    <w:rsid w:val="004513B0"/>
    <w:rsid w:val="0045651E"/>
    <w:rsid w:val="004639C7"/>
    <w:rsid w:val="00467DAE"/>
    <w:rsid w:val="00470B36"/>
    <w:rsid w:val="00474DDA"/>
    <w:rsid w:val="004A0637"/>
    <w:rsid w:val="004B3DC9"/>
    <w:rsid w:val="004B6C2A"/>
    <w:rsid w:val="004C0C58"/>
    <w:rsid w:val="00503017"/>
    <w:rsid w:val="00505FBC"/>
    <w:rsid w:val="00507C3B"/>
    <w:rsid w:val="005135EE"/>
    <w:rsid w:val="0051658A"/>
    <w:rsid w:val="0051793C"/>
    <w:rsid w:val="00530A55"/>
    <w:rsid w:val="00532F3C"/>
    <w:rsid w:val="0054188D"/>
    <w:rsid w:val="005471A9"/>
    <w:rsid w:val="005537F1"/>
    <w:rsid w:val="0057497F"/>
    <w:rsid w:val="0057675E"/>
    <w:rsid w:val="0057723F"/>
    <w:rsid w:val="00590606"/>
    <w:rsid w:val="005908AF"/>
    <w:rsid w:val="005966BA"/>
    <w:rsid w:val="005A3634"/>
    <w:rsid w:val="005C1951"/>
    <w:rsid w:val="005C65ED"/>
    <w:rsid w:val="005D006D"/>
    <w:rsid w:val="005E0E83"/>
    <w:rsid w:val="005F05F0"/>
    <w:rsid w:val="005F3BA9"/>
    <w:rsid w:val="006039A4"/>
    <w:rsid w:val="006050E6"/>
    <w:rsid w:val="006077AE"/>
    <w:rsid w:val="00613F88"/>
    <w:rsid w:val="0062020F"/>
    <w:rsid w:val="00626F9C"/>
    <w:rsid w:val="00643869"/>
    <w:rsid w:val="00645A14"/>
    <w:rsid w:val="006501D9"/>
    <w:rsid w:val="00655C49"/>
    <w:rsid w:val="00655FB2"/>
    <w:rsid w:val="006605FB"/>
    <w:rsid w:val="00662ADF"/>
    <w:rsid w:val="00681E6D"/>
    <w:rsid w:val="006875C6"/>
    <w:rsid w:val="00692466"/>
    <w:rsid w:val="006B7E44"/>
    <w:rsid w:val="006C7372"/>
    <w:rsid w:val="006E4299"/>
    <w:rsid w:val="006E4A42"/>
    <w:rsid w:val="006F273C"/>
    <w:rsid w:val="006F551B"/>
    <w:rsid w:val="007225A1"/>
    <w:rsid w:val="00727B38"/>
    <w:rsid w:val="00730845"/>
    <w:rsid w:val="00734B52"/>
    <w:rsid w:val="00735F95"/>
    <w:rsid w:val="007366CD"/>
    <w:rsid w:val="00744F48"/>
    <w:rsid w:val="00754544"/>
    <w:rsid w:val="00756478"/>
    <w:rsid w:val="00762F53"/>
    <w:rsid w:val="007646F0"/>
    <w:rsid w:val="00764BA1"/>
    <w:rsid w:val="00765820"/>
    <w:rsid w:val="00784FA5"/>
    <w:rsid w:val="00795307"/>
    <w:rsid w:val="00796536"/>
    <w:rsid w:val="007A0C6E"/>
    <w:rsid w:val="007A460B"/>
    <w:rsid w:val="007A4EDB"/>
    <w:rsid w:val="007B65E0"/>
    <w:rsid w:val="007B7235"/>
    <w:rsid w:val="007B729A"/>
    <w:rsid w:val="007D33FC"/>
    <w:rsid w:val="007E67B0"/>
    <w:rsid w:val="007F3BE2"/>
    <w:rsid w:val="008254D3"/>
    <w:rsid w:val="00831FC4"/>
    <w:rsid w:val="0083456C"/>
    <w:rsid w:val="00836DE4"/>
    <w:rsid w:val="00847223"/>
    <w:rsid w:val="00864CE8"/>
    <w:rsid w:val="00870076"/>
    <w:rsid w:val="00871540"/>
    <w:rsid w:val="008734DB"/>
    <w:rsid w:val="00873C12"/>
    <w:rsid w:val="00876618"/>
    <w:rsid w:val="00880E87"/>
    <w:rsid w:val="008A7C89"/>
    <w:rsid w:val="008C29F8"/>
    <w:rsid w:val="008C6E27"/>
    <w:rsid w:val="008E5174"/>
    <w:rsid w:val="008F072E"/>
    <w:rsid w:val="008F4110"/>
    <w:rsid w:val="008F4B8D"/>
    <w:rsid w:val="00901A15"/>
    <w:rsid w:val="0090299F"/>
    <w:rsid w:val="00903D76"/>
    <w:rsid w:val="00907291"/>
    <w:rsid w:val="00907D20"/>
    <w:rsid w:val="00914BE7"/>
    <w:rsid w:val="009410F6"/>
    <w:rsid w:val="00943855"/>
    <w:rsid w:val="00957D42"/>
    <w:rsid w:val="009630DA"/>
    <w:rsid w:val="00963503"/>
    <w:rsid w:val="009853C1"/>
    <w:rsid w:val="009862A5"/>
    <w:rsid w:val="00991A42"/>
    <w:rsid w:val="009975A4"/>
    <w:rsid w:val="009A5C5D"/>
    <w:rsid w:val="009A5D5D"/>
    <w:rsid w:val="009A66D7"/>
    <w:rsid w:val="009A7ADD"/>
    <w:rsid w:val="009B1195"/>
    <w:rsid w:val="009C1C13"/>
    <w:rsid w:val="009E768A"/>
    <w:rsid w:val="009F6630"/>
    <w:rsid w:val="009F667B"/>
    <w:rsid w:val="00A02B7C"/>
    <w:rsid w:val="00A1551E"/>
    <w:rsid w:val="00A33183"/>
    <w:rsid w:val="00A37DA1"/>
    <w:rsid w:val="00A44359"/>
    <w:rsid w:val="00A53E14"/>
    <w:rsid w:val="00A73A9C"/>
    <w:rsid w:val="00A912FD"/>
    <w:rsid w:val="00AB02CE"/>
    <w:rsid w:val="00AB0E1B"/>
    <w:rsid w:val="00AD0DC3"/>
    <w:rsid w:val="00AD4825"/>
    <w:rsid w:val="00AF072B"/>
    <w:rsid w:val="00B077C0"/>
    <w:rsid w:val="00B21383"/>
    <w:rsid w:val="00B2327E"/>
    <w:rsid w:val="00B23BBD"/>
    <w:rsid w:val="00B33D2D"/>
    <w:rsid w:val="00B371F7"/>
    <w:rsid w:val="00B40E09"/>
    <w:rsid w:val="00B519EF"/>
    <w:rsid w:val="00B677E0"/>
    <w:rsid w:val="00B71DAA"/>
    <w:rsid w:val="00B9039E"/>
    <w:rsid w:val="00B93B56"/>
    <w:rsid w:val="00BC42B0"/>
    <w:rsid w:val="00BC64B9"/>
    <w:rsid w:val="00BD09AA"/>
    <w:rsid w:val="00BE07D8"/>
    <w:rsid w:val="00BF553E"/>
    <w:rsid w:val="00C2070D"/>
    <w:rsid w:val="00C25BD0"/>
    <w:rsid w:val="00C35E3B"/>
    <w:rsid w:val="00C56488"/>
    <w:rsid w:val="00C716A3"/>
    <w:rsid w:val="00C71839"/>
    <w:rsid w:val="00C80D20"/>
    <w:rsid w:val="00C816DD"/>
    <w:rsid w:val="00C82A8C"/>
    <w:rsid w:val="00C82E1E"/>
    <w:rsid w:val="00C87828"/>
    <w:rsid w:val="00CA6177"/>
    <w:rsid w:val="00CB5885"/>
    <w:rsid w:val="00CB60FC"/>
    <w:rsid w:val="00CC10B6"/>
    <w:rsid w:val="00CD380D"/>
    <w:rsid w:val="00CD7453"/>
    <w:rsid w:val="00CE4DA8"/>
    <w:rsid w:val="00CF35BB"/>
    <w:rsid w:val="00CF473F"/>
    <w:rsid w:val="00CF7520"/>
    <w:rsid w:val="00D11515"/>
    <w:rsid w:val="00D13606"/>
    <w:rsid w:val="00D2641C"/>
    <w:rsid w:val="00D34135"/>
    <w:rsid w:val="00D378A2"/>
    <w:rsid w:val="00D4666D"/>
    <w:rsid w:val="00D52364"/>
    <w:rsid w:val="00D654AE"/>
    <w:rsid w:val="00D74E19"/>
    <w:rsid w:val="00D93F39"/>
    <w:rsid w:val="00D94E34"/>
    <w:rsid w:val="00DB198A"/>
    <w:rsid w:val="00DC6120"/>
    <w:rsid w:val="00DC67E3"/>
    <w:rsid w:val="00DD03B0"/>
    <w:rsid w:val="00DD23EF"/>
    <w:rsid w:val="00DF4B54"/>
    <w:rsid w:val="00E311BF"/>
    <w:rsid w:val="00E350A9"/>
    <w:rsid w:val="00E55CA2"/>
    <w:rsid w:val="00E5739A"/>
    <w:rsid w:val="00E80B63"/>
    <w:rsid w:val="00E80CC5"/>
    <w:rsid w:val="00E962B3"/>
    <w:rsid w:val="00EA4308"/>
    <w:rsid w:val="00EB75E5"/>
    <w:rsid w:val="00EC1E1F"/>
    <w:rsid w:val="00EE3726"/>
    <w:rsid w:val="00EE513D"/>
    <w:rsid w:val="00F027AC"/>
    <w:rsid w:val="00F07F12"/>
    <w:rsid w:val="00F10DAF"/>
    <w:rsid w:val="00F30605"/>
    <w:rsid w:val="00F42794"/>
    <w:rsid w:val="00F45D1D"/>
    <w:rsid w:val="00F52A31"/>
    <w:rsid w:val="00F55D12"/>
    <w:rsid w:val="00F56D37"/>
    <w:rsid w:val="00F576FE"/>
    <w:rsid w:val="00F86E9D"/>
    <w:rsid w:val="00FE1AC3"/>
    <w:rsid w:val="00FE24AA"/>
    <w:rsid w:val="00FE73D1"/>
    <w:rsid w:val="00FE7D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18D6-F5A2-4986-93D0-8027DA2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120"/>
    <w:rPr>
      <w:rFonts w:eastAsiaTheme="minorEastAsia"/>
      <w:lang w:val="en-US"/>
    </w:rPr>
  </w:style>
  <w:style w:type="paragraph" w:styleId="ListParagraph">
    <w:name w:val="List Paragraph"/>
    <w:basedOn w:val="Normal"/>
    <w:uiPriority w:val="34"/>
    <w:qFormat/>
    <w:rsid w:val="00655FB2"/>
    <w:pPr>
      <w:ind w:left="720"/>
      <w:contextualSpacing/>
    </w:pPr>
  </w:style>
  <w:style w:type="table" w:styleId="TableGrid">
    <w:name w:val="Table Grid"/>
    <w:basedOn w:val="TableNormal"/>
    <w:uiPriority w:val="39"/>
    <w:rsid w:val="003E0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25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5B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25BD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5BD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5BD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5BD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C25BD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C25BD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C25BD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C25B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127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Visio_Drawi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F0F087BBB4FF09DCFCF035EAABAF8"/>
        <w:category>
          <w:name w:val="General"/>
          <w:gallery w:val="placeholder"/>
        </w:category>
        <w:types>
          <w:type w:val="bbPlcHdr"/>
        </w:types>
        <w:behaviors>
          <w:behavior w:val="content"/>
        </w:behaviors>
        <w:guid w:val="{873F6DFA-AC82-418E-AFDC-4947B9A6EF0B}"/>
      </w:docPartPr>
      <w:docPartBody>
        <w:p w:rsidR="00930A23" w:rsidRDefault="00AD66BD" w:rsidP="00AD66BD">
          <w:pPr>
            <w:pStyle w:val="11AF0F087BBB4FF09DCFCF035EAABAF8"/>
          </w:pPr>
          <w:r>
            <w:rPr>
              <w:rFonts w:asciiTheme="majorHAnsi" w:eastAsiaTheme="majorEastAsia" w:hAnsiTheme="majorHAnsi" w:cstheme="majorBidi"/>
              <w:caps/>
              <w:color w:val="5B9BD5" w:themeColor="accent1"/>
              <w:sz w:val="80"/>
              <w:szCs w:val="80"/>
            </w:rPr>
            <w:t>[Document title]</w:t>
          </w:r>
        </w:p>
      </w:docPartBody>
    </w:docPart>
    <w:docPart>
      <w:docPartPr>
        <w:name w:val="016B420C58D14522B751346980BC44D5"/>
        <w:category>
          <w:name w:val="General"/>
          <w:gallery w:val="placeholder"/>
        </w:category>
        <w:types>
          <w:type w:val="bbPlcHdr"/>
        </w:types>
        <w:behaviors>
          <w:behavior w:val="content"/>
        </w:behaviors>
        <w:guid w:val="{74BC5911-1D90-4ADC-BA52-8AC5E6682816}"/>
      </w:docPartPr>
      <w:docPartBody>
        <w:p w:rsidR="00930A23" w:rsidRDefault="00AD66BD" w:rsidP="00AD66BD">
          <w:pPr>
            <w:pStyle w:val="016B420C58D14522B751346980BC44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BD"/>
    <w:rsid w:val="001741ED"/>
    <w:rsid w:val="00251069"/>
    <w:rsid w:val="00930A23"/>
    <w:rsid w:val="00AD6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F0F087BBB4FF09DCFCF035EAABAF8">
    <w:name w:val="11AF0F087BBB4FF09DCFCF035EAABAF8"/>
    <w:rsid w:val="00AD66BD"/>
  </w:style>
  <w:style w:type="paragraph" w:customStyle="1" w:styleId="016B420C58D14522B751346980BC44D5">
    <w:name w:val="016B420C58D14522B751346980BC44D5"/>
    <w:rsid w:val="00AD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E8866-7B09-4C00-A304-B90048F1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7</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Distributed systems</vt:lpstr>
    </vt:vector>
  </TitlesOfParts>
  <Company>UOIT</Company>
  <LinksUpToDate>false</LinksUpToDate>
  <CharactersWithSpaces>10670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Distributed Systems – Assignment 2</dc:subject>
  <dc:creator>Devan Shah</dc:creator>
  <cp:keywords/>
  <dc:description/>
  <cp:lastModifiedBy>Devan Shah</cp:lastModifiedBy>
  <cp:revision>288</cp:revision>
  <cp:lastPrinted>2014-10-04T03:47:00Z</cp:lastPrinted>
  <dcterms:created xsi:type="dcterms:W3CDTF">2014-10-02T00:59:00Z</dcterms:created>
  <dcterms:modified xsi:type="dcterms:W3CDTF">2014-10-21T03:55:00Z</dcterms:modified>
</cp:coreProperties>
</file>