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3336DA">
                <w:rPr>
                  <w:color w:val="5B9BD5" w:themeColor="accent1"/>
                  <w:sz w:val="28"/>
                  <w:szCs w:val="28"/>
                </w:rPr>
                <w:t>stributed Systems – Assignment 3</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1B52B6" w:rsidRPr="00C106E5" w:rsidRDefault="001B52B6" w:rsidP="003E01CD">
      <w:pPr>
        <w:pStyle w:val="ListParagraph"/>
        <w:numPr>
          <w:ilvl w:val="0"/>
          <w:numId w:val="4"/>
        </w:numPr>
        <w:rPr>
          <w:rFonts w:ascii="TimesNewRomanPSMT" w:hAnsi="TimesNewRomanPSMT" w:cs="Times New Roman"/>
        </w:rPr>
      </w:pPr>
      <w:r w:rsidRPr="00C106E5">
        <w:rPr>
          <w:rFonts w:ascii="TimesNewRomanPSMT" w:hAnsi="TimesNewRomanPSMT" w:cs="Times New Roman"/>
        </w:rPr>
        <w:lastRenderedPageBreak/>
        <w:t>A significant concern in distributed systems is conflicts that might arise from unsynchronized requests to a single resource. A very simple example of this concern can be demonstrated by a class that increments a counter through a method. If this class is instantiated by another class that supports multi-threading, and increments the counter N times within its run() method one can demonstrate that when multiple threads of this class are created there are situations when the value of the total count is not what is expected. For example, let’s say that the multi-threaded counter object increments count 10 times and 3 threads of this object type are launched. The expected value of count is 30 (10*3) but this will not be the case if the 3 threads are not synchronized.</w:t>
      </w:r>
    </w:p>
    <w:p w:rsidR="001B52B6" w:rsidRPr="00C106E5" w:rsidRDefault="001B52B6" w:rsidP="003E01CD">
      <w:pPr>
        <w:pStyle w:val="ListParagraph"/>
        <w:rPr>
          <w:rFonts w:ascii="TimesNewRomanPSMT" w:hAnsi="TimesNewRomanPSMT" w:cs="Times New Roman"/>
        </w:rPr>
      </w:pPr>
    </w:p>
    <w:p w:rsidR="001B52B6" w:rsidRPr="00C106E5" w:rsidRDefault="001B52B6" w:rsidP="003E01CD">
      <w:pPr>
        <w:pStyle w:val="ListParagraph"/>
        <w:rPr>
          <w:rFonts w:ascii="TimesNewRomanPSMT" w:hAnsi="TimesNewRomanPSMT" w:cs="Times New Roman"/>
        </w:rPr>
      </w:pPr>
      <w:r w:rsidRPr="00C106E5">
        <w:rPr>
          <w:rFonts w:ascii="TimesNewRomanPSMT" w:hAnsi="TimesNewRomanPSMT" w:cs="Times New Roman"/>
        </w:rPr>
        <w:t xml:space="preserve">For this question create a Counter class with 2 methods </w:t>
      </w:r>
      <w:r w:rsidRPr="00C106E5">
        <w:rPr>
          <w:rFonts w:ascii="TimesNewRomanPSMT" w:hAnsi="TimesNewRomanPSMT" w:cs="Times New Roman"/>
          <w:i/>
        </w:rPr>
        <w:t>increaseCount()</w:t>
      </w:r>
      <w:r w:rsidRPr="00C106E5">
        <w:rPr>
          <w:rFonts w:ascii="TimesNewRomanPSMT" w:hAnsi="TimesNewRomanPSMT" w:cs="Times New Roman"/>
        </w:rPr>
        <w:t xml:space="preserve"> and </w:t>
      </w:r>
      <w:r w:rsidRPr="00C106E5">
        <w:rPr>
          <w:rFonts w:ascii="TimesNewRomanPSMT" w:hAnsi="TimesNewRomanPSMT" w:cs="Times New Roman"/>
          <w:i/>
        </w:rPr>
        <w:t>getCount()</w:t>
      </w:r>
      <w:r w:rsidRPr="00C106E5">
        <w:rPr>
          <w:rFonts w:ascii="TimesNewRomanPSMT" w:hAnsi="TimesNewRomanPSMT" w:cs="Times New Roman"/>
        </w:rPr>
        <w:t xml:space="preserve"> that correspondingly increase the value of a counter by 1 and gets the value of the counter. Now define a </w:t>
      </w:r>
      <w:r w:rsidRPr="00C106E5">
        <w:rPr>
          <w:rFonts w:ascii="TimesNewRomanPSMT" w:hAnsi="TimesNewRomanPSMT" w:cs="Times New Roman"/>
          <w:i/>
        </w:rPr>
        <w:t>CountingThread</w:t>
      </w:r>
      <w:r w:rsidRPr="00C106E5">
        <w:rPr>
          <w:rFonts w:ascii="TimesNewRomanPSMT" w:hAnsi="TimesNewRomanPSMT" w:cs="Times New Roman"/>
        </w:rPr>
        <w:t xml:space="preserve"> class that instantiates a Counter object and implements the Runnable interface (i.e. supports multi-threading). In the </w:t>
      </w:r>
      <w:r w:rsidRPr="00C106E5">
        <w:rPr>
          <w:rFonts w:ascii="TimesNewRomanPSMT" w:hAnsi="TimesNewRomanPSMT" w:cs="Times New Roman"/>
          <w:i/>
        </w:rPr>
        <w:t>run()</w:t>
      </w:r>
      <w:r w:rsidRPr="00C106E5">
        <w:rPr>
          <w:rFonts w:ascii="TimesNewRomanPSMT" w:hAnsi="TimesNewRomanPSMT" w:cs="Times New Roman"/>
        </w:rPr>
        <w:t xml:space="preserve"> method of </w:t>
      </w:r>
      <w:r w:rsidRPr="00C106E5">
        <w:rPr>
          <w:rFonts w:ascii="TimesNewRomanPSMT" w:hAnsi="TimesNewRomanPSMT" w:cs="Times New Roman"/>
          <w:i/>
        </w:rPr>
        <w:t>CountingThread</w:t>
      </w:r>
      <w:r w:rsidRPr="00C106E5">
        <w:rPr>
          <w:rFonts w:ascii="TimesNewRomanPSMT" w:hAnsi="TimesNewRomanPSMT" w:cs="Times New Roman"/>
        </w:rPr>
        <w:t xml:space="preserve"> call </w:t>
      </w:r>
      <w:r w:rsidRPr="00C106E5">
        <w:rPr>
          <w:rFonts w:ascii="TimesNewRomanPSMT" w:hAnsi="TimesNewRomanPSMT" w:cs="Times New Roman"/>
          <w:i/>
        </w:rPr>
        <w:t>increaseCount()</w:t>
      </w:r>
      <w:r w:rsidRPr="00C106E5">
        <w:rPr>
          <w:rFonts w:ascii="TimesNewRomanPSMT" w:hAnsi="TimesNewRomanPSMT" w:cs="Times New Roman"/>
        </w:rPr>
        <w:t xml:space="preserve"> several times. In the main method of </w:t>
      </w:r>
      <w:r w:rsidRPr="00C106E5">
        <w:rPr>
          <w:rFonts w:ascii="TimesNewRomanPSMT" w:hAnsi="TimesNewRomanPSMT" w:cs="Times New Roman"/>
          <w:i/>
        </w:rPr>
        <w:t>CountingThread</w:t>
      </w:r>
      <w:r w:rsidRPr="00C106E5">
        <w:rPr>
          <w:rFonts w:ascii="TimesNewRomanPSMT" w:hAnsi="TimesNewRomanPSMT" w:cs="Times New Roman"/>
        </w:rPr>
        <w:t xml:space="preserve"> instantiate 3 threads of </w:t>
      </w:r>
      <w:r w:rsidRPr="00C106E5">
        <w:rPr>
          <w:rFonts w:ascii="TimesNewRomanPSMT" w:hAnsi="TimesNewRomanPSMT" w:cs="Times New Roman"/>
          <w:i/>
        </w:rPr>
        <w:t>CountingThread</w:t>
      </w:r>
      <w:r w:rsidRPr="00C106E5">
        <w:rPr>
          <w:rFonts w:ascii="TimesNewRomanPSMT" w:hAnsi="TimesNewRomanPSMT" w:cs="Times New Roman"/>
        </w:rPr>
        <w:t xml:space="preserve">. When these threads end get the value of the counter using </w:t>
      </w:r>
      <w:r w:rsidRPr="00C106E5">
        <w:rPr>
          <w:rFonts w:ascii="TimesNewRomanPSMT" w:hAnsi="TimesNewRomanPSMT" w:cs="Times New Roman"/>
          <w:i/>
        </w:rPr>
        <w:t>getCount()</w:t>
      </w:r>
      <w:r w:rsidRPr="00C106E5">
        <w:rPr>
          <w:rFonts w:ascii="TimesNewRomanPSMT" w:hAnsi="TimesNewRomanPSMT" w:cs="Times New Roman"/>
        </w:rPr>
        <w:t xml:space="preserve"> and print out the result. Note: you might have to put the Counter object to sleep for a few milliseconds in the </w:t>
      </w:r>
      <w:r w:rsidRPr="00C106E5">
        <w:rPr>
          <w:rFonts w:ascii="TimesNewRomanPSMT" w:hAnsi="TimesNewRomanPSMT" w:cs="Times New Roman"/>
          <w:i/>
        </w:rPr>
        <w:t>increaseCount()</w:t>
      </w:r>
      <w:r w:rsidRPr="00C106E5">
        <w:rPr>
          <w:rFonts w:ascii="TimesNewRomanPSMT" w:hAnsi="TimesNewRomanPSMT" w:cs="Times New Roman"/>
        </w:rPr>
        <w:t xml:space="preserve"> method  to get significant synchronization issues. Code this and show that you have issues when you do not use method-level synchronization. Add the method-level synchronization to the code so that the expected counter sum is achieved.                      </w:t>
      </w:r>
      <w:r w:rsidRPr="00C106E5">
        <w:rPr>
          <w:rFonts w:ascii="TimesNewRomanPSMT" w:hAnsi="TimesNewRomanPSMT" w:cs="Times New Roman"/>
        </w:rPr>
        <w:tab/>
        <w:t xml:space="preserve">                                                                </w:t>
      </w:r>
      <w:r w:rsidR="00476088" w:rsidRPr="00C106E5">
        <w:rPr>
          <w:rFonts w:ascii="TimesNewRomanPSMT" w:hAnsi="TimesNewRomanPSMT" w:cs="Times New Roman"/>
        </w:rPr>
        <w:t xml:space="preserve">                                                                  </w:t>
      </w:r>
      <w:r w:rsidRPr="00C106E5">
        <w:rPr>
          <w:rFonts w:ascii="TimesNewRomanPSMT" w:hAnsi="TimesNewRomanPSMT" w:cs="Times New Roman"/>
        </w:rPr>
        <w:t>[10]</w:t>
      </w:r>
    </w:p>
    <w:p w:rsidR="00E1351F" w:rsidRDefault="00B012F0"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6B771E" w:rsidRDefault="006B771E" w:rsidP="003E01CD">
      <w:pPr>
        <w:pStyle w:val="ListParagraph"/>
        <w:rPr>
          <w:rFonts w:ascii="TimesNewRomanPSMT" w:hAnsi="TimesNewRomanPSMT" w:cs="Times New Roman"/>
          <w:b/>
          <w:sz w:val="24"/>
          <w:szCs w:val="24"/>
        </w:rPr>
      </w:pPr>
    </w:p>
    <w:p w:rsidR="008D7CE4" w:rsidRDefault="009D74E0" w:rsidP="004D68E0">
      <w:pPr>
        <w:pStyle w:val="ListParagraph"/>
        <w:ind w:left="709" w:firstLine="720"/>
        <w:rPr>
          <w:rFonts w:ascii="TimesNewRomanPSMT" w:hAnsi="TimesNewRomanPSMT" w:cs="Times New Roman"/>
        </w:rPr>
      </w:pPr>
      <w:r>
        <w:rPr>
          <w:rFonts w:ascii="TimesNewRomanPSMT" w:hAnsi="TimesNewRomanPSMT"/>
        </w:rPr>
        <w:t>The implementation of the Counter class is to keep an incrementing count of an integer. On Object creation of Counter the</w:t>
      </w:r>
      <w:r w:rsidR="00EA5F7B">
        <w:rPr>
          <w:rFonts w:ascii="TimesNewRomanPSMT" w:hAnsi="TimesNewRomanPSMT"/>
        </w:rPr>
        <w:t xml:space="preserve"> counter (incremental counter) is initialized at 0, w</w:t>
      </w:r>
      <w:r>
        <w:rPr>
          <w:rFonts w:ascii="TimesNewRomanPSMT" w:hAnsi="TimesNewRomanPSMT"/>
        </w:rPr>
        <w:t>h</w:t>
      </w:r>
      <w:r w:rsidR="00EA5F7B">
        <w:rPr>
          <w:rFonts w:ascii="TimesNewRomanPSMT" w:hAnsi="TimesNewRomanPSMT"/>
        </w:rPr>
        <w:t>ich can be</w:t>
      </w:r>
      <w:r>
        <w:rPr>
          <w:rFonts w:ascii="TimesNewRomanPSMT" w:hAnsi="TimesNewRomanPSMT"/>
        </w:rPr>
        <w:t xml:space="preserve"> incremented by 1 every </w:t>
      </w:r>
      <w:r w:rsidR="00EA5F7B">
        <w:rPr>
          <w:rFonts w:ascii="TimesNewRomanPSMT" w:hAnsi="TimesNewRomanPSMT"/>
        </w:rPr>
        <w:t xml:space="preserve">by calling the function </w:t>
      </w:r>
      <w:r w:rsidR="008F090D">
        <w:rPr>
          <w:rFonts w:ascii="TimesNewRomanPSMT" w:hAnsi="TimesNewRomanPSMT"/>
        </w:rPr>
        <w:t xml:space="preserve">increaseCount() </w:t>
      </w:r>
      <w:r w:rsidR="00EA5F7B">
        <w:rPr>
          <w:rFonts w:ascii="TimesNewRomanPSMT" w:hAnsi="TimesNewRomanPSMT"/>
        </w:rPr>
        <w:t>available i</w:t>
      </w:r>
      <w:r w:rsidR="008F090D">
        <w:rPr>
          <w:rFonts w:ascii="TimesNewRomanPSMT" w:hAnsi="TimesNewRomanPSMT"/>
        </w:rPr>
        <w:t>n the Counter class (or object</w:t>
      </w:r>
      <w:r w:rsidR="008D7CE4">
        <w:rPr>
          <w:rFonts w:ascii="TimesNewRomanPSMT" w:hAnsi="TimesNewRomanPSMT"/>
        </w:rPr>
        <w:t>).</w:t>
      </w:r>
      <w:r w:rsidR="0033143A">
        <w:rPr>
          <w:rFonts w:ascii="TimesNewRomanPSMT" w:hAnsi="TimesNewRomanPSMT"/>
        </w:rPr>
        <w:t xml:space="preserve"> The Counter class also contains a getCount() </w:t>
      </w:r>
      <w:r w:rsidR="00FB7F0D">
        <w:rPr>
          <w:rFonts w:ascii="TimesNewRomanPSMT" w:hAnsi="TimesNewRomanPSMT"/>
        </w:rPr>
        <w:t>that is used to get the current count value.</w:t>
      </w:r>
      <w:r w:rsidR="00434FDE">
        <w:rPr>
          <w:rFonts w:ascii="TimesNewRomanPSMT" w:hAnsi="TimesNewRomanPSMT"/>
        </w:rPr>
        <w:t xml:space="preserve"> </w:t>
      </w:r>
      <w:r w:rsidR="00713053">
        <w:rPr>
          <w:rFonts w:ascii="TimesNewRomanPSMT" w:hAnsi="TimesNewRomanPSMT"/>
        </w:rPr>
        <w:t>The Counter class object is shared betw</w:t>
      </w:r>
      <w:r w:rsidR="0065027E">
        <w:rPr>
          <w:rFonts w:ascii="TimesNewRomanPSMT" w:hAnsi="TimesNewRomanPSMT"/>
        </w:rPr>
        <w:t xml:space="preserve">een all threads in this example, there for any updates to the common variables need to be </w:t>
      </w:r>
      <w:r w:rsidR="0065027E" w:rsidRPr="008C2B3C">
        <w:rPr>
          <w:rFonts w:ascii="TimesNewRomanPSMT" w:hAnsi="TimesNewRomanPSMT"/>
        </w:rPr>
        <w:t>synchronize</w:t>
      </w:r>
      <w:r w:rsidR="0065027E">
        <w:rPr>
          <w:rFonts w:ascii="TimesNewRomanPSMT" w:hAnsi="TimesNewRomanPSMT"/>
        </w:rPr>
        <w:t xml:space="preserve">d to make sure that threads are updating the value correctly. </w:t>
      </w:r>
      <w:r w:rsidR="00DA2E21">
        <w:rPr>
          <w:rFonts w:ascii="TimesNewRomanPSMT" w:hAnsi="TimesNewRomanPSMT"/>
        </w:rPr>
        <w:t xml:space="preserve">Figure 1 and Figure 3 </w:t>
      </w:r>
      <w:r w:rsidR="00ED4905">
        <w:rPr>
          <w:rFonts w:ascii="TimesNewRomanPSMT" w:hAnsi="TimesNewRomanPSMT"/>
        </w:rPr>
        <w:t xml:space="preserve">show </w:t>
      </w:r>
      <w:r w:rsidR="00167B32">
        <w:rPr>
          <w:rFonts w:ascii="TimesNewRomanPSMT" w:hAnsi="TimesNewRomanPSMT"/>
        </w:rPr>
        <w:t xml:space="preserve">code with no use of method-level </w:t>
      </w:r>
      <w:r w:rsidR="00167B32" w:rsidRPr="00C106E5">
        <w:rPr>
          <w:rFonts w:ascii="TimesNewRomanPSMT" w:hAnsi="TimesNewRomanPSMT" w:cs="Times New Roman"/>
        </w:rPr>
        <w:t>synchronization</w:t>
      </w:r>
      <w:r w:rsidR="00167B32">
        <w:rPr>
          <w:rFonts w:ascii="TimesNewRomanPSMT" w:hAnsi="TimesNewRomanPSMT" w:cs="Times New Roman"/>
        </w:rPr>
        <w:t xml:space="preserve"> and with method-level </w:t>
      </w:r>
      <w:r w:rsidR="00167B32" w:rsidRPr="00C106E5">
        <w:rPr>
          <w:rFonts w:ascii="TimesNewRomanPSMT" w:hAnsi="TimesNewRomanPSMT" w:cs="Times New Roman"/>
        </w:rPr>
        <w:t>synchronization</w:t>
      </w:r>
      <w:r w:rsidR="00D6513B">
        <w:rPr>
          <w:rFonts w:ascii="TimesNewRomanPSMT" w:hAnsi="TimesNewRomanPSMT" w:cs="Times New Roman"/>
        </w:rPr>
        <w:t>.</w:t>
      </w:r>
    </w:p>
    <w:p w:rsidR="003918E3" w:rsidRDefault="003918E3" w:rsidP="003E01CD">
      <w:pPr>
        <w:pStyle w:val="ListParagraph"/>
        <w:ind w:firstLine="720"/>
        <w:rPr>
          <w:rFonts w:ascii="TimesNewRomanPSMT" w:hAnsi="TimesNewRomanPSMT"/>
        </w:rPr>
      </w:pPr>
      <w:r w:rsidRPr="00F06392">
        <w:rPr>
          <w:rFonts w:ascii="TimesNewRomanPSMT" w:hAnsi="TimesNewRomanPSMT" w:cs="Times New Roman"/>
          <w:i/>
        </w:rPr>
        <w:t>Figure 1</w:t>
      </w:r>
      <w:r>
        <w:rPr>
          <w:rFonts w:ascii="TimesNewRomanPSMT" w:hAnsi="TimesNewRomanPSMT" w:cs="Times New Roman"/>
        </w:rPr>
        <w:t xml:space="preserve"> on the left shows the increaseCount() function from the Counter class </w:t>
      </w:r>
      <w:r w:rsidRPr="00F06392">
        <w:rPr>
          <w:rFonts w:ascii="TimesNewRomanPSMT" w:hAnsi="TimesNewRomanPSMT" w:cs="Times New Roman"/>
          <w:b/>
        </w:rPr>
        <w:t>without the use of method-level synchronization</w:t>
      </w:r>
      <w:r w:rsidR="00D347CA">
        <w:rPr>
          <w:rFonts w:ascii="TimesNewRomanPSMT" w:hAnsi="TimesNewRomanPSMT" w:cs="Times New Roman"/>
        </w:rPr>
        <w:t xml:space="preserve">, the reason for the thread sleep is to make sure that slow data processing was simulated accurately. With the use of 3 threads and each thread incrementing the shared Counter object the result at the end should be 30 (10*3). But without the use of method-level </w:t>
      </w:r>
      <w:r w:rsidR="00D347CA">
        <w:rPr>
          <w:rFonts w:ascii="TimesNewRomanPSMT" w:hAnsi="TimesNewRomanPSMT"/>
        </w:rPr>
        <w:t>synchronization this is now the case.</w:t>
      </w:r>
      <w:r w:rsidR="009941C0">
        <w:rPr>
          <w:rFonts w:ascii="TimesNewRomanPSMT" w:hAnsi="TimesNewRomanPSMT"/>
        </w:rPr>
        <w:t xml:space="preserve"> Figure 2 shows the out of the code without the use of method-level synchronization.</w:t>
      </w:r>
    </w:p>
    <w:p w:rsidR="0016329E" w:rsidRPr="00C6547E" w:rsidRDefault="00680A29" w:rsidP="003E01CD">
      <w:pPr>
        <w:pStyle w:val="ListParagraph"/>
        <w:ind w:firstLine="720"/>
        <w:rPr>
          <w:rFonts w:ascii="TimesNewRomanPSMT" w:hAnsi="TimesNewRomanPSMT"/>
        </w:rPr>
      </w:pPr>
      <w:r>
        <w:rPr>
          <w:noProof/>
          <w:lang w:eastAsia="en-CA"/>
        </w:rPr>
        <mc:AlternateContent>
          <mc:Choice Requires="wps">
            <w:drawing>
              <wp:anchor distT="0" distB="0" distL="114300" distR="114300" simplePos="0" relativeHeight="251697152" behindDoc="1" locked="0" layoutInCell="1" allowOverlap="1" wp14:anchorId="3097AB64" wp14:editId="4596DBD7">
                <wp:simplePos x="0" y="0"/>
                <wp:positionH relativeFrom="column">
                  <wp:posOffset>3323590</wp:posOffset>
                </wp:positionH>
                <wp:positionV relativeFrom="paragraph">
                  <wp:posOffset>951230</wp:posOffset>
                </wp:positionV>
                <wp:extent cx="28670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680A29" w:rsidRPr="00C75682" w:rsidRDefault="00680A29" w:rsidP="00680A29">
                            <w:pPr>
                              <w:pStyle w:val="Caption"/>
                              <w:rPr>
                                <w:noProof/>
                              </w:rPr>
                            </w:pPr>
                            <w:r>
                              <w:t>Figure 2 Shows the output from the run of the code without the use of method-level synchronization.</w:t>
                            </w:r>
                            <w:r w:rsidR="00955008">
                              <w:t xml:space="preserve"> The result will always be dif</w:t>
                            </w:r>
                            <w:r w:rsidR="00591A28">
                              <w:t>ferent, sometimes it may be 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7AB64" id="Text Box 9" o:spid="_x0000_s1027" type="#_x0000_t202" style="position:absolute;left:0;text-align:left;margin-left:261.7pt;margin-top:74.9pt;width:225.7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BzMwIAAHIEAAAOAAAAZHJzL2Uyb0RvYy54bWysVFFv2jAQfp+0/2D5fQSYy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9xZoUh&#10;iXaqC+wzdOwustM6n1PS1lFa6MhNKg9+T87YdFehib/UDqM48Xy+chvBJDmnt7NP4+kNZ5Jis48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" stroked="f">
                <v:textbox style="mso-fit-shape-to-text:t" inset="0,0,0,0">
                  <w:txbxContent>
                    <w:p w:rsidR="00680A29" w:rsidRPr="00C75682" w:rsidRDefault="00680A29" w:rsidP="00680A29">
                      <w:pPr>
                        <w:pStyle w:val="Caption"/>
                        <w:rPr>
                          <w:noProof/>
                        </w:rPr>
                      </w:pPr>
                      <w:r>
                        <w:t>Figure 2 Shows the output from the run of the code without the use of method-level synchronization.</w:t>
                      </w:r>
                      <w:r w:rsidR="00955008">
                        <w:t xml:space="preserve"> The result will always be dif</w:t>
                      </w:r>
                      <w:r w:rsidR="00591A28">
                        <w:t>ferent, sometimes it may be 30.</w:t>
                      </w:r>
                    </w:p>
                  </w:txbxContent>
                </v:textbox>
              </v:shape>
            </w:pict>
          </mc:Fallback>
        </mc:AlternateContent>
      </w:r>
      <w:r w:rsidR="0016329E">
        <w:rPr>
          <w:noProof/>
          <w:lang w:eastAsia="en-CA"/>
        </w:rPr>
        <w:drawing>
          <wp:anchor distT="0" distB="0" distL="114300" distR="114300" simplePos="0" relativeHeight="251693056" behindDoc="1" locked="0" layoutInCell="1" allowOverlap="1" wp14:anchorId="477CB001" wp14:editId="1578FB98">
            <wp:simplePos x="0" y="0"/>
            <wp:positionH relativeFrom="column">
              <wp:posOffset>3323590</wp:posOffset>
            </wp:positionH>
            <wp:positionV relativeFrom="paragraph">
              <wp:posOffset>122555</wp:posOffset>
            </wp:positionV>
            <wp:extent cx="2867025" cy="771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771525"/>
                    </a:xfrm>
                    <a:prstGeom prst="rect">
                      <a:avLst/>
                    </a:prstGeom>
                  </pic:spPr>
                </pic:pic>
              </a:graphicData>
            </a:graphic>
          </wp:anchor>
        </w:drawing>
      </w:r>
    </w:p>
    <w:p w:rsidR="00D00708" w:rsidRPr="00D00708" w:rsidRDefault="0016329E" w:rsidP="003E01CD">
      <w:pPr>
        <w:pStyle w:val="ListParagraph"/>
        <w:ind w:firstLine="720"/>
        <w:rPr>
          <w:rFonts w:ascii="TimesNewRomanPSMT" w:hAnsi="TimesNewRomanPSMT"/>
        </w:rPr>
      </w:pPr>
      <w:r>
        <w:rPr>
          <w:noProof/>
          <w:lang w:eastAsia="en-CA"/>
        </w:rPr>
        <mc:AlternateContent>
          <mc:Choice Requires="wps">
            <w:drawing>
              <wp:anchor distT="0" distB="0" distL="114300" distR="114300" simplePos="0" relativeHeight="251695104" behindDoc="1" locked="0" layoutInCell="1" allowOverlap="1" wp14:anchorId="4F54A888" wp14:editId="7DD24AE2">
                <wp:simplePos x="0" y="0"/>
                <wp:positionH relativeFrom="column">
                  <wp:posOffset>-715010</wp:posOffset>
                </wp:positionH>
                <wp:positionV relativeFrom="paragraph">
                  <wp:posOffset>177800</wp:posOffset>
                </wp:positionV>
                <wp:extent cx="3876675" cy="3714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76675" cy="371475"/>
                        </a:xfrm>
                        <a:prstGeom prst="rect">
                          <a:avLst/>
                        </a:prstGeom>
                        <a:solidFill>
                          <a:prstClr val="white"/>
                        </a:solidFill>
                        <a:ln>
                          <a:noFill/>
                        </a:ln>
                        <a:effectLst/>
                      </wps:spPr>
                      <wps:txbx>
                        <w:txbxContent>
                          <w:p w:rsidR="0016329E" w:rsidRPr="00B64680" w:rsidRDefault="0016329E" w:rsidP="0016329E">
                            <w:pPr>
                              <w:pStyle w:val="Caption"/>
                              <w:rPr>
                                <w:noProof/>
                              </w:rPr>
                            </w:pPr>
                            <w:r>
                              <w:t xml:space="preserve">Figure </w:t>
                            </w:r>
                            <w:r w:rsidR="00322D95">
                              <w:t xml:space="preserve">1 </w:t>
                            </w:r>
                            <w:r>
                              <w:t>Shows code snippet from of the increaseCount() fu</w:t>
                            </w:r>
                            <w:r w:rsidR="00510073">
                              <w:t>nction from the Counter class without the use of method-level synchronization.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54A888" id="Text Box 8" o:spid="_x0000_s1028" type="#_x0000_t202" style="position:absolute;left:0;text-align:left;margin-left:-56.3pt;margin-top:14pt;width:305.25pt;height:29.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" stroked="f">
                <v:textbox inset="0,0,0,0">
                  <w:txbxContent>
                    <w:p w:rsidR="0016329E" w:rsidRPr="00B64680" w:rsidRDefault="0016329E" w:rsidP="0016329E">
                      <w:pPr>
                        <w:pStyle w:val="Caption"/>
                        <w:rPr>
                          <w:noProof/>
                        </w:rPr>
                      </w:pPr>
                      <w:r>
                        <w:t xml:space="preserve">Figure </w:t>
                      </w:r>
                      <w:r w:rsidR="00322D95">
                        <w:t xml:space="preserve">1 </w:t>
                      </w:r>
                      <w:r>
                        <w:t>Shows code snippet from of the increaseCount() fu</w:t>
                      </w:r>
                      <w:r w:rsidR="00510073">
                        <w:t>nction from the Counter class without the use of method-level synchronization.</w:t>
                      </w:r>
                    </w:p>
                  </w:txbxContent>
                </v:textbox>
              </v:shape>
            </w:pict>
          </mc:Fallback>
        </mc:AlternateContent>
      </w:r>
      <w:r w:rsidR="00167B32">
        <w:rPr>
          <w:noProof/>
          <w:lang w:eastAsia="en-CA"/>
        </w:rPr>
        <w:drawing>
          <wp:anchor distT="0" distB="0" distL="114300" distR="114300" simplePos="0" relativeHeight="251691008" behindDoc="1" locked="0" layoutInCell="1" allowOverlap="1" wp14:anchorId="078FCC5F" wp14:editId="32A00D30">
            <wp:simplePos x="0" y="0"/>
            <wp:positionH relativeFrom="column">
              <wp:posOffset>-715010</wp:posOffset>
            </wp:positionH>
            <wp:positionV relativeFrom="page">
              <wp:posOffset>6372225</wp:posOffset>
            </wp:positionV>
            <wp:extent cx="3876675" cy="2552700"/>
            <wp:effectExtent l="0" t="0" r="9525" b="0"/>
            <wp:wrapThrough wrapText="bothSides">
              <wp:wrapPolygon edited="0">
                <wp:start x="0" y="0"/>
                <wp:lineTo x="0" y="21439"/>
                <wp:lineTo x="21547" y="21439"/>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2552700"/>
                    </a:xfrm>
                    <a:prstGeom prst="rect">
                      <a:avLst/>
                    </a:prstGeom>
                  </pic:spPr>
                </pic:pic>
              </a:graphicData>
            </a:graphic>
            <wp14:sizeRelH relativeFrom="margin">
              <wp14:pctWidth>0</wp14:pctWidth>
            </wp14:sizeRelH>
          </wp:anchor>
        </w:drawing>
      </w:r>
    </w:p>
    <w:p w:rsidR="003204B5" w:rsidRPr="003636F3" w:rsidRDefault="00D469D4" w:rsidP="004D68E0">
      <w:pPr>
        <w:autoSpaceDE w:val="0"/>
        <w:autoSpaceDN w:val="0"/>
        <w:adjustRightInd w:val="0"/>
        <w:spacing w:after="0" w:line="240" w:lineRule="auto"/>
        <w:ind w:left="720"/>
        <w:rPr>
          <w:rFonts w:ascii="TimesNewRomanPSMT" w:hAnsi="TimesNewRomanPSMT" w:cs="TimesNewRomanPSMT"/>
        </w:rPr>
      </w:pPr>
      <w:r>
        <w:rPr>
          <w:noProof/>
        </w:rPr>
        <w:lastRenderedPageBreak/>
        <mc:AlternateContent>
          <mc:Choice Requires="wps">
            <w:drawing>
              <wp:anchor distT="0" distB="0" distL="114300" distR="114300" simplePos="0" relativeHeight="251699200" behindDoc="0" locked="0" layoutInCell="1" allowOverlap="1" wp14:anchorId="79DC800E" wp14:editId="1B299AB7">
                <wp:simplePos x="0" y="0"/>
                <wp:positionH relativeFrom="column">
                  <wp:posOffset>3018790</wp:posOffset>
                </wp:positionH>
                <wp:positionV relativeFrom="paragraph">
                  <wp:posOffset>2682240</wp:posOffset>
                </wp:positionV>
                <wp:extent cx="3691255" cy="285750"/>
                <wp:effectExtent l="0" t="0" r="4445" b="0"/>
                <wp:wrapThrough wrapText="bothSides">
                  <wp:wrapPolygon edited="0">
                    <wp:start x="0" y="0"/>
                    <wp:lineTo x="0" y="20160"/>
                    <wp:lineTo x="21515" y="20160"/>
                    <wp:lineTo x="2151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691255" cy="285750"/>
                        </a:xfrm>
                        <a:prstGeom prst="rect">
                          <a:avLst/>
                        </a:prstGeom>
                        <a:solidFill>
                          <a:prstClr val="white"/>
                        </a:solidFill>
                        <a:ln>
                          <a:noFill/>
                        </a:ln>
                        <a:effectLst/>
                      </wps:spPr>
                      <wps:txbx>
                        <w:txbxContent>
                          <w:p w:rsidR="00720A0C" w:rsidRPr="00BD1DE0" w:rsidRDefault="00720A0C" w:rsidP="00720A0C">
                            <w:pPr>
                              <w:pStyle w:val="Caption"/>
                              <w:rPr>
                                <w:noProof/>
                              </w:rPr>
                            </w:pPr>
                            <w:r>
                              <w:t>Figure 3 Shows code snippet from of the increaseCount()</w:t>
                            </w:r>
                            <w:r w:rsidR="00F86C2D">
                              <w:t xml:space="preserve"> function from the Counter class with the use of method-level synchronization.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C800E" id="Text Box 2" o:spid="_x0000_s1029" type="#_x0000_t202" style="position:absolute;left:0;text-align:left;margin-left:237.7pt;margin-top:211.2pt;width:290.65pt;height:2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" stroked="f">
                <v:textbox inset="0,0,0,0">
                  <w:txbxContent>
                    <w:p w:rsidR="00720A0C" w:rsidRPr="00BD1DE0" w:rsidRDefault="00720A0C" w:rsidP="00720A0C">
                      <w:pPr>
                        <w:pStyle w:val="Caption"/>
                        <w:rPr>
                          <w:noProof/>
                        </w:rPr>
                      </w:pPr>
                      <w:r>
                        <w:t>Figure 3 Shows code snippet from of the increaseCount()</w:t>
                      </w:r>
                      <w:r w:rsidR="00F86C2D">
                        <w:t xml:space="preserve"> function from the Counter class with the use of method-level synchronization. </w:t>
                      </w:r>
                      <w:r>
                        <w:t xml:space="preserve"> </w:t>
                      </w:r>
                    </w:p>
                  </w:txbxContent>
                </v:textbox>
                <w10:wrap type="through"/>
              </v:shape>
            </w:pict>
          </mc:Fallback>
        </mc:AlternateContent>
      </w:r>
      <w:r>
        <w:rPr>
          <w:noProof/>
          <w:lang w:eastAsia="en-CA"/>
        </w:rPr>
        <w:drawing>
          <wp:anchor distT="0" distB="0" distL="114300" distR="114300" simplePos="0" relativeHeight="251692032" behindDoc="1" locked="0" layoutInCell="1" allowOverlap="1" wp14:anchorId="52CD1B2F" wp14:editId="2198A8C0">
            <wp:simplePos x="0" y="0"/>
            <wp:positionH relativeFrom="column">
              <wp:posOffset>2971165</wp:posOffset>
            </wp:positionH>
            <wp:positionV relativeFrom="page">
              <wp:posOffset>935355</wp:posOffset>
            </wp:positionV>
            <wp:extent cx="3691255" cy="2642235"/>
            <wp:effectExtent l="0" t="0" r="4445" b="5715"/>
            <wp:wrapThrough wrapText="bothSides">
              <wp:wrapPolygon edited="0">
                <wp:start x="0" y="0"/>
                <wp:lineTo x="0" y="21491"/>
                <wp:lineTo x="21515" y="21491"/>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1255" cy="2642235"/>
                    </a:xfrm>
                    <a:prstGeom prst="rect">
                      <a:avLst/>
                    </a:prstGeom>
                  </pic:spPr>
                </pic:pic>
              </a:graphicData>
            </a:graphic>
            <wp14:sizeRelH relativeFrom="margin">
              <wp14:pctWidth>0</wp14:pctWidth>
            </wp14:sizeRelH>
            <wp14:sizeRelV relativeFrom="margin">
              <wp14:pctHeight>0</wp14:pctHeight>
            </wp14:sizeRelV>
          </wp:anchor>
        </w:drawing>
      </w:r>
      <w:r w:rsidR="00C60C24">
        <w:rPr>
          <w:rFonts w:ascii="TimesNewRomanPSMT" w:hAnsi="TimesNewRomanPSMT" w:cs="TimesNewRomanPSMT"/>
        </w:rPr>
        <w:t xml:space="preserve">Figure 3 on the right shows the </w:t>
      </w:r>
      <w:r w:rsidR="005D093F">
        <w:rPr>
          <w:rFonts w:ascii="TimesNewRomanPSMT" w:hAnsi="TimesNewRomanPSMT" w:cs="TimesNewRomanPSMT"/>
        </w:rPr>
        <w:t xml:space="preserve">increaseCount() function from the Counter class </w:t>
      </w:r>
      <w:r w:rsidR="005D093F" w:rsidRPr="005D093F">
        <w:rPr>
          <w:rFonts w:ascii="TimesNewRomanPSMT" w:hAnsi="TimesNewRomanPSMT" w:cs="TimesNewRomanPSMT"/>
          <w:b/>
        </w:rPr>
        <w:t xml:space="preserve">with the use of method-level </w:t>
      </w:r>
      <w:r w:rsidR="005D093F" w:rsidRPr="005D093F">
        <w:rPr>
          <w:rFonts w:ascii="TimesNewRomanPSMT" w:hAnsi="TimesNewRomanPSMT" w:cs="Times New Roman"/>
          <w:b/>
        </w:rPr>
        <w:t>synchronization</w:t>
      </w:r>
      <w:r w:rsidR="003636F3">
        <w:rPr>
          <w:rFonts w:ascii="TimesNewRomanPSMT" w:hAnsi="TimesNewRomanPSMT" w:cs="Times New Roman"/>
        </w:rPr>
        <w:t xml:space="preserve">, </w:t>
      </w:r>
      <w:r w:rsidR="0011488D">
        <w:rPr>
          <w:rFonts w:ascii="TimesNewRomanPSMT" w:hAnsi="TimesNewRomanPSMT" w:cs="Times New Roman"/>
        </w:rPr>
        <w:t>using the same thread sleep as before, I made use of the method-level synchronization to allow threads to synchronize their calls in order to correctly execute the application.</w:t>
      </w:r>
      <w:r w:rsidR="005529E1">
        <w:rPr>
          <w:rFonts w:ascii="TimesNewRomanPSMT" w:hAnsi="TimesNewRomanPSMT" w:cs="Times New Roman"/>
        </w:rPr>
        <w:t xml:space="preserve"> There are 2 ways that the synchronization can be made to the increaseCount() function code, the synchronized keyword can be added to the method declaration or put the code that performs update to the global variable in a synchronized code block. </w:t>
      </w:r>
    </w:p>
    <w:p w:rsidR="003204B5" w:rsidRPr="003204B5" w:rsidRDefault="0031393E" w:rsidP="003204B5">
      <w:pPr>
        <w:autoSpaceDE w:val="0"/>
        <w:autoSpaceDN w:val="0"/>
        <w:adjustRightInd w:val="0"/>
        <w:spacing w:after="0" w:line="240" w:lineRule="auto"/>
        <w:ind w:left="360"/>
        <w:rPr>
          <w:rFonts w:ascii="TimesNewRomanPSMT" w:hAnsi="TimesNewRomanPSMT" w:cs="TimesNewRomanPSMT"/>
        </w:rPr>
      </w:pPr>
      <w:r>
        <w:rPr>
          <w:noProof/>
          <w:lang w:eastAsia="en-CA"/>
        </w:rPr>
        <w:drawing>
          <wp:anchor distT="0" distB="0" distL="114300" distR="114300" simplePos="0" relativeHeight="251700224" behindDoc="1" locked="0" layoutInCell="1" allowOverlap="1" wp14:anchorId="35E9FCF3" wp14:editId="6C99CFAA">
            <wp:simplePos x="0" y="0"/>
            <wp:positionH relativeFrom="column">
              <wp:posOffset>189865</wp:posOffset>
            </wp:positionH>
            <wp:positionV relativeFrom="paragraph">
              <wp:posOffset>242570</wp:posOffset>
            </wp:positionV>
            <wp:extent cx="2781300" cy="647700"/>
            <wp:effectExtent l="0" t="0" r="0" b="0"/>
            <wp:wrapThrough wrapText="bothSides">
              <wp:wrapPolygon edited="0">
                <wp:start x="0" y="0"/>
                <wp:lineTo x="0" y="20965"/>
                <wp:lineTo x="21452" y="20965"/>
                <wp:lineTo x="2145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81300" cy="647700"/>
                    </a:xfrm>
                    <a:prstGeom prst="rect">
                      <a:avLst/>
                    </a:prstGeom>
                  </pic:spPr>
                </pic:pic>
              </a:graphicData>
            </a:graphic>
            <wp14:sizeRelV relativeFrom="margin">
              <wp14:pctHeight>0</wp14:pctHeight>
            </wp14:sizeRelV>
          </wp:anchor>
        </w:drawing>
      </w:r>
    </w:p>
    <w:p w:rsidR="0031393E" w:rsidRDefault="00EB3260" w:rsidP="0031393E">
      <w:pPr>
        <w:autoSpaceDE w:val="0"/>
        <w:autoSpaceDN w:val="0"/>
        <w:adjustRightInd w:val="0"/>
        <w:spacing w:after="0" w:line="240" w:lineRule="auto"/>
        <w:rPr>
          <w:rFonts w:ascii="TimesNewRomanPSMT" w:hAnsi="TimesNewRomanPSMT" w:cs="TimesNewRomanPSMT"/>
        </w:rPr>
      </w:pPr>
      <w:r>
        <w:rPr>
          <w:noProof/>
        </w:rPr>
        <mc:AlternateContent>
          <mc:Choice Requires="wps">
            <w:drawing>
              <wp:anchor distT="0" distB="0" distL="114300" distR="114300" simplePos="0" relativeHeight="251702272" behindDoc="0" locked="0" layoutInCell="1" allowOverlap="1" wp14:anchorId="00460770" wp14:editId="19980B23">
                <wp:simplePos x="0" y="0"/>
                <wp:positionH relativeFrom="column">
                  <wp:posOffset>189865</wp:posOffset>
                </wp:positionH>
                <wp:positionV relativeFrom="paragraph">
                  <wp:posOffset>807085</wp:posOffset>
                </wp:positionV>
                <wp:extent cx="2781300" cy="438150"/>
                <wp:effectExtent l="0" t="0" r="0" b="0"/>
                <wp:wrapThrough wrapText="bothSides">
                  <wp:wrapPolygon edited="0">
                    <wp:start x="0" y="0"/>
                    <wp:lineTo x="0" y="20661"/>
                    <wp:lineTo x="21452" y="20661"/>
                    <wp:lineTo x="2145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81300" cy="438150"/>
                        </a:xfrm>
                        <a:prstGeom prst="rect">
                          <a:avLst/>
                        </a:prstGeom>
                        <a:solidFill>
                          <a:prstClr val="white"/>
                        </a:solidFill>
                        <a:ln>
                          <a:noFill/>
                        </a:ln>
                        <a:effectLst/>
                      </wps:spPr>
                      <wps:txbx>
                        <w:txbxContent>
                          <w:p w:rsidR="00533BAA" w:rsidRPr="00F264B4" w:rsidRDefault="00533BAA" w:rsidP="00533BAA">
                            <w:pPr>
                              <w:pStyle w:val="Caption"/>
                              <w:rPr>
                                <w:noProof/>
                              </w:rPr>
                            </w:pPr>
                            <w:r>
                              <w:t>Figure 4 Shows the output from the run of the code with the use of method-level synchronization. The result will always be 30. (</w:t>
                            </w:r>
                            <w:r w:rsidR="00A072A6">
                              <w:t>The</w:t>
                            </w:r>
                            <w:r>
                              <w:t xml:space="preserve"> correct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460770" id="Text Box 6" o:spid="_x0000_s1030" type="#_x0000_t202" style="position:absolute;margin-left:14.95pt;margin-top:63.55pt;width:219pt;height:3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" stroked="f">
                <v:textbox inset="0,0,0,0">
                  <w:txbxContent>
                    <w:p w:rsidR="00533BAA" w:rsidRPr="00F264B4" w:rsidRDefault="00533BAA" w:rsidP="00533BAA">
                      <w:pPr>
                        <w:pStyle w:val="Caption"/>
                        <w:rPr>
                          <w:noProof/>
                        </w:rPr>
                      </w:pPr>
                      <w:r>
                        <w:t>Figure 4 Shows the output from the run of the code with the use of method-level synchronization. The result will always be 30. (</w:t>
                      </w:r>
                      <w:r w:rsidR="00A072A6">
                        <w:t>The</w:t>
                      </w:r>
                      <w:r>
                        <w:t xml:space="preserve"> correct value)</w:t>
                      </w:r>
                    </w:p>
                  </w:txbxContent>
                </v:textbox>
                <w10:wrap type="through"/>
              </v:shape>
            </w:pict>
          </mc:Fallback>
        </mc:AlternateContent>
      </w:r>
      <w:r w:rsidR="00B8146C">
        <w:rPr>
          <w:rFonts w:ascii="TimesNewRomanPSMT" w:hAnsi="TimesNewRomanPSMT" w:cs="TimesNewRomanPSMT"/>
        </w:rPr>
        <w:t>Figure 4 shows the output of the code with the use of method-level synchronization. The result will always be 30, bec</w:t>
      </w:r>
      <w:r w:rsidR="00F4271A">
        <w:rPr>
          <w:rFonts w:ascii="TimesNewRomanPSMT" w:hAnsi="TimesNewRomanPSMT" w:cs="TimesNewRomanPSMT"/>
        </w:rPr>
        <w:t xml:space="preserve">ause of the synchronized blocks added to the increaseCount() functions. </w:t>
      </w:r>
    </w:p>
    <w:p w:rsidR="0031393E" w:rsidRDefault="0031393E" w:rsidP="0031393E">
      <w:pPr>
        <w:autoSpaceDE w:val="0"/>
        <w:autoSpaceDN w:val="0"/>
        <w:adjustRightInd w:val="0"/>
        <w:spacing w:after="0" w:line="240" w:lineRule="auto"/>
        <w:rPr>
          <w:rFonts w:ascii="TimesNewRomanPSMT" w:hAnsi="TimesNewRomanPSMT" w:cs="TimesNewRomanPSMT"/>
        </w:rPr>
      </w:pPr>
    </w:p>
    <w:p w:rsidR="00ED5BE1" w:rsidRDefault="00ED5BE1" w:rsidP="0031393E">
      <w:pPr>
        <w:autoSpaceDE w:val="0"/>
        <w:autoSpaceDN w:val="0"/>
        <w:adjustRightInd w:val="0"/>
        <w:spacing w:after="0" w:line="240" w:lineRule="auto"/>
        <w:rPr>
          <w:rFonts w:ascii="TimesNewRomanPSMT" w:hAnsi="TimesNewRomanPSMT" w:cs="TimesNewRomanPSMT"/>
        </w:rPr>
      </w:pPr>
    </w:p>
    <w:p w:rsidR="0018030C" w:rsidRDefault="0018030C" w:rsidP="0031393E">
      <w:pPr>
        <w:autoSpaceDE w:val="0"/>
        <w:autoSpaceDN w:val="0"/>
        <w:adjustRightInd w:val="0"/>
        <w:spacing w:after="0" w:line="240" w:lineRule="auto"/>
        <w:rPr>
          <w:rFonts w:ascii="TimesNewRomanPSMT" w:hAnsi="TimesNewRomanPSMT" w:cs="TimesNewRomanPSMT"/>
        </w:rPr>
      </w:pPr>
    </w:p>
    <w:p w:rsidR="003771FA" w:rsidRDefault="003771FA" w:rsidP="0031393E">
      <w:pPr>
        <w:autoSpaceDE w:val="0"/>
        <w:autoSpaceDN w:val="0"/>
        <w:adjustRightInd w:val="0"/>
        <w:spacing w:after="0" w:line="240" w:lineRule="auto"/>
        <w:rPr>
          <w:rFonts w:ascii="TimesNewRomanPSMT" w:hAnsi="TimesNewRomanPSMT" w:cs="TimesNewRomanPSMT"/>
        </w:rPr>
      </w:pPr>
    </w:p>
    <w:p w:rsidR="004D68E0" w:rsidRDefault="005A04E6"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w:t>
      </w:r>
      <w:r w:rsidR="00F0311D">
        <w:rPr>
          <w:rFonts w:ascii="TimesNewRomanPSMT" w:hAnsi="TimesNewRomanPSMT" w:cs="TimesNewRomanPSMT"/>
        </w:rPr>
        <w:t>imple</w:t>
      </w:r>
      <w:r>
        <w:rPr>
          <w:rFonts w:ascii="TimesNewRomanPSMT" w:hAnsi="TimesNewRomanPSMT" w:cs="TimesNewRomanPSMT"/>
        </w:rPr>
        <w:t xml:space="preserve">mented CountingThread class is to be executed within a thread, it extends the Runnable class in order to utilize its methods and override the run() function. </w:t>
      </w:r>
      <w:r w:rsidR="00A6114C">
        <w:rPr>
          <w:rFonts w:ascii="TimesNewRomanPSMT" w:hAnsi="TimesNewRomanPSMT" w:cs="TimesNewRomanPSMT"/>
        </w:rPr>
        <w:t xml:space="preserve">The CountingThread class will run for each thread that is invoked and increase the counter value in the Counter object reference by 10. </w:t>
      </w:r>
    </w:p>
    <w:p w:rsidR="008735EC" w:rsidRDefault="008735EC" w:rsidP="004D68E0">
      <w:pPr>
        <w:autoSpaceDE w:val="0"/>
        <w:autoSpaceDN w:val="0"/>
        <w:adjustRightInd w:val="0"/>
        <w:spacing w:after="0" w:line="240" w:lineRule="auto"/>
        <w:ind w:left="720"/>
        <w:rPr>
          <w:rFonts w:ascii="TimesNewRomanPSMT" w:hAnsi="TimesNewRomanPSMT" w:cs="TimesNewRomanPSMT"/>
        </w:rPr>
      </w:pPr>
    </w:p>
    <w:p w:rsidR="008735EC" w:rsidRDefault="008735EC"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implemented </w:t>
      </w:r>
      <w:r w:rsidR="00311AEF">
        <w:rPr>
          <w:rFonts w:ascii="TimesNewRomanPSMT" w:hAnsi="TimesNewRomanPSMT" w:cs="TimesNewRomanPSMT"/>
        </w:rPr>
        <w:t>CountingThreadInit</w:t>
      </w:r>
      <w:r>
        <w:rPr>
          <w:rFonts w:ascii="TimesNewRomanPSMT" w:hAnsi="TimesNewRomanPSMT" w:cs="TimesNewRomanPSMT"/>
        </w:rPr>
        <w:t xml:space="preserve"> class contains the main function that is used to create and start the 3 counter threads. </w:t>
      </w:r>
      <w:r w:rsidR="00E9741D">
        <w:rPr>
          <w:rFonts w:ascii="TimesNewRomanPSMT" w:hAnsi="TimesNewRomanPSMT" w:cs="TimesNewRomanPSMT"/>
        </w:rPr>
        <w:t xml:space="preserve">This class is also responsible of waiting for all the threads to finish and then print the results of the counter value from the Counter class object. </w:t>
      </w:r>
    </w:p>
    <w:p w:rsidR="00E9741D" w:rsidRDefault="00E9741D" w:rsidP="004D68E0">
      <w:pPr>
        <w:autoSpaceDE w:val="0"/>
        <w:autoSpaceDN w:val="0"/>
        <w:adjustRightInd w:val="0"/>
        <w:spacing w:after="0" w:line="240" w:lineRule="auto"/>
        <w:ind w:left="720"/>
        <w:rPr>
          <w:rFonts w:ascii="TimesNewRomanPSMT" w:hAnsi="TimesNewRomanPSMT" w:cs="TimesNewRomanPSMT"/>
        </w:rPr>
      </w:pPr>
    </w:p>
    <w:p w:rsidR="00DC12A5" w:rsidRDefault="00DC12A5"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source code for the programs with and without method-level synchronization </w:t>
      </w:r>
      <w:r w:rsidR="00D233BB">
        <w:rPr>
          <w:rFonts w:ascii="TimesNewRomanPSMT" w:hAnsi="TimesNewRomanPSMT" w:cs="TimesNewRomanPSMT"/>
        </w:rPr>
        <w:t>are included in the submission</w:t>
      </w:r>
      <w:r w:rsidR="00674E16">
        <w:rPr>
          <w:rFonts w:ascii="TimesNewRomanPSMT" w:hAnsi="TimesNewRomanPSMT" w:cs="TimesNewRomanPSMT"/>
        </w:rPr>
        <w:t>, can be found at the followi</w:t>
      </w:r>
      <w:r w:rsidR="000852D6">
        <w:rPr>
          <w:rFonts w:ascii="TimesNewRomanPSMT" w:hAnsi="TimesNewRomanPSMT" w:cs="TimesNewRomanPSMT"/>
        </w:rPr>
        <w:t>ng location under submission Assignment 3</w:t>
      </w:r>
      <w:r w:rsidR="000852D6" w:rsidRPr="000852D6">
        <w:rPr>
          <w:rFonts w:ascii="TimesNewRomanPSMT" w:hAnsi="TimesNewRomanPSMT" w:cs="TimesNewRomanPSMT"/>
        </w:rPr>
        <w:t xml:space="preserve"> - Devan Shah 100428864.zip</w:t>
      </w:r>
      <w:r w:rsidR="00674E16">
        <w:rPr>
          <w:rFonts w:ascii="TimesNewRomanPSMT" w:hAnsi="TimesNewRomanPSMT" w:cs="TimesNewRomanPSMT"/>
        </w:rPr>
        <w:t xml:space="preserve"> file. </w:t>
      </w:r>
    </w:p>
    <w:p w:rsidR="00754688" w:rsidRDefault="00754688" w:rsidP="004D68E0">
      <w:pPr>
        <w:autoSpaceDE w:val="0"/>
        <w:autoSpaceDN w:val="0"/>
        <w:adjustRightInd w:val="0"/>
        <w:spacing w:after="0" w:line="240" w:lineRule="auto"/>
        <w:ind w:left="720"/>
        <w:rPr>
          <w:rFonts w:ascii="TimesNewRomanPSMT" w:hAnsi="TimesNewRomanPSMT" w:cs="TimesNewRomanPSMT"/>
        </w:rPr>
      </w:pPr>
    </w:p>
    <w:p w:rsidR="00754688" w:rsidRDefault="00754688"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ab/>
        <w:t xml:space="preserve">Code without method-level </w:t>
      </w:r>
      <w:r>
        <w:rPr>
          <w:rFonts w:ascii="TimesNewRomanPSMT" w:hAnsi="TimesNewRomanPSMT" w:cs="TimesNewRomanPSMT"/>
        </w:rPr>
        <w:t>synchronization</w:t>
      </w:r>
      <w:r>
        <w:rPr>
          <w:rFonts w:ascii="TimesNewRomanPSMT" w:hAnsi="TimesNewRomanPSMT" w:cs="TimesNewRomanPSMT"/>
        </w:rPr>
        <w:t xml:space="preserve"> can be found under:</w:t>
      </w:r>
    </w:p>
    <w:p w:rsidR="00BA280C" w:rsidRDefault="00BA280C"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ab/>
      </w:r>
      <w:r w:rsidR="00754688">
        <w:rPr>
          <w:rFonts w:ascii="TimesNewRomanPSMT" w:hAnsi="TimesNewRomanPSMT" w:cs="TimesNewRomanPSMT"/>
        </w:rPr>
        <w:tab/>
      </w:r>
      <w:r w:rsidR="00E55FFA" w:rsidRPr="00E55FFA">
        <w:rPr>
          <w:rFonts w:ascii="TimesNewRomanPSMT" w:hAnsi="TimesNewRomanPSMT" w:cs="TimesNewRomanPSMT"/>
        </w:rPr>
        <w:t>Distributed Systems - Assignment 3 - Question 1 No Synchronization</w:t>
      </w:r>
      <w:r w:rsidR="00E55FFA">
        <w:rPr>
          <w:rFonts w:ascii="TimesNewRomanPSMT" w:hAnsi="TimesNewRomanPSMT" w:cs="TimesNewRomanPSMT"/>
        </w:rPr>
        <w:t>/src</w:t>
      </w:r>
    </w:p>
    <w:p w:rsidR="00754688" w:rsidRDefault="00754688" w:rsidP="00754688">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ab/>
      </w:r>
    </w:p>
    <w:p w:rsidR="00754688" w:rsidRDefault="00754688" w:rsidP="00754688">
      <w:pPr>
        <w:autoSpaceDE w:val="0"/>
        <w:autoSpaceDN w:val="0"/>
        <w:adjustRightInd w:val="0"/>
        <w:spacing w:after="0" w:line="240" w:lineRule="auto"/>
        <w:ind w:left="720" w:firstLine="720"/>
        <w:rPr>
          <w:rFonts w:ascii="TimesNewRomanPSMT" w:hAnsi="TimesNewRomanPSMT" w:cs="TimesNewRomanPSMT"/>
        </w:rPr>
      </w:pPr>
      <w:r>
        <w:rPr>
          <w:rFonts w:ascii="TimesNewRomanPSMT" w:hAnsi="TimesNewRomanPSMT" w:cs="TimesNewRomanPSMT"/>
        </w:rPr>
        <w:t xml:space="preserve">Code </w:t>
      </w:r>
      <w:r>
        <w:rPr>
          <w:rFonts w:ascii="TimesNewRomanPSMT" w:hAnsi="TimesNewRomanPSMT" w:cs="TimesNewRomanPSMT"/>
        </w:rPr>
        <w:t>with</w:t>
      </w:r>
      <w:r>
        <w:rPr>
          <w:rFonts w:ascii="TimesNewRomanPSMT" w:hAnsi="TimesNewRomanPSMT" w:cs="TimesNewRomanPSMT"/>
        </w:rPr>
        <w:t xml:space="preserve"> method-level synchronization can be found under:</w:t>
      </w:r>
    </w:p>
    <w:p w:rsidR="00E55FFA" w:rsidRDefault="00E55FFA" w:rsidP="00754688">
      <w:pPr>
        <w:autoSpaceDE w:val="0"/>
        <w:autoSpaceDN w:val="0"/>
        <w:adjustRightInd w:val="0"/>
        <w:spacing w:after="0" w:line="240" w:lineRule="auto"/>
        <w:ind w:left="1440" w:firstLine="720"/>
        <w:rPr>
          <w:rFonts w:ascii="TimesNewRomanPSMT" w:hAnsi="TimesNewRomanPSMT" w:cs="TimesNewRomanPSMT"/>
        </w:rPr>
      </w:pPr>
      <w:r w:rsidRPr="00E55FFA">
        <w:rPr>
          <w:rFonts w:ascii="TimesNewRomanPSMT" w:hAnsi="TimesNewRomanPSMT" w:cs="TimesNewRomanPSMT"/>
        </w:rPr>
        <w:t>Distributed Systems - Assignment 3 - Question 1 With Synchronization\src</w:t>
      </w:r>
    </w:p>
    <w:p w:rsidR="00DC12A5" w:rsidRDefault="00DC12A5" w:rsidP="00AE225E">
      <w:pPr>
        <w:autoSpaceDE w:val="0"/>
        <w:autoSpaceDN w:val="0"/>
        <w:adjustRightInd w:val="0"/>
        <w:spacing w:after="0" w:line="240" w:lineRule="auto"/>
        <w:ind w:left="1440"/>
        <w:rPr>
          <w:rFonts w:ascii="TimesNewRomanPSMT" w:hAnsi="TimesNewRomanPSMT" w:cs="TimesNewRomanPSMT"/>
        </w:rPr>
      </w:pPr>
    </w:p>
    <w:p w:rsidR="00320BFD" w:rsidRDefault="00320BFD" w:rsidP="00AE225E">
      <w:pPr>
        <w:autoSpaceDE w:val="0"/>
        <w:autoSpaceDN w:val="0"/>
        <w:adjustRightInd w:val="0"/>
        <w:spacing w:after="0" w:line="240" w:lineRule="auto"/>
        <w:ind w:left="1440"/>
        <w:rPr>
          <w:rFonts w:ascii="TimesNewRomanPSMT" w:hAnsi="TimesNewRomanPSMT" w:cs="TimesNewRomanPSMT"/>
        </w:rPr>
      </w:pPr>
    </w:p>
    <w:p w:rsidR="00320BFD" w:rsidRDefault="00320BFD" w:rsidP="00AE225E">
      <w:pPr>
        <w:autoSpaceDE w:val="0"/>
        <w:autoSpaceDN w:val="0"/>
        <w:adjustRightInd w:val="0"/>
        <w:spacing w:after="0" w:line="240" w:lineRule="auto"/>
        <w:ind w:left="1440"/>
        <w:rPr>
          <w:rFonts w:ascii="TimesNewRomanPSMT" w:hAnsi="TimesNewRomanPSMT" w:cs="TimesNewRomanPSMT"/>
        </w:rPr>
      </w:pPr>
    </w:p>
    <w:p w:rsidR="00320BFD" w:rsidRDefault="00320BFD" w:rsidP="009E2448">
      <w:pPr>
        <w:autoSpaceDE w:val="0"/>
        <w:autoSpaceDN w:val="0"/>
        <w:adjustRightInd w:val="0"/>
        <w:spacing w:after="0" w:line="240" w:lineRule="auto"/>
        <w:rPr>
          <w:rFonts w:ascii="TimesNewRomanPSMT" w:hAnsi="TimesNewRomanPSMT" w:cs="TimesNewRomanPSMT"/>
        </w:rPr>
      </w:pPr>
    </w:p>
    <w:p w:rsidR="009E2448" w:rsidRPr="0031393E" w:rsidRDefault="009E2448" w:rsidP="009E2448">
      <w:pPr>
        <w:autoSpaceDE w:val="0"/>
        <w:autoSpaceDN w:val="0"/>
        <w:adjustRightInd w:val="0"/>
        <w:spacing w:after="0" w:line="240" w:lineRule="auto"/>
        <w:rPr>
          <w:rFonts w:ascii="TimesNewRomanPSMT" w:hAnsi="TimesNewRomanPSMT" w:cs="TimesNewRomanPSMT"/>
        </w:rPr>
      </w:pPr>
    </w:p>
    <w:p w:rsidR="004639C7" w:rsidRPr="00C106E5" w:rsidRDefault="00256453" w:rsidP="003E01CD">
      <w:pPr>
        <w:pStyle w:val="ListParagraph"/>
        <w:numPr>
          <w:ilvl w:val="0"/>
          <w:numId w:val="4"/>
        </w:numPr>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rPr>
        <w:lastRenderedPageBreak/>
        <w:t xml:space="preserve">A file server uses caching and achieves a hit rate of 80%. File operations in the server cost 5 ms of CPU time when the server finds the request blocked in the cache, and take an additional 15 ms of I/O time otherwise. Explaining any assumptions you make, estimate the server’s throughput capacity (average requests/sec) if it is: </w:t>
      </w:r>
    </w:p>
    <w:p w:rsidR="00256453"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 xml:space="preserve">Single-threaded </w:t>
      </w:r>
    </w:p>
    <w:p w:rsidR="00371B4E"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single processor;</w:t>
      </w:r>
    </w:p>
    <w:p w:rsidR="00371B4E"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two-processor computer.</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[8]</w:t>
      </w:r>
    </w:p>
    <w:p w:rsidR="008C4AE5" w:rsidRDefault="008C4AE5" w:rsidP="003E01CD">
      <w:pPr>
        <w:pStyle w:val="ListParagraph"/>
        <w:autoSpaceDE w:val="0"/>
        <w:autoSpaceDN w:val="0"/>
        <w:adjustRightInd w:val="0"/>
        <w:spacing w:after="0" w:line="240" w:lineRule="auto"/>
        <w:ind w:left="1134"/>
        <w:rPr>
          <w:rFonts w:ascii="TimesNewRomanPSMT" w:hAnsi="TimesNewRomanPSMT" w:cs="TimesNewRomanPSMT"/>
        </w:rPr>
      </w:pPr>
    </w:p>
    <w:p w:rsidR="00C57FC9" w:rsidRDefault="00C57FC9"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8C4AE5" w:rsidRDefault="008C4AE5" w:rsidP="003E01CD">
      <w:pPr>
        <w:pStyle w:val="ListParagraph"/>
        <w:autoSpaceDE w:val="0"/>
        <w:autoSpaceDN w:val="0"/>
        <w:adjustRightInd w:val="0"/>
        <w:spacing w:after="0" w:line="240" w:lineRule="auto"/>
        <w:rPr>
          <w:rFonts w:ascii="TimesNewRomanPSMT" w:hAnsi="TimesNewRomanPSMT" w:cs="TimesNewRomanPSMT"/>
        </w:rPr>
      </w:pPr>
    </w:p>
    <w:p w:rsidR="007B270C" w:rsidRDefault="0064553C" w:rsidP="003E01C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General </w:t>
      </w:r>
      <w:r w:rsidR="00253052">
        <w:rPr>
          <w:rFonts w:ascii="TimesNewRomanPSMT" w:hAnsi="TimesNewRomanPSMT" w:cs="TimesNewRomanPSMT"/>
        </w:rPr>
        <w:t xml:space="preserve">Assumptions: </w:t>
      </w:r>
    </w:p>
    <w:p w:rsidR="00C575C5" w:rsidRDefault="00E612B4" w:rsidP="00E612B4">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80% of file o</w:t>
      </w:r>
      <w:r w:rsidR="00AD0F63">
        <w:rPr>
          <w:rFonts w:ascii="TimesNewRomanPSMT" w:hAnsi="TimesNewRomanPSMT" w:cs="TimesNewRomanPSMT"/>
        </w:rPr>
        <w:t>peration</w:t>
      </w:r>
      <w:r>
        <w:rPr>
          <w:rFonts w:ascii="TimesNewRomanPSMT" w:hAnsi="TimesNewRomanPSMT" w:cs="TimesNewRomanPSMT"/>
        </w:rPr>
        <w:t xml:space="preserve"> </w:t>
      </w:r>
      <w:r w:rsidR="0093254E">
        <w:rPr>
          <w:rFonts w:ascii="TimesNewRomanPSMT" w:hAnsi="TimesNewRomanPSMT" w:cs="TimesNewRomanPSMT"/>
        </w:rPr>
        <w:t>access</w:t>
      </w:r>
      <w:r w:rsidR="00AD0F63">
        <w:rPr>
          <w:rFonts w:ascii="TimesNewRomanPSMT" w:hAnsi="TimesNewRomanPSMT" w:cs="TimesNewRomanPSMT"/>
        </w:rPr>
        <w:t xml:space="preserve">es </w:t>
      </w:r>
      <w:r w:rsidR="00C630C7">
        <w:rPr>
          <w:rFonts w:ascii="TimesNewRomanPSMT" w:hAnsi="TimesNewRomanPSMT" w:cs="TimesNewRomanPSMT"/>
        </w:rPr>
        <w:t>cost 5 milliseconds of CPU time</w:t>
      </w:r>
    </w:p>
    <w:p w:rsidR="00C575C5" w:rsidRDefault="00C575C5" w:rsidP="00E612B4">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The remaining 20% of file operation accesses cost 20 milliseconds of CPU time. </w:t>
      </w:r>
    </w:p>
    <w:p w:rsidR="002A218F" w:rsidRDefault="00C575C5" w:rsidP="00E612B4">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ab/>
        <w:t>Takes 5 milliseconds of CPU time to find the requested block in cache</w:t>
      </w:r>
    </w:p>
    <w:p w:rsidR="00F76E33" w:rsidRDefault="00C575C5" w:rsidP="00E612B4">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ab/>
        <w:t xml:space="preserve">Takes additional 15 milliseconds of disk I/O time </w:t>
      </w:r>
    </w:p>
    <w:p w:rsidR="00A559B1" w:rsidRDefault="00F76E33" w:rsidP="00A559B1">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ab/>
        <w:t>This gives the total of 20 milliseconds for blocks not in the cache</w:t>
      </w:r>
    </w:p>
    <w:p w:rsidR="00C575C5" w:rsidRDefault="00F16C5A" w:rsidP="007B5904">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 </w:t>
      </w:r>
      <w:r w:rsidR="007B5904">
        <w:rPr>
          <w:rFonts w:ascii="TimesNewRomanPSMT" w:hAnsi="TimesNewRomanPSMT" w:cs="TimesNewRomanPSMT"/>
        </w:rPr>
        <w:t xml:space="preserve"> </w:t>
      </w:r>
      <m:oMath>
        <m:r>
          <w:rPr>
            <w:rFonts w:ascii="Cambria Math" w:hAnsi="Cambria Math" w:cs="TimesNewRomanPSMT"/>
          </w:rPr>
          <m:t>Average request time</m:t>
        </m:r>
        <m:r>
          <m:rPr>
            <m:sty m:val="p"/>
          </m:rPr>
          <w:rPr>
            <w:rFonts w:ascii="Cambria Math" w:hAnsi="Cambria Math" w:cs="TimesNewRomanPSMT"/>
          </w:rPr>
          <m:t xml:space="preserve"> </m:t>
        </m:r>
        <m:r>
          <m:rPr>
            <m:sty m:val="p"/>
          </m:rPr>
          <w:rPr>
            <w:rFonts w:ascii="Cambria Math" w:hAnsi="TimesNewRomanPSMT" w:cs="TimesNewRomanPSMT"/>
          </w:rPr>
          <m:t xml:space="preserve"> </m:t>
        </m:r>
        <m:r>
          <w:rPr>
            <w:rFonts w:ascii="Cambria Math" w:hAnsi="Cambria Math" w:cs="TimesNewRomanPSMT"/>
          </w:rPr>
          <m:t xml:space="preserve">= </m:t>
        </m:r>
        <m:r>
          <w:rPr>
            <w:rFonts w:ascii="Cambria Math" w:hAnsi="Cambria Math" w:cs="TimesNewRomanPSMT"/>
          </w:rPr>
          <m:t xml:space="preserve">5 milliseconds* 80%+20 milliseconds*20% </m:t>
        </m:r>
      </m:oMath>
      <w:r w:rsidR="00C575C5">
        <w:rPr>
          <w:rFonts w:ascii="TimesNewRomanPSMT" w:hAnsi="TimesNewRomanPSMT" w:cs="TimesNewRomanPSMT"/>
        </w:rPr>
        <w:t xml:space="preserve"> </w:t>
      </w:r>
    </w:p>
    <w:p w:rsidR="00F16C5A" w:rsidRDefault="00F16C5A" w:rsidP="00AB5D9C">
      <w:pPr>
        <w:autoSpaceDE w:val="0"/>
        <w:autoSpaceDN w:val="0"/>
        <w:adjustRightInd w:val="0"/>
        <w:spacing w:after="0" w:line="240" w:lineRule="auto"/>
        <w:ind w:left="1560"/>
        <w:rPr>
          <w:rFonts w:ascii="TimesNewRomanPSMT" w:eastAsiaTheme="minorEastAsia" w:hAnsi="TimesNewRomanPSMT" w:cs="TimesNewRomanPSMT"/>
        </w:rPr>
      </w:pPr>
      <m:oMath>
        <m:r>
          <w:rPr>
            <w:rFonts w:ascii="Cambria Math" w:hAnsi="Cambria Math" w:cs="TimesNewRomanPSMT"/>
          </w:rPr>
          <m:t>Average request time</m:t>
        </m:r>
        <m:r>
          <w:rPr>
            <w:rFonts w:ascii="Cambria Math" w:hAnsi="Cambria Math" w:cs="TimesNewRomanPSMT"/>
          </w:rPr>
          <m:t xml:space="preserve">  </m:t>
        </m:r>
        <m:r>
          <w:rPr>
            <w:rFonts w:ascii="Cambria Math" w:hAnsi="Cambria Math" w:cs="TimesNewRomanPSMT"/>
          </w:rPr>
          <m:t>=</m:t>
        </m:r>
        <m:r>
          <w:rPr>
            <w:rFonts w:ascii="Cambria Math" w:hAnsi="Cambria Math" w:cs="TimesNewRomanPSMT"/>
          </w:rPr>
          <m:t xml:space="preserve"> 4 milliseconds+4 milliseconds</m:t>
        </m:r>
      </m:oMath>
      <w:r>
        <w:rPr>
          <w:rFonts w:ascii="TimesNewRomanPSMT" w:eastAsiaTheme="minorEastAsia" w:hAnsi="TimesNewRomanPSMT" w:cs="TimesNewRomanPSMT"/>
        </w:rPr>
        <w:t xml:space="preserve"> </w:t>
      </w:r>
    </w:p>
    <w:p w:rsidR="00CE768C" w:rsidRPr="00BA655B" w:rsidRDefault="00BA655B" w:rsidP="00AB5D9C">
      <w:pPr>
        <w:autoSpaceDE w:val="0"/>
        <w:autoSpaceDN w:val="0"/>
        <w:adjustRightInd w:val="0"/>
        <w:spacing w:after="0" w:line="240" w:lineRule="auto"/>
        <w:ind w:left="1560"/>
        <w:rPr>
          <w:rFonts w:ascii="TimesNewRomanPSMT" w:eastAsiaTheme="minorEastAsia" w:hAnsi="TimesNewRomanPSMT" w:cs="TimesNewRomanPSMT"/>
          <w:b/>
        </w:rPr>
      </w:pPr>
      <m:oMathPara>
        <m:oMathParaPr>
          <m:jc m:val="left"/>
        </m:oMathParaPr>
        <m:oMath>
          <m:r>
            <m:rPr>
              <m:sty m:val="bi"/>
            </m:rPr>
            <w:rPr>
              <w:rFonts w:ascii="Cambria Math" w:hAnsi="Cambria Math" w:cs="TimesNewRomanPSMT"/>
            </w:rPr>
            <m:t>Average request time  =8 milliseconds</m:t>
          </m:r>
        </m:oMath>
      </m:oMathPara>
    </w:p>
    <w:p w:rsidR="002F4F59" w:rsidRDefault="002F4F59" w:rsidP="002F4F59">
      <w:pPr>
        <w:autoSpaceDE w:val="0"/>
        <w:autoSpaceDN w:val="0"/>
        <w:adjustRightInd w:val="0"/>
        <w:spacing w:after="0" w:line="240" w:lineRule="auto"/>
        <w:ind w:left="720"/>
        <w:rPr>
          <w:rFonts w:ascii="TimesNewRomanPSMT" w:hAnsi="TimesNewRomanPSMT" w:cs="TimesNewRomanPSMT"/>
        </w:rPr>
      </w:pPr>
    </w:p>
    <w:p w:rsidR="002F4F59" w:rsidRDefault="009A75A0" w:rsidP="00B94F3D">
      <w:pPr>
        <w:pStyle w:val="ListParagraph"/>
        <w:numPr>
          <w:ilvl w:val="0"/>
          <w:numId w:val="14"/>
        </w:numPr>
        <w:autoSpaceDE w:val="0"/>
        <w:autoSpaceDN w:val="0"/>
        <w:adjustRightInd w:val="0"/>
        <w:spacing w:after="0" w:line="240" w:lineRule="auto"/>
        <w:ind w:left="1134" w:hanging="54"/>
        <w:rPr>
          <w:rFonts w:ascii="TimesNewRomanPSMT" w:hAnsi="TimesNewRomanPSMT" w:cs="TimesNewRomanPSMT"/>
        </w:rPr>
      </w:pPr>
      <w:r>
        <w:rPr>
          <w:rFonts w:ascii="TimesNewRomanPSMT" w:hAnsi="TimesNewRomanPSMT" w:cs="TimesNewRomanPSMT"/>
        </w:rPr>
        <w:t>Single-threaded</w:t>
      </w:r>
    </w:p>
    <w:p w:rsidR="00174500" w:rsidRPr="00D10ED6" w:rsidRDefault="00A312BA" w:rsidP="00174500">
      <w:pPr>
        <w:autoSpaceDE w:val="0"/>
        <w:autoSpaceDN w:val="0"/>
        <w:adjustRightInd w:val="0"/>
        <w:spacing w:after="0" w:line="240" w:lineRule="auto"/>
        <w:ind w:left="1440"/>
        <w:rPr>
          <w:rFonts w:ascii="TimesNewRomanPSMT" w:hAnsi="TimesNewRomanPSMT" w:cs="TimesNewRomanPSMT"/>
        </w:rPr>
      </w:pPr>
      <m:oMath>
        <m:r>
          <w:rPr>
            <w:rFonts w:ascii="Cambria Math" w:hAnsi="Cambria Math" w:cs="TimesNewRomanPSMT"/>
          </w:rPr>
          <m:t xml:space="preserve">Throughput Capacity= </m:t>
        </m:r>
        <m:f>
          <m:fPr>
            <m:ctrlPr>
              <w:rPr>
                <w:rFonts w:ascii="Cambria Math" w:hAnsi="Cambria Math" w:cs="TimesNewRomanPSMT"/>
                <w:i/>
              </w:rPr>
            </m:ctrlPr>
          </m:fPr>
          <m:num>
            <m:r>
              <w:rPr>
                <w:rFonts w:ascii="Cambria Math" w:hAnsi="Cambria Math" w:cs="TimesNewRomanPSMT"/>
              </w:rPr>
              <m:t>1</m:t>
            </m:r>
            <m:r>
              <w:rPr>
                <w:rFonts w:ascii="Cambria Math" w:hAnsi="Cambria Math" w:cs="TimesNewRomanPSMT"/>
              </w:rPr>
              <m:t xml:space="preserve"> requests</m:t>
            </m:r>
          </m:num>
          <m:den>
            <m:r>
              <w:rPr>
                <w:rFonts w:ascii="Cambria Math" w:hAnsi="Cambria Math" w:cs="TimesNewRomanPSMT"/>
              </w:rPr>
              <m:t>8 milliseconds</m:t>
            </m:r>
          </m:den>
        </m:f>
        <m:r>
          <w:rPr>
            <w:rFonts w:ascii="Cambria Math" w:eastAsiaTheme="minorEastAsia" w:hAnsi="Cambria Math" w:cs="TimesNewRomanPSMT"/>
          </w:rPr>
          <m:t xml:space="preserve">* </m:t>
        </m:r>
        <m:f>
          <m:fPr>
            <m:ctrlPr>
              <w:rPr>
                <w:rFonts w:ascii="Cambria Math" w:eastAsiaTheme="minorEastAsia" w:hAnsi="Cambria Math" w:cs="TimesNewRomanPSMT"/>
                <w:i/>
              </w:rPr>
            </m:ctrlPr>
          </m:fPr>
          <m:num>
            <m:r>
              <w:rPr>
                <w:rFonts w:ascii="Cambria Math" w:eastAsiaTheme="minorEastAsia" w:hAnsi="Cambria Math" w:cs="TimesNewRomanPSMT"/>
              </w:rPr>
              <m:t>1000 milliseconds</m:t>
            </m:r>
          </m:num>
          <m:den>
            <m:r>
              <w:rPr>
                <w:rFonts w:ascii="Cambria Math" w:eastAsiaTheme="minorEastAsia" w:hAnsi="Cambria Math" w:cs="TimesNewRomanPSMT"/>
              </w:rPr>
              <m:t>1 seconds</m:t>
            </m:r>
          </m:den>
        </m:f>
      </m:oMath>
      <w:r w:rsidR="00174500" w:rsidRPr="00D10ED6">
        <w:rPr>
          <w:rFonts w:ascii="TimesNewRomanPSMT" w:hAnsi="TimesNewRomanPSMT" w:cs="TimesNewRomanPSMT"/>
        </w:rPr>
        <w:t xml:space="preserve"> </w:t>
      </w:r>
    </w:p>
    <w:p w:rsidR="000B2A92" w:rsidRPr="00D10ED6" w:rsidRDefault="000B2A92" w:rsidP="00174500">
      <w:pPr>
        <w:autoSpaceDE w:val="0"/>
        <w:autoSpaceDN w:val="0"/>
        <w:adjustRightInd w:val="0"/>
        <w:spacing w:after="0" w:line="240" w:lineRule="auto"/>
        <w:ind w:left="1440"/>
        <w:rPr>
          <w:rFonts w:ascii="TimesNewRomanPSMT" w:eastAsiaTheme="minorEastAsia" w:hAnsi="TimesNewRomanPSMT" w:cs="TimesNewRomanPSMT"/>
        </w:rPr>
      </w:pPr>
      <m:oMathPara>
        <m:oMathParaPr>
          <m:jc m:val="left"/>
        </m:oMathParaPr>
        <m:oMath>
          <m:r>
            <w:rPr>
              <w:rFonts w:ascii="Cambria Math" w:hAnsi="Cambria Math" w:cs="TimesNewRomanPSMT"/>
            </w:rPr>
            <m:t xml:space="preserve">Throughput Capacity= </m:t>
          </m:r>
          <m:f>
            <m:fPr>
              <m:ctrlPr>
                <w:rPr>
                  <w:rFonts w:ascii="Cambria Math" w:hAnsi="Cambria Math" w:cs="TimesNewRomanPSMT"/>
                  <w:i/>
                </w:rPr>
              </m:ctrlPr>
            </m:fPr>
            <m:num>
              <m:r>
                <w:rPr>
                  <w:rFonts w:ascii="Cambria Math" w:hAnsi="Cambria Math" w:cs="TimesNewRomanPSMT"/>
                </w:rPr>
                <m:t>1 requests</m:t>
              </m:r>
            </m:num>
            <m:den>
              <m:r>
                <w:rPr>
                  <w:rFonts w:ascii="Cambria Math" w:hAnsi="Cambria Math" w:cs="TimesNewRomanPSMT"/>
                </w:rPr>
                <m:t xml:space="preserve">8 </m:t>
              </m:r>
              <m:r>
                <w:rPr>
                  <w:rFonts w:ascii="Cambria Math" w:hAnsi="Cambria Math" w:cs="TimesNewRomanPSMT"/>
                  <w:strike/>
                </w:rPr>
                <m:t>milliseconds</m:t>
              </m:r>
            </m:den>
          </m:f>
          <m:r>
            <w:rPr>
              <w:rFonts w:ascii="Cambria Math" w:eastAsiaTheme="minorEastAsia" w:hAnsi="Cambria Math" w:cs="TimesNewRomanPSMT"/>
            </w:rPr>
            <m:t xml:space="preserve">* </m:t>
          </m:r>
          <m:f>
            <m:fPr>
              <m:ctrlPr>
                <w:rPr>
                  <w:rFonts w:ascii="Cambria Math" w:eastAsiaTheme="minorEastAsia" w:hAnsi="Cambria Math" w:cs="TimesNewRomanPSMT"/>
                  <w:i/>
                </w:rPr>
              </m:ctrlPr>
            </m:fPr>
            <m:num>
              <m:r>
                <w:rPr>
                  <w:rFonts w:ascii="Cambria Math" w:eastAsiaTheme="minorEastAsia" w:hAnsi="Cambria Math" w:cs="TimesNewRomanPSMT"/>
                </w:rPr>
                <m:t xml:space="preserve">1000 </m:t>
              </m:r>
              <m:r>
                <w:rPr>
                  <w:rFonts w:ascii="Cambria Math" w:eastAsiaTheme="minorEastAsia" w:hAnsi="Cambria Math" w:cs="TimesNewRomanPSMT"/>
                  <w:strike/>
                </w:rPr>
                <m:t>milliseconds</m:t>
              </m:r>
            </m:num>
            <m:den>
              <m:r>
                <w:rPr>
                  <w:rFonts w:ascii="Cambria Math" w:eastAsiaTheme="minorEastAsia" w:hAnsi="Cambria Math" w:cs="TimesNewRomanPSMT"/>
                </w:rPr>
                <m:t>1 seconds</m:t>
              </m:r>
            </m:den>
          </m:f>
        </m:oMath>
      </m:oMathPara>
    </w:p>
    <w:p w:rsidR="00BA6D57" w:rsidRPr="00D10ED6" w:rsidRDefault="00BA6D57" w:rsidP="00BA6D57">
      <w:pPr>
        <w:autoSpaceDE w:val="0"/>
        <w:autoSpaceDN w:val="0"/>
        <w:adjustRightInd w:val="0"/>
        <w:spacing w:after="0" w:line="240" w:lineRule="auto"/>
        <w:ind w:left="1440"/>
        <w:rPr>
          <w:rFonts w:ascii="TimesNewRomanPSMT" w:hAnsi="TimesNewRomanPSMT" w:cs="TimesNewRomanPSMT"/>
        </w:rPr>
      </w:pPr>
      <m:oMathPara>
        <m:oMathParaPr>
          <m:jc m:val="left"/>
        </m:oMathParaPr>
        <m:oMath>
          <m:r>
            <w:rPr>
              <w:rFonts w:ascii="Cambria Math" w:hAnsi="Cambria Math" w:cs="TimesNewRomanPSMT"/>
            </w:rPr>
            <m:t xml:space="preserve">Throughput Capacity= </m:t>
          </m:r>
          <m:f>
            <m:fPr>
              <m:ctrlPr>
                <w:rPr>
                  <w:rFonts w:ascii="Cambria Math" w:hAnsi="Cambria Math" w:cs="TimesNewRomanPSMT"/>
                  <w:i/>
                </w:rPr>
              </m:ctrlPr>
            </m:fPr>
            <m:num>
              <m:r>
                <w:rPr>
                  <w:rFonts w:ascii="Cambria Math" w:hAnsi="Cambria Math" w:cs="TimesNewRomanPSMT"/>
                </w:rPr>
                <m:t>1</m:t>
              </m:r>
              <m:r>
                <w:rPr>
                  <w:rFonts w:ascii="Cambria Math" w:hAnsi="Cambria Math" w:cs="TimesNewRomanPSMT"/>
                </w:rPr>
                <m:t>000</m:t>
              </m:r>
              <m:r>
                <w:rPr>
                  <w:rFonts w:ascii="Cambria Math" w:hAnsi="Cambria Math" w:cs="TimesNewRomanPSMT"/>
                </w:rPr>
                <m:t xml:space="preserve"> requests</m:t>
              </m:r>
            </m:num>
            <m:den>
              <m:r>
                <w:rPr>
                  <w:rFonts w:ascii="Cambria Math" w:hAnsi="Cambria Math" w:cs="TimesNewRomanPSMT"/>
                </w:rPr>
                <m:t xml:space="preserve">8 </m:t>
              </m:r>
              <m:r>
                <w:rPr>
                  <w:rFonts w:ascii="Cambria Math" w:hAnsi="Cambria Math" w:cs="TimesNewRomanPSMT"/>
                </w:rPr>
                <m:t>seconds</m:t>
              </m:r>
            </m:den>
          </m:f>
        </m:oMath>
      </m:oMathPara>
    </w:p>
    <w:p w:rsidR="004F7511" w:rsidRPr="00D10ED6" w:rsidRDefault="008E6CD9" w:rsidP="00174500">
      <w:pPr>
        <w:autoSpaceDE w:val="0"/>
        <w:autoSpaceDN w:val="0"/>
        <w:adjustRightInd w:val="0"/>
        <w:spacing w:after="0" w:line="240" w:lineRule="auto"/>
        <w:ind w:left="1440"/>
        <w:rPr>
          <w:rFonts w:ascii="TimesNewRomanPSMT" w:eastAsiaTheme="minorEastAsia" w:hAnsi="TimesNewRomanPSMT" w:cs="TimesNewRomanPSMT"/>
          <w:b/>
        </w:rPr>
      </w:pPr>
      <m:oMathPara>
        <m:oMathParaPr>
          <m:jc m:val="left"/>
        </m:oMathParaPr>
        <m:oMath>
          <m:r>
            <m:rPr>
              <m:sty m:val="bi"/>
            </m:rPr>
            <w:rPr>
              <w:rFonts w:ascii="Cambria Math" w:hAnsi="Cambria Math" w:cs="TimesNewRomanPSMT"/>
            </w:rPr>
            <m:t xml:space="preserve">Throughput Capacity= 125 </m:t>
          </m:r>
          <m:f>
            <m:fPr>
              <m:ctrlPr>
                <w:rPr>
                  <w:rFonts w:ascii="Cambria Math" w:hAnsi="Cambria Math" w:cs="TimesNewRomanPSMT"/>
                  <w:b/>
                  <w:i/>
                </w:rPr>
              </m:ctrlPr>
            </m:fPr>
            <m:num>
              <m:r>
                <m:rPr>
                  <m:sty m:val="bi"/>
                </m:rPr>
                <w:rPr>
                  <w:rFonts w:ascii="Cambria Math" w:hAnsi="Cambria Math" w:cs="TimesNewRomanPSMT"/>
                </w:rPr>
                <m:t>requests</m:t>
              </m:r>
            </m:num>
            <m:den>
              <m:r>
                <m:rPr>
                  <m:sty m:val="bi"/>
                </m:rPr>
                <w:rPr>
                  <w:rFonts w:ascii="Cambria Math" w:hAnsi="Cambria Math" w:cs="TimesNewRomanPSMT"/>
                </w:rPr>
                <m:t>seconds</m:t>
              </m:r>
            </m:den>
          </m:f>
        </m:oMath>
      </m:oMathPara>
    </w:p>
    <w:p w:rsidR="00B40BBD" w:rsidRPr="004F7511" w:rsidRDefault="00B40BBD" w:rsidP="00174500">
      <w:pPr>
        <w:autoSpaceDE w:val="0"/>
        <w:autoSpaceDN w:val="0"/>
        <w:adjustRightInd w:val="0"/>
        <w:spacing w:after="0" w:line="240" w:lineRule="auto"/>
        <w:ind w:left="1440"/>
        <w:rPr>
          <w:rFonts w:ascii="TimesNewRomanPSMT" w:hAnsi="TimesNewRomanPSMT" w:cs="TimesNewRomanPSMT"/>
          <w:sz w:val="26"/>
          <w:szCs w:val="26"/>
        </w:rPr>
      </w:pPr>
    </w:p>
    <w:p w:rsidR="009A75A0" w:rsidRDefault="009A75A0" w:rsidP="00B94F3D">
      <w:pPr>
        <w:pStyle w:val="ListParagraph"/>
        <w:numPr>
          <w:ilvl w:val="0"/>
          <w:numId w:val="14"/>
        </w:numPr>
        <w:autoSpaceDE w:val="0"/>
        <w:autoSpaceDN w:val="0"/>
        <w:adjustRightInd w:val="0"/>
        <w:spacing w:after="0" w:line="240" w:lineRule="auto"/>
        <w:ind w:left="1134" w:hanging="54"/>
        <w:rPr>
          <w:rFonts w:ascii="TimesNewRomanPSMT" w:hAnsi="TimesNewRomanPSMT" w:cs="TimesNewRomanPSMT"/>
        </w:rPr>
      </w:pPr>
      <w:r>
        <w:rPr>
          <w:rFonts w:ascii="TimesNewRomanPSMT" w:hAnsi="TimesNewRomanPSMT" w:cs="TimesNewRomanPSMT"/>
        </w:rPr>
        <w:t xml:space="preserve">Two-threaded, running on a single </w:t>
      </w:r>
      <w:r w:rsidRPr="00C106E5">
        <w:rPr>
          <w:rFonts w:ascii="TimesNewRomanPSMT" w:hAnsi="TimesNewRomanPSMT" w:cs="TimesNewRomanPSMT"/>
        </w:rPr>
        <w:t>processor</w:t>
      </w:r>
    </w:p>
    <w:p w:rsidR="00114119" w:rsidRDefault="005A241E" w:rsidP="0053453E">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 xml:space="preserve">4 cached requests take 10 milliseconds total using two threads </w:t>
      </w:r>
      <w:r w:rsidR="00207436">
        <w:rPr>
          <w:rFonts w:ascii="TimesNewRomanPSMT" w:hAnsi="TimesNewRomanPSMT" w:cs="TimesNewRomanPSMT"/>
        </w:rPr>
        <w:t>on a single processor</w:t>
      </w:r>
      <w:r w:rsidR="00672D5E">
        <w:rPr>
          <w:rFonts w:ascii="TimesNewRomanPSMT" w:hAnsi="TimesNewRomanPSMT" w:cs="TimesNewRomanPSMT"/>
        </w:rPr>
        <w:t>.</w:t>
      </w:r>
    </w:p>
    <w:p w:rsidR="00207436" w:rsidRDefault="00207436" w:rsidP="0053453E">
      <w:pPr>
        <w:pStyle w:val="ListParagraph"/>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1 un-cached request takes 15 millisecond using tw</w:t>
      </w:r>
      <w:r w:rsidR="00672D5E">
        <w:rPr>
          <w:rFonts w:ascii="TimesNewRomanPSMT" w:hAnsi="TimesNewRomanPSMT" w:cs="TimesNewRomanPSMT"/>
        </w:rPr>
        <w:t>o threads on a single processor, this single request takes longer because overlap I/O with computation is required.</w:t>
      </w:r>
    </w:p>
    <w:p w:rsidR="00207436" w:rsidRDefault="00207436" w:rsidP="0053453E">
      <w:pPr>
        <w:pStyle w:val="ListParagraph"/>
        <w:autoSpaceDE w:val="0"/>
        <w:autoSpaceDN w:val="0"/>
        <w:adjustRightInd w:val="0"/>
        <w:spacing w:after="0" w:line="240" w:lineRule="auto"/>
        <w:ind w:left="1440"/>
        <w:rPr>
          <w:rFonts w:ascii="TimesNewRomanPSMT" w:hAnsi="TimesNewRomanPSMT" w:cs="TimesNewRomanPSMT"/>
        </w:rPr>
      </w:pPr>
    </w:p>
    <w:p w:rsidR="00C52AE5" w:rsidRPr="0012414B" w:rsidRDefault="0042273C" w:rsidP="0053453E">
      <w:pPr>
        <w:pStyle w:val="ListParagraph"/>
        <w:autoSpaceDE w:val="0"/>
        <w:autoSpaceDN w:val="0"/>
        <w:adjustRightInd w:val="0"/>
        <w:spacing w:after="0" w:line="240" w:lineRule="auto"/>
        <w:ind w:left="1440"/>
        <w:rPr>
          <w:rFonts w:ascii="TimesNewRomanPSMT" w:eastAsiaTheme="minorEastAsia" w:hAnsi="TimesNewRomanPSMT" w:cs="TimesNewRomanPSMT"/>
        </w:rPr>
      </w:pPr>
      <m:oMathPara>
        <m:oMathParaPr>
          <m:jc m:val="left"/>
        </m:oMathParaPr>
        <m:oMath>
          <m:r>
            <w:rPr>
              <w:rFonts w:ascii="Cambria Math" w:hAnsi="Cambria Math" w:cs="TimesNewRomanPSMT"/>
            </w:rPr>
            <m:t xml:space="preserve">Throughput Capacity= </m:t>
          </m:r>
          <m:f>
            <m:fPr>
              <m:ctrlPr>
                <w:rPr>
                  <w:rFonts w:ascii="Cambria Math" w:hAnsi="Cambria Math" w:cs="TimesNewRomanPSMT"/>
                  <w:i/>
                </w:rPr>
              </m:ctrlPr>
            </m:fPr>
            <m:num>
              <m:r>
                <w:rPr>
                  <w:rFonts w:ascii="Cambria Math" w:hAnsi="Cambria Math" w:cs="TimesNewRomanPSMT"/>
                </w:rPr>
                <m:t>1 requests</m:t>
              </m:r>
            </m:num>
            <m:den>
              <m:r>
                <w:rPr>
                  <w:rFonts w:ascii="Cambria Math" w:hAnsi="Cambria Math" w:cs="TimesNewRomanPSMT"/>
                </w:rPr>
                <m:t>5</m:t>
              </m:r>
              <m:r>
                <w:rPr>
                  <w:rFonts w:ascii="Cambria Math" w:hAnsi="Cambria Math" w:cs="TimesNewRomanPSMT"/>
                </w:rPr>
                <m:t xml:space="preserve"> milliseconds</m:t>
              </m:r>
            </m:den>
          </m:f>
          <m:r>
            <w:rPr>
              <w:rFonts w:ascii="Cambria Math" w:eastAsiaTheme="minorEastAsia" w:hAnsi="Cambria Math" w:cs="TimesNewRomanPSMT"/>
            </w:rPr>
            <m:t xml:space="preserve">* </m:t>
          </m:r>
          <m:f>
            <m:fPr>
              <m:ctrlPr>
                <w:rPr>
                  <w:rFonts w:ascii="Cambria Math" w:eastAsiaTheme="minorEastAsia" w:hAnsi="Cambria Math" w:cs="TimesNewRomanPSMT"/>
                  <w:i/>
                </w:rPr>
              </m:ctrlPr>
            </m:fPr>
            <m:num>
              <m:r>
                <w:rPr>
                  <w:rFonts w:ascii="Cambria Math" w:eastAsiaTheme="minorEastAsia" w:hAnsi="Cambria Math" w:cs="TimesNewRomanPSMT"/>
                </w:rPr>
                <m:t>1000 milliseconds</m:t>
              </m:r>
            </m:num>
            <m:den>
              <m:r>
                <w:rPr>
                  <w:rFonts w:ascii="Cambria Math" w:eastAsiaTheme="minorEastAsia" w:hAnsi="Cambria Math" w:cs="TimesNewRomanPSMT"/>
                </w:rPr>
                <m:t>1 seconds</m:t>
              </m:r>
            </m:den>
          </m:f>
        </m:oMath>
      </m:oMathPara>
    </w:p>
    <w:p w:rsidR="0042273C" w:rsidRPr="0012414B" w:rsidRDefault="0042273C" w:rsidP="0042273C">
      <w:pPr>
        <w:autoSpaceDE w:val="0"/>
        <w:autoSpaceDN w:val="0"/>
        <w:adjustRightInd w:val="0"/>
        <w:spacing w:after="0" w:line="240" w:lineRule="auto"/>
        <w:ind w:left="1440"/>
        <w:rPr>
          <w:rFonts w:ascii="TimesNewRomanPSMT" w:eastAsiaTheme="minorEastAsia" w:hAnsi="TimesNewRomanPSMT" w:cs="TimesNewRomanPSMT"/>
        </w:rPr>
      </w:pPr>
      <m:oMathPara>
        <m:oMathParaPr>
          <m:jc m:val="left"/>
        </m:oMathParaPr>
        <m:oMath>
          <m:r>
            <w:rPr>
              <w:rFonts w:ascii="Cambria Math" w:hAnsi="Cambria Math" w:cs="TimesNewRomanPSMT"/>
            </w:rPr>
            <m:t xml:space="preserve">Throughput Capacity= </m:t>
          </m:r>
          <m:f>
            <m:fPr>
              <m:ctrlPr>
                <w:rPr>
                  <w:rFonts w:ascii="Cambria Math" w:hAnsi="Cambria Math" w:cs="TimesNewRomanPSMT"/>
                  <w:i/>
                </w:rPr>
              </m:ctrlPr>
            </m:fPr>
            <m:num>
              <m:r>
                <w:rPr>
                  <w:rFonts w:ascii="Cambria Math" w:hAnsi="Cambria Math" w:cs="TimesNewRomanPSMT"/>
                </w:rPr>
                <m:t>1 requests</m:t>
              </m:r>
            </m:num>
            <m:den>
              <m:r>
                <w:rPr>
                  <w:rFonts w:ascii="Cambria Math" w:hAnsi="Cambria Math" w:cs="TimesNewRomanPSMT"/>
                </w:rPr>
                <m:t>5</m:t>
              </m:r>
              <m:r>
                <w:rPr>
                  <w:rFonts w:ascii="Cambria Math" w:hAnsi="Cambria Math" w:cs="TimesNewRomanPSMT"/>
                </w:rPr>
                <m:t xml:space="preserve"> </m:t>
              </m:r>
              <m:r>
                <w:rPr>
                  <w:rFonts w:ascii="Cambria Math" w:hAnsi="Cambria Math" w:cs="TimesNewRomanPSMT"/>
                  <w:strike/>
                </w:rPr>
                <m:t>milliseconds</m:t>
              </m:r>
            </m:den>
          </m:f>
          <m:r>
            <w:rPr>
              <w:rFonts w:ascii="Cambria Math" w:eastAsiaTheme="minorEastAsia" w:hAnsi="Cambria Math" w:cs="TimesNewRomanPSMT"/>
            </w:rPr>
            <m:t xml:space="preserve">* </m:t>
          </m:r>
          <m:f>
            <m:fPr>
              <m:ctrlPr>
                <w:rPr>
                  <w:rFonts w:ascii="Cambria Math" w:eastAsiaTheme="minorEastAsia" w:hAnsi="Cambria Math" w:cs="TimesNewRomanPSMT"/>
                  <w:i/>
                </w:rPr>
              </m:ctrlPr>
            </m:fPr>
            <m:num>
              <m:r>
                <w:rPr>
                  <w:rFonts w:ascii="Cambria Math" w:eastAsiaTheme="minorEastAsia" w:hAnsi="Cambria Math" w:cs="TimesNewRomanPSMT"/>
                </w:rPr>
                <m:t xml:space="preserve">1000 </m:t>
              </m:r>
              <m:r>
                <w:rPr>
                  <w:rFonts w:ascii="Cambria Math" w:eastAsiaTheme="minorEastAsia" w:hAnsi="Cambria Math" w:cs="TimesNewRomanPSMT"/>
                  <w:strike/>
                </w:rPr>
                <m:t>milliseconds</m:t>
              </m:r>
            </m:num>
            <m:den>
              <m:r>
                <w:rPr>
                  <w:rFonts w:ascii="Cambria Math" w:eastAsiaTheme="minorEastAsia" w:hAnsi="Cambria Math" w:cs="TimesNewRomanPSMT"/>
                </w:rPr>
                <m:t>1 seconds</m:t>
              </m:r>
            </m:den>
          </m:f>
        </m:oMath>
      </m:oMathPara>
    </w:p>
    <w:p w:rsidR="0042273C" w:rsidRPr="0012414B" w:rsidRDefault="0042273C" w:rsidP="0042273C">
      <w:pPr>
        <w:autoSpaceDE w:val="0"/>
        <w:autoSpaceDN w:val="0"/>
        <w:adjustRightInd w:val="0"/>
        <w:spacing w:after="0" w:line="240" w:lineRule="auto"/>
        <w:ind w:left="1440"/>
        <w:rPr>
          <w:rFonts w:ascii="TimesNewRomanPSMT" w:hAnsi="TimesNewRomanPSMT" w:cs="TimesNewRomanPSMT"/>
        </w:rPr>
      </w:pPr>
      <m:oMathPara>
        <m:oMathParaPr>
          <m:jc m:val="left"/>
        </m:oMathParaPr>
        <m:oMath>
          <m:r>
            <w:rPr>
              <w:rFonts w:ascii="Cambria Math" w:hAnsi="Cambria Math" w:cs="TimesNewRomanPSMT"/>
            </w:rPr>
            <m:t xml:space="preserve">Throughput Capacity= </m:t>
          </m:r>
          <m:f>
            <m:fPr>
              <m:ctrlPr>
                <w:rPr>
                  <w:rFonts w:ascii="Cambria Math" w:hAnsi="Cambria Math" w:cs="TimesNewRomanPSMT"/>
                  <w:i/>
                </w:rPr>
              </m:ctrlPr>
            </m:fPr>
            <m:num>
              <m:r>
                <w:rPr>
                  <w:rFonts w:ascii="Cambria Math" w:hAnsi="Cambria Math" w:cs="TimesNewRomanPSMT"/>
                </w:rPr>
                <m:t>1000 requests</m:t>
              </m:r>
            </m:num>
            <m:den>
              <m:r>
                <w:rPr>
                  <w:rFonts w:ascii="Cambria Math" w:hAnsi="Cambria Math" w:cs="TimesNewRomanPSMT"/>
                </w:rPr>
                <m:t>5</m:t>
              </m:r>
              <m:r>
                <w:rPr>
                  <w:rFonts w:ascii="Cambria Math" w:hAnsi="Cambria Math" w:cs="TimesNewRomanPSMT"/>
                </w:rPr>
                <m:t xml:space="preserve"> seconds</m:t>
              </m:r>
            </m:den>
          </m:f>
        </m:oMath>
      </m:oMathPara>
    </w:p>
    <w:p w:rsidR="0042273C" w:rsidRPr="0012414B" w:rsidRDefault="00672BC6" w:rsidP="0042273C">
      <w:pPr>
        <w:autoSpaceDE w:val="0"/>
        <w:autoSpaceDN w:val="0"/>
        <w:adjustRightInd w:val="0"/>
        <w:spacing w:after="0" w:line="240" w:lineRule="auto"/>
        <w:ind w:left="1440"/>
        <w:rPr>
          <w:rFonts w:ascii="TimesNewRomanPSMT" w:eastAsiaTheme="minorEastAsia" w:hAnsi="TimesNewRomanPSMT" w:cs="TimesNewRomanPSMT"/>
          <w:b/>
        </w:rPr>
      </w:pPr>
      <m:oMathPara>
        <m:oMathParaPr>
          <m:jc m:val="left"/>
        </m:oMathParaPr>
        <m:oMath>
          <m:r>
            <m:rPr>
              <m:sty m:val="bi"/>
            </m:rPr>
            <w:rPr>
              <w:rFonts w:ascii="Cambria Math" w:hAnsi="Cambria Math" w:cs="TimesNewRomanPSMT"/>
            </w:rPr>
            <m:t xml:space="preserve">Throughput Capacity= 200 </m:t>
          </m:r>
          <m:f>
            <m:fPr>
              <m:ctrlPr>
                <w:rPr>
                  <w:rFonts w:ascii="Cambria Math" w:hAnsi="Cambria Math" w:cs="TimesNewRomanPSMT"/>
                  <w:b/>
                  <w:i/>
                </w:rPr>
              </m:ctrlPr>
            </m:fPr>
            <m:num>
              <m:r>
                <m:rPr>
                  <m:sty m:val="bi"/>
                </m:rPr>
                <w:rPr>
                  <w:rFonts w:ascii="Cambria Math" w:hAnsi="Cambria Math" w:cs="TimesNewRomanPSMT"/>
                </w:rPr>
                <m:t>requests</m:t>
              </m:r>
            </m:num>
            <m:den>
              <m:r>
                <m:rPr>
                  <m:sty m:val="bi"/>
                </m:rPr>
                <w:rPr>
                  <w:rFonts w:ascii="Cambria Math" w:hAnsi="Cambria Math" w:cs="TimesNewRomanPSMT"/>
                </w:rPr>
                <m:t>seconds</m:t>
              </m:r>
            </m:den>
          </m:f>
        </m:oMath>
      </m:oMathPara>
    </w:p>
    <w:p w:rsidR="0042273C" w:rsidRPr="0042273C" w:rsidRDefault="0042273C" w:rsidP="0053453E">
      <w:pPr>
        <w:pStyle w:val="ListParagraph"/>
        <w:autoSpaceDE w:val="0"/>
        <w:autoSpaceDN w:val="0"/>
        <w:adjustRightInd w:val="0"/>
        <w:spacing w:after="0" w:line="240" w:lineRule="auto"/>
        <w:ind w:left="1440"/>
        <w:rPr>
          <w:rFonts w:ascii="TimesNewRomanPSMT" w:hAnsi="TimesNewRomanPSMT" w:cs="TimesNewRomanPSMT"/>
        </w:rPr>
      </w:pPr>
    </w:p>
    <w:p w:rsidR="009A75A0" w:rsidRDefault="009A75A0" w:rsidP="00B94F3D">
      <w:pPr>
        <w:pStyle w:val="ListParagraph"/>
        <w:numPr>
          <w:ilvl w:val="0"/>
          <w:numId w:val="1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two-processor computer</w:t>
      </w:r>
    </w:p>
    <w:p w:rsidR="009A75A0" w:rsidRDefault="00244D4A" w:rsidP="009A75A0">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2 cached requests take 5 milliseconds total using two threads on 2 processors</w:t>
      </w:r>
    </w:p>
    <w:p w:rsidR="00623ED3" w:rsidRDefault="00623ED3" w:rsidP="00623ED3">
      <w:pPr>
        <w:autoSpaceDE w:val="0"/>
        <w:autoSpaceDN w:val="0"/>
        <w:adjustRightInd w:val="0"/>
        <w:spacing w:after="0" w:line="240" w:lineRule="auto"/>
        <w:ind w:left="2160"/>
        <w:rPr>
          <w:rFonts w:ascii="TimesNewRomanPSMT" w:hAnsi="TimesNewRomanPSMT" w:cs="TimesNewRomanPSMT"/>
        </w:rPr>
      </w:pPr>
      <w:r>
        <w:rPr>
          <w:rFonts w:ascii="TimesNewRomanPSMT" w:hAnsi="TimesNewRomanPSMT" w:cs="TimesNewRomanPSMT"/>
        </w:rPr>
        <w:t>2 requests * 1000 / 5 seconds = 2000/5 = 400 requests</w:t>
      </w:r>
      <w:r w:rsidR="007143D2">
        <w:rPr>
          <w:rFonts w:ascii="TimesNewRomanPSMT" w:hAnsi="TimesNewRomanPSMT" w:cs="TimesNewRomanPSMT"/>
        </w:rPr>
        <w:t xml:space="preserve"> </w:t>
      </w:r>
      <w:r>
        <w:rPr>
          <w:rFonts w:ascii="TimesNewRomanPSMT" w:hAnsi="TimesNewRomanPSMT" w:cs="TimesNewRomanPSMT"/>
        </w:rPr>
        <w:t>/ seconds</w:t>
      </w:r>
    </w:p>
    <w:p w:rsidR="0040776E" w:rsidRDefault="00673AC2" w:rsidP="0040776E">
      <w:pPr>
        <w:autoSpaceDE w:val="0"/>
        <w:autoSpaceDN w:val="0"/>
        <w:adjustRightInd w:val="0"/>
        <w:spacing w:after="0" w:line="240" w:lineRule="auto"/>
        <w:ind w:left="1440"/>
        <w:rPr>
          <w:rFonts w:ascii="TimesNewRomanPSMT" w:hAnsi="TimesNewRomanPSMT" w:cs="TimesNewRomanPSMT"/>
        </w:rPr>
      </w:pPr>
      <w:r>
        <w:rPr>
          <w:rFonts w:ascii="TimesNewRomanPSMT" w:hAnsi="TimesNewRomanPSMT" w:cs="TimesNewRomanPSMT"/>
        </w:rPr>
        <w:t>The disk can still only serve 20% of requests at only 66.67 requests / seconds</w:t>
      </w:r>
      <w:r w:rsidR="008873DF">
        <w:rPr>
          <w:rFonts w:ascii="TimesNewRomanPSMT" w:hAnsi="TimesNewRomanPSMT" w:cs="TimesNewRomanPSMT"/>
        </w:rPr>
        <w:t>. (</w:t>
      </w:r>
      <w:r w:rsidR="00F77676">
        <w:rPr>
          <w:rFonts w:ascii="TimesNewRomanPSMT" w:hAnsi="TimesNewRomanPSMT" w:cs="TimesNewRomanPSMT"/>
        </w:rPr>
        <w:t>The disk requests are serialised)</w:t>
      </w:r>
      <w:r w:rsidR="00536B97">
        <w:rPr>
          <w:rFonts w:ascii="TimesNewRomanPSMT" w:hAnsi="TimesNewRomanPSMT" w:cs="TimesNewRomanPSMT"/>
        </w:rPr>
        <w:t>.</w:t>
      </w:r>
    </w:p>
    <w:p w:rsidR="003B5C27" w:rsidRPr="00597893" w:rsidRDefault="003B5C27" w:rsidP="00B5471A">
      <w:pPr>
        <w:pStyle w:val="ListParagraph"/>
        <w:autoSpaceDE w:val="0"/>
        <w:autoSpaceDN w:val="0"/>
        <w:adjustRightInd w:val="0"/>
        <w:spacing w:after="0" w:line="240" w:lineRule="auto"/>
        <w:ind w:left="851"/>
        <w:rPr>
          <w:rFonts w:ascii="TimesNewRomanPSMT" w:eastAsiaTheme="minorEastAsia" w:hAnsi="TimesNewRomanPSMT" w:cs="TimesNewRomanPSMT"/>
        </w:rPr>
      </w:pPr>
      <m:oMathPara>
        <m:oMathParaPr>
          <m:jc m:val="left"/>
        </m:oMathParaPr>
        <m:oMath>
          <m:r>
            <w:rPr>
              <w:rFonts w:ascii="Cambria Math" w:hAnsi="Cambria Math" w:cs="TimesNewRomanPSMT"/>
            </w:rPr>
            <m:t xml:space="preserve">Throughput Capacity= </m:t>
          </m:r>
          <m:r>
            <w:rPr>
              <w:rFonts w:ascii="Cambria Math" w:hAnsi="Cambria Math" w:cs="TimesNewRomanPSMT"/>
            </w:rPr>
            <m:t>5 *</m:t>
          </m:r>
          <m:f>
            <m:fPr>
              <m:ctrlPr>
                <w:rPr>
                  <w:rFonts w:ascii="Cambria Math" w:hAnsi="Cambria Math" w:cs="TimesNewRomanPSMT"/>
                  <w:i/>
                </w:rPr>
              </m:ctrlPr>
            </m:fPr>
            <m:num>
              <m:r>
                <w:rPr>
                  <w:rFonts w:ascii="Cambria Math" w:hAnsi="Cambria Math" w:cs="TimesNewRomanPSMT"/>
                </w:rPr>
                <m:t>1 requests</m:t>
              </m:r>
            </m:num>
            <m:den>
              <m:r>
                <w:rPr>
                  <w:rFonts w:ascii="Cambria Math" w:hAnsi="Cambria Math" w:cs="TimesNewRomanPSMT"/>
                </w:rPr>
                <m:t>1</m:t>
              </m:r>
              <m:r>
                <w:rPr>
                  <w:rFonts w:ascii="Cambria Math" w:hAnsi="Cambria Math" w:cs="TimesNewRomanPSMT"/>
                </w:rPr>
                <m:t>5 milliseconds</m:t>
              </m:r>
            </m:den>
          </m:f>
          <m:r>
            <w:rPr>
              <w:rFonts w:ascii="Cambria Math" w:eastAsiaTheme="minorEastAsia" w:hAnsi="Cambria Math" w:cs="TimesNewRomanPSMT"/>
            </w:rPr>
            <m:t xml:space="preserve">* </m:t>
          </m:r>
          <m:f>
            <m:fPr>
              <m:ctrlPr>
                <w:rPr>
                  <w:rFonts w:ascii="Cambria Math" w:eastAsiaTheme="minorEastAsia" w:hAnsi="Cambria Math" w:cs="TimesNewRomanPSMT"/>
                  <w:i/>
                </w:rPr>
              </m:ctrlPr>
            </m:fPr>
            <m:num>
              <m:r>
                <w:rPr>
                  <w:rFonts w:ascii="Cambria Math" w:eastAsiaTheme="minorEastAsia" w:hAnsi="Cambria Math" w:cs="TimesNewRomanPSMT"/>
                </w:rPr>
                <m:t>1000 milliseconds</m:t>
              </m:r>
            </m:num>
            <m:den>
              <m:r>
                <w:rPr>
                  <w:rFonts w:ascii="Cambria Math" w:eastAsiaTheme="minorEastAsia" w:hAnsi="Cambria Math" w:cs="TimesNewRomanPSMT"/>
                </w:rPr>
                <m:t>1 seconds</m:t>
              </m:r>
            </m:den>
          </m:f>
        </m:oMath>
      </m:oMathPara>
    </w:p>
    <w:p w:rsidR="00604974" w:rsidRPr="00597893" w:rsidRDefault="00604974" w:rsidP="00604974">
      <w:pPr>
        <w:pStyle w:val="ListParagraph"/>
        <w:autoSpaceDE w:val="0"/>
        <w:autoSpaceDN w:val="0"/>
        <w:adjustRightInd w:val="0"/>
        <w:spacing w:after="0" w:line="240" w:lineRule="auto"/>
        <w:ind w:left="851"/>
        <w:rPr>
          <w:rFonts w:ascii="TimesNewRomanPSMT" w:eastAsiaTheme="minorEastAsia" w:hAnsi="TimesNewRomanPSMT" w:cs="TimesNewRomanPSMT"/>
        </w:rPr>
      </w:pPr>
      <m:oMathPara>
        <m:oMathParaPr>
          <m:jc m:val="left"/>
        </m:oMathParaPr>
        <m:oMath>
          <m:r>
            <w:rPr>
              <w:rFonts w:ascii="Cambria Math" w:hAnsi="Cambria Math" w:cs="TimesNewRomanPSMT"/>
            </w:rPr>
            <w:lastRenderedPageBreak/>
            <m:t>Throughput Capacity= 5 *</m:t>
          </m:r>
          <m:f>
            <m:fPr>
              <m:ctrlPr>
                <w:rPr>
                  <w:rFonts w:ascii="Cambria Math" w:hAnsi="Cambria Math" w:cs="TimesNewRomanPSMT"/>
                  <w:i/>
                </w:rPr>
              </m:ctrlPr>
            </m:fPr>
            <m:num>
              <m:r>
                <w:rPr>
                  <w:rFonts w:ascii="Cambria Math" w:hAnsi="Cambria Math" w:cs="TimesNewRomanPSMT"/>
                </w:rPr>
                <m:t>1 requests</m:t>
              </m:r>
            </m:num>
            <m:den>
              <m:r>
                <w:rPr>
                  <w:rFonts w:ascii="Cambria Math" w:hAnsi="Cambria Math" w:cs="TimesNewRomanPSMT"/>
                </w:rPr>
                <m:t>15 milliseconds</m:t>
              </m:r>
            </m:den>
          </m:f>
          <m:r>
            <w:rPr>
              <w:rFonts w:ascii="Cambria Math" w:eastAsiaTheme="minorEastAsia" w:hAnsi="Cambria Math" w:cs="TimesNewRomanPSMT"/>
            </w:rPr>
            <m:t xml:space="preserve">* </m:t>
          </m:r>
          <m:f>
            <m:fPr>
              <m:ctrlPr>
                <w:rPr>
                  <w:rFonts w:ascii="Cambria Math" w:eastAsiaTheme="minorEastAsia" w:hAnsi="Cambria Math" w:cs="TimesNewRomanPSMT"/>
                  <w:i/>
                </w:rPr>
              </m:ctrlPr>
            </m:fPr>
            <m:num>
              <m:r>
                <w:rPr>
                  <w:rFonts w:ascii="Cambria Math" w:eastAsiaTheme="minorEastAsia" w:hAnsi="Cambria Math" w:cs="TimesNewRomanPSMT"/>
                </w:rPr>
                <m:t>1000 milliseconds</m:t>
              </m:r>
            </m:num>
            <m:den>
              <m:r>
                <w:rPr>
                  <w:rFonts w:ascii="Cambria Math" w:eastAsiaTheme="minorEastAsia" w:hAnsi="Cambria Math" w:cs="TimesNewRomanPSMT"/>
                </w:rPr>
                <m:t>1 seconds</m:t>
              </m:r>
            </m:den>
          </m:f>
        </m:oMath>
      </m:oMathPara>
    </w:p>
    <w:p w:rsidR="00604974" w:rsidRPr="00597893" w:rsidRDefault="000D4239" w:rsidP="00AB1127">
      <w:pPr>
        <w:pStyle w:val="ListParagraph"/>
        <w:autoSpaceDE w:val="0"/>
        <w:autoSpaceDN w:val="0"/>
        <w:adjustRightInd w:val="0"/>
        <w:spacing w:after="0" w:line="240" w:lineRule="auto"/>
        <w:ind w:left="851"/>
        <w:rPr>
          <w:rFonts w:ascii="TimesNewRomanPSMT" w:eastAsiaTheme="minorEastAsia" w:hAnsi="TimesNewRomanPSMT" w:cs="TimesNewRomanPSMT"/>
        </w:rPr>
      </w:pPr>
      <m:oMathPara>
        <m:oMathParaPr>
          <m:jc m:val="left"/>
        </m:oMathParaPr>
        <m:oMath>
          <m:r>
            <w:rPr>
              <w:rFonts w:ascii="Cambria Math" w:hAnsi="Cambria Math" w:cs="TimesNewRomanPSMT"/>
            </w:rPr>
            <m:t>Throughput Capacity</m:t>
          </m:r>
          <m:r>
            <w:rPr>
              <w:rFonts w:ascii="Cambria Math" w:hAnsi="Cambria Math" w:cs="TimesNewRomanPSMT"/>
            </w:rPr>
            <m:t>=</m:t>
          </m:r>
          <m:f>
            <m:fPr>
              <m:ctrlPr>
                <w:rPr>
                  <w:rFonts w:ascii="Cambria Math" w:hAnsi="Cambria Math" w:cs="TimesNewRomanPSMT"/>
                  <w:i/>
                </w:rPr>
              </m:ctrlPr>
            </m:fPr>
            <m:num>
              <m:r>
                <w:rPr>
                  <w:rFonts w:ascii="Cambria Math" w:hAnsi="Cambria Math" w:cs="TimesNewRomanPSMT"/>
                </w:rPr>
                <m:t>5</m:t>
              </m:r>
              <m:r>
                <w:rPr>
                  <w:rFonts w:ascii="Cambria Math" w:hAnsi="Cambria Math" w:cs="TimesNewRomanPSMT"/>
                </w:rPr>
                <m:t xml:space="preserve"> requests</m:t>
              </m:r>
            </m:num>
            <m:den>
              <m:r>
                <w:rPr>
                  <w:rFonts w:ascii="Cambria Math" w:hAnsi="Cambria Math" w:cs="TimesNewRomanPSMT"/>
                </w:rPr>
                <m:t xml:space="preserve">15 </m:t>
              </m:r>
              <m:r>
                <w:rPr>
                  <w:rFonts w:ascii="Cambria Math" w:hAnsi="Cambria Math" w:cs="TimesNewRomanPSMT"/>
                  <w:strike/>
                </w:rPr>
                <m:t>milliseconds</m:t>
              </m:r>
            </m:den>
          </m:f>
          <m:r>
            <w:rPr>
              <w:rFonts w:ascii="Cambria Math" w:eastAsiaTheme="minorEastAsia" w:hAnsi="Cambria Math" w:cs="TimesNewRomanPSMT"/>
            </w:rPr>
            <m:t xml:space="preserve">* </m:t>
          </m:r>
          <m:f>
            <m:fPr>
              <m:ctrlPr>
                <w:rPr>
                  <w:rFonts w:ascii="Cambria Math" w:eastAsiaTheme="minorEastAsia" w:hAnsi="Cambria Math" w:cs="TimesNewRomanPSMT"/>
                  <w:i/>
                </w:rPr>
              </m:ctrlPr>
            </m:fPr>
            <m:num>
              <m:r>
                <w:rPr>
                  <w:rFonts w:ascii="Cambria Math" w:eastAsiaTheme="minorEastAsia" w:hAnsi="Cambria Math" w:cs="TimesNewRomanPSMT"/>
                </w:rPr>
                <m:t xml:space="preserve">1000 </m:t>
              </m:r>
              <m:r>
                <w:rPr>
                  <w:rFonts w:ascii="Cambria Math" w:eastAsiaTheme="minorEastAsia" w:hAnsi="Cambria Math" w:cs="TimesNewRomanPSMT"/>
                  <w:strike/>
                </w:rPr>
                <m:t>milliseconds</m:t>
              </m:r>
            </m:num>
            <m:den>
              <m:r>
                <w:rPr>
                  <w:rFonts w:ascii="Cambria Math" w:eastAsiaTheme="minorEastAsia" w:hAnsi="Cambria Math" w:cs="TimesNewRomanPSMT"/>
                </w:rPr>
                <m:t>1 seconds</m:t>
              </m:r>
            </m:den>
          </m:f>
        </m:oMath>
      </m:oMathPara>
    </w:p>
    <w:p w:rsidR="00AB1127" w:rsidRPr="00597893" w:rsidRDefault="00AB1127" w:rsidP="00AB1127">
      <w:pPr>
        <w:pStyle w:val="ListParagraph"/>
        <w:autoSpaceDE w:val="0"/>
        <w:autoSpaceDN w:val="0"/>
        <w:adjustRightInd w:val="0"/>
        <w:spacing w:after="0" w:line="240" w:lineRule="auto"/>
        <w:ind w:left="851"/>
        <w:rPr>
          <w:rFonts w:ascii="TimesNewRomanPSMT" w:eastAsiaTheme="minorEastAsia" w:hAnsi="TimesNewRomanPSMT" w:cs="TimesNewRomanPSMT"/>
        </w:rPr>
      </w:pPr>
      <m:oMathPara>
        <m:oMathParaPr>
          <m:jc m:val="left"/>
        </m:oMathParaPr>
        <m:oMath>
          <m:r>
            <w:rPr>
              <w:rFonts w:ascii="Cambria Math" w:hAnsi="Cambria Math" w:cs="TimesNewRomanPSMT"/>
            </w:rPr>
            <m:t>Throughput Capacity=</m:t>
          </m:r>
          <m:f>
            <m:fPr>
              <m:ctrlPr>
                <w:rPr>
                  <w:rFonts w:ascii="Cambria Math" w:hAnsi="Cambria Math" w:cs="TimesNewRomanPSMT"/>
                  <w:i/>
                </w:rPr>
              </m:ctrlPr>
            </m:fPr>
            <m:num>
              <m:r>
                <w:rPr>
                  <w:rFonts w:ascii="Cambria Math" w:hAnsi="Cambria Math" w:cs="TimesNewRomanPSMT"/>
                </w:rPr>
                <m:t>5</m:t>
              </m:r>
              <m:r>
                <w:rPr>
                  <w:rFonts w:ascii="Cambria Math" w:hAnsi="Cambria Math" w:cs="TimesNewRomanPSMT"/>
                </w:rPr>
                <m:t>000</m:t>
              </m:r>
              <m:r>
                <w:rPr>
                  <w:rFonts w:ascii="Cambria Math" w:hAnsi="Cambria Math" w:cs="TimesNewRomanPSMT"/>
                </w:rPr>
                <m:t xml:space="preserve"> requests</m:t>
              </m:r>
            </m:num>
            <m:den>
              <m:r>
                <w:rPr>
                  <w:rFonts w:ascii="Cambria Math" w:hAnsi="Cambria Math" w:cs="TimesNewRomanPSMT"/>
                </w:rPr>
                <m:t>15</m:t>
              </m:r>
              <m:r>
                <w:rPr>
                  <w:rFonts w:ascii="Cambria Math" w:hAnsi="Cambria Math" w:cs="TimesNewRomanPSMT"/>
                </w:rPr>
                <m:t xml:space="preserve"> seconds</m:t>
              </m:r>
            </m:den>
          </m:f>
        </m:oMath>
      </m:oMathPara>
    </w:p>
    <w:p w:rsidR="00947947" w:rsidRPr="00597893" w:rsidRDefault="009C272C" w:rsidP="00947947">
      <w:pPr>
        <w:pStyle w:val="ListParagraph"/>
        <w:autoSpaceDE w:val="0"/>
        <w:autoSpaceDN w:val="0"/>
        <w:adjustRightInd w:val="0"/>
        <w:spacing w:after="0" w:line="240" w:lineRule="auto"/>
        <w:ind w:left="851"/>
        <w:rPr>
          <w:rFonts w:ascii="TimesNewRomanPSMT" w:eastAsiaTheme="minorEastAsia" w:hAnsi="TimesNewRomanPSMT" w:cs="TimesNewRomanPSMT"/>
          <w:b/>
        </w:rPr>
      </w:pPr>
      <m:oMathPara>
        <m:oMathParaPr>
          <m:jc m:val="left"/>
        </m:oMathParaPr>
        <m:oMath>
          <m:r>
            <m:rPr>
              <m:sty m:val="bi"/>
            </m:rPr>
            <w:rPr>
              <w:rFonts w:ascii="Cambria Math" w:hAnsi="Cambria Math" w:cs="TimesNewRomanPSMT"/>
            </w:rPr>
            <m:t xml:space="preserve">Throughput Capacity=333.33 </m:t>
          </m:r>
          <m:f>
            <m:fPr>
              <m:ctrlPr>
                <w:rPr>
                  <w:rFonts w:ascii="Cambria Math" w:hAnsi="Cambria Math" w:cs="TimesNewRomanPSMT"/>
                  <w:b/>
                  <w:i/>
                </w:rPr>
              </m:ctrlPr>
            </m:fPr>
            <m:num>
              <m:r>
                <m:rPr>
                  <m:sty m:val="bi"/>
                </m:rPr>
                <w:rPr>
                  <w:rFonts w:ascii="Cambria Math" w:hAnsi="Cambria Math" w:cs="TimesNewRomanPSMT"/>
                </w:rPr>
                <m:t>requests</m:t>
              </m:r>
            </m:num>
            <m:den>
              <m:r>
                <m:rPr>
                  <m:sty m:val="bi"/>
                </m:rPr>
                <w:rPr>
                  <w:rFonts w:ascii="Cambria Math" w:hAnsi="Cambria Math" w:cs="TimesNewRomanPSMT"/>
                </w:rPr>
                <m:t>seconds</m:t>
              </m:r>
            </m:den>
          </m:f>
        </m:oMath>
      </m:oMathPara>
    </w:p>
    <w:p w:rsidR="003B5C27" w:rsidRPr="009A75A0" w:rsidRDefault="003B5C27" w:rsidP="0040776E">
      <w:pPr>
        <w:autoSpaceDE w:val="0"/>
        <w:autoSpaceDN w:val="0"/>
        <w:adjustRightInd w:val="0"/>
        <w:spacing w:after="0" w:line="240" w:lineRule="auto"/>
        <w:ind w:left="1440"/>
        <w:rPr>
          <w:rFonts w:ascii="TimesNewRomanPSMT" w:hAnsi="TimesNewRomanPSMT" w:cs="TimesNewRomanPSMT"/>
        </w:rPr>
      </w:pPr>
    </w:p>
    <w:p w:rsidR="002D4C3B" w:rsidRPr="00C106E5" w:rsidRDefault="00C607AD" w:rsidP="003E01C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C106E5">
        <w:rPr>
          <w:rFonts w:ascii="TimesNewRomanPSMT" w:hAnsi="TimesNewRomanPSMT" w:cs="TimesNewRomanPSMT"/>
        </w:rPr>
        <w:t>A clock is reading 10:27:54:0 (hr:min:sec) when it is discovered to be 4 seconds fast. Explain why it is undesirable to set it back to the right time at that point and show (numerically) how it should be adjusted so as to be correct after 8 seconds has elapsed</w:t>
      </w:r>
      <w:r w:rsidR="00023E28" w:rsidRPr="00C106E5">
        <w:rPr>
          <w:rFonts w:ascii="TimesNewRomanPSMT" w:hAnsi="TimesNewRomanPSMT" w:cs="TimesNewRomanPSMT"/>
        </w:rPr>
        <w:t>.</w:t>
      </w:r>
      <w:r w:rsidR="00394F42" w:rsidRPr="00C106E5">
        <w:rPr>
          <w:rFonts w:ascii="TimesNewRomanPSMT" w:hAnsi="TimesNewRomanPSMT" w:cs="TimesNewRomanPSMT"/>
        </w:rPr>
        <w:t xml:space="preserve">                                    [5]</w:t>
      </w:r>
      <w:r w:rsidR="001D149C" w:rsidRPr="00C106E5">
        <w:rPr>
          <w:rFonts w:ascii="TimesNewRomanPSMT" w:hAnsi="TimesNewRomanPSMT" w:cs="TimesNewRomanPSMT"/>
        </w:rPr>
        <w:t xml:space="preserve">  </w:t>
      </w:r>
    </w:p>
    <w:p w:rsidR="001C3DD4" w:rsidRDefault="001C3DD4" w:rsidP="003E01CD">
      <w:pPr>
        <w:pStyle w:val="ListParagraph"/>
        <w:autoSpaceDE w:val="0"/>
        <w:autoSpaceDN w:val="0"/>
        <w:adjustRightInd w:val="0"/>
        <w:spacing w:after="0" w:line="240" w:lineRule="auto"/>
        <w:rPr>
          <w:rFonts w:ascii="TimesNewRomanPSMT" w:hAnsi="TimesNewRomanPSMT" w:cs="TimesNewRomanPSMT"/>
          <w:sz w:val="24"/>
          <w:szCs w:val="24"/>
        </w:rPr>
      </w:pPr>
    </w:p>
    <w:p w:rsidR="0073127E" w:rsidRDefault="0073127E"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73127E" w:rsidRDefault="0073127E" w:rsidP="003E01CD">
      <w:pPr>
        <w:pStyle w:val="ListParagraph"/>
        <w:autoSpaceDE w:val="0"/>
        <w:autoSpaceDN w:val="0"/>
        <w:adjustRightInd w:val="0"/>
        <w:spacing w:after="0" w:line="240" w:lineRule="auto"/>
        <w:rPr>
          <w:rFonts w:ascii="TimesNewRomanPSMT" w:hAnsi="TimesNewRomanPSMT" w:cs="TimesNewRomanPSMT"/>
          <w:sz w:val="24"/>
          <w:szCs w:val="24"/>
        </w:rPr>
      </w:pPr>
    </w:p>
    <w:p w:rsidR="00265371" w:rsidRDefault="00C47215" w:rsidP="003E01C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b/>
        <w:t>The reason that it is undesirable to set the clock back to the right time at the p</w:t>
      </w:r>
      <w:r w:rsidR="008E7A05">
        <w:rPr>
          <w:rFonts w:ascii="TimesNewRomanPSMT" w:hAnsi="TimesNewRomanPSMT" w:cs="TimesNewRomanPSMT"/>
        </w:rPr>
        <w:t>oint where it is detected as in</w:t>
      </w:r>
      <w:r>
        <w:rPr>
          <w:rFonts w:ascii="TimesNewRomanPSMT" w:hAnsi="TimesNewRomanPSMT" w:cs="TimesNewRomanPSMT"/>
        </w:rPr>
        <w:t xml:space="preserve">correct </w:t>
      </w:r>
      <w:r w:rsidR="00AA6365">
        <w:rPr>
          <w:rFonts w:ascii="TimesNewRomanPSMT" w:hAnsi="TimesNewRomanPSMT" w:cs="TimesNewRomanPSMT"/>
        </w:rPr>
        <w:t>is because applications set timestamps based on the computer clock</w:t>
      </w:r>
      <w:r w:rsidR="008C20EC">
        <w:rPr>
          <w:rFonts w:ascii="TimesNewRomanPSMT" w:hAnsi="TimesNewRomanPSMT" w:cs="TimesNewRomanPSMT"/>
        </w:rPr>
        <w:t xml:space="preserve">. </w:t>
      </w:r>
      <w:r w:rsidR="00B11430">
        <w:rPr>
          <w:rFonts w:ascii="TimesNewRomanPSMT" w:hAnsi="TimesNewRomanPSMT" w:cs="TimesNewRomanPSMT"/>
        </w:rPr>
        <w:t xml:space="preserve">The impact on applications would be drastic </w:t>
      </w:r>
      <w:r w:rsidR="009353A2">
        <w:rPr>
          <w:rFonts w:ascii="TimesNewRomanPSMT" w:hAnsi="TimesNewRomanPSMT" w:cs="TimesNewRomanPSMT"/>
        </w:rPr>
        <w:t xml:space="preserve">as the timestamps would start boing back in time and would make them incorrect and not in order, which would violate the happened before clause of clocks. </w:t>
      </w:r>
      <w:r w:rsidR="00CB70F2">
        <w:rPr>
          <w:rFonts w:ascii="TimesNewRomanPSMT" w:hAnsi="TimesNewRomanPSMT" w:cs="TimesNewRomanPSMT"/>
        </w:rPr>
        <w:t xml:space="preserve">The way that the time difference can be corrected is by slowly adjusting the computer’s software clock </w:t>
      </w:r>
      <w:r w:rsidR="00A96D0D">
        <w:rPr>
          <w:rFonts w:ascii="TimesNewRomanPSMT" w:hAnsi="TimesNewRomanPSMT" w:cs="TimesNewRomanPSMT"/>
        </w:rPr>
        <w:t>to match</w:t>
      </w:r>
      <w:r w:rsidR="00CB70F2">
        <w:rPr>
          <w:rFonts w:ascii="TimesNewRomanPSMT" w:hAnsi="TimesNewRomanPSMT" w:cs="TimesNewRomanPSMT"/>
        </w:rPr>
        <w:t xml:space="preserve"> the computer’s hardware clock. </w:t>
      </w:r>
      <w:r w:rsidR="00CC6594">
        <w:rPr>
          <w:rFonts w:ascii="TimesNewRomanPSMT" w:hAnsi="TimesNewRomanPSMT" w:cs="TimesNewRomanPSMT"/>
        </w:rPr>
        <w:t>For example, in this situation</w:t>
      </w:r>
      <w:r w:rsidR="00DB05E0">
        <w:rPr>
          <w:rFonts w:ascii="TimesNewRomanPSMT" w:hAnsi="TimesNewRomanPSMT" w:cs="TimesNewRomanPSMT"/>
        </w:rPr>
        <w:t xml:space="preserve"> the current software clock is reading </w:t>
      </w:r>
      <w:r w:rsidR="00DB05E0" w:rsidRPr="00C106E5">
        <w:rPr>
          <w:rFonts w:ascii="TimesNewRomanPSMT" w:hAnsi="TimesNewRomanPSMT" w:cs="TimesNewRomanPSMT"/>
        </w:rPr>
        <w:t>10:27:54:0 (hr:min:sec)</w:t>
      </w:r>
      <w:r w:rsidR="00DB05E0">
        <w:rPr>
          <w:rFonts w:ascii="TimesNewRomanPSMT" w:hAnsi="TimesNewRomanPSMT" w:cs="TimesNewRomanPSMT"/>
        </w:rPr>
        <w:t xml:space="preserve"> but the computer hardware clock (real time) is 10:27:50</w:t>
      </w:r>
      <w:r w:rsidR="00DB05E0" w:rsidRPr="00C106E5">
        <w:rPr>
          <w:rFonts w:ascii="TimesNewRomanPSMT" w:hAnsi="TimesNewRomanPSMT" w:cs="TimesNewRomanPSMT"/>
        </w:rPr>
        <w:t>:0 (hr:min:sec)</w:t>
      </w:r>
      <w:r w:rsidR="00B10297">
        <w:rPr>
          <w:rFonts w:ascii="TimesNewRomanPSMT" w:hAnsi="TimesNewRomanPSMT" w:cs="TimesNewRomanPSMT"/>
        </w:rPr>
        <w:t xml:space="preserve">, therefore the </w:t>
      </w:r>
      <w:r w:rsidR="00F73413">
        <w:rPr>
          <w:rFonts w:ascii="TimesNewRomanPSMT" w:hAnsi="TimesNewRomanPSMT" w:cs="TimesNewRomanPSMT"/>
        </w:rPr>
        <w:t xml:space="preserve">incorrect </w:t>
      </w:r>
      <w:r w:rsidR="00B10297">
        <w:rPr>
          <w:rFonts w:ascii="TimesNewRomanPSMT" w:hAnsi="TimesNewRomanPSMT" w:cs="TimesNewRomanPSMT"/>
        </w:rPr>
        <w:t xml:space="preserve">software clock needs to adjusted to be correct after 8 seconds have elapsed. </w:t>
      </w:r>
    </w:p>
    <w:p w:rsidR="002420B5" w:rsidRDefault="002420B5" w:rsidP="003E01CD">
      <w:pPr>
        <w:pStyle w:val="ListParagraph"/>
        <w:autoSpaceDE w:val="0"/>
        <w:autoSpaceDN w:val="0"/>
        <w:adjustRightInd w:val="0"/>
        <w:spacing w:after="0" w:line="240" w:lineRule="auto"/>
        <w:rPr>
          <w:rFonts w:ascii="TimesNewRomanPSMT" w:hAnsi="TimesNewRomanPSMT" w:cs="TimesNewRomanPSMT"/>
        </w:rPr>
      </w:pPr>
    </w:p>
    <w:p w:rsidR="00F73E4F" w:rsidRPr="00C73B23" w:rsidRDefault="00C73B23" w:rsidP="00FA5012">
      <w:pPr>
        <w:pStyle w:val="ListParagraph"/>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The current clock standings are as follows, current ISC (Incorrect Software Clock) and HC (Hardware Clock). </w:t>
      </w:r>
      <w:r w:rsidR="00F73E4F" w:rsidRPr="00C73B23">
        <w:rPr>
          <w:rFonts w:ascii="TimesNewRomanPSMT" w:hAnsi="TimesNewRomanPSMT" w:cs="TimesNewRomanPSMT"/>
        </w:rPr>
        <w:t xml:space="preserve">We </w:t>
      </w:r>
      <w:r>
        <w:rPr>
          <w:rFonts w:ascii="TimesNewRomanPSMT" w:hAnsi="TimesNewRomanPSMT" w:cs="TimesNewRomanPSMT"/>
        </w:rPr>
        <w:t xml:space="preserve">now </w:t>
      </w:r>
      <w:r w:rsidR="00F73E4F" w:rsidRPr="00C73B23">
        <w:rPr>
          <w:rFonts w:ascii="TimesNewRomanPSMT" w:hAnsi="TimesNewRomanPSMT" w:cs="TimesNewRomanPSMT"/>
        </w:rPr>
        <w:t>need to construct a 3</w:t>
      </w:r>
      <w:r w:rsidR="00F73E4F" w:rsidRPr="00C73B23">
        <w:rPr>
          <w:rFonts w:ascii="TimesNewRomanPSMT" w:hAnsi="TimesNewRomanPSMT" w:cs="TimesNewRomanPSMT"/>
          <w:vertAlign w:val="superscript"/>
        </w:rPr>
        <w:t>rd</w:t>
      </w:r>
      <w:r w:rsidR="00F73E4F" w:rsidRPr="00C73B23">
        <w:rPr>
          <w:rFonts w:ascii="TimesNewRomanPSMT" w:hAnsi="TimesNewRomanPSMT" w:cs="TimesNewRomanPSMT"/>
        </w:rPr>
        <w:t xml:space="preserve"> clock that can be used to correct the incorrect software clock. Let’s call this 3</w:t>
      </w:r>
      <w:r w:rsidR="00F73E4F" w:rsidRPr="00C73B23">
        <w:rPr>
          <w:rFonts w:ascii="TimesNewRomanPSMT" w:hAnsi="TimesNewRomanPSMT" w:cs="TimesNewRomanPSMT"/>
          <w:vertAlign w:val="superscript"/>
        </w:rPr>
        <w:t>rd</w:t>
      </w:r>
      <w:r w:rsidR="00EB43EC" w:rsidRPr="00C73B23">
        <w:rPr>
          <w:rFonts w:ascii="TimesNewRomanPSMT" w:hAnsi="TimesNewRomanPSMT" w:cs="TimesNewRomanPSMT"/>
        </w:rPr>
        <w:t xml:space="preserve"> software clock TSC</w:t>
      </w:r>
      <w:r w:rsidR="00F73E4F" w:rsidRPr="00C73B23">
        <w:rPr>
          <w:rFonts w:ascii="TimesNewRomanPSMT" w:hAnsi="TimesNewRomanPSMT" w:cs="TimesNewRomanPSMT"/>
        </w:rPr>
        <w:t xml:space="preserve"> (</w:t>
      </w:r>
      <w:r w:rsidR="00D700D3" w:rsidRPr="00C73B23">
        <w:rPr>
          <w:rFonts w:ascii="TimesNewRomanPSMT" w:hAnsi="TimesNewRomanPSMT" w:cs="TimesNewRomanPSMT"/>
        </w:rPr>
        <w:t>Temporary</w:t>
      </w:r>
      <w:r w:rsidR="00F73E4F" w:rsidRPr="00C73B23">
        <w:rPr>
          <w:rFonts w:ascii="TimesNewRomanPSMT" w:hAnsi="TimesNewRomanPSMT" w:cs="TimesNewRomanPSMT"/>
        </w:rPr>
        <w:t xml:space="preserve"> Software Clock)</w:t>
      </w:r>
      <w:r w:rsidR="00EF7DFE" w:rsidRPr="00C73B23">
        <w:rPr>
          <w:rFonts w:ascii="TimesNewRomanPSMT" w:hAnsi="TimesNewRomanPSMT" w:cs="TimesNewRomanPSMT"/>
        </w:rPr>
        <w:t>. Once this TSC clock is adjusted to hold the correct time it will replace the current incorrect clock.</w:t>
      </w:r>
      <w:r w:rsidR="00D92D07">
        <w:rPr>
          <w:rFonts w:ascii="TimesNewRomanPSMT" w:hAnsi="TimesNewRomanPSMT" w:cs="TimesNewRomanPSMT"/>
        </w:rPr>
        <w:t xml:space="preserve"> This gives us the following equation</w:t>
      </w:r>
      <w:r w:rsidR="00EF7DFE" w:rsidRPr="00C73B23">
        <w:rPr>
          <w:rFonts w:ascii="TimesNewRomanPSMT" w:hAnsi="TimesNewRomanPSMT" w:cs="TimesNewRomanPSMT"/>
        </w:rPr>
        <w:t xml:space="preserve"> </w:t>
      </w:r>
    </w:p>
    <w:p w:rsidR="00130442" w:rsidRDefault="00E74D65" w:rsidP="00E74D65">
      <w:pPr>
        <w:pStyle w:val="ListParagraph"/>
        <w:autoSpaceDE w:val="0"/>
        <w:autoSpaceDN w:val="0"/>
        <w:adjustRightInd w:val="0"/>
        <w:spacing w:after="0" w:line="240" w:lineRule="auto"/>
        <w:jc w:val="center"/>
        <w:rPr>
          <w:rFonts w:ascii="TimesNewRomanPSMT" w:hAnsi="TimesNewRomanPSMT" w:cs="TimesNewRomanPSMT"/>
        </w:rPr>
      </w:pPr>
      <w:r>
        <w:rPr>
          <w:rFonts w:ascii="TimesNewRomanPSMT" w:eastAsiaTheme="minorEastAsia" w:hAnsi="TimesNewRomanPSMT" w:cs="TimesNewRomanPSMT"/>
        </w:rPr>
        <w:t xml:space="preserve">0. </w:t>
      </w:r>
      <m:oMath>
        <m:r>
          <w:rPr>
            <w:rFonts w:ascii="Cambria Math" w:hAnsi="Cambria Math" w:cs="TimesNewRomanPSMT"/>
          </w:rPr>
          <m:t xml:space="preserve">TSC=c </m:t>
        </m:r>
        <m:d>
          <m:dPr>
            <m:ctrlPr>
              <w:rPr>
                <w:rFonts w:ascii="Cambria Math" w:hAnsi="Cambria Math" w:cs="TimesNewRomanPSMT"/>
                <w:i/>
              </w:rPr>
            </m:ctrlPr>
          </m:dPr>
          <m:e>
            <m:r>
              <w:rPr>
                <w:rFonts w:ascii="Cambria Math" w:hAnsi="Cambria Math" w:cs="TimesNewRomanPSMT"/>
              </w:rPr>
              <m:t>ISC-</m:t>
            </m:r>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e>
        </m:d>
        <m:r>
          <w:rPr>
            <w:rFonts w:ascii="Cambria Math" w:hAnsi="Cambria Math" w:cs="TimesNewRomanPSMT"/>
          </w:rPr>
          <m:t xml:space="preserve">+ </m:t>
        </m:r>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oMath>
    </w:p>
    <w:p w:rsidR="002420B5" w:rsidRPr="00BB22FC" w:rsidRDefault="00BB22FC" w:rsidP="003E01CD">
      <w:pPr>
        <w:pStyle w:val="ListParagraph"/>
        <w:autoSpaceDE w:val="0"/>
        <w:autoSpaceDN w:val="0"/>
        <w:adjustRightInd w:val="0"/>
        <w:spacing w:after="0" w:line="240" w:lineRule="auto"/>
      </w:pPr>
      <w:r>
        <w:rPr>
          <w:rFonts w:ascii="TimesNewRomanPSMT" w:hAnsi="TimesNewRomanPSMT" w:cs="TimesNewRomanPSMT"/>
        </w:rPr>
        <w:t>Where T</w:t>
      </w:r>
      <w:r>
        <w:rPr>
          <w:rFonts w:ascii="TimesNewRomanPSMT" w:hAnsi="TimesNewRomanPSMT" w:cs="TimesNewRomanPSMT"/>
          <w:vertAlign w:val="subscript"/>
        </w:rPr>
        <w:t>skew</w:t>
      </w:r>
      <w:r>
        <w:rPr>
          <w:rFonts w:ascii="TimesNewRomanPSMT" w:hAnsi="TimesNewRomanPSMT" w:cs="TimesNewRomanPSMT"/>
        </w:rPr>
        <w:t xml:space="preserve"> is </w:t>
      </w:r>
      <w:r w:rsidRPr="00C106E5">
        <w:rPr>
          <w:rFonts w:ascii="TimesNewRomanPSMT" w:hAnsi="TimesNewRomanPSMT" w:cs="TimesNewRomanPSMT"/>
        </w:rPr>
        <w:t>10:27:54:0 (hr:min:sec)</w:t>
      </w:r>
      <w:r>
        <w:rPr>
          <w:rFonts w:ascii="TimesNewRomanPSMT" w:hAnsi="TimesNewRomanPSMT" w:cs="TimesNewRomanPSMT"/>
        </w:rPr>
        <w:t xml:space="preserve"> and c is the factor that needs to be determined. </w:t>
      </w:r>
    </w:p>
    <w:p w:rsidR="00300728" w:rsidRDefault="00300728" w:rsidP="003E01CD">
      <w:pPr>
        <w:pStyle w:val="ListParagraph"/>
        <w:autoSpaceDE w:val="0"/>
        <w:autoSpaceDN w:val="0"/>
        <w:adjustRightInd w:val="0"/>
        <w:spacing w:after="0" w:line="240" w:lineRule="auto"/>
        <w:rPr>
          <w:rFonts w:ascii="TimesNewRomanPSMT" w:hAnsi="TimesNewRomanPSMT" w:cs="TimesNewRomanPSMT"/>
        </w:rPr>
      </w:pPr>
    </w:p>
    <w:p w:rsidR="00383AC9" w:rsidRDefault="00383AC9" w:rsidP="003E01C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Couple of facts that we know are the following: </w:t>
      </w:r>
    </w:p>
    <w:p w:rsidR="00383AC9" w:rsidRDefault="002C7835" w:rsidP="002C7835">
      <w:pPr>
        <w:pStyle w:val="ListParagraph"/>
        <w:autoSpaceDE w:val="0"/>
        <w:autoSpaceDN w:val="0"/>
        <w:adjustRightInd w:val="0"/>
        <w:spacing w:after="0" w:line="240" w:lineRule="auto"/>
        <w:jc w:val="center"/>
        <w:rPr>
          <w:rFonts w:ascii="TimesNewRomanPSMT" w:eastAsiaTheme="minorEastAsia" w:hAnsi="TimesNewRomanPSMT" w:cs="TimesNewRomanPSMT"/>
        </w:rPr>
      </w:pPr>
      <w:r>
        <w:rPr>
          <w:rFonts w:ascii="TimesNewRomanPSMT" w:eastAsiaTheme="minorEastAsia" w:hAnsi="TimesNewRomanPSMT" w:cs="TimesNewRomanPSMT"/>
        </w:rPr>
        <w:t xml:space="preserve">1. </w:t>
      </w:r>
      <m:oMath>
        <m:r>
          <w:rPr>
            <w:rFonts w:ascii="Cambria Math" w:hAnsi="Cambria Math" w:cs="TimesNewRomanPSMT"/>
          </w:rPr>
          <m:t xml:space="preserve">TSC= </m:t>
        </m:r>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r>
          <w:rPr>
            <w:rFonts w:ascii="Cambria Math" w:hAnsi="Cambria Math" w:cs="TimesNewRomanPSMT"/>
          </w:rPr>
          <m:t>+4</m:t>
        </m:r>
        <m:r>
          <w:rPr>
            <w:rFonts w:ascii="Cambria Math" w:eastAsiaTheme="minorEastAsia" w:hAnsi="Cambria Math" w:cs="TimesNewRomanPSMT"/>
          </w:rPr>
          <m:t xml:space="preserve"> secs</m:t>
        </m:r>
      </m:oMath>
      <w:r w:rsidR="0031339E">
        <w:rPr>
          <w:rFonts w:ascii="TimesNewRomanPSMT" w:eastAsiaTheme="minorEastAsia" w:hAnsi="TimesNewRomanPSMT" w:cs="TimesNewRomanPSMT"/>
        </w:rPr>
        <w:t xml:space="preserve"> </w:t>
      </w:r>
    </w:p>
    <w:p w:rsidR="002C7835" w:rsidRDefault="002C7835" w:rsidP="002C7835">
      <w:pPr>
        <w:pStyle w:val="ListParagraph"/>
        <w:autoSpaceDE w:val="0"/>
        <w:autoSpaceDN w:val="0"/>
        <w:adjustRightInd w:val="0"/>
        <w:spacing w:after="0" w:line="240" w:lineRule="auto"/>
        <w:jc w:val="center"/>
        <w:rPr>
          <w:rFonts w:ascii="TimesNewRomanPSMT" w:eastAsiaTheme="minorEastAsia" w:hAnsi="TimesNewRomanPSMT" w:cs="TimesNewRomanPSMT"/>
        </w:rPr>
      </w:pPr>
      <w:r>
        <w:rPr>
          <w:rFonts w:ascii="TimesNewRomanPSMT" w:eastAsiaTheme="minorEastAsia" w:hAnsi="TimesNewRomanPSMT" w:cs="TimesNewRomanPSMT"/>
        </w:rPr>
        <w:t xml:space="preserve">2. </w:t>
      </w:r>
      <m:oMath>
        <m:r>
          <w:rPr>
            <w:rFonts w:ascii="Cambria Math" w:eastAsiaTheme="minorEastAsia" w:hAnsi="Cambria Math" w:cs="TimesNewRomanPSMT"/>
          </w:rPr>
          <m:t xml:space="preserve">ISC= </m:t>
        </m:r>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r>
          <w:rPr>
            <w:rFonts w:ascii="Cambria Math" w:hAnsi="Cambria Math" w:cs="TimesNewRomanPSMT"/>
          </w:rPr>
          <m:t>+8</m:t>
        </m:r>
        <m:r>
          <w:rPr>
            <w:rFonts w:ascii="Cambria Math" w:hAnsi="Cambria Math" w:cs="TimesNewRomanPSMT"/>
          </w:rPr>
          <m:t xml:space="preserve"> secs </m:t>
        </m:r>
      </m:oMath>
    </w:p>
    <w:p w:rsidR="00A73127" w:rsidRDefault="00C95463" w:rsidP="00A1169D">
      <w:pPr>
        <w:pStyle w:val="ListParagraph"/>
        <w:autoSpaceDE w:val="0"/>
        <w:autoSpaceDN w:val="0"/>
        <w:adjustRightInd w:val="0"/>
        <w:spacing w:after="0" w:line="240" w:lineRule="auto"/>
        <w:rPr>
          <w:rFonts w:ascii="TimesNewRomanPSMT" w:hAnsi="TimesNewRomanPSMT" w:cs="TimesNewRomanPSMT"/>
        </w:rPr>
      </w:pPr>
      <w:r>
        <w:rPr>
          <w:rFonts w:ascii="TimesNewRomanPSMT" w:eastAsiaTheme="minorEastAsia" w:hAnsi="TimesNewRomanPSMT" w:cs="TimesNewRomanPSMT"/>
        </w:rPr>
        <w:t xml:space="preserve">Equation 1 is based on the fact that the </w:t>
      </w:r>
      <w:r w:rsidRPr="00C73B23">
        <w:rPr>
          <w:rFonts w:ascii="TimesNewRomanPSMT" w:hAnsi="TimesNewRomanPSMT" w:cs="TimesNewRomanPSMT"/>
        </w:rPr>
        <w:t>Temporary Software Clock</w:t>
      </w:r>
      <w:r>
        <w:rPr>
          <w:rFonts w:ascii="TimesNewRomanPSMT" w:hAnsi="TimesNewRomanPSMT" w:cs="TimesNewRomanPSMT"/>
        </w:rPr>
        <w:t xml:space="preserve"> (TSC)</w:t>
      </w:r>
      <w:r w:rsidR="00A1169D">
        <w:rPr>
          <w:rFonts w:ascii="TimesNewRomanPSMT" w:hAnsi="TimesNewRomanPSMT" w:cs="TimesNewRomanPSMT"/>
        </w:rPr>
        <w:t xml:space="preserve"> is the correct time, when e</w:t>
      </w:r>
      <w:r w:rsidR="00A73127" w:rsidRPr="00A1169D">
        <w:rPr>
          <w:rFonts w:ascii="TimesNewRomanPSMT" w:hAnsi="TimesNewRomanPSMT" w:cs="TimesNewRomanPSMT"/>
        </w:rPr>
        <w:t>quat</w:t>
      </w:r>
      <w:r w:rsidR="006773AC">
        <w:rPr>
          <w:rFonts w:ascii="TimesNewRomanPSMT" w:hAnsi="TimesNewRomanPSMT" w:cs="TimesNewRomanPSMT"/>
        </w:rPr>
        <w:t xml:space="preserve">ion 2 holds for the </w:t>
      </w:r>
      <w:r w:rsidR="00A73127" w:rsidRPr="00A1169D">
        <w:rPr>
          <w:rFonts w:ascii="TimesNewRomanPSMT" w:hAnsi="TimesNewRomanPSMT" w:cs="TimesNewRomanPSMT"/>
        </w:rPr>
        <w:t>Incorrect Software Clock</w:t>
      </w:r>
      <w:r w:rsidR="00937090">
        <w:rPr>
          <w:rFonts w:ascii="TimesNewRomanPSMT" w:hAnsi="TimesNewRomanPSMT" w:cs="TimesNewRomanPSMT"/>
        </w:rPr>
        <w:t xml:space="preserve"> (ISC). </w:t>
      </w:r>
    </w:p>
    <w:p w:rsidR="003453D5" w:rsidRDefault="003453D5" w:rsidP="00A1169D">
      <w:pPr>
        <w:pStyle w:val="ListParagraph"/>
        <w:autoSpaceDE w:val="0"/>
        <w:autoSpaceDN w:val="0"/>
        <w:adjustRightInd w:val="0"/>
        <w:spacing w:after="0" w:line="240" w:lineRule="auto"/>
        <w:rPr>
          <w:rFonts w:ascii="TimesNewRomanPSMT" w:hAnsi="TimesNewRomanPSMT" w:cs="TimesNewRomanPSMT"/>
        </w:rPr>
      </w:pPr>
    </w:p>
    <w:p w:rsidR="003453D5" w:rsidRDefault="003453D5" w:rsidP="00A1169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Using </w:t>
      </w:r>
      <w:r w:rsidR="000F44CB">
        <w:rPr>
          <w:rFonts w:ascii="TimesNewRomanPSMT" w:hAnsi="TimesNewRomanPSMT" w:cs="TimesNewRomanPSMT"/>
        </w:rPr>
        <w:t xml:space="preserve">substitution and elimination we can substitute </w:t>
      </w:r>
      <w:r w:rsidR="0022028E">
        <w:rPr>
          <w:rFonts w:ascii="TimesNewRomanPSMT" w:hAnsi="TimesNewRomanPSMT" w:cs="TimesNewRomanPSMT"/>
        </w:rPr>
        <w:t xml:space="preserve">equations </w:t>
      </w:r>
      <w:r w:rsidR="000F44CB">
        <w:rPr>
          <w:rFonts w:ascii="TimesNewRomanPSMT" w:hAnsi="TimesNewRomanPSMT" w:cs="TimesNewRomanPSMT"/>
        </w:rPr>
        <w:t>1 and 2</w:t>
      </w:r>
      <w:r w:rsidR="006B2561">
        <w:rPr>
          <w:rFonts w:ascii="TimesNewRomanPSMT" w:hAnsi="TimesNewRomanPSMT" w:cs="TimesNewRomanPSMT"/>
        </w:rPr>
        <w:t xml:space="preserve"> in</w:t>
      </w:r>
      <w:r w:rsidR="0022028E">
        <w:rPr>
          <w:rFonts w:ascii="TimesNewRomanPSMT" w:hAnsi="TimesNewRomanPSMT" w:cs="TimesNewRomanPSMT"/>
        </w:rPr>
        <w:t>to equation 0</w:t>
      </w:r>
      <w:r w:rsidR="00FE03CD">
        <w:rPr>
          <w:rFonts w:ascii="TimesNewRomanPSMT" w:hAnsi="TimesNewRomanPSMT" w:cs="TimesNewRomanPSMT"/>
        </w:rPr>
        <w:t xml:space="preserve"> to solve for c</w:t>
      </w:r>
      <w:r w:rsidR="00FB4821">
        <w:rPr>
          <w:rFonts w:ascii="TimesNewRomanPSMT" w:hAnsi="TimesNewRomanPSMT" w:cs="TimesNewRomanPSMT"/>
        </w:rPr>
        <w:t>.</w:t>
      </w:r>
    </w:p>
    <w:p w:rsidR="00EF03D1" w:rsidRPr="005B7DCD" w:rsidRDefault="004D7C74" w:rsidP="00CC30E3">
      <w:pPr>
        <w:pStyle w:val="ListParagraph"/>
        <w:autoSpaceDE w:val="0"/>
        <w:autoSpaceDN w:val="0"/>
        <w:adjustRightInd w:val="0"/>
        <w:spacing w:after="0" w:line="240" w:lineRule="auto"/>
        <w:rPr>
          <w:rFonts w:ascii="TimesNewRomanPSMT" w:eastAsiaTheme="minorEastAsia" w:hAnsi="TimesNewRomanPSMT" w:cs="TimesNewRomanPSMT"/>
        </w:rPr>
      </w:pPr>
      <m:oMathPara>
        <m:oMath>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r>
            <w:rPr>
              <w:rFonts w:ascii="Cambria Math" w:hAnsi="Cambria Math" w:cs="TimesNewRomanPSMT"/>
            </w:rPr>
            <m:t>+4</m:t>
          </m:r>
          <m:r>
            <w:rPr>
              <w:rFonts w:ascii="Cambria Math" w:hAnsi="Cambria Math" w:cs="TimesNewRomanPSMT"/>
            </w:rPr>
            <m:t xml:space="preserve"> secs </m:t>
          </m:r>
          <m:r>
            <w:rPr>
              <w:rFonts w:ascii="Cambria Math" w:hAnsi="Cambria Math" w:cs="TimesNewRomanPSMT"/>
            </w:rPr>
            <m:t xml:space="preserve">=c </m:t>
          </m:r>
          <m:d>
            <m:dPr>
              <m:ctrlPr>
                <w:rPr>
                  <w:rFonts w:ascii="Cambria Math" w:hAnsi="Cambria Math" w:cs="TimesNewRomanPSMT"/>
                  <w:i/>
                </w:rPr>
              </m:ctrlPr>
            </m:dPr>
            <m:e>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r>
                <w:rPr>
                  <w:rFonts w:ascii="Cambria Math" w:hAnsi="Cambria Math" w:cs="TimesNewRomanPSMT"/>
                </w:rPr>
                <m:t>+8</m:t>
              </m:r>
              <m:r>
                <w:rPr>
                  <w:rFonts w:ascii="Cambria Math" w:hAnsi="Cambria Math" w:cs="TimesNewRomanPSMT"/>
                </w:rPr>
                <m:t xml:space="preserve"> secs </m:t>
              </m:r>
              <m:r>
                <w:rPr>
                  <w:rFonts w:ascii="Cambria Math" w:hAnsi="Cambria Math" w:cs="TimesNewRomanPSMT"/>
                </w:rPr>
                <m:t>-</m:t>
              </m:r>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e>
          </m:d>
          <m:r>
            <w:rPr>
              <w:rFonts w:ascii="Cambria Math" w:hAnsi="Cambria Math" w:cs="TimesNewRomanPSMT"/>
            </w:rPr>
            <m:t xml:space="preserve">+ </m:t>
          </m:r>
          <m:sSub>
            <m:sSubPr>
              <m:ctrlPr>
                <w:rPr>
                  <w:rFonts w:ascii="Cambria Math" w:hAnsi="Cambria Math" w:cs="TimesNewRomanPSMT"/>
                  <w:i/>
                </w:rPr>
              </m:ctrlPr>
            </m:sSubPr>
            <m:e>
              <m:r>
                <w:rPr>
                  <w:rFonts w:ascii="Cambria Math" w:hAnsi="Cambria Math" w:cs="TimesNewRomanPSMT"/>
                </w:rPr>
                <m:t>T</m:t>
              </m:r>
            </m:e>
            <m:sub>
              <m:r>
                <w:rPr>
                  <w:rFonts w:ascii="Cambria Math" w:hAnsi="Cambria Math" w:cs="TimesNewRomanPSMT"/>
                </w:rPr>
                <m:t>skew</m:t>
              </m:r>
            </m:sub>
          </m:sSub>
        </m:oMath>
      </m:oMathPara>
    </w:p>
    <w:p w:rsidR="005B7DCD" w:rsidRDefault="005B7DCD" w:rsidP="00CC30E3">
      <w:pPr>
        <w:pStyle w:val="ListParagraph"/>
        <w:autoSpaceDE w:val="0"/>
        <w:autoSpaceDN w:val="0"/>
        <w:adjustRightInd w:val="0"/>
        <w:spacing w:after="0" w:line="240" w:lineRule="auto"/>
        <w:rPr>
          <w:rFonts w:ascii="TimesNewRomanPSMT" w:hAnsi="TimesNewRomanPSMT" w:cs="TimesNewRomanPSMT"/>
        </w:rPr>
      </w:pPr>
    </w:p>
    <w:p w:rsidR="00EE6FB3" w:rsidRPr="008D5701" w:rsidRDefault="00EE6FB3" w:rsidP="00CC30E3">
      <w:pPr>
        <w:pStyle w:val="ListParagraph"/>
        <w:autoSpaceDE w:val="0"/>
        <w:autoSpaceDN w:val="0"/>
        <w:adjustRightInd w:val="0"/>
        <w:spacing w:after="0" w:line="240" w:lineRule="auto"/>
        <w:rPr>
          <w:rFonts w:ascii="TimesNewRomanPSMT" w:eastAsiaTheme="minorEastAsia" w:hAnsi="TimesNewRomanPSMT" w:cs="TimesNewRomanPSMT"/>
        </w:rPr>
      </w:pPr>
      <m:oMathPara>
        <m:oMath>
          <m:sSub>
            <m:sSubPr>
              <m:ctrlPr>
                <w:rPr>
                  <w:rFonts w:ascii="Cambria Math" w:hAnsi="Cambria Math" w:cs="TimesNewRomanPSMT"/>
                  <w:i/>
                  <w:strike/>
                </w:rPr>
              </m:ctrlPr>
            </m:sSubPr>
            <m:e>
              <m:r>
                <w:rPr>
                  <w:rFonts w:ascii="Cambria Math" w:hAnsi="Cambria Math" w:cs="TimesNewRomanPSMT"/>
                  <w:strike/>
                </w:rPr>
                <m:t>T</m:t>
              </m:r>
            </m:e>
            <m:sub>
              <m:r>
                <w:rPr>
                  <w:rFonts w:ascii="Cambria Math" w:hAnsi="Cambria Math" w:cs="TimesNewRomanPSMT"/>
                  <w:strike/>
                </w:rPr>
                <m:t>skew</m:t>
              </m:r>
            </m:sub>
          </m:sSub>
          <m:r>
            <w:rPr>
              <w:rFonts w:ascii="Cambria Math" w:hAnsi="Cambria Math" w:cs="TimesNewRomanPSMT"/>
            </w:rPr>
            <m:t>+4</m:t>
          </m:r>
          <m:r>
            <w:rPr>
              <w:rFonts w:ascii="Cambria Math" w:hAnsi="Cambria Math" w:cs="TimesNewRomanPSMT"/>
            </w:rPr>
            <m:t xml:space="preserve"> secs </m:t>
          </m:r>
          <m:r>
            <w:rPr>
              <w:rFonts w:ascii="Cambria Math" w:hAnsi="Cambria Math" w:cs="TimesNewRomanPSMT"/>
            </w:rPr>
            <m:t>-</m:t>
          </m:r>
          <m:sSub>
            <m:sSubPr>
              <m:ctrlPr>
                <w:rPr>
                  <w:rFonts w:ascii="Cambria Math" w:hAnsi="Cambria Math" w:cs="TimesNewRomanPSMT"/>
                  <w:i/>
                  <w:strike/>
                </w:rPr>
              </m:ctrlPr>
            </m:sSubPr>
            <m:e>
              <m:r>
                <w:rPr>
                  <w:rFonts w:ascii="Cambria Math" w:hAnsi="Cambria Math" w:cs="TimesNewRomanPSMT"/>
                  <w:strike/>
                </w:rPr>
                <m:t>T</m:t>
              </m:r>
            </m:e>
            <m:sub>
              <m:r>
                <w:rPr>
                  <w:rFonts w:ascii="Cambria Math" w:hAnsi="Cambria Math" w:cs="TimesNewRomanPSMT"/>
                  <w:strike/>
                </w:rPr>
                <m:t>skew</m:t>
              </m:r>
            </m:sub>
          </m:sSub>
          <m:r>
            <w:rPr>
              <w:rFonts w:ascii="Cambria Math" w:hAnsi="Cambria Math" w:cs="TimesNewRomanPSMT"/>
            </w:rPr>
            <m:t xml:space="preserve">=c </m:t>
          </m:r>
          <m:d>
            <m:dPr>
              <m:ctrlPr>
                <w:rPr>
                  <w:rFonts w:ascii="Cambria Math" w:hAnsi="Cambria Math" w:cs="TimesNewRomanPSMT"/>
                  <w:i/>
                </w:rPr>
              </m:ctrlPr>
            </m:dPr>
            <m:e>
              <m:sSub>
                <m:sSubPr>
                  <m:ctrlPr>
                    <w:rPr>
                      <w:rFonts w:ascii="Cambria Math" w:hAnsi="Cambria Math" w:cs="TimesNewRomanPSMT"/>
                      <w:i/>
                      <w:strike/>
                    </w:rPr>
                  </m:ctrlPr>
                </m:sSubPr>
                <m:e>
                  <m:r>
                    <w:rPr>
                      <w:rFonts w:ascii="Cambria Math" w:hAnsi="Cambria Math" w:cs="TimesNewRomanPSMT"/>
                      <w:strike/>
                    </w:rPr>
                    <m:t>T</m:t>
                  </m:r>
                </m:e>
                <m:sub>
                  <m:r>
                    <w:rPr>
                      <w:rFonts w:ascii="Cambria Math" w:hAnsi="Cambria Math" w:cs="TimesNewRomanPSMT"/>
                      <w:strike/>
                    </w:rPr>
                    <m:t>skew</m:t>
                  </m:r>
                </m:sub>
              </m:sSub>
              <m:r>
                <w:rPr>
                  <w:rFonts w:ascii="Cambria Math" w:hAnsi="Cambria Math" w:cs="TimesNewRomanPSMT"/>
                </w:rPr>
                <m:t>+8</m:t>
              </m:r>
              <m:r>
                <w:rPr>
                  <w:rFonts w:ascii="Cambria Math" w:hAnsi="Cambria Math" w:cs="TimesNewRomanPSMT"/>
                </w:rPr>
                <m:t xml:space="preserve"> secs </m:t>
              </m:r>
              <m:r>
                <w:rPr>
                  <w:rFonts w:ascii="Cambria Math" w:hAnsi="Cambria Math" w:cs="TimesNewRomanPSMT"/>
                </w:rPr>
                <m:t>-</m:t>
              </m:r>
              <m:sSub>
                <m:sSubPr>
                  <m:ctrlPr>
                    <w:rPr>
                      <w:rFonts w:ascii="Cambria Math" w:hAnsi="Cambria Math" w:cs="TimesNewRomanPSMT"/>
                      <w:i/>
                      <w:strike/>
                    </w:rPr>
                  </m:ctrlPr>
                </m:sSubPr>
                <m:e>
                  <m:r>
                    <w:rPr>
                      <w:rFonts w:ascii="Cambria Math" w:hAnsi="Cambria Math" w:cs="TimesNewRomanPSMT"/>
                      <w:strike/>
                    </w:rPr>
                    <m:t>T</m:t>
                  </m:r>
                </m:e>
                <m:sub>
                  <m:r>
                    <w:rPr>
                      <w:rFonts w:ascii="Cambria Math" w:hAnsi="Cambria Math" w:cs="TimesNewRomanPSMT"/>
                      <w:strike/>
                    </w:rPr>
                    <m:t>skew</m:t>
                  </m:r>
                </m:sub>
              </m:sSub>
            </m:e>
          </m:d>
        </m:oMath>
      </m:oMathPara>
    </w:p>
    <w:p w:rsidR="008D5701" w:rsidRPr="005B7DCD" w:rsidRDefault="008D5701" w:rsidP="00CC30E3">
      <w:pPr>
        <w:pStyle w:val="ListParagraph"/>
        <w:autoSpaceDE w:val="0"/>
        <w:autoSpaceDN w:val="0"/>
        <w:adjustRightInd w:val="0"/>
        <w:spacing w:after="0" w:line="240" w:lineRule="auto"/>
        <w:rPr>
          <w:rFonts w:ascii="TimesNewRomanPSMT" w:eastAsiaTheme="minorEastAsia" w:hAnsi="TimesNewRomanPSMT" w:cs="TimesNewRomanPSMT"/>
        </w:rPr>
      </w:pPr>
    </w:p>
    <w:p w:rsidR="008D5701" w:rsidRPr="00622A57" w:rsidRDefault="008D5701" w:rsidP="00CC30E3">
      <w:pPr>
        <w:pStyle w:val="ListParagraph"/>
        <w:autoSpaceDE w:val="0"/>
        <w:autoSpaceDN w:val="0"/>
        <w:adjustRightInd w:val="0"/>
        <w:spacing w:after="0" w:line="240" w:lineRule="auto"/>
        <w:rPr>
          <w:rFonts w:ascii="TimesNewRomanPSMT" w:eastAsiaTheme="minorEastAsia" w:hAnsi="TimesNewRomanPSMT" w:cs="TimesNewRomanPSMT"/>
        </w:rPr>
      </w:pPr>
      <m:oMathPara>
        <m:oMath>
          <m:r>
            <w:rPr>
              <w:rFonts w:ascii="Cambria Math" w:hAnsi="Cambria Math" w:cs="TimesNewRomanPSMT"/>
            </w:rPr>
            <m:t>4</m:t>
          </m:r>
          <m:r>
            <w:rPr>
              <w:rFonts w:ascii="Cambria Math" w:hAnsi="Cambria Math" w:cs="TimesNewRomanPSMT"/>
            </w:rPr>
            <m:t xml:space="preserve"> secs</m:t>
          </m:r>
          <m:r>
            <w:rPr>
              <w:rFonts w:ascii="Cambria Math" w:hAnsi="Cambria Math" w:cs="TimesNewRomanPSMT"/>
            </w:rPr>
            <m:t>=</m:t>
          </m:r>
          <m:r>
            <w:rPr>
              <w:rFonts w:ascii="Cambria Math" w:hAnsi="Cambria Math" w:cs="TimesNewRomanPSMT"/>
            </w:rPr>
            <m:t>8</m:t>
          </m:r>
          <m:r>
            <w:rPr>
              <w:rFonts w:ascii="Cambria Math" w:hAnsi="Cambria Math" w:cs="TimesNewRomanPSMT"/>
            </w:rPr>
            <m:t xml:space="preserve"> secs </m:t>
          </m:r>
          <m:r>
            <w:rPr>
              <w:rFonts w:ascii="Cambria Math" w:hAnsi="Cambria Math" w:cs="TimesNewRomanPSMT"/>
            </w:rPr>
            <m:t xml:space="preserve">c </m:t>
          </m:r>
        </m:oMath>
      </m:oMathPara>
    </w:p>
    <w:p w:rsidR="00622A57" w:rsidRPr="00E63CF1" w:rsidRDefault="00E63CF1" w:rsidP="00CC30E3">
      <w:pPr>
        <w:pStyle w:val="ListParagraph"/>
        <w:autoSpaceDE w:val="0"/>
        <w:autoSpaceDN w:val="0"/>
        <w:adjustRightInd w:val="0"/>
        <w:spacing w:after="0" w:line="240" w:lineRule="auto"/>
        <w:rPr>
          <w:rFonts w:ascii="TimesNewRomanPSMT" w:eastAsiaTheme="minorEastAsia" w:hAnsi="TimesNewRomanPSMT" w:cs="TimesNewRomanPSMT"/>
          <w:b/>
        </w:rPr>
      </w:pPr>
      <m:oMathPara>
        <m:oMath>
          <m:r>
            <m:rPr>
              <m:sty m:val="bi"/>
            </m:rPr>
            <w:rPr>
              <w:rFonts w:ascii="Cambria Math" w:hAnsi="Cambria Math" w:cs="TimesNewRomanPSMT"/>
            </w:rPr>
            <m:t xml:space="preserve">c=0.5 </m:t>
          </m:r>
        </m:oMath>
      </m:oMathPara>
    </w:p>
    <w:p w:rsidR="00622A57" w:rsidRDefault="003B22AB" w:rsidP="008D5701">
      <w:pPr>
        <w:pStyle w:val="ListParagraph"/>
        <w:autoSpaceDE w:val="0"/>
        <w:autoSpaceDN w:val="0"/>
        <w:adjustRightInd w:val="0"/>
        <w:spacing w:after="0" w:line="240" w:lineRule="auto"/>
        <w:rPr>
          <w:rFonts w:ascii="TimesNewRomanPSMT" w:eastAsiaTheme="minorEastAsia" w:hAnsi="TimesNewRomanPSMT" w:cs="TimesNewRomanPSMT"/>
        </w:rPr>
      </w:pPr>
      <w:r>
        <w:rPr>
          <w:rFonts w:ascii="TimesNewRomanPSMT" w:eastAsiaTheme="minorEastAsia" w:hAnsi="TimesNewRomanPSMT" w:cs="TimesNewRomanPSMT"/>
        </w:rPr>
        <w:t>This gives us the following equation for correcting the time</w:t>
      </w:r>
      <w:r w:rsidR="00956311">
        <w:rPr>
          <w:rFonts w:ascii="TimesNewRomanPSMT" w:eastAsiaTheme="minorEastAsia" w:hAnsi="TimesNewRomanPSMT" w:cs="TimesNewRomanPSMT"/>
        </w:rPr>
        <w:t xml:space="preserve"> over 8 seconds</w:t>
      </w:r>
      <w:bookmarkStart w:id="0" w:name="_GoBack"/>
      <w:bookmarkEnd w:id="0"/>
      <w:r>
        <w:rPr>
          <w:rFonts w:ascii="TimesNewRomanPSMT" w:eastAsiaTheme="minorEastAsia" w:hAnsi="TimesNewRomanPSMT" w:cs="TimesNewRomanPSMT"/>
        </w:rPr>
        <w:t xml:space="preserve">: </w:t>
      </w:r>
    </w:p>
    <w:p w:rsidR="003B22AB" w:rsidRPr="008D5701" w:rsidRDefault="003B22AB" w:rsidP="008D5701">
      <w:pPr>
        <w:pStyle w:val="ListParagraph"/>
        <w:autoSpaceDE w:val="0"/>
        <w:autoSpaceDN w:val="0"/>
        <w:adjustRightInd w:val="0"/>
        <w:spacing w:after="0" w:line="240" w:lineRule="auto"/>
        <w:rPr>
          <w:rFonts w:ascii="TimesNewRomanPSMT" w:eastAsiaTheme="minorEastAsia" w:hAnsi="TimesNewRomanPSMT" w:cs="TimesNewRomanPSMT"/>
        </w:rPr>
      </w:pPr>
    </w:p>
    <w:p w:rsidR="00493A1D" w:rsidRPr="00A1169D" w:rsidRDefault="00151CA0" w:rsidP="00292F1A">
      <w:pPr>
        <w:pStyle w:val="ListParagraph"/>
        <w:autoSpaceDE w:val="0"/>
        <w:autoSpaceDN w:val="0"/>
        <w:adjustRightInd w:val="0"/>
        <w:spacing w:after="0" w:line="240" w:lineRule="auto"/>
        <w:jc w:val="center"/>
        <w:rPr>
          <w:rFonts w:ascii="TimesNewRomanPSMT" w:hAnsi="TimesNewRomanPSMT" w:cs="TimesNewRomanPSMT"/>
        </w:rPr>
      </w:pPr>
      <w:r>
        <w:rPr>
          <w:rFonts w:ascii="TimesNewRomanPSMT" w:eastAsiaTheme="minorEastAsia" w:hAnsi="TimesNewRomanPSMT" w:cs="TimesNewRomanPSMT"/>
        </w:rPr>
        <w:t xml:space="preserve">. </w:t>
      </w:r>
      <m:oMath>
        <m:r>
          <m:rPr>
            <m:sty m:val="bi"/>
          </m:rPr>
          <w:rPr>
            <w:rFonts w:ascii="Cambria Math" w:hAnsi="Cambria Math" w:cs="TimesNewRomanPSMT"/>
            <w:sz w:val="24"/>
            <w:szCs w:val="24"/>
          </w:rPr>
          <m:t xml:space="preserve">TSC=0.5 </m:t>
        </m:r>
        <m:d>
          <m:dPr>
            <m:ctrlPr>
              <w:rPr>
                <w:rFonts w:ascii="Cambria Math" w:hAnsi="Cambria Math" w:cs="TimesNewRomanPSMT"/>
                <w:b/>
                <w:i/>
                <w:sz w:val="24"/>
                <w:szCs w:val="24"/>
              </w:rPr>
            </m:ctrlPr>
          </m:dPr>
          <m:e>
            <m:r>
              <m:rPr>
                <m:sty m:val="bi"/>
              </m:rPr>
              <w:rPr>
                <w:rFonts w:ascii="Cambria Math" w:hAnsi="Cambria Math" w:cs="TimesNewRomanPSMT"/>
                <w:sz w:val="24"/>
                <w:szCs w:val="24"/>
              </w:rPr>
              <m:t>ISC-</m:t>
            </m:r>
            <m:sSub>
              <m:sSubPr>
                <m:ctrlPr>
                  <w:rPr>
                    <w:rFonts w:ascii="Cambria Math" w:hAnsi="Cambria Math" w:cs="TimesNewRomanPSMT"/>
                    <w:b/>
                    <w:i/>
                    <w:sz w:val="24"/>
                    <w:szCs w:val="24"/>
                  </w:rPr>
                </m:ctrlPr>
              </m:sSubPr>
              <m:e>
                <m:r>
                  <m:rPr>
                    <m:sty m:val="bi"/>
                  </m:rPr>
                  <w:rPr>
                    <w:rFonts w:ascii="Cambria Math" w:hAnsi="Cambria Math" w:cs="TimesNewRomanPSMT"/>
                    <w:sz w:val="24"/>
                    <w:szCs w:val="24"/>
                  </w:rPr>
                  <m:t>T</m:t>
                </m:r>
              </m:e>
              <m:sub>
                <m:r>
                  <m:rPr>
                    <m:sty m:val="bi"/>
                  </m:rPr>
                  <w:rPr>
                    <w:rFonts w:ascii="Cambria Math" w:hAnsi="Cambria Math" w:cs="TimesNewRomanPSMT"/>
                    <w:sz w:val="24"/>
                    <w:szCs w:val="24"/>
                  </w:rPr>
                  <m:t>skew</m:t>
                </m:r>
              </m:sub>
            </m:sSub>
          </m:e>
        </m:d>
        <m:r>
          <m:rPr>
            <m:sty m:val="bi"/>
          </m:rPr>
          <w:rPr>
            <w:rFonts w:ascii="Cambria Math" w:hAnsi="Cambria Math" w:cs="TimesNewRomanPSMT"/>
            <w:sz w:val="24"/>
            <w:szCs w:val="24"/>
          </w:rPr>
          <m:t xml:space="preserve">+ </m:t>
        </m:r>
        <m:sSub>
          <m:sSubPr>
            <m:ctrlPr>
              <w:rPr>
                <w:rFonts w:ascii="Cambria Math" w:hAnsi="Cambria Math" w:cs="TimesNewRomanPSMT"/>
                <w:b/>
                <w:i/>
                <w:sz w:val="24"/>
                <w:szCs w:val="24"/>
              </w:rPr>
            </m:ctrlPr>
          </m:sSubPr>
          <m:e>
            <m:r>
              <m:rPr>
                <m:sty m:val="bi"/>
              </m:rPr>
              <w:rPr>
                <w:rFonts w:ascii="Cambria Math" w:hAnsi="Cambria Math" w:cs="TimesNewRomanPSMT"/>
                <w:sz w:val="24"/>
                <w:szCs w:val="24"/>
              </w:rPr>
              <m:t>T</m:t>
            </m:r>
          </m:e>
          <m:sub>
            <m:r>
              <m:rPr>
                <m:sty m:val="bi"/>
              </m:rPr>
              <w:rPr>
                <w:rFonts w:ascii="Cambria Math" w:hAnsi="Cambria Math" w:cs="TimesNewRomanPSMT"/>
                <w:sz w:val="24"/>
                <w:szCs w:val="24"/>
              </w:rPr>
              <m:t>skew</m:t>
            </m:r>
          </m:sub>
        </m:sSub>
        <m:r>
          <m:rPr>
            <m:sty m:val="bi"/>
          </m:rPr>
          <w:rPr>
            <w:rFonts w:ascii="Cambria Math" w:hAnsi="Cambria Math" w:cs="TimesNewRomanPSMT"/>
            <w:sz w:val="24"/>
            <w:szCs w:val="24"/>
          </w:rPr>
          <m:t xml:space="preserve">  when </m:t>
        </m:r>
        <m:sSub>
          <m:sSubPr>
            <m:ctrlPr>
              <w:rPr>
                <w:rFonts w:ascii="Cambria Math" w:hAnsi="Cambria Math" w:cs="TimesNewRomanPSMT"/>
                <w:b/>
                <w:i/>
                <w:sz w:val="24"/>
                <w:szCs w:val="24"/>
              </w:rPr>
            </m:ctrlPr>
          </m:sSubPr>
          <m:e>
            <m:r>
              <m:rPr>
                <m:sty m:val="bi"/>
              </m:rPr>
              <w:rPr>
                <w:rFonts w:ascii="Cambria Math" w:hAnsi="Cambria Math" w:cs="TimesNewRomanPSMT"/>
                <w:sz w:val="24"/>
                <w:szCs w:val="24"/>
              </w:rPr>
              <m:t>T</m:t>
            </m:r>
          </m:e>
          <m:sub>
            <m:r>
              <m:rPr>
                <m:sty m:val="bi"/>
              </m:rPr>
              <w:rPr>
                <w:rFonts w:ascii="Cambria Math" w:hAnsi="Cambria Math" w:cs="TimesNewRomanPSMT"/>
                <w:sz w:val="24"/>
                <w:szCs w:val="24"/>
              </w:rPr>
              <m:t>skew</m:t>
            </m:r>
          </m:sub>
        </m:sSub>
        <m:r>
          <m:rPr>
            <m:sty m:val="bi"/>
          </m:rPr>
          <w:rPr>
            <w:rFonts w:ascii="Cambria Math" w:hAnsi="Cambria Math" w:cs="TimesNewRomanPSMT"/>
            <w:sz w:val="24"/>
            <w:szCs w:val="24"/>
          </w:rPr>
          <m:t xml:space="preserve"> ≤ </m:t>
        </m:r>
        <m:r>
          <m:rPr>
            <m:sty m:val="bi"/>
          </m:rPr>
          <w:rPr>
            <w:rFonts w:ascii="Cambria Math" w:eastAsiaTheme="minorEastAsia" w:hAnsi="Cambria Math" w:cs="TimesNewRomanPSMT"/>
            <w:sz w:val="24"/>
            <w:szCs w:val="24"/>
          </w:rPr>
          <m:t>ISC ≤(</m:t>
        </m:r>
        <m:sSub>
          <m:sSubPr>
            <m:ctrlPr>
              <w:rPr>
                <w:rFonts w:ascii="Cambria Math" w:hAnsi="Cambria Math" w:cs="TimesNewRomanPSMT"/>
                <w:b/>
                <w:i/>
                <w:sz w:val="24"/>
                <w:szCs w:val="24"/>
              </w:rPr>
            </m:ctrlPr>
          </m:sSubPr>
          <m:e>
            <m:r>
              <m:rPr>
                <m:sty m:val="bi"/>
              </m:rPr>
              <w:rPr>
                <w:rFonts w:ascii="Cambria Math" w:hAnsi="Cambria Math" w:cs="TimesNewRomanPSMT"/>
                <w:sz w:val="24"/>
                <w:szCs w:val="24"/>
              </w:rPr>
              <m:t>T</m:t>
            </m:r>
          </m:e>
          <m:sub>
            <m:r>
              <m:rPr>
                <m:sty m:val="bi"/>
              </m:rPr>
              <w:rPr>
                <w:rFonts w:ascii="Cambria Math" w:hAnsi="Cambria Math" w:cs="TimesNewRomanPSMT"/>
                <w:sz w:val="24"/>
                <w:szCs w:val="24"/>
              </w:rPr>
              <m:t>skew</m:t>
            </m:r>
          </m:sub>
        </m:sSub>
        <m:r>
          <m:rPr>
            <m:sty m:val="bi"/>
          </m:rPr>
          <w:rPr>
            <w:rFonts w:ascii="Cambria Math" w:hAnsi="Cambria Math" w:cs="TimesNewRomanPSMT"/>
            <w:sz w:val="24"/>
            <w:szCs w:val="24"/>
          </w:rPr>
          <m:t>+8 secs)</m:t>
        </m:r>
      </m:oMath>
    </w:p>
    <w:p w:rsidR="005A3634" w:rsidRPr="00C106E5" w:rsidRDefault="005A3634" w:rsidP="003E01CD">
      <w:pPr>
        <w:pStyle w:val="ListParagraph"/>
        <w:numPr>
          <w:ilvl w:val="0"/>
          <w:numId w:val="4"/>
        </w:numPr>
        <w:autoSpaceDE w:val="0"/>
        <w:autoSpaceDN w:val="0"/>
        <w:adjustRightInd w:val="0"/>
        <w:spacing w:after="0" w:line="240" w:lineRule="auto"/>
        <w:rPr>
          <w:rFonts w:ascii="TimesNewRomanPSMT" w:hAnsi="TimesNewRomanPSMT" w:cs="TimesNewRomanPSMT"/>
        </w:rPr>
      </w:pPr>
    </w:p>
    <w:p w:rsidR="001432CE" w:rsidRPr="00C106E5" w:rsidRDefault="001432CE" w:rsidP="003E01CD">
      <w:pPr>
        <w:pStyle w:val="ListParagraph"/>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noProof/>
          <w:lang w:eastAsia="en-CA"/>
        </w:rPr>
        <w:drawing>
          <wp:inline distT="0" distB="0" distL="0" distR="0" wp14:anchorId="3C21C0C9" wp14:editId="75EDA320">
            <wp:extent cx="29241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742950"/>
                    </a:xfrm>
                    <a:prstGeom prst="rect">
                      <a:avLst/>
                    </a:prstGeom>
                    <a:noFill/>
                    <a:ln>
                      <a:noFill/>
                    </a:ln>
                  </pic:spPr>
                </pic:pic>
              </a:graphicData>
            </a:graphic>
          </wp:inline>
        </w:drawing>
      </w:r>
    </w:p>
    <w:p w:rsidR="005660BD" w:rsidRDefault="00B574D5" w:rsidP="003E01C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figure above shows</w:t>
      </w:r>
      <w:r w:rsidR="00E73824">
        <w:rPr>
          <w:rFonts w:ascii="TimesNewRomanPSMT" w:hAnsi="TimesNewRomanPSMT" w:cs="TimesNewRomanPSMT"/>
        </w:rPr>
        <w:t xml:space="preserve"> events occurring for each of two processes, p1 and p2. Arrows between processes denote message transmission. Draw and label the lattice of consistent states (p1 state, p2 state), beginning with the initial state (0,0).                                           [15]</w:t>
      </w:r>
    </w:p>
    <w:p w:rsidR="00392D24" w:rsidRDefault="00392D24" w:rsidP="003E01CD">
      <w:pPr>
        <w:pStyle w:val="ListParagraph"/>
        <w:rPr>
          <w:rFonts w:ascii="TimesNewRomanPSMT" w:hAnsi="TimesNewRomanPSMT" w:cs="Times New Roman"/>
          <w:b/>
          <w:sz w:val="24"/>
          <w:szCs w:val="24"/>
        </w:rPr>
      </w:pPr>
    </w:p>
    <w:p w:rsidR="003372E7" w:rsidRPr="003372E7" w:rsidRDefault="00392D24" w:rsidP="003372E7">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2B1232" w:rsidRDefault="009F7D07" w:rsidP="003E01CD">
      <w:pPr>
        <w:pStyle w:val="ListParagraph"/>
        <w:rPr>
          <w:rFonts w:ascii="TimesNewRomanPSMT" w:hAnsi="TimesNewRomanPSMT" w:cs="Times New Roman"/>
          <w:b/>
          <w:sz w:val="24"/>
          <w:szCs w:val="24"/>
        </w:rPr>
      </w:pPr>
      <w:r w:rsidRPr="00F11B8C">
        <w:rPr>
          <w:rFonts w:ascii="TimesNewRomanPSMT" w:hAnsi="TimesNewRomanPSMT" w:cs="Times New Roman"/>
          <w:b/>
          <w:noProof/>
          <w:sz w:val="24"/>
          <w:szCs w:val="24"/>
          <w:lang w:eastAsia="en-CA"/>
        </w:rPr>
        <mc:AlternateContent>
          <mc:Choice Requires="wps">
            <w:drawing>
              <wp:anchor distT="45720" distB="45720" distL="114300" distR="114300" simplePos="0" relativeHeight="251705344" behindDoc="0" locked="0" layoutInCell="1" allowOverlap="1" wp14:anchorId="10F8EF8C" wp14:editId="390A836F">
                <wp:simplePos x="0" y="0"/>
                <wp:positionH relativeFrom="column">
                  <wp:posOffset>3882390</wp:posOffset>
                </wp:positionH>
                <wp:positionV relativeFrom="paragraph">
                  <wp:posOffset>1230630</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11B8C" w:rsidRPr="00B476E1" w:rsidRDefault="00F11B8C" w:rsidP="00F11B8C">
                            <w:pPr>
                              <w:jc w:val="center"/>
                              <w:rPr>
                                <w:sz w:val="26"/>
                                <w:szCs w:val="26"/>
                              </w:rPr>
                            </w:pPr>
                            <w:r w:rsidRPr="00B476E1">
                              <w:rPr>
                                <w:sz w:val="26"/>
                                <w:szCs w:val="26"/>
                              </w:rPr>
                              <w:t>S</w:t>
                            </w:r>
                            <w:r w:rsidRPr="00B476E1">
                              <w:rPr>
                                <w:sz w:val="26"/>
                                <w:szCs w:val="26"/>
                                <w:vertAlign w:val="subscript"/>
                              </w:rPr>
                              <w:t>ij</w:t>
                            </w:r>
                            <w:r w:rsidRPr="00B476E1">
                              <w:rPr>
                                <w:sz w:val="26"/>
                                <w:szCs w:val="26"/>
                              </w:rPr>
                              <w:t xml:space="preserve"> is the global state after i events at P</w:t>
                            </w:r>
                            <w:r w:rsidRPr="00B476E1">
                              <w:rPr>
                                <w:sz w:val="26"/>
                                <w:szCs w:val="26"/>
                                <w:vertAlign w:val="subscript"/>
                              </w:rPr>
                              <w:t xml:space="preserve">1 </w:t>
                            </w:r>
                            <w:r w:rsidRPr="00B476E1">
                              <w:rPr>
                                <w:sz w:val="26"/>
                                <w:szCs w:val="26"/>
                              </w:rPr>
                              <w:t>and j events at P</w:t>
                            </w:r>
                            <w:r w:rsidRPr="00B476E1">
                              <w:rPr>
                                <w:sz w:val="26"/>
                                <w:szCs w:val="26"/>
                                <w:vertAlign w:val="subscript"/>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F8EF8C" id="_x0000_s1031" type="#_x0000_t202" style="position:absolute;left:0;text-align:left;margin-left:305.7pt;margin-top:96.9pt;width:185.9pt;height:110.6pt;z-index:2517053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5DC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" stroked="f">
                <v:textbox style="mso-fit-shape-to-text:t">
                  <w:txbxContent>
                    <w:p w:rsidR="00F11B8C" w:rsidRPr="00B476E1" w:rsidRDefault="00F11B8C" w:rsidP="00F11B8C">
                      <w:pPr>
                        <w:jc w:val="center"/>
                        <w:rPr>
                          <w:sz w:val="26"/>
                          <w:szCs w:val="26"/>
                        </w:rPr>
                      </w:pPr>
                      <w:r w:rsidRPr="00B476E1">
                        <w:rPr>
                          <w:sz w:val="26"/>
                          <w:szCs w:val="26"/>
                        </w:rPr>
                        <w:t>S</w:t>
                      </w:r>
                      <w:r w:rsidRPr="00B476E1">
                        <w:rPr>
                          <w:sz w:val="26"/>
                          <w:szCs w:val="26"/>
                          <w:vertAlign w:val="subscript"/>
                        </w:rPr>
                        <w:t>ij</w:t>
                      </w:r>
                      <w:r w:rsidRPr="00B476E1">
                        <w:rPr>
                          <w:sz w:val="26"/>
                          <w:szCs w:val="26"/>
                        </w:rPr>
                        <w:t xml:space="preserve"> is the global state after i events at P</w:t>
                      </w:r>
                      <w:r w:rsidRPr="00B476E1">
                        <w:rPr>
                          <w:sz w:val="26"/>
                          <w:szCs w:val="26"/>
                          <w:vertAlign w:val="subscript"/>
                        </w:rPr>
                        <w:t xml:space="preserve">1 </w:t>
                      </w:r>
                      <w:r w:rsidRPr="00B476E1">
                        <w:rPr>
                          <w:sz w:val="26"/>
                          <w:szCs w:val="26"/>
                        </w:rPr>
                        <w:t>and j events at P</w:t>
                      </w:r>
                      <w:r w:rsidRPr="00B476E1">
                        <w:rPr>
                          <w:sz w:val="26"/>
                          <w:szCs w:val="26"/>
                          <w:vertAlign w:val="subscript"/>
                        </w:rPr>
                        <w:t>2</w:t>
                      </w:r>
                    </w:p>
                  </w:txbxContent>
                </v:textbox>
                <w10:wrap type="square"/>
              </v:shape>
            </w:pict>
          </mc:Fallback>
        </mc:AlternateContent>
      </w:r>
      <w:r w:rsidR="00BA34CC">
        <w:rPr>
          <w:rFonts w:ascii="TimesNewRomanPSMT" w:hAnsi="TimesNewRomanPSMT" w:cs="Times New Roman"/>
          <w:b/>
          <w:noProof/>
          <w:sz w:val="24"/>
          <w:szCs w:val="24"/>
          <w:lang w:eastAsia="en-CA"/>
        </w:rPr>
        <mc:AlternateContent>
          <mc:Choice Requires="wps">
            <w:drawing>
              <wp:anchor distT="0" distB="0" distL="114300" distR="114300" simplePos="0" relativeHeight="251708416" behindDoc="0" locked="0" layoutInCell="1" allowOverlap="1" wp14:anchorId="1CBAE691" wp14:editId="492C0D9C">
                <wp:simplePos x="0" y="0"/>
                <wp:positionH relativeFrom="column">
                  <wp:posOffset>1799590</wp:posOffset>
                </wp:positionH>
                <wp:positionV relativeFrom="paragraph">
                  <wp:posOffset>191770</wp:posOffset>
                </wp:positionV>
                <wp:extent cx="228600" cy="85725"/>
                <wp:effectExtent l="38100" t="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22860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82EE2" id="_x0000_t32" coordsize="21600,21600" o:spt="32" o:oned="t" path="m,l21600,21600e" filled="f">
                <v:path arrowok="t" fillok="f" o:connecttype="none"/>
                <o:lock v:ext="edit" shapetype="t"/>
              </v:shapetype>
              <v:shape id="Straight Arrow Connector 13" o:spid="_x0000_s1026" type="#_x0000_t32" style="position:absolute;margin-left:141.7pt;margin-top:15.1pt;width:18pt;height:6.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" strokecolor="black [3200]" strokeweight=".5pt">
                <v:stroke endarrow="block" joinstyle="miter"/>
              </v:shape>
            </w:pict>
          </mc:Fallback>
        </mc:AlternateContent>
      </w:r>
      <w:r w:rsidR="00896519" w:rsidRPr="00896519">
        <w:rPr>
          <w:rFonts w:ascii="TimesNewRomanPSMT" w:hAnsi="TimesNewRomanPSMT" w:cs="Times New Roman"/>
          <w:b/>
          <w:noProof/>
          <w:sz w:val="24"/>
          <w:szCs w:val="24"/>
          <w:lang w:eastAsia="en-CA"/>
        </w:rPr>
        <mc:AlternateContent>
          <mc:Choice Requires="wps">
            <w:drawing>
              <wp:anchor distT="45720" distB="45720" distL="114300" distR="114300" simplePos="0" relativeHeight="251707392" behindDoc="0" locked="0" layoutInCell="1" allowOverlap="1" wp14:anchorId="3A130618" wp14:editId="06DD9A31">
                <wp:simplePos x="0" y="0"/>
                <wp:positionH relativeFrom="column">
                  <wp:posOffset>1980565</wp:posOffset>
                </wp:positionH>
                <wp:positionV relativeFrom="paragraph">
                  <wp:posOffset>58420</wp:posOffset>
                </wp:positionV>
                <wp:extent cx="1219200"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85750"/>
                        </a:xfrm>
                        <a:prstGeom prst="rect">
                          <a:avLst/>
                        </a:prstGeom>
                        <a:solidFill>
                          <a:srgbClr val="FFFFFF"/>
                        </a:solidFill>
                        <a:ln w="9525">
                          <a:noFill/>
                          <a:miter lim="800000"/>
                          <a:headEnd/>
                          <a:tailEnd/>
                        </a:ln>
                      </wps:spPr>
                      <wps:txbx>
                        <w:txbxContent>
                          <w:p w:rsidR="00896519" w:rsidRDefault="00896519">
                            <w:r>
                              <w:t>Initial state (0,0)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30618" id="_x0000_s1032" type="#_x0000_t202" style="position:absolute;left:0;text-align:left;margin-left:155.95pt;margin-top:4.6pt;width:96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" stroked="f">
                <v:textbox>
                  <w:txbxContent>
                    <w:p w:rsidR="00896519" w:rsidRDefault="00896519">
                      <w:r>
                        <w:t>Initial state (0,0)</w:t>
                      </w:r>
                    </w:p>
                  </w:txbxContent>
                </v:textbox>
                <w10:wrap type="square"/>
              </v:shape>
            </w:pict>
          </mc:Fallback>
        </mc:AlternateContent>
      </w:r>
      <w:r w:rsidR="002C2EF7">
        <w:rPr>
          <w:noProof/>
        </w:rPr>
        <mc:AlternateContent>
          <mc:Choice Requires="wps">
            <w:drawing>
              <wp:anchor distT="0" distB="0" distL="114300" distR="114300" simplePos="0" relativeHeight="251710464" behindDoc="0" locked="0" layoutInCell="1" allowOverlap="1" wp14:anchorId="481935CF" wp14:editId="0A3212B4">
                <wp:simplePos x="0" y="0"/>
                <wp:positionH relativeFrom="column">
                  <wp:posOffset>-407035</wp:posOffset>
                </wp:positionH>
                <wp:positionV relativeFrom="paragraph">
                  <wp:posOffset>3373120</wp:posOffset>
                </wp:positionV>
                <wp:extent cx="37877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787775" cy="635"/>
                        </a:xfrm>
                        <a:prstGeom prst="rect">
                          <a:avLst/>
                        </a:prstGeom>
                        <a:solidFill>
                          <a:prstClr val="white"/>
                        </a:solidFill>
                        <a:ln>
                          <a:noFill/>
                        </a:ln>
                        <a:effectLst/>
                      </wps:spPr>
                      <wps:txbx>
                        <w:txbxContent>
                          <w:p w:rsidR="002C2EF7" w:rsidRPr="00490E84" w:rsidRDefault="002C2EF7" w:rsidP="002C2EF7">
                            <w:pPr>
                              <w:pStyle w:val="Caption"/>
                              <w:rPr>
                                <w:rFonts w:ascii="TimesNewRomanPSMT" w:hAnsi="TimesNewRomanPSMT" w:cs="Times New Roman"/>
                                <w:b/>
                                <w:noProof/>
                                <w:sz w:val="24"/>
                                <w:szCs w:val="24"/>
                              </w:rPr>
                            </w:pPr>
                            <w:r>
                              <w:t>Figure 5 Shows the lattice diagram of the consistent states (p</w:t>
                            </w:r>
                            <w:r w:rsidRPr="002C2EF7">
                              <w:rPr>
                                <w:vertAlign w:val="subscript"/>
                              </w:rPr>
                              <w:t>1</w:t>
                            </w:r>
                            <w:r>
                              <w:t xml:space="preserve"> state, p</w:t>
                            </w:r>
                            <w:r w:rsidRPr="002C2EF7">
                              <w:rPr>
                                <w:vertAlign w:val="subscript"/>
                              </w:rPr>
                              <w:t>2</w:t>
                            </w:r>
                            <w:r>
                              <w:t xml:space="preserve">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935CF" id="Text Box 14" o:spid="_x0000_s1033" type="#_x0000_t202" style="position:absolute;left:0;text-align:left;margin-left:-32.05pt;margin-top:265.6pt;width:298.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" stroked="f">
                <v:textbox style="mso-fit-shape-to-text:t" inset="0,0,0,0">
                  <w:txbxContent>
                    <w:p w:rsidR="002C2EF7" w:rsidRPr="00490E84" w:rsidRDefault="002C2EF7" w:rsidP="002C2EF7">
                      <w:pPr>
                        <w:pStyle w:val="Caption"/>
                        <w:rPr>
                          <w:rFonts w:ascii="TimesNewRomanPSMT" w:hAnsi="TimesNewRomanPSMT" w:cs="Times New Roman"/>
                          <w:b/>
                          <w:noProof/>
                          <w:sz w:val="24"/>
                          <w:szCs w:val="24"/>
                        </w:rPr>
                      </w:pPr>
                      <w:r>
                        <w:t>Figure 5 Shows the lattice diagram of the consistent states (p</w:t>
                      </w:r>
                      <w:r w:rsidRPr="002C2EF7">
                        <w:rPr>
                          <w:vertAlign w:val="subscript"/>
                        </w:rPr>
                        <w:t>1</w:t>
                      </w:r>
                      <w:r>
                        <w:t xml:space="preserve"> state, p</w:t>
                      </w:r>
                      <w:r w:rsidRPr="002C2EF7">
                        <w:rPr>
                          <w:vertAlign w:val="subscript"/>
                        </w:rPr>
                        <w:t>2</w:t>
                      </w:r>
                      <w:r>
                        <w:t xml:space="preserve"> state)</w:t>
                      </w:r>
                    </w:p>
                  </w:txbxContent>
                </v:textbox>
                <w10:wrap type="topAndBottom"/>
              </v:shape>
            </w:pict>
          </mc:Fallback>
        </mc:AlternateContent>
      </w:r>
      <w:r w:rsidR="00A2023C" w:rsidRPr="0089568B">
        <w:rPr>
          <w:rFonts w:ascii="TimesNewRomanPSMT" w:hAnsi="TimesNewRomanPSMT" w:cs="Times New Roman"/>
          <w:b/>
          <w:noProof/>
          <w:sz w:val="24"/>
          <w:szCs w:val="24"/>
          <w:lang w:eastAsia="en-CA"/>
        </w:rPr>
        <w:drawing>
          <wp:anchor distT="0" distB="0" distL="114300" distR="114300" simplePos="0" relativeHeight="251703296" behindDoc="1" locked="0" layoutInCell="1" allowOverlap="1" wp14:anchorId="4251F852" wp14:editId="5DB0412C">
            <wp:simplePos x="0" y="0"/>
            <wp:positionH relativeFrom="column">
              <wp:posOffset>-407035</wp:posOffset>
            </wp:positionH>
            <wp:positionV relativeFrom="paragraph">
              <wp:posOffset>191770</wp:posOffset>
            </wp:positionV>
            <wp:extent cx="3787775" cy="3124200"/>
            <wp:effectExtent l="0" t="0" r="3175" b="0"/>
            <wp:wrapTopAndBottom/>
            <wp:docPr id="11" name="Picture 11" descr="C:\Users\100428864\Desktop\University Stuff\Year 4\Semester 1\Distributed Systems - SOFE 4790U\Distributed-Systems-Assignments-and-Labs\Assignment\Assignment 3\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428864\Desktop\University Stuff\Year 4\Semester 1\Distributed Systems - SOFE 4790U\Distributed-Systems-Assignments-and-Labs\Assignment\Assignment 3\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7775" cy="3124200"/>
                    </a:xfrm>
                    <a:prstGeom prst="rect">
                      <a:avLst/>
                    </a:prstGeom>
                    <a:noFill/>
                    <a:ln>
                      <a:noFill/>
                    </a:ln>
                  </pic:spPr>
                </pic:pic>
              </a:graphicData>
            </a:graphic>
          </wp:anchor>
        </w:drawing>
      </w:r>
    </w:p>
    <w:p w:rsidR="00024C98" w:rsidRPr="00BD6664" w:rsidRDefault="00024C98" w:rsidP="00BD6664">
      <w:pPr>
        <w:autoSpaceDE w:val="0"/>
        <w:autoSpaceDN w:val="0"/>
        <w:adjustRightInd w:val="0"/>
        <w:spacing w:after="0" w:line="240" w:lineRule="auto"/>
        <w:rPr>
          <w:rFonts w:ascii="TimesNewRomanPSMT" w:hAnsi="TimesNewRomanPSMT" w:cs="Times New Roman"/>
        </w:rPr>
      </w:pPr>
    </w:p>
    <w:p w:rsidR="00D154D0" w:rsidRPr="00623F61" w:rsidRDefault="00536A71" w:rsidP="003E01CD">
      <w:pPr>
        <w:pStyle w:val="ListParagraph"/>
        <w:numPr>
          <w:ilvl w:val="0"/>
          <w:numId w:val="4"/>
        </w:numPr>
        <w:autoSpaceDE w:val="0"/>
        <w:autoSpaceDN w:val="0"/>
        <w:adjustRightInd w:val="0"/>
        <w:spacing w:after="0" w:line="240" w:lineRule="auto"/>
      </w:pPr>
      <w:r>
        <w:rPr>
          <w:rFonts w:ascii="TimesNewRomanPSMT" w:hAnsi="TimesNewRomanPSMT"/>
        </w:rPr>
        <w:t>In a certain system, each process typically uses a critical section many times before another process requires it. Explain why Ricart and Agrawala’s multicast-based mutual exclusion algorithm is inefficient for this case, and describes how to improve its performance, Does your adaptation satisfy liveness condition ME2?                                                                    [7]</w:t>
      </w:r>
    </w:p>
    <w:p w:rsidR="00623F61" w:rsidRDefault="00623F61" w:rsidP="00623F61">
      <w:pPr>
        <w:pStyle w:val="ListParagraph"/>
        <w:autoSpaceDE w:val="0"/>
        <w:autoSpaceDN w:val="0"/>
        <w:adjustRightInd w:val="0"/>
        <w:spacing w:after="0" w:line="240" w:lineRule="auto"/>
        <w:rPr>
          <w:rFonts w:ascii="TimesNewRomanPSMT" w:hAnsi="TimesNewRomanPSMT"/>
        </w:rPr>
      </w:pPr>
    </w:p>
    <w:p w:rsidR="009F6630" w:rsidRDefault="008A6F64" w:rsidP="00BE11D4">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BE11D4" w:rsidRDefault="00BE11D4" w:rsidP="00BE11D4">
      <w:pPr>
        <w:pStyle w:val="ListParagraph"/>
        <w:rPr>
          <w:rFonts w:ascii="TimesNewRomanPSMT" w:hAnsi="TimesNewRomanPSMT" w:cs="Times New Roman"/>
          <w:b/>
          <w:sz w:val="24"/>
          <w:szCs w:val="24"/>
        </w:rPr>
      </w:pPr>
    </w:p>
    <w:p w:rsidR="00B11E53" w:rsidRDefault="00896BE0" w:rsidP="00BE11D4">
      <w:pPr>
        <w:pStyle w:val="ListParagraph"/>
        <w:rPr>
          <w:rFonts w:ascii="TimesNewRomanPSMT" w:hAnsi="TimesNewRomanPSMT" w:cs="Times New Roman"/>
        </w:rPr>
      </w:pPr>
      <w:r>
        <w:rPr>
          <w:rFonts w:ascii="TimesNewRomanPSMT" w:hAnsi="TimesNewRomanPSMT" w:cs="Times New Roman"/>
        </w:rPr>
        <w:tab/>
        <w:t xml:space="preserve">The Ricart-Agrawala multicast-based </w:t>
      </w:r>
      <w:r w:rsidR="009A4813">
        <w:rPr>
          <w:rFonts w:ascii="TimesNewRomanPSMT" w:hAnsi="TimesNewRomanPSMT" w:cs="Times New Roman"/>
        </w:rPr>
        <w:t xml:space="preserve">algorithm </w:t>
      </w:r>
      <w:r w:rsidR="009B3BF8">
        <w:rPr>
          <w:rFonts w:ascii="TimesNewRomanPSMT" w:hAnsi="TimesNewRomanPSMT" w:cs="Times New Roman"/>
        </w:rPr>
        <w:t xml:space="preserve">is </w:t>
      </w:r>
      <w:r w:rsidR="009A4813">
        <w:rPr>
          <w:rFonts w:ascii="TimesNewRomanPSMT" w:hAnsi="TimesNewRomanPSMT" w:cs="Times New Roman"/>
        </w:rPr>
        <w:t xml:space="preserve">for mutual exclusion on a distributed system. </w:t>
      </w:r>
      <w:r w:rsidR="007C6838">
        <w:rPr>
          <w:rFonts w:ascii="TimesNewRomanPSMT" w:hAnsi="TimesNewRomanPSMT" w:cs="Times New Roman"/>
        </w:rPr>
        <w:t xml:space="preserve">The Ricart-Agrawala algorithm in terms of each process typically using a critical section many times before another process is extremely inefficient. </w:t>
      </w:r>
      <w:r w:rsidR="00CD2090">
        <w:rPr>
          <w:rFonts w:ascii="TimesNewRomanPSMT" w:hAnsi="TimesNewRomanPSMT" w:cs="Times New Roman"/>
        </w:rPr>
        <w:t xml:space="preserve">In this case the </w:t>
      </w:r>
      <w:r w:rsidR="00CD2090">
        <w:rPr>
          <w:rFonts w:ascii="TimesNewRomanPSMT" w:hAnsi="TimesNewRomanPSMT" w:cs="Times New Roman"/>
        </w:rPr>
        <w:t>Ricart-Agrawala algorithm</w:t>
      </w:r>
      <w:r w:rsidR="00CD2090">
        <w:rPr>
          <w:rFonts w:ascii="TimesNewRomanPSMT" w:hAnsi="TimesNewRomanPSMT" w:cs="Times New Roman"/>
        </w:rPr>
        <w:t xml:space="preserve"> is inefficient because</w:t>
      </w:r>
      <w:r w:rsidR="0033192C">
        <w:rPr>
          <w:rFonts w:ascii="TimesNewRomanPSMT" w:hAnsi="TimesNewRomanPSMT" w:cs="Times New Roman"/>
        </w:rPr>
        <w:t xml:space="preserve"> </w:t>
      </w:r>
      <w:r w:rsidR="0008413A">
        <w:rPr>
          <w:rFonts w:ascii="TimesNewRomanPSMT" w:hAnsi="TimesNewRomanPSMT" w:cs="Times New Roman"/>
        </w:rPr>
        <w:t xml:space="preserve">for a process </w:t>
      </w:r>
      <w:r w:rsidR="0033192C">
        <w:rPr>
          <w:rFonts w:ascii="TimesNewRomanPSMT" w:hAnsi="TimesNewRomanPSMT" w:cs="Times New Roman"/>
        </w:rPr>
        <w:t>to access a critical section the single process need</w:t>
      </w:r>
      <w:r w:rsidR="006E3679">
        <w:rPr>
          <w:rFonts w:ascii="TimesNewRomanPSMT" w:hAnsi="TimesNewRomanPSMT" w:cs="Times New Roman"/>
        </w:rPr>
        <w:t>s</w:t>
      </w:r>
      <w:r w:rsidR="0033192C">
        <w:rPr>
          <w:rFonts w:ascii="TimesNewRomanPSMT" w:hAnsi="TimesNewRomanPSMT" w:cs="Times New Roman"/>
        </w:rPr>
        <w:t xml:space="preserve"> permission from all the other process</w:t>
      </w:r>
      <w:r w:rsidR="00A82047">
        <w:rPr>
          <w:rFonts w:ascii="TimesNewRomanPSMT" w:hAnsi="TimesNewRomanPSMT" w:cs="Times New Roman"/>
        </w:rPr>
        <w:t xml:space="preserve"> to access the critical section again</w:t>
      </w:r>
      <w:r w:rsidR="0033192C">
        <w:rPr>
          <w:rFonts w:ascii="TimesNewRomanPSMT" w:hAnsi="TimesNewRomanPSMT" w:cs="Times New Roman"/>
        </w:rPr>
        <w:t xml:space="preserve">. The process requests access by sending a </w:t>
      </w:r>
      <w:r w:rsidR="00882B84">
        <w:rPr>
          <w:rFonts w:ascii="TimesNewRomanPSMT" w:hAnsi="TimesNewRomanPSMT" w:cs="Times New Roman"/>
        </w:rPr>
        <w:t xml:space="preserve">multicast </w:t>
      </w:r>
      <w:r w:rsidR="0033192C">
        <w:rPr>
          <w:rFonts w:ascii="TimesNewRomanPSMT" w:hAnsi="TimesNewRomanPSMT" w:cs="Times New Roman"/>
        </w:rPr>
        <w:t>request messages to the n number of process to allow access to the critical section, this is an extreme waste of time and bandwidth.</w:t>
      </w:r>
      <w:r w:rsidR="00571DEE">
        <w:rPr>
          <w:rFonts w:ascii="TimesNewRomanPSMT" w:hAnsi="TimesNewRomanPSMT" w:cs="Times New Roman"/>
        </w:rPr>
        <w:t xml:space="preserve"> </w:t>
      </w:r>
    </w:p>
    <w:p w:rsidR="00B11E53" w:rsidRDefault="00B11E53" w:rsidP="00BE11D4">
      <w:pPr>
        <w:pStyle w:val="ListParagraph"/>
        <w:rPr>
          <w:rFonts w:ascii="TimesNewRomanPSMT" w:hAnsi="TimesNewRomanPSMT" w:cs="Times New Roman"/>
        </w:rPr>
      </w:pPr>
    </w:p>
    <w:p w:rsidR="00BE11D4" w:rsidRDefault="00B11E53" w:rsidP="00B11E53">
      <w:pPr>
        <w:pStyle w:val="ListParagraph"/>
        <w:ind w:firstLine="720"/>
        <w:rPr>
          <w:rFonts w:ascii="TimesNewRomanPSMT" w:hAnsi="TimesNewRomanPSMT" w:cs="Times New Roman"/>
        </w:rPr>
      </w:pPr>
      <w:r>
        <w:rPr>
          <w:rFonts w:ascii="TimesNewRomanPSMT" w:hAnsi="TimesNewRomanPSMT" w:cs="Times New Roman"/>
        </w:rPr>
        <w:t xml:space="preserve">The current performance of the </w:t>
      </w:r>
      <w:r>
        <w:rPr>
          <w:rFonts w:ascii="TimesNewRomanPSMT" w:hAnsi="TimesNewRomanPSMT" w:cs="Times New Roman"/>
        </w:rPr>
        <w:t>Ricart-Agrawala algorithm</w:t>
      </w:r>
      <w:r>
        <w:rPr>
          <w:rFonts w:ascii="TimesNewRomanPSMT" w:hAnsi="TimesNewRomanPSMT" w:cs="Times New Roman"/>
        </w:rPr>
        <w:t xml:space="preserve"> is slow as to enter the critical section one single process needs to send the request message to all the process and needs to get a </w:t>
      </w:r>
      <w:r w:rsidR="00D526C6">
        <w:rPr>
          <w:rFonts w:ascii="TimesNewRomanPSMT" w:hAnsi="TimesNewRomanPSMT" w:cs="Times New Roman"/>
        </w:rPr>
        <w:t xml:space="preserve">reply message from the process before entering the critical section. </w:t>
      </w:r>
      <w:r w:rsidR="00B84DD3">
        <w:rPr>
          <w:rFonts w:ascii="TimesNewRomanPSMT" w:hAnsi="TimesNewRomanPSMT" w:cs="Times New Roman"/>
        </w:rPr>
        <w:t xml:space="preserve">One possible way to improve the performance of the </w:t>
      </w:r>
      <w:r w:rsidR="00B84DD3">
        <w:rPr>
          <w:rFonts w:ascii="TimesNewRomanPSMT" w:hAnsi="TimesNewRomanPSMT" w:cs="Times New Roman"/>
        </w:rPr>
        <w:t>Ricart-Agrawala algorithm</w:t>
      </w:r>
      <w:r w:rsidR="00B84DD3">
        <w:rPr>
          <w:rFonts w:ascii="TimesNewRomanPSMT" w:hAnsi="TimesNewRomanPSMT" w:cs="Times New Roman"/>
        </w:rPr>
        <w:t xml:space="preserve"> is to setup a multi-step process for entering the critical section</w:t>
      </w:r>
      <w:r w:rsidR="00D01970">
        <w:rPr>
          <w:rFonts w:ascii="TimesNewRomanPSMT" w:hAnsi="TimesNewRomanPSMT" w:cs="Times New Roman"/>
        </w:rPr>
        <w:t>. W</w:t>
      </w:r>
      <w:r w:rsidR="00B84DD3">
        <w:rPr>
          <w:rFonts w:ascii="TimesNewRomanPSMT" w:hAnsi="TimesNewRomanPSMT" w:cs="Times New Roman"/>
        </w:rPr>
        <w:t>hich allows a process to enter the critical section at any time with no need to transmit a message to all process and once the process had finished with the crit</w:t>
      </w:r>
      <w:r w:rsidR="00C523D6">
        <w:rPr>
          <w:rFonts w:ascii="TimesNewRomanPSMT" w:hAnsi="TimesNewRomanPSMT" w:cs="Times New Roman"/>
        </w:rPr>
        <w:t xml:space="preserve">ical section a flag can be set identifying the critical section is ready to enter again. </w:t>
      </w:r>
      <w:r w:rsidR="00880FA7">
        <w:rPr>
          <w:rFonts w:ascii="TimesNewRomanPSMT" w:hAnsi="TimesNewRomanPSMT" w:cs="Times New Roman"/>
        </w:rPr>
        <w:t>This can be accomplished by setting a token “TEMP_</w:t>
      </w:r>
      <w:r w:rsidR="0042691E">
        <w:rPr>
          <w:rFonts w:ascii="TimesNewRomanPSMT" w:hAnsi="TimesNewRomanPSMT" w:cs="Times New Roman"/>
        </w:rPr>
        <w:t>FREE</w:t>
      </w:r>
      <w:r w:rsidR="00880FA7">
        <w:rPr>
          <w:rFonts w:ascii="TimesNewRomanPSMT" w:hAnsi="TimesNewRomanPSMT" w:cs="Times New Roman"/>
        </w:rPr>
        <w:t>” identifying that the process has just fini</w:t>
      </w:r>
      <w:r w:rsidR="002A7048">
        <w:rPr>
          <w:rFonts w:ascii="TimesNewRomanPSMT" w:hAnsi="TimesNewRomanPSMT" w:cs="Times New Roman"/>
        </w:rPr>
        <w:t>shed with the critical section. The information about the process finishing with the critical section</w:t>
      </w:r>
      <w:r w:rsidR="00341121">
        <w:rPr>
          <w:rFonts w:ascii="TimesNewRomanPSMT" w:hAnsi="TimesNewRomanPSMT" w:cs="Times New Roman"/>
        </w:rPr>
        <w:t xml:space="preserve"> is not sent to all the process, this will save some time and bandwidth. </w:t>
      </w:r>
      <w:r w:rsidR="00BC6489">
        <w:rPr>
          <w:rFonts w:ascii="TimesNewRomanPSMT" w:hAnsi="TimesNewRomanPSMT" w:cs="Times New Roman"/>
        </w:rPr>
        <w:t>When another process wants to access the critical section and the token “</w:t>
      </w:r>
      <w:r w:rsidR="00AB02C0">
        <w:rPr>
          <w:rFonts w:ascii="TimesNewRomanPSMT" w:hAnsi="TimesNewRomanPSMT" w:cs="Times New Roman"/>
        </w:rPr>
        <w:t>TEMP_FREE</w:t>
      </w:r>
      <w:r w:rsidR="00BC6489">
        <w:rPr>
          <w:rFonts w:ascii="TimesNewRomanPSMT" w:hAnsi="TimesNewRomanPSMT" w:cs="Times New Roman"/>
        </w:rPr>
        <w:t xml:space="preserve">” is found, the process can change it directly to “HOLD” and enter the critical section. </w:t>
      </w:r>
      <w:r w:rsidR="0073774F">
        <w:rPr>
          <w:rFonts w:ascii="TimesNewRomanPSMT" w:hAnsi="TimesNewRomanPSMT" w:cs="Times New Roman"/>
        </w:rPr>
        <w:t xml:space="preserve">This way allows for process to enter the critical section without requesting over and over to enter the critical section, the token allows to enter the critical section when it is free. </w:t>
      </w:r>
      <w:r w:rsidR="003904CA">
        <w:rPr>
          <w:rFonts w:ascii="TimesNewRomanPSMT" w:hAnsi="TimesNewRomanPSMT" w:cs="Times New Roman"/>
        </w:rPr>
        <w:t>(</w:t>
      </w:r>
      <w:r w:rsidR="005D27FE">
        <w:rPr>
          <w:rFonts w:ascii="TimesNewRomanPSMT" w:hAnsi="TimesNewRomanPSMT" w:cs="Times New Roman"/>
        </w:rPr>
        <w:t>Identified</w:t>
      </w:r>
      <w:r w:rsidR="003904CA">
        <w:rPr>
          <w:rFonts w:ascii="TimesNewRomanPSMT" w:hAnsi="TimesNewRomanPSMT" w:cs="Times New Roman"/>
        </w:rPr>
        <w:t xml:space="preserve"> by token “TEMP_</w:t>
      </w:r>
      <w:r w:rsidR="00AB02C0">
        <w:rPr>
          <w:rFonts w:ascii="TimesNewRomanPSMT" w:hAnsi="TimesNewRomanPSMT" w:cs="Times New Roman"/>
        </w:rPr>
        <w:t>FREE</w:t>
      </w:r>
      <w:r w:rsidR="003904CA">
        <w:rPr>
          <w:rFonts w:ascii="TimesNewRomanPSMT" w:hAnsi="TimesNewRomanPSMT" w:cs="Times New Roman"/>
        </w:rPr>
        <w:t>”</w:t>
      </w:r>
      <w:r w:rsidR="00CC4827">
        <w:rPr>
          <w:rFonts w:ascii="TimesNewRomanPSMT" w:hAnsi="TimesNewRomanPSMT" w:cs="Times New Roman"/>
        </w:rPr>
        <w:t>)</w:t>
      </w:r>
      <w:r w:rsidR="00BB645F">
        <w:rPr>
          <w:rFonts w:ascii="TimesNewRomanPSMT" w:hAnsi="TimesNewRomanPSMT" w:cs="Times New Roman"/>
        </w:rPr>
        <w:t>.</w:t>
      </w:r>
    </w:p>
    <w:p w:rsidR="0042691E" w:rsidRDefault="0042691E" w:rsidP="00B11E53">
      <w:pPr>
        <w:pStyle w:val="ListParagraph"/>
        <w:ind w:firstLine="720"/>
        <w:rPr>
          <w:rFonts w:ascii="TimesNewRomanPSMT" w:hAnsi="TimesNewRomanPSMT" w:cs="Times New Roman"/>
        </w:rPr>
      </w:pPr>
    </w:p>
    <w:p w:rsidR="0042691E" w:rsidRPr="00BE11D4" w:rsidRDefault="0042691E" w:rsidP="00B11E53">
      <w:pPr>
        <w:pStyle w:val="ListParagraph"/>
        <w:ind w:firstLine="720"/>
        <w:rPr>
          <w:rFonts w:ascii="TimesNewRomanPSMT" w:hAnsi="TimesNewRomanPSMT" w:cs="Times New Roman"/>
        </w:rPr>
      </w:pPr>
      <w:r>
        <w:rPr>
          <w:rFonts w:ascii="TimesNewRomanPSMT" w:hAnsi="TimesNewRomanPSMT" w:cs="Times New Roman"/>
        </w:rPr>
        <w:t xml:space="preserve">My current adaptation does not satisfy the liveness condition ME2 of being free from deadlock and starvation. Currently there is a change to hit a deadlock when process try to enter the critical section at the same time, there is also a possibility to hit starvation when process are entering critical sections. One way to resolve this would be to replace the token </w:t>
      </w:r>
      <w:r w:rsidR="00BB4F19">
        <w:rPr>
          <w:rFonts w:ascii="TimesNewRomanPSMT" w:hAnsi="TimesNewRomanPSMT" w:cs="Times New Roman"/>
        </w:rPr>
        <w:t>being set to “</w:t>
      </w:r>
      <w:r>
        <w:rPr>
          <w:rFonts w:ascii="TimesNewRomanPSMT" w:hAnsi="TimesNewRomanPSMT" w:cs="Times New Roman"/>
        </w:rPr>
        <w:t>TEMP_FREE</w:t>
      </w:r>
      <w:r w:rsidR="00BB4F19">
        <w:rPr>
          <w:rFonts w:ascii="TimesNewRomanPSMT" w:hAnsi="TimesNewRomanPSMT" w:cs="Times New Roman"/>
        </w:rPr>
        <w:t>” to “FREE” instead when a</w:t>
      </w:r>
      <w:r w:rsidR="006F252C">
        <w:rPr>
          <w:rFonts w:ascii="TimesNewRomanPSMT" w:hAnsi="TimesNewRomanPSMT" w:cs="Times New Roman"/>
        </w:rPr>
        <w:t xml:space="preserve"> request for entry is received.</w:t>
      </w:r>
    </w:p>
    <w:sectPr w:rsidR="0042691E" w:rsidRPr="00BE11D4" w:rsidSect="008E644C">
      <w:pgSz w:w="12240" w:h="15840"/>
      <w:pgMar w:top="1440" w:right="1183"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AA62BF"/>
    <w:multiLevelType w:val="hybridMultilevel"/>
    <w:tmpl w:val="234C6EBC"/>
    <w:lvl w:ilvl="0" w:tplc="10090013">
      <w:start w:val="1"/>
      <w:numFmt w:val="upperRoman"/>
      <w:lvlText w:val="%1."/>
      <w:lvlJc w:val="righ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551F51"/>
    <w:multiLevelType w:val="hybridMultilevel"/>
    <w:tmpl w:val="80187A20"/>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B7861DF"/>
    <w:multiLevelType w:val="hybridMultilevel"/>
    <w:tmpl w:val="FD205B42"/>
    <w:lvl w:ilvl="0" w:tplc="8928328A">
      <w:start w:val="6"/>
      <w:numFmt w:val="bullet"/>
      <w:lvlText w:val="-"/>
      <w:lvlJc w:val="left"/>
      <w:pPr>
        <w:ind w:left="1440" w:hanging="360"/>
      </w:pPr>
      <w:rPr>
        <w:rFonts w:ascii="TimesNewRomanPSMT" w:eastAsiaTheme="minorHAnsi" w:hAnsi="TimesNewRomanPSMT" w:cs="TimesNewRomanPSMT"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5115B49"/>
    <w:multiLevelType w:val="hybridMultilevel"/>
    <w:tmpl w:val="B30A075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AD53EA5"/>
    <w:multiLevelType w:val="hybridMultilevel"/>
    <w:tmpl w:val="F378F69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CF30679"/>
    <w:multiLevelType w:val="hybridMultilevel"/>
    <w:tmpl w:val="DFC64892"/>
    <w:lvl w:ilvl="0" w:tplc="8928328A">
      <w:start w:val="6"/>
      <w:numFmt w:val="bullet"/>
      <w:lvlText w:val="-"/>
      <w:lvlJc w:val="left"/>
      <w:pPr>
        <w:ind w:left="1800" w:hanging="360"/>
      </w:pPr>
      <w:rPr>
        <w:rFonts w:ascii="TimesNewRomanPSMT" w:eastAsiaTheme="minorHAnsi" w:hAnsi="TimesNewRomanPSMT" w:cs="TimesNewRomanPSMT"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10"/>
  </w:num>
  <w:num w:numId="4">
    <w:abstractNumId w:val="5"/>
  </w:num>
  <w:num w:numId="5">
    <w:abstractNumId w:val="11"/>
  </w:num>
  <w:num w:numId="6">
    <w:abstractNumId w:val="0"/>
  </w:num>
  <w:num w:numId="7">
    <w:abstractNumId w:val="8"/>
  </w:num>
  <w:num w:numId="8">
    <w:abstractNumId w:val="7"/>
  </w:num>
  <w:num w:numId="9">
    <w:abstractNumId w:val="3"/>
  </w:num>
  <w:num w:numId="10">
    <w:abstractNumId w:val="13"/>
  </w:num>
  <w:num w:numId="11">
    <w:abstractNumId w:val="6"/>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23E28"/>
    <w:rsid w:val="00024A82"/>
    <w:rsid w:val="00024C98"/>
    <w:rsid w:val="00031F4B"/>
    <w:rsid w:val="000426BD"/>
    <w:rsid w:val="000660B8"/>
    <w:rsid w:val="00076361"/>
    <w:rsid w:val="00082419"/>
    <w:rsid w:val="0008413A"/>
    <w:rsid w:val="000852D6"/>
    <w:rsid w:val="00090B7B"/>
    <w:rsid w:val="000A1495"/>
    <w:rsid w:val="000A2D49"/>
    <w:rsid w:val="000A5729"/>
    <w:rsid w:val="000A58BF"/>
    <w:rsid w:val="000A713B"/>
    <w:rsid w:val="000B2A92"/>
    <w:rsid w:val="000C6D46"/>
    <w:rsid w:val="000D03BC"/>
    <w:rsid w:val="000D03CB"/>
    <w:rsid w:val="000D234C"/>
    <w:rsid w:val="000D378A"/>
    <w:rsid w:val="000D4239"/>
    <w:rsid w:val="000D50AC"/>
    <w:rsid w:val="000D5DE3"/>
    <w:rsid w:val="000F44CB"/>
    <w:rsid w:val="00100B6A"/>
    <w:rsid w:val="00107570"/>
    <w:rsid w:val="001075E5"/>
    <w:rsid w:val="00112269"/>
    <w:rsid w:val="00114119"/>
    <w:rsid w:val="0011488D"/>
    <w:rsid w:val="00120565"/>
    <w:rsid w:val="00122BD9"/>
    <w:rsid w:val="0012414B"/>
    <w:rsid w:val="00126CAC"/>
    <w:rsid w:val="001272F3"/>
    <w:rsid w:val="00130442"/>
    <w:rsid w:val="00131823"/>
    <w:rsid w:val="00137087"/>
    <w:rsid w:val="0014232A"/>
    <w:rsid w:val="001432CE"/>
    <w:rsid w:val="00145868"/>
    <w:rsid w:val="00145DC2"/>
    <w:rsid w:val="00151CA0"/>
    <w:rsid w:val="00154268"/>
    <w:rsid w:val="001557D9"/>
    <w:rsid w:val="0016329E"/>
    <w:rsid w:val="001665DA"/>
    <w:rsid w:val="00166820"/>
    <w:rsid w:val="00167B32"/>
    <w:rsid w:val="00171594"/>
    <w:rsid w:val="00174500"/>
    <w:rsid w:val="00175A68"/>
    <w:rsid w:val="0018030C"/>
    <w:rsid w:val="00185529"/>
    <w:rsid w:val="00191D99"/>
    <w:rsid w:val="00197473"/>
    <w:rsid w:val="001A083C"/>
    <w:rsid w:val="001B2DD9"/>
    <w:rsid w:val="001B52B6"/>
    <w:rsid w:val="001C3DD4"/>
    <w:rsid w:val="001D149C"/>
    <w:rsid w:val="001D44C8"/>
    <w:rsid w:val="001D49E3"/>
    <w:rsid w:val="001D59A7"/>
    <w:rsid w:val="001D5F39"/>
    <w:rsid w:val="001E14BA"/>
    <w:rsid w:val="001F104A"/>
    <w:rsid w:val="001F312C"/>
    <w:rsid w:val="001F3FF5"/>
    <w:rsid w:val="001F7178"/>
    <w:rsid w:val="00202DD3"/>
    <w:rsid w:val="00204FF6"/>
    <w:rsid w:val="00207436"/>
    <w:rsid w:val="00215E74"/>
    <w:rsid w:val="0022028E"/>
    <w:rsid w:val="002234AE"/>
    <w:rsid w:val="00227DC3"/>
    <w:rsid w:val="00233CC4"/>
    <w:rsid w:val="00234FA9"/>
    <w:rsid w:val="00235389"/>
    <w:rsid w:val="002420B5"/>
    <w:rsid w:val="00244D4A"/>
    <w:rsid w:val="00247A37"/>
    <w:rsid w:val="00247ABA"/>
    <w:rsid w:val="00253052"/>
    <w:rsid w:val="0025368B"/>
    <w:rsid w:val="00256453"/>
    <w:rsid w:val="00257E0D"/>
    <w:rsid w:val="00264AD1"/>
    <w:rsid w:val="00265371"/>
    <w:rsid w:val="0027356D"/>
    <w:rsid w:val="002817CD"/>
    <w:rsid w:val="002836DC"/>
    <w:rsid w:val="00292F1A"/>
    <w:rsid w:val="002A218F"/>
    <w:rsid w:val="002A29FC"/>
    <w:rsid w:val="002A5762"/>
    <w:rsid w:val="002A7048"/>
    <w:rsid w:val="002A7FDF"/>
    <w:rsid w:val="002B1232"/>
    <w:rsid w:val="002C2EF7"/>
    <w:rsid w:val="002C7835"/>
    <w:rsid w:val="002D1D9F"/>
    <w:rsid w:val="002D2295"/>
    <w:rsid w:val="002D4565"/>
    <w:rsid w:val="002D4C3B"/>
    <w:rsid w:val="002F4F59"/>
    <w:rsid w:val="002F575E"/>
    <w:rsid w:val="00300728"/>
    <w:rsid w:val="0030087C"/>
    <w:rsid w:val="00303045"/>
    <w:rsid w:val="00305035"/>
    <w:rsid w:val="00310255"/>
    <w:rsid w:val="00311AEF"/>
    <w:rsid w:val="0031339E"/>
    <w:rsid w:val="0031393E"/>
    <w:rsid w:val="003204B5"/>
    <w:rsid w:val="00320BFD"/>
    <w:rsid w:val="00320EA5"/>
    <w:rsid w:val="00322D95"/>
    <w:rsid w:val="003268D4"/>
    <w:rsid w:val="003308A6"/>
    <w:rsid w:val="0033143A"/>
    <w:rsid w:val="0033192C"/>
    <w:rsid w:val="003336DA"/>
    <w:rsid w:val="00335258"/>
    <w:rsid w:val="003372E7"/>
    <w:rsid w:val="00341121"/>
    <w:rsid w:val="003432CD"/>
    <w:rsid w:val="003453D5"/>
    <w:rsid w:val="0034653B"/>
    <w:rsid w:val="00346F45"/>
    <w:rsid w:val="00350562"/>
    <w:rsid w:val="003540E3"/>
    <w:rsid w:val="003623E6"/>
    <w:rsid w:val="003636F3"/>
    <w:rsid w:val="00371B4E"/>
    <w:rsid w:val="003771FA"/>
    <w:rsid w:val="00380CD2"/>
    <w:rsid w:val="00383AC9"/>
    <w:rsid w:val="003904CA"/>
    <w:rsid w:val="003907D3"/>
    <w:rsid w:val="0039163F"/>
    <w:rsid w:val="003918E3"/>
    <w:rsid w:val="00392D24"/>
    <w:rsid w:val="00394F42"/>
    <w:rsid w:val="003951A0"/>
    <w:rsid w:val="003A6E7B"/>
    <w:rsid w:val="003A79AF"/>
    <w:rsid w:val="003B22AB"/>
    <w:rsid w:val="003B5C27"/>
    <w:rsid w:val="003B7782"/>
    <w:rsid w:val="003C0662"/>
    <w:rsid w:val="003C10B8"/>
    <w:rsid w:val="003C2C7D"/>
    <w:rsid w:val="003C410A"/>
    <w:rsid w:val="003D1054"/>
    <w:rsid w:val="003D7548"/>
    <w:rsid w:val="003E01CD"/>
    <w:rsid w:val="003E054D"/>
    <w:rsid w:val="003E0ABF"/>
    <w:rsid w:val="003F255B"/>
    <w:rsid w:val="00405293"/>
    <w:rsid w:val="0040776E"/>
    <w:rsid w:val="0041092B"/>
    <w:rsid w:val="004127A9"/>
    <w:rsid w:val="004156F9"/>
    <w:rsid w:val="004166EB"/>
    <w:rsid w:val="00420B52"/>
    <w:rsid w:val="0042273C"/>
    <w:rsid w:val="00422A47"/>
    <w:rsid w:val="0042691E"/>
    <w:rsid w:val="00434FDE"/>
    <w:rsid w:val="00443056"/>
    <w:rsid w:val="004437E1"/>
    <w:rsid w:val="004441E7"/>
    <w:rsid w:val="004459A3"/>
    <w:rsid w:val="004513B0"/>
    <w:rsid w:val="0045651E"/>
    <w:rsid w:val="004639C7"/>
    <w:rsid w:val="00464967"/>
    <w:rsid w:val="00467DAE"/>
    <w:rsid w:val="00470B36"/>
    <w:rsid w:val="00472E5C"/>
    <w:rsid w:val="00474DDA"/>
    <w:rsid w:val="00476088"/>
    <w:rsid w:val="00482439"/>
    <w:rsid w:val="00484D51"/>
    <w:rsid w:val="004908C2"/>
    <w:rsid w:val="00493A1D"/>
    <w:rsid w:val="004A0637"/>
    <w:rsid w:val="004A5D22"/>
    <w:rsid w:val="004B3DC9"/>
    <w:rsid w:val="004B661B"/>
    <w:rsid w:val="004B6C2A"/>
    <w:rsid w:val="004C0C58"/>
    <w:rsid w:val="004D68E0"/>
    <w:rsid w:val="004D7C74"/>
    <w:rsid w:val="004F3184"/>
    <w:rsid w:val="004F7511"/>
    <w:rsid w:val="00503017"/>
    <w:rsid w:val="00505B5D"/>
    <w:rsid w:val="00505FBC"/>
    <w:rsid w:val="00507C3B"/>
    <w:rsid w:val="00510073"/>
    <w:rsid w:val="005135EE"/>
    <w:rsid w:val="0051658A"/>
    <w:rsid w:val="0051793C"/>
    <w:rsid w:val="00523412"/>
    <w:rsid w:val="00530A55"/>
    <w:rsid w:val="00532F3C"/>
    <w:rsid w:val="00533BAA"/>
    <w:rsid w:val="0053453E"/>
    <w:rsid w:val="00536A71"/>
    <w:rsid w:val="00536B97"/>
    <w:rsid w:val="0054188D"/>
    <w:rsid w:val="00545017"/>
    <w:rsid w:val="005471A9"/>
    <w:rsid w:val="00547B7E"/>
    <w:rsid w:val="005502A1"/>
    <w:rsid w:val="005529E1"/>
    <w:rsid w:val="005537F1"/>
    <w:rsid w:val="005660BD"/>
    <w:rsid w:val="00566577"/>
    <w:rsid w:val="00571DEE"/>
    <w:rsid w:val="0057497F"/>
    <w:rsid w:val="0057675E"/>
    <w:rsid w:val="0057723F"/>
    <w:rsid w:val="00590606"/>
    <w:rsid w:val="005908AF"/>
    <w:rsid w:val="00591A28"/>
    <w:rsid w:val="005966BA"/>
    <w:rsid w:val="00597893"/>
    <w:rsid w:val="005A04E6"/>
    <w:rsid w:val="005A241E"/>
    <w:rsid w:val="005A3634"/>
    <w:rsid w:val="005B7DCD"/>
    <w:rsid w:val="005C1951"/>
    <w:rsid w:val="005C2DDB"/>
    <w:rsid w:val="005C37E5"/>
    <w:rsid w:val="005C65ED"/>
    <w:rsid w:val="005D006D"/>
    <w:rsid w:val="005D093F"/>
    <w:rsid w:val="005D26F5"/>
    <w:rsid w:val="005D27FE"/>
    <w:rsid w:val="005E0E83"/>
    <w:rsid w:val="005F05F0"/>
    <w:rsid w:val="005F3BA9"/>
    <w:rsid w:val="005F51A2"/>
    <w:rsid w:val="00602A61"/>
    <w:rsid w:val="006039A4"/>
    <w:rsid w:val="00604974"/>
    <w:rsid w:val="006050E6"/>
    <w:rsid w:val="006077AE"/>
    <w:rsid w:val="00613F88"/>
    <w:rsid w:val="0062020F"/>
    <w:rsid w:val="00622A57"/>
    <w:rsid w:val="00623ED3"/>
    <w:rsid w:val="00623F61"/>
    <w:rsid w:val="00626F9C"/>
    <w:rsid w:val="00643869"/>
    <w:rsid w:val="0064553C"/>
    <w:rsid w:val="00645A14"/>
    <w:rsid w:val="006501D9"/>
    <w:rsid w:val="0065027E"/>
    <w:rsid w:val="00655C49"/>
    <w:rsid w:val="00655FB2"/>
    <w:rsid w:val="006605FB"/>
    <w:rsid w:val="00662ADF"/>
    <w:rsid w:val="00672422"/>
    <w:rsid w:val="00672BC6"/>
    <w:rsid w:val="00672D5E"/>
    <w:rsid w:val="00673AC2"/>
    <w:rsid w:val="00674E16"/>
    <w:rsid w:val="006773AC"/>
    <w:rsid w:val="00680A29"/>
    <w:rsid w:val="00681E6D"/>
    <w:rsid w:val="00682CCC"/>
    <w:rsid w:val="006875C6"/>
    <w:rsid w:val="00692466"/>
    <w:rsid w:val="006924FF"/>
    <w:rsid w:val="006B2561"/>
    <w:rsid w:val="006B771E"/>
    <w:rsid w:val="006B7E44"/>
    <w:rsid w:val="006C7372"/>
    <w:rsid w:val="006C7F52"/>
    <w:rsid w:val="006D5C3C"/>
    <w:rsid w:val="006E3679"/>
    <w:rsid w:val="006E3A01"/>
    <w:rsid w:val="006E4299"/>
    <w:rsid w:val="006E4A42"/>
    <w:rsid w:val="006F252C"/>
    <w:rsid w:val="006F273C"/>
    <w:rsid w:val="006F551B"/>
    <w:rsid w:val="00701FDC"/>
    <w:rsid w:val="00713053"/>
    <w:rsid w:val="007143D2"/>
    <w:rsid w:val="0072051F"/>
    <w:rsid w:val="00720A0C"/>
    <w:rsid w:val="007225A1"/>
    <w:rsid w:val="00727B38"/>
    <w:rsid w:val="00730845"/>
    <w:rsid w:val="0073127E"/>
    <w:rsid w:val="00734B52"/>
    <w:rsid w:val="00735F95"/>
    <w:rsid w:val="007366CD"/>
    <w:rsid w:val="0073774F"/>
    <w:rsid w:val="00743D67"/>
    <w:rsid w:val="00744F48"/>
    <w:rsid w:val="00754544"/>
    <w:rsid w:val="00754688"/>
    <w:rsid w:val="00756478"/>
    <w:rsid w:val="007618E2"/>
    <w:rsid w:val="00762F53"/>
    <w:rsid w:val="007646F0"/>
    <w:rsid w:val="00764BA1"/>
    <w:rsid w:val="00765820"/>
    <w:rsid w:val="00784FA5"/>
    <w:rsid w:val="007919A8"/>
    <w:rsid w:val="00795307"/>
    <w:rsid w:val="00796536"/>
    <w:rsid w:val="007A0C6E"/>
    <w:rsid w:val="007A460B"/>
    <w:rsid w:val="007A4EDB"/>
    <w:rsid w:val="007B270C"/>
    <w:rsid w:val="007B5904"/>
    <w:rsid w:val="007B65E0"/>
    <w:rsid w:val="007B7235"/>
    <w:rsid w:val="007B729A"/>
    <w:rsid w:val="007B789A"/>
    <w:rsid w:val="007C6838"/>
    <w:rsid w:val="007D33FC"/>
    <w:rsid w:val="007E67B0"/>
    <w:rsid w:val="007E6D1B"/>
    <w:rsid w:val="007F3BE2"/>
    <w:rsid w:val="008001A5"/>
    <w:rsid w:val="00810ECB"/>
    <w:rsid w:val="0081435A"/>
    <w:rsid w:val="008254D3"/>
    <w:rsid w:val="00831FC4"/>
    <w:rsid w:val="0083456C"/>
    <w:rsid w:val="00836DE4"/>
    <w:rsid w:val="00842118"/>
    <w:rsid w:val="00847223"/>
    <w:rsid w:val="00847D66"/>
    <w:rsid w:val="00864CE8"/>
    <w:rsid w:val="00870076"/>
    <w:rsid w:val="00871540"/>
    <w:rsid w:val="008734DB"/>
    <w:rsid w:val="008735EC"/>
    <w:rsid w:val="00873C12"/>
    <w:rsid w:val="00876618"/>
    <w:rsid w:val="00880E87"/>
    <w:rsid w:val="00880FA7"/>
    <w:rsid w:val="00882B84"/>
    <w:rsid w:val="008873DF"/>
    <w:rsid w:val="0089568B"/>
    <w:rsid w:val="00896519"/>
    <w:rsid w:val="00896BE0"/>
    <w:rsid w:val="008A6F64"/>
    <w:rsid w:val="008A7C89"/>
    <w:rsid w:val="008B66FE"/>
    <w:rsid w:val="008C20EC"/>
    <w:rsid w:val="008C29F8"/>
    <w:rsid w:val="008C2B3C"/>
    <w:rsid w:val="008C4AE5"/>
    <w:rsid w:val="008C5C27"/>
    <w:rsid w:val="008C6E27"/>
    <w:rsid w:val="008C7939"/>
    <w:rsid w:val="008D0522"/>
    <w:rsid w:val="008D5701"/>
    <w:rsid w:val="008D7CE4"/>
    <w:rsid w:val="008E5174"/>
    <w:rsid w:val="008E644C"/>
    <w:rsid w:val="008E6CD9"/>
    <w:rsid w:val="008E7A05"/>
    <w:rsid w:val="008F072E"/>
    <w:rsid w:val="008F090D"/>
    <w:rsid w:val="008F130D"/>
    <w:rsid w:val="008F4110"/>
    <w:rsid w:val="008F4B8D"/>
    <w:rsid w:val="00901A15"/>
    <w:rsid w:val="0090299F"/>
    <w:rsid w:val="00903D76"/>
    <w:rsid w:val="00907291"/>
    <w:rsid w:val="00907D20"/>
    <w:rsid w:val="00914BE7"/>
    <w:rsid w:val="009313D2"/>
    <w:rsid w:val="0093254E"/>
    <w:rsid w:val="009325CF"/>
    <w:rsid w:val="009353A2"/>
    <w:rsid w:val="00937090"/>
    <w:rsid w:val="009410F6"/>
    <w:rsid w:val="00941D61"/>
    <w:rsid w:val="00943855"/>
    <w:rsid w:val="00947947"/>
    <w:rsid w:val="00955008"/>
    <w:rsid w:val="00956311"/>
    <w:rsid w:val="00957D42"/>
    <w:rsid w:val="009630DA"/>
    <w:rsid w:val="00963503"/>
    <w:rsid w:val="0097028D"/>
    <w:rsid w:val="009853C1"/>
    <w:rsid w:val="009862A5"/>
    <w:rsid w:val="00991A42"/>
    <w:rsid w:val="009941C0"/>
    <w:rsid w:val="009975A4"/>
    <w:rsid w:val="009A4813"/>
    <w:rsid w:val="009A5C5D"/>
    <w:rsid w:val="009A5D5D"/>
    <w:rsid w:val="009A66D7"/>
    <w:rsid w:val="009A75A0"/>
    <w:rsid w:val="009A7ADD"/>
    <w:rsid w:val="009B1195"/>
    <w:rsid w:val="009B3BF8"/>
    <w:rsid w:val="009C1C13"/>
    <w:rsid w:val="009C272C"/>
    <w:rsid w:val="009D74E0"/>
    <w:rsid w:val="009E2448"/>
    <w:rsid w:val="009E768A"/>
    <w:rsid w:val="009F6630"/>
    <w:rsid w:val="009F667B"/>
    <w:rsid w:val="009F7D07"/>
    <w:rsid w:val="00A026D3"/>
    <w:rsid w:val="00A02B7C"/>
    <w:rsid w:val="00A038E9"/>
    <w:rsid w:val="00A072A6"/>
    <w:rsid w:val="00A1169D"/>
    <w:rsid w:val="00A1551E"/>
    <w:rsid w:val="00A2023C"/>
    <w:rsid w:val="00A312BA"/>
    <w:rsid w:val="00A33183"/>
    <w:rsid w:val="00A37DA1"/>
    <w:rsid w:val="00A37EAA"/>
    <w:rsid w:val="00A43D47"/>
    <w:rsid w:val="00A44359"/>
    <w:rsid w:val="00A53E14"/>
    <w:rsid w:val="00A559B1"/>
    <w:rsid w:val="00A6114C"/>
    <w:rsid w:val="00A73127"/>
    <w:rsid w:val="00A73A9C"/>
    <w:rsid w:val="00A8069A"/>
    <w:rsid w:val="00A82047"/>
    <w:rsid w:val="00A912FD"/>
    <w:rsid w:val="00A91442"/>
    <w:rsid w:val="00A96D0D"/>
    <w:rsid w:val="00AA6365"/>
    <w:rsid w:val="00AB02C0"/>
    <w:rsid w:val="00AB02CE"/>
    <w:rsid w:val="00AB0E1B"/>
    <w:rsid w:val="00AB1127"/>
    <w:rsid w:val="00AB5D9C"/>
    <w:rsid w:val="00AC5761"/>
    <w:rsid w:val="00AD0DC3"/>
    <w:rsid w:val="00AD0F63"/>
    <w:rsid w:val="00AD4825"/>
    <w:rsid w:val="00AE225E"/>
    <w:rsid w:val="00AF072B"/>
    <w:rsid w:val="00AF522B"/>
    <w:rsid w:val="00B00F63"/>
    <w:rsid w:val="00B012F0"/>
    <w:rsid w:val="00B077C0"/>
    <w:rsid w:val="00B10297"/>
    <w:rsid w:val="00B11430"/>
    <w:rsid w:val="00B11E53"/>
    <w:rsid w:val="00B13799"/>
    <w:rsid w:val="00B21383"/>
    <w:rsid w:val="00B2327E"/>
    <w:rsid w:val="00B23BBD"/>
    <w:rsid w:val="00B33D2D"/>
    <w:rsid w:val="00B371F7"/>
    <w:rsid w:val="00B40BBD"/>
    <w:rsid w:val="00B40E09"/>
    <w:rsid w:val="00B476E1"/>
    <w:rsid w:val="00B519EF"/>
    <w:rsid w:val="00B5434C"/>
    <w:rsid w:val="00B5471A"/>
    <w:rsid w:val="00B56897"/>
    <w:rsid w:val="00B574D5"/>
    <w:rsid w:val="00B677E0"/>
    <w:rsid w:val="00B71DAA"/>
    <w:rsid w:val="00B75733"/>
    <w:rsid w:val="00B8146C"/>
    <w:rsid w:val="00B84DD3"/>
    <w:rsid w:val="00B9039E"/>
    <w:rsid w:val="00B92127"/>
    <w:rsid w:val="00B93B56"/>
    <w:rsid w:val="00B94F3D"/>
    <w:rsid w:val="00B9731A"/>
    <w:rsid w:val="00BA280C"/>
    <w:rsid w:val="00BA34CC"/>
    <w:rsid w:val="00BA655B"/>
    <w:rsid w:val="00BA6D57"/>
    <w:rsid w:val="00BA7EEE"/>
    <w:rsid w:val="00BB22FC"/>
    <w:rsid w:val="00BB4F19"/>
    <w:rsid w:val="00BB645F"/>
    <w:rsid w:val="00BC1961"/>
    <w:rsid w:val="00BC30D3"/>
    <w:rsid w:val="00BC42B0"/>
    <w:rsid w:val="00BC6489"/>
    <w:rsid w:val="00BC64B9"/>
    <w:rsid w:val="00BC6E20"/>
    <w:rsid w:val="00BD09AA"/>
    <w:rsid w:val="00BD3A10"/>
    <w:rsid w:val="00BD6664"/>
    <w:rsid w:val="00BE07D8"/>
    <w:rsid w:val="00BE11D4"/>
    <w:rsid w:val="00BF4E81"/>
    <w:rsid w:val="00BF553E"/>
    <w:rsid w:val="00C106E5"/>
    <w:rsid w:val="00C2070D"/>
    <w:rsid w:val="00C25BD0"/>
    <w:rsid w:val="00C35E3B"/>
    <w:rsid w:val="00C47215"/>
    <w:rsid w:val="00C523D6"/>
    <w:rsid w:val="00C52AE5"/>
    <w:rsid w:val="00C53660"/>
    <w:rsid w:val="00C56488"/>
    <w:rsid w:val="00C575C5"/>
    <w:rsid w:val="00C57FC9"/>
    <w:rsid w:val="00C607AD"/>
    <w:rsid w:val="00C60C24"/>
    <w:rsid w:val="00C621D1"/>
    <w:rsid w:val="00C629AF"/>
    <w:rsid w:val="00C630C7"/>
    <w:rsid w:val="00C6547E"/>
    <w:rsid w:val="00C716A3"/>
    <w:rsid w:val="00C71839"/>
    <w:rsid w:val="00C73B23"/>
    <w:rsid w:val="00C80D20"/>
    <w:rsid w:val="00C816DD"/>
    <w:rsid w:val="00C82A8C"/>
    <w:rsid w:val="00C82E1E"/>
    <w:rsid w:val="00C87828"/>
    <w:rsid w:val="00C95463"/>
    <w:rsid w:val="00CA09E3"/>
    <w:rsid w:val="00CA6177"/>
    <w:rsid w:val="00CB5885"/>
    <w:rsid w:val="00CB60FC"/>
    <w:rsid w:val="00CB70F2"/>
    <w:rsid w:val="00CC10B6"/>
    <w:rsid w:val="00CC30E3"/>
    <w:rsid w:val="00CC4827"/>
    <w:rsid w:val="00CC6594"/>
    <w:rsid w:val="00CD134F"/>
    <w:rsid w:val="00CD2090"/>
    <w:rsid w:val="00CD380D"/>
    <w:rsid w:val="00CD7453"/>
    <w:rsid w:val="00CE4DA8"/>
    <w:rsid w:val="00CE768C"/>
    <w:rsid w:val="00CF2922"/>
    <w:rsid w:val="00CF35BB"/>
    <w:rsid w:val="00CF473F"/>
    <w:rsid w:val="00CF7520"/>
    <w:rsid w:val="00D00708"/>
    <w:rsid w:val="00D01970"/>
    <w:rsid w:val="00D10ED6"/>
    <w:rsid w:val="00D11515"/>
    <w:rsid w:val="00D12290"/>
    <w:rsid w:val="00D13606"/>
    <w:rsid w:val="00D154D0"/>
    <w:rsid w:val="00D17DF9"/>
    <w:rsid w:val="00D233BB"/>
    <w:rsid w:val="00D259EC"/>
    <w:rsid w:val="00D2641C"/>
    <w:rsid w:val="00D3085F"/>
    <w:rsid w:val="00D34135"/>
    <w:rsid w:val="00D347CA"/>
    <w:rsid w:val="00D378A2"/>
    <w:rsid w:val="00D4666D"/>
    <w:rsid w:val="00D469D4"/>
    <w:rsid w:val="00D502F1"/>
    <w:rsid w:val="00D52257"/>
    <w:rsid w:val="00D52364"/>
    <w:rsid w:val="00D526C6"/>
    <w:rsid w:val="00D6513B"/>
    <w:rsid w:val="00D654AE"/>
    <w:rsid w:val="00D65BEF"/>
    <w:rsid w:val="00D700D3"/>
    <w:rsid w:val="00D74E19"/>
    <w:rsid w:val="00D83D30"/>
    <w:rsid w:val="00D90CCB"/>
    <w:rsid w:val="00D92D07"/>
    <w:rsid w:val="00D93F39"/>
    <w:rsid w:val="00D94E34"/>
    <w:rsid w:val="00DA2E21"/>
    <w:rsid w:val="00DB05E0"/>
    <w:rsid w:val="00DB198A"/>
    <w:rsid w:val="00DB49A5"/>
    <w:rsid w:val="00DC12A5"/>
    <w:rsid w:val="00DC6120"/>
    <w:rsid w:val="00DC67E3"/>
    <w:rsid w:val="00DD03B0"/>
    <w:rsid w:val="00DD23EF"/>
    <w:rsid w:val="00DD48B4"/>
    <w:rsid w:val="00DD495A"/>
    <w:rsid w:val="00DF4B54"/>
    <w:rsid w:val="00E040C9"/>
    <w:rsid w:val="00E1351F"/>
    <w:rsid w:val="00E24D5F"/>
    <w:rsid w:val="00E24F56"/>
    <w:rsid w:val="00E311BF"/>
    <w:rsid w:val="00E33C72"/>
    <w:rsid w:val="00E350A9"/>
    <w:rsid w:val="00E35AC4"/>
    <w:rsid w:val="00E40C88"/>
    <w:rsid w:val="00E43467"/>
    <w:rsid w:val="00E55CA2"/>
    <w:rsid w:val="00E55FFA"/>
    <w:rsid w:val="00E5739A"/>
    <w:rsid w:val="00E60C42"/>
    <w:rsid w:val="00E612B4"/>
    <w:rsid w:val="00E63CF1"/>
    <w:rsid w:val="00E70087"/>
    <w:rsid w:val="00E70F12"/>
    <w:rsid w:val="00E73824"/>
    <w:rsid w:val="00E74D65"/>
    <w:rsid w:val="00E774CF"/>
    <w:rsid w:val="00E80B63"/>
    <w:rsid w:val="00E80CC5"/>
    <w:rsid w:val="00E85390"/>
    <w:rsid w:val="00E962B3"/>
    <w:rsid w:val="00E9741D"/>
    <w:rsid w:val="00EA4308"/>
    <w:rsid w:val="00EA5F7B"/>
    <w:rsid w:val="00EA7B99"/>
    <w:rsid w:val="00EB3260"/>
    <w:rsid w:val="00EB43EC"/>
    <w:rsid w:val="00EB75E5"/>
    <w:rsid w:val="00EC1E1F"/>
    <w:rsid w:val="00EC354B"/>
    <w:rsid w:val="00ED4905"/>
    <w:rsid w:val="00ED5BE1"/>
    <w:rsid w:val="00EE3726"/>
    <w:rsid w:val="00EE513D"/>
    <w:rsid w:val="00EE6FB3"/>
    <w:rsid w:val="00EF03D1"/>
    <w:rsid w:val="00EF7DFE"/>
    <w:rsid w:val="00F027AC"/>
    <w:rsid w:val="00F0311D"/>
    <w:rsid w:val="00F04E3E"/>
    <w:rsid w:val="00F05814"/>
    <w:rsid w:val="00F06392"/>
    <w:rsid w:val="00F06841"/>
    <w:rsid w:val="00F07F12"/>
    <w:rsid w:val="00F10DAF"/>
    <w:rsid w:val="00F11B8C"/>
    <w:rsid w:val="00F16C5A"/>
    <w:rsid w:val="00F21E9C"/>
    <w:rsid w:val="00F25A7A"/>
    <w:rsid w:val="00F30605"/>
    <w:rsid w:val="00F4271A"/>
    <w:rsid w:val="00F42794"/>
    <w:rsid w:val="00F45D1D"/>
    <w:rsid w:val="00F47086"/>
    <w:rsid w:val="00F52A31"/>
    <w:rsid w:val="00F55D12"/>
    <w:rsid w:val="00F56D37"/>
    <w:rsid w:val="00F576FE"/>
    <w:rsid w:val="00F601FE"/>
    <w:rsid w:val="00F73413"/>
    <w:rsid w:val="00F73E4F"/>
    <w:rsid w:val="00F73EEE"/>
    <w:rsid w:val="00F76E33"/>
    <w:rsid w:val="00F77676"/>
    <w:rsid w:val="00F84643"/>
    <w:rsid w:val="00F86C2D"/>
    <w:rsid w:val="00F86E9D"/>
    <w:rsid w:val="00FA5012"/>
    <w:rsid w:val="00FA5BDF"/>
    <w:rsid w:val="00FB4821"/>
    <w:rsid w:val="00FB7F0D"/>
    <w:rsid w:val="00FC25FD"/>
    <w:rsid w:val="00FE03CD"/>
    <w:rsid w:val="00FE1AC3"/>
    <w:rsid w:val="00FE24AA"/>
    <w:rsid w:val="00FE73D1"/>
    <w:rsid w:val="00FE7D08"/>
    <w:rsid w:val="00FF17A8"/>
    <w:rsid w:val="00FF4A49"/>
    <w:rsid w:val="00FF53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B59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1F3431"/>
    <w:rsid w:val="00251069"/>
    <w:rsid w:val="007B4158"/>
    <w:rsid w:val="00930A23"/>
    <w:rsid w:val="00AD66BD"/>
    <w:rsid w:val="00F42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 w:type="character" w:styleId="PlaceholderText">
    <w:name w:val="Placeholder Text"/>
    <w:basedOn w:val="DefaultParagraphFont"/>
    <w:uiPriority w:val="99"/>
    <w:semiHidden/>
    <w:rsid w:val="007B41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0C3A-CA2E-4871-A8EA-8AF7DD394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7116</TotalTime>
  <Pages>7</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13692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3</dc:subject>
  <dc:creator>Devan Shah</dc:creator>
  <cp:keywords/>
  <dc:description/>
  <cp:lastModifiedBy>Devan Shah</cp:lastModifiedBy>
  <cp:revision>671</cp:revision>
  <cp:lastPrinted>2014-11-14T18:10:00Z</cp:lastPrinted>
  <dcterms:created xsi:type="dcterms:W3CDTF">2014-10-02T00:59:00Z</dcterms:created>
  <dcterms:modified xsi:type="dcterms:W3CDTF">2014-11-16T03:43:00Z</dcterms:modified>
</cp:coreProperties>
</file>