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BE" w:rsidRDefault="00CE09BE" w:rsidP="0021668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>Project Topic</w:t>
      </w:r>
    </w:p>
    <w:p w:rsidR="00CE09BE" w:rsidRDefault="00CE09BE" w:rsidP="0021668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002729" w:rsidRPr="00216689" w:rsidRDefault="00002729" w:rsidP="00216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 w:rsidRPr="00216689">
        <w:rPr>
          <w:rFonts w:ascii="ArialUnicodeMS" w:hAnsi="ArialUnicodeMS" w:cs="ArialUnicodeMS"/>
          <w:color w:val="000000"/>
          <w:sz w:val="24"/>
          <w:szCs w:val="24"/>
        </w:rPr>
        <w:t>Resilient Systems</w:t>
      </w:r>
    </w:p>
    <w:p w:rsidR="00002729" w:rsidRPr="00002729" w:rsidRDefault="00002729" w:rsidP="00002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 w:rsidRPr="00002729">
        <w:rPr>
          <w:rFonts w:ascii="ArialUnicodeMS" w:hAnsi="ArialUnicodeMS" w:cs="ArialUnicodeMS"/>
          <w:color w:val="000000"/>
          <w:sz w:val="24"/>
          <w:szCs w:val="24"/>
        </w:rPr>
        <w:t>Build a service. For example, it can be a simple weather reporting system that serves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feeds based on existing Weather web services (e.g.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81"/>
          <w:sz w:val="24"/>
          <w:szCs w:val="24"/>
        </w:rPr>
        <w:t>https://weather.gc.ca/business/index_e.html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).</w:t>
      </w:r>
    </w:p>
    <w:p w:rsidR="00002729" w:rsidRPr="00002729" w:rsidRDefault="00002729" w:rsidP="00002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 w:rsidRPr="00002729">
        <w:rPr>
          <w:rFonts w:ascii="ArialUnicodeMS" w:hAnsi="ArialUnicodeMS" w:cs="ArialUnicodeMS"/>
          <w:color w:val="000000"/>
          <w:sz w:val="24"/>
          <w:szCs w:val="24"/>
        </w:rPr>
        <w:t xml:space="preserve">Extend your service to have a </w:t>
      </w:r>
      <w:r w:rsidRPr="00002729"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heart-beat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service similar to ping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(</w:t>
      </w:r>
      <w:r w:rsidRPr="00002729">
        <w:rPr>
          <w:rFonts w:ascii="ArialUnicodeMS" w:hAnsi="ArialUnicodeMS" w:cs="ArialUnicodeMS"/>
          <w:color w:val="000081"/>
          <w:sz w:val="24"/>
          <w:szCs w:val="24"/>
        </w:rPr>
        <w:t>http://en.wikipedia.org/wiki/Ping_(networking_utility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))</w:t>
      </w:r>
    </w:p>
    <w:p w:rsidR="00002729" w:rsidRPr="00002729" w:rsidRDefault="00002729" w:rsidP="00002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 w:rsidRPr="00002729">
        <w:rPr>
          <w:rFonts w:ascii="ArialUnicodeMS" w:hAnsi="ArialUnicodeMS" w:cs="ArialUnicodeMS"/>
          <w:color w:val="000000"/>
          <w:sz w:val="24"/>
          <w:szCs w:val="24"/>
        </w:rPr>
        <w:t xml:space="preserve">Design and implement ways to make your service </w:t>
      </w:r>
      <w:r w:rsidRPr="00002729">
        <w:rPr>
          <w:rFonts w:ascii="BodoniMTBlack" w:hAnsi="BodoniMTBlack" w:cs="BodoniMTBlack"/>
          <w:color w:val="000000"/>
          <w:sz w:val="24"/>
          <w:szCs w:val="24"/>
        </w:rPr>
        <w:t>resilient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. You should start with the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set of failure scenarios you wish to combat (e.g. process termination (due to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 xml:space="preserve">unforeseen runtime errors such as </w:t>
      </w:r>
      <w:proofErr w:type="spellStart"/>
      <w:r w:rsidRPr="00002729">
        <w:rPr>
          <w:rFonts w:ascii="ArialUnicodeMS" w:hAnsi="ArialUnicodeMS" w:cs="ArialUnicodeMS"/>
          <w:color w:val="000000"/>
          <w:sz w:val="24"/>
          <w:szCs w:val="24"/>
        </w:rPr>
        <w:t>NullPointerException</w:t>
      </w:r>
      <w:proofErr w:type="spellEnd"/>
      <w:r w:rsidRPr="00002729">
        <w:rPr>
          <w:rFonts w:ascii="ArialUnicodeMS" w:hAnsi="ArialUnicodeMS" w:cs="ArialUnicodeMS"/>
          <w:color w:val="000000"/>
          <w:sz w:val="24"/>
          <w:szCs w:val="24"/>
        </w:rPr>
        <w:t xml:space="preserve">), resource </w:t>
      </w:r>
      <w:proofErr w:type="spellStart"/>
      <w:r w:rsidRPr="00002729">
        <w:rPr>
          <w:rFonts w:ascii="ArialUnicodeMS" w:hAnsi="ArialUnicodeMS" w:cs="ArialUnicodeMS"/>
          <w:color w:val="000000"/>
          <w:sz w:val="24"/>
          <w:szCs w:val="24"/>
        </w:rPr>
        <w:t>inavailability</w:t>
      </w:r>
      <w:proofErr w:type="spellEnd"/>
      <w:r w:rsidRPr="00002729">
        <w:rPr>
          <w:rFonts w:ascii="ArialUnicodeMS" w:hAnsi="ArialUnicodeMS" w:cs="ArialUnicodeMS"/>
          <w:color w:val="000000"/>
          <w:sz w:val="24"/>
          <w:szCs w:val="24"/>
        </w:rPr>
        <w:t xml:space="preserve"> such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as network failure, or server failure). Your strategy may include designing a secondary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monitoring service that restarts the primary service when heart-beat is interrupted.</w:t>
      </w:r>
    </w:p>
    <w:p w:rsidR="00824128" w:rsidRDefault="00002729" w:rsidP="00002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 w:rsidRPr="00002729">
        <w:rPr>
          <w:rFonts w:ascii="ArialUnicodeMS" w:hAnsi="ArialUnicodeMS" w:cs="ArialUnicodeMS"/>
          <w:color w:val="000000"/>
          <w:sz w:val="24"/>
          <w:szCs w:val="24"/>
        </w:rPr>
        <w:t>Your final design must span over multiple machines, so you can cope with server</w:t>
      </w:r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 w:rsidRPr="00002729">
        <w:rPr>
          <w:rFonts w:ascii="ArialUnicodeMS" w:hAnsi="ArialUnicodeMS" w:cs="ArialUnicodeMS"/>
          <w:color w:val="000000"/>
          <w:sz w:val="24"/>
          <w:szCs w:val="24"/>
        </w:rPr>
        <w:t>failure.</w:t>
      </w:r>
    </w:p>
    <w:p w:rsidR="00216689" w:rsidRDefault="00216689" w:rsidP="0021668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793F2F" w:rsidRDefault="00793F2F" w:rsidP="0021668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>Requirements for Proposal</w:t>
      </w:r>
    </w:p>
    <w:p w:rsidR="009F65E8" w:rsidRDefault="009F65E8" w:rsidP="0021668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submit a 3 page project proposal that includes: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 page 1: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Title (Page 1)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Group Members (Page 1)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Abstract (Page 1) - 1-2 paragraphs describing briefly</w:t>
      </w:r>
      <w:r>
        <w:rPr>
          <w:rFonts w:ascii="TimesNewRomanPSMT" w:hAnsi="TimesNewRomanPSMT" w:cs="TimesNewRomanPSMT"/>
          <w:sz w:val="24"/>
          <w:szCs w:val="24"/>
        </w:rPr>
        <w:t xml:space="preserve"> problem statement and proposed </w:t>
      </w:r>
      <w:r>
        <w:rPr>
          <w:rFonts w:ascii="TimesNewRomanPSMT" w:hAnsi="TimesNewRomanPSMT" w:cs="TimesNewRomanPSMT"/>
          <w:sz w:val="24"/>
          <w:szCs w:val="24"/>
        </w:rPr>
        <w:t>solution.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Pages 2 &amp; 3: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Project Statement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Requirements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Preliminary Architecture</w:t>
      </w:r>
    </w:p>
    <w:p w:rsidR="009F65E8" w:rsidRDefault="009F65E8" w:rsidP="009F65E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Proposed Solution.</w:t>
      </w:r>
    </w:p>
    <w:p w:rsidR="00BD54F3" w:rsidRDefault="00BD54F3" w:rsidP="00BD54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D54F3" w:rsidRDefault="00BD54F3" w:rsidP="00BD54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Possible Weather API </w:t>
      </w:r>
    </w:p>
    <w:p w:rsidR="00BD54F3" w:rsidRDefault="00BD54F3" w:rsidP="00BD54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hyperlink r:id="rId5" w:history="1">
        <w:r w:rsidRPr="005F577B">
          <w:rPr>
            <w:rStyle w:val="Hyperlink"/>
            <w:rFonts w:ascii="TimesNewRomanPSMT" w:hAnsi="TimesNewRomanPSMT" w:cs="TimesNewRomanPSMT"/>
            <w:sz w:val="24"/>
            <w:szCs w:val="24"/>
          </w:rPr>
          <w:t>http://openweathermap.org/api</w:t>
        </w:r>
      </w:hyperlink>
    </w:p>
    <w:p w:rsidR="00BD54F3" w:rsidRDefault="00CD5533" w:rsidP="00816EF3">
      <w:pPr>
        <w:autoSpaceDE w:val="0"/>
        <w:autoSpaceDN w:val="0"/>
        <w:adjustRightInd w:val="0"/>
        <w:spacing w:after="0" w:line="240" w:lineRule="auto"/>
        <w:ind w:firstLine="720"/>
        <w:rPr>
          <w:rFonts w:ascii="ArialUnicodeMS" w:hAnsi="ArialUnicodeMS" w:cs="ArialUnicodeMS"/>
          <w:color w:val="000000"/>
          <w:sz w:val="24"/>
          <w:szCs w:val="24"/>
        </w:rPr>
      </w:pPr>
      <w:hyperlink r:id="rId6" w:history="1">
        <w:r w:rsidRPr="005F577B">
          <w:rPr>
            <w:rStyle w:val="Hyperlink"/>
            <w:rFonts w:ascii="ArialUnicodeMS" w:hAnsi="ArialUnicodeMS" w:cs="ArialUnicodeMS"/>
            <w:sz w:val="24"/>
            <w:szCs w:val="24"/>
          </w:rPr>
          <w:t>http://www.wunderground.com/weather/api/</w:t>
        </w:r>
      </w:hyperlink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</w:p>
    <w:p w:rsidR="001B78B5" w:rsidRDefault="00DA78A2" w:rsidP="00816EF3">
      <w:pPr>
        <w:autoSpaceDE w:val="0"/>
        <w:autoSpaceDN w:val="0"/>
        <w:adjustRightInd w:val="0"/>
        <w:spacing w:after="0" w:line="240" w:lineRule="auto"/>
        <w:ind w:firstLine="720"/>
        <w:rPr>
          <w:rFonts w:ascii="ArialUnicodeMS" w:hAnsi="ArialUnicodeMS" w:cs="ArialUnicodeMS"/>
          <w:color w:val="000000"/>
          <w:sz w:val="24"/>
          <w:szCs w:val="24"/>
        </w:rPr>
      </w:pPr>
      <w:hyperlink r:id="rId7" w:history="1">
        <w:r w:rsidRPr="005F577B">
          <w:rPr>
            <w:rStyle w:val="Hyperlink"/>
            <w:rFonts w:ascii="ArialUnicodeMS" w:hAnsi="ArialUnicodeMS" w:cs="ArialUnicodeMS"/>
            <w:sz w:val="24"/>
            <w:szCs w:val="24"/>
          </w:rPr>
          <w:t>https://weather.gc.ca/business/index_e.html</w:t>
        </w:r>
      </w:hyperlink>
      <w:r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</w:p>
    <w:p w:rsidR="00F56D3E" w:rsidRDefault="00F56D3E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F56D3E" w:rsidRDefault="00F56D3E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>Implementations needed</w:t>
      </w:r>
    </w:p>
    <w:p w:rsidR="00F56D3E" w:rsidRDefault="00F56D3E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ab/>
      </w:r>
    </w:p>
    <w:p w:rsidR="00F56D3E" w:rsidRDefault="00F56D3E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ab/>
        <w:t>Feeds</w:t>
      </w:r>
    </w:p>
    <w:p w:rsidR="00F56D3E" w:rsidRPr="00F56D3E" w:rsidRDefault="00F56D3E" w:rsidP="00F56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Current Condition &amp; Forecast ATOM feed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contains the latest current conditions and 7 day forecast details for a town/city. This feed offers the following weather elements: 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Warning/Watch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events from issue time to the time it is ended;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Current Conditions: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Hourly weather conditions, temperature, pressure, visibility, humidity, dew point, wind, air quality health index*, and wind chill/</w:t>
      </w:r>
      <w:proofErr w:type="spellStart"/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>humidex</w:t>
      </w:r>
      <w:proofErr w:type="spellEnd"/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(* where available); and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Forecast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7 days.</w:t>
      </w:r>
    </w:p>
    <w:p w:rsidR="00F56D3E" w:rsidRPr="00F56D3E" w:rsidRDefault="00F56D3E" w:rsidP="002421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>Note: ATOM feed for some locations may not have all the above weather elements.</w:t>
      </w:r>
    </w:p>
    <w:p w:rsidR="00F56D3E" w:rsidRPr="00F56D3E" w:rsidRDefault="00F56D3E" w:rsidP="002421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>The Current Condition &amp; Forecast ATOM link is located at the bottom of all Current Conditions &amp; Forecast web pages.</w:t>
      </w:r>
    </w:p>
    <w:p w:rsidR="00F56D3E" w:rsidRPr="00F56D3E" w:rsidRDefault="00F56D3E" w:rsidP="00F56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Warning ATOM feed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will alert you when a watch or warning is in effect for a selected region. We offer two levels of Warning ATOM feeds: 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Small geographic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coverage is associated with the Current Condition &amp; Forecast web pages, which will alert of watches/warnings in a specific community city or town. This link is located at the bottom of all Current Conditions &amp; Forecast web pages.</w:t>
      </w:r>
    </w:p>
    <w:p w:rsidR="00B11558" w:rsidRPr="00F56D3E" w:rsidRDefault="00F56D3E" w:rsidP="00B115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Large geographic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coverage is associated with the report page of the Public warnings which will alert of watches/warnings in a given region. This link is located at the bottom of the Warnings and Watches content section of Alerts.</w:t>
      </w:r>
    </w:p>
    <w:p w:rsidR="00F56D3E" w:rsidRPr="00F56D3E" w:rsidRDefault="00F56D3E" w:rsidP="00F56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Marine ATOM feed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consists of latest Marine weather updates as well as watches and/or warnings for an entire area including splits. This feed contains the following weather elements: 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Marine Warning/Watch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events including ice warnings from issue time to the time it is ended;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Forecast</w:t>
      </w: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weather conditions includes: winds, waves, weather &amp; visibility and outlooks for up to 5 days; and</w:t>
      </w:r>
    </w:p>
    <w:p w:rsidR="00F56D3E" w:rsidRPr="00F56D3E" w:rsidRDefault="00F56D3E" w:rsidP="00F56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D3E">
        <w:rPr>
          <w:rFonts w:ascii="Times New Roman" w:eastAsia="Times New Roman" w:hAnsi="Times New Roman" w:cs="Times New Roman"/>
          <w:sz w:val="24"/>
          <w:szCs w:val="24"/>
          <w:lang w:eastAsia="en-CA"/>
        </w:rPr>
        <w:t>The link to the Marine can be found at the bottom of the marine forecast web page.</w:t>
      </w:r>
    </w:p>
    <w:p w:rsidR="00F56D3E" w:rsidRDefault="00F56D3E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F56D3E" w:rsidRDefault="00F56D3E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ab/>
        <w:t>Weather Links</w:t>
      </w:r>
    </w:p>
    <w:p w:rsidR="00C502E1" w:rsidRDefault="00C502E1" w:rsidP="00C502E1">
      <w:pPr>
        <w:pStyle w:val="NormalWeb"/>
        <w:ind w:left="1440"/>
      </w:pPr>
      <w:r>
        <w:t xml:space="preserve">Do you want to provide yourself and your website visitors with up-to-date weather information? Environment Canada's weather information can be available at your fingertips by following some simple steps. </w:t>
      </w:r>
    </w:p>
    <w:p w:rsidR="00C502E1" w:rsidRDefault="00C502E1" w:rsidP="00C502E1">
      <w:pPr>
        <w:pStyle w:val="NormalWeb"/>
        <w:ind w:left="1440"/>
      </w:pPr>
      <w:r>
        <w:t xml:space="preserve">Below are two examples. One that shows forecast and current conditions and the other is static forecast information where no current conditions are available for the location. </w:t>
      </w:r>
    </w:p>
    <w:p w:rsidR="00C502E1" w:rsidRDefault="00C502E1" w:rsidP="00C502E1">
      <w:pPr>
        <w:pStyle w:val="NormalWeb"/>
        <w:ind w:left="1440"/>
      </w:pPr>
      <w:r>
        <w:t xml:space="preserve">By clicking on these </w:t>
      </w:r>
      <w:proofErr w:type="spellStart"/>
      <w:r>
        <w:t>Weatherlinks</w:t>
      </w:r>
      <w:proofErr w:type="spellEnd"/>
      <w:r>
        <w:t xml:space="preserve">, you are linked directly into Environment Canada's website where you can receive full weather details, including weather watches and warnings. </w:t>
      </w:r>
    </w:p>
    <w:p w:rsidR="00C502E1" w:rsidRDefault="008D085A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lastRenderedPageBreak/>
        <w:t>Design for Feeds includes reading the website and parsing the information to generate brief descriptions for country and city in question.</w:t>
      </w:r>
    </w:p>
    <w:p w:rsidR="00BC4671" w:rsidRDefault="00BC4671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BC4671" w:rsidRDefault="00BC4671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 xml:space="preserve">Design for </w:t>
      </w:r>
      <w:proofErr w:type="spellStart"/>
      <w:r>
        <w:rPr>
          <w:rFonts w:ascii="ArialUnicodeMS" w:hAnsi="ArialUnicodeMS" w:cs="ArialUnicodeMS"/>
          <w:color w:val="000000"/>
          <w:sz w:val="24"/>
          <w:szCs w:val="24"/>
        </w:rPr>
        <w:t>Weblinks</w:t>
      </w:r>
      <w:proofErr w:type="spellEnd"/>
      <w:r>
        <w:rPr>
          <w:rFonts w:ascii="ArialUnicodeMS" w:hAnsi="ArialUnicodeMS" w:cs="ArialUnicodeMS"/>
          <w:color w:val="000000"/>
          <w:sz w:val="24"/>
          <w:szCs w:val="24"/>
        </w:rPr>
        <w:t xml:space="preserve"> would be to use JSON and HTTP requesting protocols to retrieve the data for specific countries and cities. </w:t>
      </w:r>
    </w:p>
    <w:p w:rsidR="0023052F" w:rsidRDefault="0023052F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23052F" w:rsidRDefault="0023052F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 xml:space="preserve">Can use </w:t>
      </w:r>
      <w:proofErr w:type="spellStart"/>
      <w:r>
        <w:rPr>
          <w:rFonts w:ascii="ArialUnicodeMS" w:hAnsi="ArialUnicodeMS" w:cs="ArialUnicodeMS"/>
          <w:color w:val="000000"/>
          <w:sz w:val="24"/>
          <w:szCs w:val="24"/>
        </w:rPr>
        <w:t>FireBug</w:t>
      </w:r>
      <w:proofErr w:type="spellEnd"/>
      <w:r>
        <w:rPr>
          <w:rFonts w:ascii="ArialUnicodeMS" w:hAnsi="ArialUnicodeMS" w:cs="ArialUnicodeMS"/>
          <w:color w:val="000000"/>
          <w:sz w:val="24"/>
          <w:szCs w:val="24"/>
        </w:rPr>
        <w:t xml:space="preserve"> to put the webpage into debug mode to get more data on how the POST and PRE conditions of a page work like. This will allow to call and get the information in java and present it to the requester. </w:t>
      </w:r>
    </w:p>
    <w:p w:rsidR="008D2E70" w:rsidRDefault="008D2E70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8D2E70" w:rsidRDefault="008D2E70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 xml:space="preserve">Require a JSON, HTTP, xml java library for parsing the webpages to get the data that is needed and present it to the requesting client. </w:t>
      </w:r>
    </w:p>
    <w:p w:rsidR="00403B89" w:rsidRDefault="00403B89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</w:p>
    <w:p w:rsidR="00403B89" w:rsidRPr="00216689" w:rsidRDefault="00403B89" w:rsidP="00F56D3E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0000"/>
          <w:sz w:val="24"/>
          <w:szCs w:val="24"/>
        </w:rPr>
      </w:pPr>
      <w:r>
        <w:rPr>
          <w:rFonts w:ascii="ArialUnicodeMS" w:hAnsi="ArialUnicodeMS" w:cs="ArialUnicodeMS"/>
          <w:color w:val="000000"/>
          <w:sz w:val="24"/>
          <w:szCs w:val="24"/>
        </w:rPr>
        <w:t>The server will gather the information using threads, each client request will be processed as a different thread to allow for faster response</w:t>
      </w:r>
      <w:bookmarkStart w:id="0" w:name="_GoBack"/>
      <w:bookmarkEnd w:id="0"/>
      <w:r>
        <w:rPr>
          <w:rFonts w:ascii="ArialUnicodeMS" w:hAnsi="ArialUnicodeMS" w:cs="ArialUnicodeMS"/>
          <w:color w:val="000000"/>
          <w:sz w:val="24"/>
          <w:szCs w:val="24"/>
        </w:rPr>
        <w:t xml:space="preserve"> time from the server. </w:t>
      </w:r>
    </w:p>
    <w:sectPr w:rsidR="00403B89" w:rsidRPr="00216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MT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48D4"/>
    <w:multiLevelType w:val="hybridMultilevel"/>
    <w:tmpl w:val="5428E4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5A02"/>
    <w:multiLevelType w:val="hybridMultilevel"/>
    <w:tmpl w:val="B90CB7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724F00"/>
    <w:multiLevelType w:val="multilevel"/>
    <w:tmpl w:val="05FE63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29"/>
    <w:rsid w:val="00002729"/>
    <w:rsid w:val="001B78B5"/>
    <w:rsid w:val="00216689"/>
    <w:rsid w:val="0023052F"/>
    <w:rsid w:val="00242175"/>
    <w:rsid w:val="003C480B"/>
    <w:rsid w:val="00403B89"/>
    <w:rsid w:val="005D02DB"/>
    <w:rsid w:val="00793F2F"/>
    <w:rsid w:val="00816EF3"/>
    <w:rsid w:val="00824128"/>
    <w:rsid w:val="008D085A"/>
    <w:rsid w:val="008D2E70"/>
    <w:rsid w:val="00994A48"/>
    <w:rsid w:val="009F65E8"/>
    <w:rsid w:val="00B11558"/>
    <w:rsid w:val="00BC4671"/>
    <w:rsid w:val="00BD54F3"/>
    <w:rsid w:val="00C502E1"/>
    <w:rsid w:val="00C708DA"/>
    <w:rsid w:val="00CD5533"/>
    <w:rsid w:val="00CE09BE"/>
    <w:rsid w:val="00DA78A2"/>
    <w:rsid w:val="00F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51C8-DCEA-4665-9854-08ABC575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4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ather.gc.ca/business/index_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underground.com/weather/api/" TargetMode="External"/><Relationship Id="rId5" Type="http://schemas.openxmlformats.org/officeDocument/2006/relationships/hyperlink" Target="http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Shah</dc:creator>
  <cp:keywords/>
  <dc:description/>
  <cp:lastModifiedBy>Devan Shah</cp:lastModifiedBy>
  <cp:revision>22</cp:revision>
  <dcterms:created xsi:type="dcterms:W3CDTF">2014-11-01T17:18:00Z</dcterms:created>
  <dcterms:modified xsi:type="dcterms:W3CDTF">2014-11-03T03:05:00Z</dcterms:modified>
</cp:coreProperties>
</file>