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 xml:space="preserve">REVIEW SCANNED ULTRASONIC THICKNESS TESTING (UTT) </w:t>
        <w:br/>
      </w:r>
    </w:p>
    <w:p>
      <w:r>
        <w:rPr>
          <w:b/>
          <w:color w:val="EA580C"/>
        </w:rPr>
        <w:t xml:space="preserve">SUBJECT: </w:t>
      </w:r>
      <w:r>
        <w:t>review scanned ultrasonic thickness testing (utt) report for distillation column c-101 (operating at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Okay, let's proceed with a rigorous engineering review of the UTT report for Distillation Column C-101, adhering to API 510 and ASME Sec VIII standards. I will generate the required deliverables: a PSU Approval Note and a calculation workbook.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**Phase 1: Data Extraction &amp; Initial Assessment**</w:t>
      </w:r>
    </w:p>
    <w:p>
      <w:pPr>
        <w:pStyle w:val="Heading2"/>
      </w:pPr>
      <w:r>
        <w:rPr>
          <w:color w:val="1C1917"/>
          <w:sz w:val="22"/>
        </w:rPr>
        <w:t>Section 3: Technical Assessment</w:t>
      </w:r>
    </w:p>
    <w:p>
      <w:r>
        <w:t>I need the UTT report data to proceed.  Please provide the following information from the report:</w:t>
      </w:r>
    </w:p>
    <w:p>
      <w:pPr>
        <w:pStyle w:val="Heading2"/>
      </w:pPr>
      <w:r>
        <w:rPr>
          <w:color w:val="1C1917"/>
          <w:sz w:val="22"/>
        </w:rPr>
        <w:t>Section 4: Technical Assessment</w:t>
      </w:r>
    </w:p>
    <w:p>
      <w:r>
        <w:t>*   **Nominal Tube Wall Thickness (Initial):**  This is the specified wall thickness at the time of manufacture.</w:t>
        <w:br/>
        <w:t>*   **Average Measured Tube Wall Thickness (Current):** The average thickness measured during the UTT.</w:t>
        <w:br/>
        <w:t>*   **Tube Material:**  Specify the material of the column (e.g., Carbon Steel, Stainless Steel). This is crucial for corrosion rate calculations.</w:t>
        <w:br/>
        <w:t>*   **Corrosion Allowance (CA):**  The corrosion allowance specified for this column and material.</w:t>
        <w:br/>
        <w:t>*   **Operating Conditions:** You've provided these: 350°C, 18.5 bar.  I need to confirm the fluid being processed (e.g., crude oil, ethanol) as this significantly impacts corrosion rates.</w:t>
        <w:br/>
        <w:t>*   **Time Since Initial Inspection (t_actual):**  The time elapsed since the initial UTT.</w:t>
        <w:br/>
        <w:t>*   **Design Life (t_initial):** The intended design life of the column.</w:t>
      </w:r>
    </w:p>
    <w:p>
      <w:pPr>
        <w:pStyle w:val="Heading2"/>
      </w:pPr>
      <w:r>
        <w:rPr>
          <w:color w:val="1C1917"/>
          <w:sz w:val="22"/>
        </w:rPr>
        <w:t>Section 5: Technical Assessment</w:t>
      </w:r>
    </w:p>
    <w:p>
      <w:r>
        <w:t>**Assumptions (Until Data is Provided):**</w:t>
      </w:r>
    </w:p>
    <w:p>
      <w:pPr>
        <w:pStyle w:val="Heading2"/>
      </w:pPr>
      <w:r>
        <w:rPr>
          <w:color w:val="1C1917"/>
          <w:sz w:val="22"/>
        </w:rPr>
        <w:t>Section 6: Technical Assessment</w:t>
      </w:r>
    </w:p>
    <w:p>
      <w:r>
        <w:t>For the initial draft, I will make the following assumptions: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