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FRAUD DETECTION SYSTEM</w:t>
      </w:r>
    </w:p>
    <w:p>
      <w:pPr>
        <w:jc w:val="center"/>
      </w:pPr>
      <w:r>
        <w:rPr>
          <w:b/>
          <w:sz w:val="28"/>
        </w:rPr>
        <w:t>Major Project Report</w:t>
        <w:br/>
        <w:t>Credit Card Fraud Detection Using Machine Learning</w:t>
      </w:r>
    </w:p>
    <w:p>
      <w:pPr>
        <w:jc w:val="center"/>
      </w:pPr>
      <w:r>
        <w:t>Submitted By: ______________________________</w:t>
      </w:r>
    </w:p>
    <w:p>
      <w:pPr>
        <w:jc w:val="center"/>
      </w:pPr>
      <w:r>
        <w:t>Course/Branch: _____________________________</w:t>
      </w:r>
    </w:p>
    <w:p>
      <w:pPr>
        <w:jc w:val="center"/>
      </w:pPr>
      <w:r>
        <w:t>Year/Semester: _____________________________</w:t>
      </w:r>
    </w:p>
    <w:p>
      <w:pPr>
        <w:jc w:val="center"/>
      </w:pPr>
      <w:r>
        <w:t>Roll No.: __________________________________</w:t>
      </w:r>
    </w:p>
    <w:p>
      <w:pPr>
        <w:jc w:val="center"/>
      </w:pPr>
      <w:r>
        <w:t>College: ___________________________________</w:t>
      </w:r>
    </w:p>
    <w:p>
      <w:pPr>
        <w:jc w:val="center"/>
      </w:pPr>
      <w:r>
        <w:t>Academic Session: 2026-27</w:t>
      </w:r>
    </w:p>
    <w:p>
      <w:r>
        <w:br w:type="page"/>
      </w:r>
    </w:p>
    <w:p>
      <w:r>
        <w:t>FRAUD DETECTION SYSTEM</w:t>
      </w:r>
    </w:p>
    <w:p>
      <w:r>
        <w:t>Major Project Report</w:t>
      </w:r>
    </w:p>
    <w:p>
      <w:r>
        <w:t>Project Title:</w:t>
      </w:r>
    </w:p>
    <w:p>
      <w:r>
        <w:t>Credit Card Fraud Detection Using Machine Learning</w:t>
      </w:r>
    </w:p>
    <w:p>
      <w:r>
        <w:t>Submitted By:</w:t>
      </w:r>
    </w:p>
    <w:p>
      <w:r>
        <w:t>Name: ______________________________</w:t>
      </w:r>
    </w:p>
    <w:p>
      <w:r>
        <w:t>Course/Branch: _____________________</w:t>
      </w:r>
    </w:p>
    <w:p>
      <w:r>
        <w:t>Year/Semester: _____________________</w:t>
      </w:r>
    </w:p>
    <w:p>
      <w:r>
        <w:t>Roll No.: ___________________________</w:t>
      </w:r>
    </w:p>
    <w:p>
      <w:r>
        <w:t>College: ____________________________</w:t>
      </w:r>
    </w:p>
    <w:p>
      <w:r>
        <w:t>Academic Session: 2026-27</w:t>
      </w:r>
    </w:p>
    <w:p>
      <w:pPr>
        <w:pStyle w:val="Heading1"/>
      </w:pPr>
      <w:r>
        <w:t>ABSTRACT</w:t>
      </w:r>
    </w:p>
    <w:p>
      <w:r>
        <w:t>Credit-card fraud is a major financial and security problem. A fraud detection</w:t>
      </w:r>
    </w:p>
    <w:p>
      <w:r>
        <w:t>system must identify suspicious transactions while minimizing false alarms.</w:t>
      </w:r>
    </w:p>
    <w:p>
      <w:r>
        <w:t>This project develops a machine-learning based Fraud Detection System using</w:t>
      </w:r>
    </w:p>
    <w:p>
      <w:r>
        <w:t>the ULB Credit Card Fraud Detection dataset. The project studies both</w:t>
      </w:r>
    </w:p>
    <w:p>
      <w:r>
        <w:t>supervised classification and unsupervised anomaly detection.</w:t>
      </w:r>
    </w:p>
    <w:p>
      <w:r>
        <w:t>Logistic Regression and Random Forest are used as supervised classification</w:t>
      </w:r>
    </w:p>
    <w:p>
      <w:r>
        <w:t>models. Because fraudulent transactions are extremely rare compared with</w:t>
      </w:r>
    </w:p>
    <w:p>
      <w:r>
        <w:t>legitimate transactions, the project uses imbalance-aware class weighting,</w:t>
      </w:r>
    </w:p>
    <w:p>
      <w:r>
        <w:t>stratified splitting and threshold tuning. Performance is evaluated using</w:t>
      </w:r>
    </w:p>
    <w:p>
      <w:r>
        <w:t>precision, recall, F1-score, ROC-AUC and Precision-Recall AUC (PR-AUC), rather</w:t>
      </w:r>
    </w:p>
    <w:p>
      <w:r>
        <w:t>than relying only on accuracy.</w:t>
      </w:r>
    </w:p>
    <w:p>
      <w:r>
        <w:t>Isolation Forest is additionally implemented as an anomaly-detection method.</w:t>
      </w:r>
    </w:p>
    <w:p>
      <w:r>
        <w:t>The final system produces fraud probabilities, fraud predictions and business</w:t>
      </w:r>
    </w:p>
    <w:p>
      <w:r>
        <w:t>risk levels (Low, Medium, High and Critical). The project demonstrates the</w:t>
      </w:r>
    </w:p>
    <w:p>
      <w:r>
        <w:t>complete machine-learning workflow from data loading and exploratory analysis</w:t>
      </w:r>
    </w:p>
    <w:p>
      <w:r>
        <w:t>to model training, evaluation and risk interpretation.</w:t>
      </w:r>
    </w:p>
    <w:p>
      <w:pPr>
        <w:pStyle w:val="Heading1"/>
      </w:pPr>
      <w:r>
        <w:t>1. INTRODUCTION</w:t>
      </w:r>
    </w:p>
    <w:p>
      <w:r>
        <w:t>Digital payments have increased the importance of automatic transaction</w:t>
      </w:r>
    </w:p>
    <w:p>
      <w:r>
        <w:t>monitoring. Fraudulent transactions can cause direct financial losses,</w:t>
      </w:r>
    </w:p>
    <w:p>
      <w:r>
        <w:t>chargebacks, customer dissatisfaction and reputational damage.</w:t>
      </w:r>
    </w:p>
    <w:p>
      <w:r>
        <w:t>Manual checking of every transaction is not practical at large scale.</w:t>
      </w:r>
    </w:p>
    <w:p>
      <w:r>
        <w:t>Machine learning can learn patterns from historical transactions and assign</w:t>
      </w:r>
    </w:p>
    <w:p>
      <w:r>
        <w:t>a probability or risk score to new transactions.</w:t>
      </w:r>
    </w:p>
    <w:p>
      <w:r>
        <w:t>The selected ULB/Kaggle dataset contains anonymized credit-card transactions.</w:t>
      </w:r>
    </w:p>
    <w:p>
      <w:r>
        <w:t>It has 284,807 transactions, of which 492 are fraudulent. Fraud therefore</w:t>
      </w:r>
    </w:p>
    <w:p>
      <w:r>
        <w:t>represents only about 0.172% of the transactions. The features V1 to V28 are</w:t>
      </w:r>
    </w:p>
    <w:p>
      <w:r>
        <w:t>PCA-transformed numerical variables; Time and Amount are also provided, and</w:t>
      </w:r>
    </w:p>
    <w:p>
      <w:r>
        <w:t>Class is the target variable.</w:t>
      </w:r>
    </w:p>
    <w:p>
      <w:pPr>
        <w:pStyle w:val="Heading1"/>
      </w:pPr>
      <w:r>
        <w:t>2. PROBLEM STATEMENT</w:t>
      </w:r>
    </w:p>
    <w:p>
      <w:r>
        <w:t>Fraudulent activities cause major financial losses. The goal is to develop</w:t>
      </w:r>
    </w:p>
    <w:p>
      <w:r>
        <w:t>a system that can identify fraudulent transactions using machine-learning</w:t>
      </w:r>
    </w:p>
    <w:p>
      <w:r>
        <w:t>techniques while handling severe class imbalance.</w:t>
      </w:r>
    </w:p>
    <w:p>
      <w:pPr>
        <w:pStyle w:val="Heading1"/>
      </w:pPr>
      <w:r>
        <w:t>3. OBJECTIVES</w:t>
      </w:r>
    </w:p>
    <w:p>
      <w:r>
        <w:t>1. Load and understand the credit-card transaction dataset.</w:t>
      </w:r>
    </w:p>
    <w:p>
      <w:r>
        <w:t>2. Perform exploratory data analysis.</w:t>
      </w:r>
    </w:p>
    <w:p>
      <w:r>
        <w:t>3. Handle the highly imbalanced target class.</w:t>
      </w:r>
    </w:p>
    <w:p>
      <w:r>
        <w:t>4. Train supervised classification models.</w:t>
      </w:r>
    </w:p>
    <w:p>
      <w:r>
        <w:t>5. Apply anomaly detection.</w:t>
      </w:r>
    </w:p>
    <w:p>
      <w:r>
        <w:t>6. Tune the classification threshold.</w:t>
      </w:r>
    </w:p>
    <w:p>
      <w:r>
        <w:t>7. Evaluate fraud-detection performance.</w:t>
      </w:r>
    </w:p>
    <w:p>
      <w:r>
        <w:t>8. Generate transaction risk levels.</w:t>
      </w:r>
    </w:p>
    <w:p>
      <w:r>
        <w:t>9. Interpret the results from a business-risk perspective.</w:t>
      </w:r>
    </w:p>
    <w:p>
      <w:pPr>
        <w:pStyle w:val="Heading1"/>
      </w:pPr>
      <w:r>
        <w:t>4. DATASET DESCRIPTION</w:t>
      </w:r>
    </w:p>
    <w:p>
      <w:r>
        <w:t>Dataset:</w:t>
      </w:r>
    </w:p>
    <w:p>
      <w:r>
        <w:t>Credit Card Fraud Detection - ULB / Kaggle</w:t>
      </w:r>
    </w:p>
    <w:p>
      <w:r>
        <w:t>Source:</w:t>
      </w:r>
    </w:p>
    <w:p>
      <w:r>
        <w:t>https://www.kaggle.com/datasets/mlg-ulb/creditcardfraud</w:t>
      </w:r>
    </w:p>
    <w:p>
      <w:r>
        <w:t>Important columns:</w:t>
      </w:r>
    </w:p>
    <w:p>
      <w:pPr>
        <w:pStyle w:val="ListBullet"/>
      </w:pPr>
      <w:r>
        <w:t>Time: seconds elapsed between the transaction and the first transaction.</w:t>
      </w:r>
    </w:p>
    <w:p>
      <w:pPr>
        <w:pStyle w:val="ListBullet"/>
      </w:pPr>
      <w:r>
        <w:t>V1 to V28: anonymized PCA-transformed numerical features.</w:t>
      </w:r>
    </w:p>
    <w:p>
      <w:pPr>
        <w:pStyle w:val="ListBullet"/>
      </w:pPr>
      <w:r>
        <w:t>Amount: transaction amount.</w:t>
      </w:r>
    </w:p>
    <w:p>
      <w:pPr>
        <w:pStyle w:val="ListBullet"/>
      </w:pPr>
      <w:r>
        <w:t>Class: target; 0 = legitimate, 1 = fraud.</w:t>
      </w:r>
    </w:p>
    <w:p>
      <w:r>
        <w:t>Dataset characteristics:</w:t>
      </w:r>
    </w:p>
    <w:p>
      <w:pPr>
        <w:pStyle w:val="ListBullet"/>
      </w:pPr>
      <w:r>
        <w:t>Total transactions: 284,807</w:t>
      </w:r>
    </w:p>
    <w:p>
      <w:pPr>
        <w:pStyle w:val="ListBullet"/>
      </w:pPr>
      <w:r>
        <w:t>Fraudulent transactions: 492</w:t>
      </w:r>
    </w:p>
    <w:p>
      <w:pPr>
        <w:pStyle w:val="ListBullet"/>
      </w:pPr>
      <w:r>
        <w:t>Legitimate transactions: 284,315</w:t>
      </w:r>
    </w:p>
    <w:p>
      <w:pPr>
        <w:pStyle w:val="ListBullet"/>
      </w:pPr>
      <w:r>
        <w:t>Fraud rate: approximately 0.172%</w:t>
      </w:r>
    </w:p>
    <w:p>
      <w:r>
        <w:t>The target class is severely imbalanced. This is the central machine-learning</w:t>
      </w:r>
    </w:p>
    <w:p>
      <w:r>
        <w:t>challenge in the project.</w:t>
      </w:r>
    </w:p>
    <w:p>
      <w:pPr>
        <w:pStyle w:val="Heading1"/>
      </w:pPr>
      <w:r>
        <w:t>5. TECHNOLOGIES USED</w:t>
      </w:r>
    </w:p>
    <w:p>
      <w:r>
        <w:t>Programming Language:</w:t>
      </w:r>
    </w:p>
    <w:p>
      <w:r>
        <w:t>Python</w:t>
      </w:r>
    </w:p>
    <w:p>
      <w:r>
        <w:t>Libraries: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Joblib</w:t>
      </w:r>
    </w:p>
    <w:p>
      <w:pPr>
        <w:pStyle w:val="ListBullet"/>
      </w:pPr>
      <w:r>
        <w:t>Jupyter Notebook (optional)</w:t>
      </w:r>
    </w:p>
    <w:p>
      <w:r>
        <w:t>Machine-learning techniques: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 Classification</w:t>
      </w:r>
    </w:p>
    <w:p>
      <w:pPr>
        <w:pStyle w:val="ListBullet"/>
      </w:pPr>
      <w:r>
        <w:t>Isolation Forest Anomaly Detection</w:t>
      </w:r>
    </w:p>
    <w:p>
      <w:pPr>
        <w:pStyle w:val="Heading1"/>
      </w:pPr>
      <w:r>
        <w:t>6. SYSTEM WORKFLOW</w:t>
      </w:r>
    </w:p>
    <w:p>
      <w:r>
        <w:t>Dataset</w:t>
      </w:r>
    </w:p>
    <w:p>
      <w:r>
        <w:t>v</w:t>
      </w:r>
    </w:p>
    <w:p>
      <w:r>
        <w:t>Data Loading</w:t>
      </w:r>
    </w:p>
    <w:p>
      <w:r>
        <w:t>v</w:t>
      </w:r>
    </w:p>
    <w:p>
      <w:r>
        <w:t>Data Validation</w:t>
      </w:r>
    </w:p>
    <w:p>
      <w:r>
        <w:t>v</w:t>
      </w:r>
    </w:p>
    <w:p>
      <w:r>
        <w:t>Exploratory Data Analysis</w:t>
      </w:r>
    </w:p>
    <w:p>
      <w:r>
        <w:t>v</w:t>
      </w:r>
    </w:p>
    <w:p>
      <w:r>
        <w:t>Train / Validation / Test Split</w:t>
      </w:r>
    </w:p>
    <w:p>
      <w:r>
        <w:t>v</w:t>
      </w:r>
    </w:p>
    <w:p>
      <w:r>
        <w:t>Preprocessing + Scaling</w:t>
      </w:r>
    </w:p>
    <w:p>
      <w:r>
        <w:t>v</w:t>
      </w:r>
    </w:p>
    <w:p>
      <w:r>
        <w:t>Imbalance Handling</w:t>
      </w:r>
    </w:p>
    <w:p>
      <w:r>
        <w:t>+---------------------------+</w:t>
      </w:r>
    </w:p>
    <w:p>
      <w:r>
        <w:t>v                           v</w:t>
      </w:r>
    </w:p>
    <w:p>
      <w:r>
        <w:t>Logistic Regression       Random Forest</w:t>
      </w:r>
    </w:p>
    <w:p>
      <w:r>
        <w:t>+-------------+-------------+</w:t>
      </w:r>
    </w:p>
    <w:p>
      <w:r>
        <w:t>v</w:t>
      </w:r>
    </w:p>
    <w:p>
      <w:r>
        <w:t>Threshold Tuning</w:t>
      </w:r>
    </w:p>
    <w:p>
      <w:r>
        <w:t>v</w:t>
      </w:r>
    </w:p>
    <w:p>
      <w:r>
        <w:t>Final Evaluation</w:t>
      </w:r>
    </w:p>
    <w:p>
      <w:r>
        <w:t>v</w:t>
      </w:r>
    </w:p>
    <w:p>
      <w:r>
        <w:t>Fraud Probability / Risk</w:t>
      </w:r>
    </w:p>
    <w:p>
      <w:r>
        <w:t>v</w:t>
      </w:r>
    </w:p>
    <w:p>
      <w:r>
        <w:t>Business Decision</w:t>
      </w:r>
    </w:p>
    <w:p>
      <w:r>
        <w:t>Parallel:</w:t>
      </w:r>
    </w:p>
    <w:p>
      <w:r>
        <w:t>Isolation Forest -&gt; Anomaly Score -&gt; Fraud Alert</w:t>
      </w:r>
    </w:p>
    <w:p>
      <w:pPr>
        <w:pStyle w:val="Heading1"/>
      </w:pPr>
      <w:r>
        <w:t>7. DATA PREPROCESSING</w:t>
      </w:r>
    </w:p>
    <w:p>
      <w:r>
        <w:t>The dataset is loaded from CSV and checked for required columns and valid</w:t>
      </w:r>
    </w:p>
    <w:p>
      <w:r>
        <w:t>target labels.</w:t>
      </w:r>
    </w:p>
    <w:p>
      <w:r>
        <w:t>The target column `Class` is separated from the input features.</w:t>
      </w:r>
    </w:p>
    <w:p>
      <w:r>
        <w:t>The data is divided into:</w:t>
      </w:r>
    </w:p>
    <w:p>
      <w:pPr>
        <w:pStyle w:val="ListBullet"/>
      </w:pPr>
      <w:r>
        <w:t>Training set: 64%</w:t>
      </w:r>
    </w:p>
    <w:p>
      <w:pPr>
        <w:pStyle w:val="ListBullet"/>
      </w:pPr>
      <w:r>
        <w:t>Validation set: 16%</w:t>
      </w:r>
    </w:p>
    <w:p>
      <w:pPr>
        <w:pStyle w:val="ListBullet"/>
      </w:pPr>
      <w:r>
        <w:t>Test set: 20%</w:t>
      </w:r>
    </w:p>
    <w:p>
      <w:r>
        <w:t>The split is stratified so that the rare fraud class remains represented in</w:t>
      </w:r>
    </w:p>
    <w:p>
      <w:r>
        <w:t>each subset.</w:t>
      </w:r>
    </w:p>
    <w:p>
      <w:r>
        <w:t>For Logistic Regression, numerical features are imputed using the training</w:t>
      </w:r>
    </w:p>
    <w:p>
      <w:r>
        <w:t>median when necessary and standardized using StandardScaler. The scaler is</w:t>
      </w:r>
    </w:p>
    <w:p>
      <w:r>
        <w:t>fit only on training data and then applied to validation/test data. This</w:t>
      </w:r>
    </w:p>
    <w:p>
      <w:r>
        <w:t>prevents data leakage.</w:t>
      </w:r>
    </w:p>
    <w:p>
      <w:pPr>
        <w:pStyle w:val="Heading1"/>
      </w:pPr>
      <w:r>
        <w:t>8. HANDLING IMBALANCED DATA</w:t>
      </w:r>
    </w:p>
    <w:p>
      <w:r>
        <w:t>The fraud class is much smaller than the legitimate class. A model that</w:t>
      </w:r>
    </w:p>
    <w:p>
      <w:r>
        <w:t>predicts every transaction as legitimate could achieve very high accuracy</w:t>
      </w:r>
    </w:p>
    <w:p>
      <w:r>
        <w:t>while detecting no fraud.</w:t>
      </w:r>
    </w:p>
    <w:p>
      <w:r>
        <w:t>To address this:</w:t>
      </w:r>
    </w:p>
    <w:p>
      <w:pPr>
        <w:pStyle w:val="ListBullet"/>
      </w:pPr>
      <w:r>
        <w:t>Logistic Regression uses `class_weight='balanced'`.</w:t>
      </w:r>
    </w:p>
    <w:p>
      <w:pPr>
        <w:pStyle w:val="ListBullet"/>
      </w:pPr>
      <w:r>
        <w:t>Random Forest uses `class_weight='balanced_subsample'`.</w:t>
      </w:r>
    </w:p>
    <w:p>
      <w:pPr>
        <w:pStyle w:val="ListBullet"/>
      </w:pPr>
      <w:r>
        <w:t>Stratified train/validation/test splits are used.</w:t>
      </w:r>
    </w:p>
    <w:p>
      <w:pPr>
        <w:pStyle w:val="ListBullet"/>
      </w:pPr>
      <w:r>
        <w:t>The decision threshold is tuned on the validation set.</w:t>
      </w:r>
    </w:p>
    <w:p>
      <w:pPr>
        <w:pStyle w:val="ListBullet"/>
      </w:pPr>
      <w:r>
        <w:t>Precision, recall, F1 and PR-AUC are emphasized.</w:t>
      </w:r>
    </w:p>
    <w:p>
      <w:r>
        <w:t>PR-AUC is particularly informative for rare positive classes because it</w:t>
      </w:r>
    </w:p>
    <w:p>
      <w:r>
        <w:t>focuses on the precision-recall trade-off for fraud detection.</w:t>
      </w:r>
    </w:p>
    <w:p>
      <w:pPr>
        <w:pStyle w:val="Heading1"/>
      </w:pPr>
      <w:r>
        <w:t>9. MACHINE LEARNING MODELS</w:t>
      </w:r>
    </w:p>
    <w:p>
      <w:pPr>
        <w:pStyle w:val="Heading2"/>
      </w:pPr>
      <w:r>
        <w:t>9.1 Logistic Regression</w:t>
      </w:r>
    </w:p>
    <w:p>
      <w:r>
        <w:t>Logistic Regression estimates the probability that a transaction belongs to</w:t>
      </w:r>
    </w:p>
    <w:p>
      <w:r>
        <w:t>the fraud class.</w:t>
      </w:r>
    </w:p>
    <w:p>
      <w:r>
        <w:t>Advantages:</w:t>
      </w:r>
    </w:p>
    <w:p>
      <w:pPr>
        <w:pStyle w:val="ListBullet"/>
      </w:pPr>
      <w:r>
        <w:t>Simple and fast.</w:t>
      </w:r>
    </w:p>
    <w:p>
      <w:pPr>
        <w:pStyle w:val="ListBullet"/>
      </w:pPr>
      <w:r>
        <w:t>Easy to interpret.</w:t>
      </w:r>
    </w:p>
    <w:p>
      <w:pPr>
        <w:pStyle w:val="ListBullet"/>
      </w:pPr>
      <w:r>
        <w:t>Provides probabilities.</w:t>
      </w:r>
    </w:p>
    <w:p>
      <w:pPr>
        <w:pStyle w:val="ListBullet"/>
      </w:pPr>
      <w:r>
        <w:t>Useful as a baseline model.</w:t>
      </w:r>
    </w:p>
    <w:p>
      <w:pPr>
        <w:pStyle w:val="Heading2"/>
      </w:pPr>
      <w:r>
        <w:t>9.2 Random Forest</w:t>
      </w:r>
    </w:p>
    <w:p>
      <w:r>
        <w:t>Random Forest combines many decision trees and averages their predictions.</w:t>
      </w:r>
    </w:p>
    <w:p>
      <w:r>
        <w:t>It can learn nonlinear relationships and interactions between features.</w:t>
      </w:r>
    </w:p>
    <w:p>
      <w:r>
        <w:t>Advantages:</w:t>
      </w:r>
    </w:p>
    <w:p>
      <w:pPr>
        <w:pStyle w:val="ListBullet"/>
      </w:pPr>
      <w:r>
        <w:t>Handles nonlinear patterns.</w:t>
      </w:r>
    </w:p>
    <w:p>
      <w:pPr>
        <w:pStyle w:val="ListBullet"/>
      </w:pPr>
      <w:r>
        <w:t>Usually strong on tabular data.</w:t>
      </w:r>
    </w:p>
    <w:p>
      <w:pPr>
        <w:pStyle w:val="ListBullet"/>
      </w:pPr>
      <w:r>
        <w:t>Provides probability estimates.</w:t>
      </w:r>
    </w:p>
    <w:p>
      <w:pPr>
        <w:pStyle w:val="ListBullet"/>
      </w:pPr>
      <w:r>
        <w:t>Less sensitive to feature scaling than Logistic Regression.</w:t>
      </w:r>
    </w:p>
    <w:p>
      <w:pPr>
        <w:pStyle w:val="Heading2"/>
      </w:pPr>
      <w:r>
        <w:t>9.3 Isolation Forest</w:t>
      </w:r>
    </w:p>
    <w:p>
      <w:r>
        <w:t>Isolation Forest is an unsupervised anomaly-detection method. It attempts</w:t>
      </w:r>
    </w:p>
    <w:p>
      <w:r>
        <w:t>to isolate unusual observations quickly. Transactions identified as unusual</w:t>
      </w:r>
    </w:p>
    <w:p>
      <w:r>
        <w:t>are treated as anomaly/fraud alerts.</w:t>
      </w:r>
    </w:p>
    <w:p>
      <w:r>
        <w:t>This model is useful because in a real financial system new fraud patterns</w:t>
      </w:r>
    </w:p>
    <w:p>
      <w:r>
        <w:t>may appear that were not present in the historical labels.</w:t>
      </w:r>
    </w:p>
    <w:p>
      <w:pPr>
        <w:pStyle w:val="Heading1"/>
      </w:pPr>
      <w:r>
        <w:t>10. THRESHOLD TUNING</w:t>
      </w:r>
    </w:p>
    <w:p>
      <w:r>
        <w:t>A probability of 0.50 is not always the best decision boundary for fraud</w:t>
      </w:r>
    </w:p>
    <w:p>
      <w:r>
        <w:t>detection.</w:t>
      </w:r>
    </w:p>
    <w:p>
      <w:r>
        <w:t>The project checks thresholds from 0.05 to 0.95 on the validation set and</w:t>
      </w:r>
    </w:p>
    <w:p>
      <w:r>
        <w:t>selects the threshold that maximizes F1-score.</w:t>
      </w:r>
    </w:p>
    <w:p>
      <w:r>
        <w:t>This threshold is then applied once to the untouched test set.</w:t>
      </w:r>
    </w:p>
    <w:p>
      <w:r>
        <w:t>The advantage is that the project explicitly balances precision and recall</w:t>
      </w:r>
    </w:p>
    <w:p>
      <w:r>
        <w:t>instead of assuming that 0.50 is optimal.</w:t>
      </w:r>
    </w:p>
    <w:p>
      <w:pPr>
        <w:pStyle w:val="Heading1"/>
      </w:pPr>
      <w:r>
        <w:t>11. EVALUATION METRICS</w:t>
      </w:r>
    </w:p>
    <w:p>
      <w:r>
        <w:t>Precision:</w:t>
      </w:r>
    </w:p>
    <w:p>
      <w:r>
        <w:t>Of all transactions predicted as fraud, how many were actually fraud?</w:t>
      </w:r>
    </w:p>
    <w:p>
      <w:r>
        <w:t>Recall:</w:t>
      </w:r>
    </w:p>
    <w:p>
      <w:r>
        <w:t>Of all actual fraud transactions, how many were detected?</w:t>
      </w:r>
    </w:p>
    <w:p>
      <w:r>
        <w:t>F1-score:</w:t>
      </w:r>
    </w:p>
    <w:p>
      <w:r>
        <w:t>Harmonic mean of precision and recall.</w:t>
      </w:r>
    </w:p>
    <w:p>
      <w:r>
        <w:t>ROC-AUC:</w:t>
      </w:r>
    </w:p>
    <w:p>
      <w:r>
        <w:t>Measures ranking performance across classification thresholds.</w:t>
      </w:r>
    </w:p>
    <w:p>
      <w:r>
        <w:t>PR-AUC:</w:t>
      </w:r>
    </w:p>
    <w:p>
      <w:r>
        <w:t>Measures the precision-recall trade-off and is especially useful for highly</w:t>
      </w:r>
    </w:p>
    <w:p>
      <w:r>
        <w:t>imbalanced fraud-detection problems.</w:t>
      </w:r>
    </w:p>
    <w:p>
      <w:r>
        <w:t>Confusion Matrix:</w:t>
      </w:r>
    </w:p>
    <w:p>
      <w:r>
        <w:t>Shows true negatives, false positives, false negatives and true positives.</w:t>
      </w:r>
    </w:p>
    <w:p>
      <w:r>
        <w:t>For fraud detection, false negatives can be particularly costly because a</w:t>
      </w:r>
    </w:p>
    <w:p>
      <w:r>
        <w:t>fraudulent transaction may be missed.</w:t>
      </w:r>
    </w:p>
    <w:p>
      <w:pPr>
        <w:pStyle w:val="Heading1"/>
      </w:pPr>
      <w:r>
        <w:t>12. BUSINESS RISK INTERPRETATION</w:t>
      </w:r>
    </w:p>
    <w:p>
      <w:r>
        <w:t>The system converts predicted fraud probabilities into four risk levels:</w:t>
      </w:r>
    </w:p>
    <w:p>
      <w:r>
        <w:t>Low       : probability &lt; 0.20</w:t>
      </w:r>
    </w:p>
    <w:p>
      <w:r>
        <w:t>Medium    : 0.20 to &lt; 0.50</w:t>
      </w:r>
    </w:p>
    <w:p>
      <w:r>
        <w:t>High      : 0.50 to &lt; 0.80</w:t>
      </w:r>
    </w:p>
    <w:p>
      <w:r>
        <w:t>Critical  : probability &gt;= 0.80</w:t>
      </w:r>
    </w:p>
    <w:p>
      <w:r>
        <w:t>These levels are illustrative and should be calibrated using real business</w:t>
      </w:r>
    </w:p>
    <w:p>
      <w:r>
        <w:t>costs before deployment.</w:t>
      </w:r>
    </w:p>
    <w:p>
      <w:r>
        <w:t>A practical system could:</w:t>
      </w:r>
    </w:p>
    <w:p>
      <w:pPr>
        <w:pStyle w:val="ListBullet"/>
      </w:pPr>
      <w:r>
        <w:t>Allow low-risk transactions automatically.</w:t>
      </w:r>
    </w:p>
    <w:p>
      <w:pPr>
        <w:pStyle w:val="ListBullet"/>
      </w:pPr>
      <w:r>
        <w:t>Apply additional verification to medium-risk transactions.</w:t>
      </w:r>
    </w:p>
    <w:p>
      <w:pPr>
        <w:pStyle w:val="ListBullet"/>
      </w:pPr>
      <w:r>
        <w:t>Send high-risk transactions for review.</w:t>
      </w:r>
    </w:p>
    <w:p>
      <w:pPr>
        <w:pStyle w:val="ListBullet"/>
      </w:pPr>
      <w:r>
        <w:t>Temporarily block or strongly verify critical-risk transactions.</w:t>
      </w:r>
    </w:p>
    <w:p>
      <w:pPr>
        <w:pStyle w:val="Heading1"/>
      </w:pPr>
      <w:r>
        <w:t>13. RESULTS</w:t>
      </w:r>
    </w:p>
    <w:p>
      <w:r>
        <w:t>After running `python fraud_detection.py`, the following files are generated:</w:t>
      </w:r>
    </w:p>
    <w:p>
      <w:r>
        <w:t>1. outputs/metrics.json</w:t>
      </w:r>
    </w:p>
    <w:p>
      <w:r>
        <w:t>2. outputs/fraud_predictions.csv</w:t>
      </w:r>
    </w:p>
    <w:p>
      <w:r>
        <w:t>3. outputs/class_distribution.png</w:t>
      </w:r>
    </w:p>
    <w:p>
      <w:r>
        <w:t>4. outputs/amount_distribution.png</w:t>
      </w:r>
    </w:p>
    <w:p>
      <w:r>
        <w:t>5. outputs/logistic_regression_confusion_matrix.png</w:t>
      </w:r>
    </w:p>
    <w:p>
      <w:r>
        <w:t>6. outputs/random_forest_confusion_matrix.png</w:t>
      </w:r>
    </w:p>
    <w:p>
      <w:r>
        <w:t>7. outputs/roc_curves.png</w:t>
      </w:r>
    </w:p>
    <w:p>
      <w:r>
        <w:t>8. outputs/precision_recall_curves.png</w:t>
      </w:r>
    </w:p>
    <w:p>
      <w:r>
        <w:t>IMPORTANT:</w:t>
      </w:r>
    </w:p>
    <w:p>
      <w:r>
        <w:t>The numerical model results should be copied from `outputs/metrics.json`</w:t>
      </w:r>
    </w:p>
    <w:p>
      <w:r>
        <w:t>after the student runs the project on the downloaded dataset. No performance</w:t>
      </w:r>
    </w:p>
    <w:p>
      <w:r>
        <w:t>numbers are fabricated in this report.</w:t>
      </w:r>
    </w:p>
    <w:p>
      <w:r>
        <w:t>Results table to complete:</w:t>
      </w:r>
    </w:p>
    <w:p>
      <w:r>
        <w:t>| Model | Precision | Recall | F1 | ROC-AUC | PR-AUC |</w:t>
      </w:r>
    </w:p>
    <w:p>
      <w:r>
        <w:t>| Logistic Regression | ______ | ______ | ______ | ______ | ______ |</w:t>
      </w:r>
    </w:p>
    <w:p>
      <w:r>
        <w:t>| Random Forest | ______ | ______ | ______ | ______ | ______ |</w:t>
      </w:r>
    </w:p>
    <w:p>
      <w:r>
        <w:t>| Isolation Forest | ______ | ______ | ______ | N/A | N/A |</w:t>
      </w:r>
    </w:p>
    <w:p>
      <w:r>
        <w:t>Best supervised model:</w:t>
      </w:r>
    </w:p>
    <w:p>
      <w:r>
        <w:t>____________________________</w:t>
      </w:r>
    </w:p>
    <w:p>
      <w:r>
        <w:t>Selected validation threshold:</w:t>
      </w:r>
    </w:p>
    <w:p>
      <w:r>
        <w:t>____________________________</w:t>
      </w:r>
    </w:p>
    <w:p>
      <w:pPr>
        <w:pStyle w:val="Heading1"/>
      </w:pPr>
      <w:r>
        <w:t>14. ADVANTAGES</w:t>
      </w:r>
    </w:p>
    <w:p>
      <w:r>
        <w:t>1. Handles severe class imbalance.</w:t>
      </w:r>
    </w:p>
    <w:p>
      <w:r>
        <w:t>2. Uses multiple machine-learning approaches.</w:t>
      </w:r>
    </w:p>
    <w:p>
      <w:r>
        <w:t>3. Uses validation-based threshold tuning.</w:t>
      </w:r>
    </w:p>
    <w:p>
      <w:r>
        <w:t>4. Uses fraud-focused evaluation metrics.</w:t>
      </w:r>
    </w:p>
    <w:p>
      <w:r>
        <w:t>5. Produces transaction-level risk levels.</w:t>
      </w:r>
    </w:p>
    <w:p>
      <w:r>
        <w:t>6. Includes both supervised and unsupervised approaches.</w:t>
      </w:r>
    </w:p>
    <w:p>
      <w:r>
        <w:t>7. Can be extended to real-time transaction scoring.</w:t>
      </w:r>
    </w:p>
    <w:p>
      <w:pPr>
        <w:pStyle w:val="Heading1"/>
      </w:pPr>
      <w:r>
        <w:t>15. LIMITATIONS</w:t>
      </w:r>
    </w:p>
    <w:p>
      <w:r>
        <w:t>1. The dataset is anonymized, so business meaning of V1-V28 is unavailable.</w:t>
      </w:r>
    </w:p>
    <w:p>
      <w:r>
        <w:t>2. The dataset represents historical transactions and may not represent</w:t>
      </w:r>
    </w:p>
    <w:p>
      <w:r>
        <w:t>current fraud behavior.</w:t>
      </w:r>
    </w:p>
    <w:p>
      <w:r>
        <w:t>3. A model trained on this dataset should not be directly deployed in a real</w:t>
      </w:r>
    </w:p>
    <w:p>
      <w:r>
        <w:t>bank without additional validation.</w:t>
      </w:r>
    </w:p>
    <w:p>
      <w:r>
        <w:t>4. Thresholds should be selected using actual financial costs.</w:t>
      </w:r>
    </w:p>
    <w:p>
      <w:r>
        <w:t>5. Fraud patterns can change over time, requiring model monitoring and</w:t>
      </w:r>
    </w:p>
    <w:p>
      <w:r>
        <w:t>retraining.</w:t>
      </w:r>
    </w:p>
    <w:p>
      <w:r>
        <w:t>6. Isolation Forest is an anomaly detector, not proof that a transaction is</w:t>
      </w:r>
    </w:p>
    <w:p>
      <w:r>
        <w:t>fraudulent.</w:t>
      </w:r>
    </w:p>
    <w:p>
      <w:pPr>
        <w:pStyle w:val="Heading1"/>
      </w:pPr>
      <w:r>
        <w:t>16. FUTURE SCOPE</w:t>
      </w:r>
    </w:p>
    <w:p>
      <w:r>
        <w:t>1. Add XGBoost or LightGBM for stronger tabular classification.</w:t>
      </w:r>
    </w:p>
    <w:p>
      <w:r>
        <w:t>2. Use cost-sensitive learning based on actual fraud losses.</w:t>
      </w:r>
    </w:p>
    <w:p>
      <w:r>
        <w:t>3. Add real-time streaming transaction detection.</w:t>
      </w:r>
    </w:p>
    <w:p>
      <w:r>
        <w:t>4. Build a Flask/FastAPI web application.</w:t>
      </w:r>
    </w:p>
    <w:p>
      <w:r>
        <w:t>5. Create a dashboard using Streamlit or Power BI.</w:t>
      </w:r>
    </w:p>
    <w:p>
      <w:r>
        <w:t>6. Add model explainability using SHAP.</w:t>
      </w:r>
    </w:p>
    <w:p>
      <w:r>
        <w:t>7. Monitor model drift.</w:t>
      </w:r>
    </w:p>
    <w:p>
      <w:r>
        <w:t>8. Retrain the model periodically with recent transactions.</w:t>
      </w:r>
    </w:p>
    <w:p>
      <w:r>
        <w:t>9. Combine supervised probability with anomaly score.</w:t>
      </w:r>
    </w:p>
    <w:p>
      <w:r>
        <w:t>10. Add human-review feedback to improve the model.</w:t>
      </w:r>
    </w:p>
    <w:p>
      <w:pPr>
        <w:pStyle w:val="Heading1"/>
      </w:pPr>
      <w:r>
        <w:t>17. CONCLUSION</w:t>
      </w:r>
    </w:p>
    <w:p>
      <w:r>
        <w:t>The project demonstrates a complete machine-learning pipeline for credit-card</w:t>
      </w:r>
    </w:p>
    <w:p>
      <w:r>
        <w:t>fraud detection. The main challenge is severe class imbalance, which makes</w:t>
      </w:r>
    </w:p>
    <w:p>
      <w:r>
        <w:t>accuracy an inadequate standalone metric. The project addresses this through</w:t>
      </w:r>
    </w:p>
    <w:p>
      <w:r>
        <w:t>imbalance-aware models, stratified data splitting, validation-based threshold</w:t>
      </w:r>
    </w:p>
    <w:p>
      <w:r>
        <w:t>tuning and fraud-focused metrics.</w:t>
      </w:r>
    </w:p>
    <w:p>
      <w:r>
        <w:t>Logistic Regression provides an interpretable baseline, Random Forest captures</w:t>
      </w:r>
    </w:p>
    <w:p>
      <w:r>
        <w:t>nonlinear patterns, and Isolation Forest provides an unsupervised anomaly</w:t>
      </w:r>
    </w:p>
    <w:p>
      <w:r>
        <w:t>detection approach. The final system produces fraud predictions and risk</w:t>
      </w:r>
    </w:p>
    <w:p>
      <w:r>
        <w:t>levels that can support transaction review.</w:t>
      </w:r>
    </w:p>
    <w:p>
      <w:r>
        <w:t>The project provides practical experience in Python, Pandas, Scikit-learn,</w:t>
      </w:r>
    </w:p>
    <w:p>
      <w:r>
        <w:t>data preprocessing, imbalanced classification, anomaly detection,</w:t>
      </w:r>
    </w:p>
    <w:p>
      <w:r>
        <w:t>model evaluation and business-risk interpretation.</w:t>
      </w:r>
    </w:p>
    <w:p>
      <w:pPr>
        <w:pStyle w:val="Heading1"/>
      </w:pPr>
      <w:r>
        <w:t>18. REFERENCES</w:t>
      </w:r>
    </w:p>
    <w:p>
      <w:r>
        <w:t>1. Kaggle - Credit Card Fraud Detection:</w:t>
      </w:r>
    </w:p>
    <w:p>
      <w:r>
        <w:t>https://www.kaggle.com/datasets/mlg-ulb/creditcardfraud</w:t>
      </w:r>
    </w:p>
    <w:p>
      <w:r>
        <w:t>2. Dal Pozzolo et al., "Calibrating Probability with Undersampling for</w:t>
      </w:r>
    </w:p>
    <w:p>
      <w:r>
        <w:t>Unbalanced Classification", IEEE CIDM, 2015.</w:t>
      </w:r>
    </w:p>
    <w:p>
      <w:r>
        <w:t>3. Dal Pozzolo et al., "Learned lessons in credit card fraud detection from</w:t>
      </w:r>
    </w:p>
    <w:p>
      <w:r>
        <w:t>a practitioner perspective", Expert Systems with Applications, 2014.</w:t>
      </w:r>
    </w:p>
    <w:p>
      <w:r>
        <w:t>4. Scikit-learn documentation:</w:t>
      </w:r>
    </w:p>
    <w:p>
      <w:r>
        <w:t>https://scikit-learn.org/</w:t>
      </w:r>
    </w:p>
    <w:p>
      <w:r>
        <w:t>END OF REPORT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