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00FF" w14:textId="55F075A4" w:rsidR="00A33B14" w:rsidRDefault="00C83162">
      <w:r>
        <w:t xml:space="preserve">À quelles étapes doit-on attendre une validation QC ? Quel temps d’attente en moyenne ? A-t-on des données par apport à ça ? </w:t>
      </w:r>
    </w:p>
    <w:p w14:paraId="04DE049A" w14:textId="27C25DE7" w:rsidR="00E67DC5" w:rsidRDefault="00805A1C" w:rsidP="00E67DC5">
      <w:pPr>
        <w:pStyle w:val="Paragraphedeliste"/>
        <w:numPr>
          <w:ilvl w:val="0"/>
          <w:numId w:val="2"/>
        </w:numPr>
      </w:pPr>
      <w:r>
        <w:t xml:space="preserve">Attente validation QC </w:t>
      </w:r>
    </w:p>
    <w:p w14:paraId="66992123" w14:textId="7837315A" w:rsidR="00805A1C" w:rsidRDefault="00805A1C" w:rsidP="00805A1C">
      <w:pPr>
        <w:pStyle w:val="Paragraphedeliste"/>
        <w:numPr>
          <w:ilvl w:val="1"/>
          <w:numId w:val="2"/>
        </w:numPr>
      </w:pPr>
      <w:r>
        <w:t>Tamisage UG, temps max de stockage 6 mois</w:t>
      </w:r>
    </w:p>
    <w:p w14:paraId="69310FB8" w14:textId="3E0C0FAD" w:rsidR="00805A1C" w:rsidRDefault="00805A1C" w:rsidP="00805A1C">
      <w:pPr>
        <w:pStyle w:val="Paragraphedeliste"/>
        <w:numPr>
          <w:ilvl w:val="1"/>
          <w:numId w:val="2"/>
        </w:numPr>
      </w:pPr>
      <w:proofErr w:type="spellStart"/>
      <w:r>
        <w:t>Millieu</w:t>
      </w:r>
      <w:proofErr w:type="spellEnd"/>
      <w:r>
        <w:t xml:space="preserve"> de suspension </w:t>
      </w:r>
    </w:p>
    <w:p w14:paraId="6FC228AD" w14:textId="5829A662" w:rsidR="00805A1C" w:rsidRDefault="00805A1C" w:rsidP="00805A1C">
      <w:pPr>
        <w:pStyle w:val="Paragraphedeliste"/>
        <w:numPr>
          <w:ilvl w:val="0"/>
          <w:numId w:val="2"/>
        </w:numPr>
      </w:pPr>
      <w:proofErr w:type="spellStart"/>
      <w:r>
        <w:t>Delai</w:t>
      </w:r>
      <w:proofErr w:type="spellEnd"/>
      <w:r>
        <w:t xml:space="preserve"> d’attente </w:t>
      </w:r>
    </w:p>
    <w:p w14:paraId="50E0E035" w14:textId="3EC8BD34" w:rsidR="00805A1C" w:rsidRDefault="00805A1C" w:rsidP="00805A1C">
      <w:pPr>
        <w:pStyle w:val="Paragraphedeliste"/>
        <w:numPr>
          <w:ilvl w:val="1"/>
          <w:numId w:val="2"/>
        </w:numPr>
      </w:pPr>
      <w:r>
        <w:t xml:space="preserve">Besoin d’en moyenne 1 jour et demi pour le </w:t>
      </w:r>
      <w:proofErr w:type="spellStart"/>
      <w:r>
        <w:t>ug</w:t>
      </w:r>
      <w:proofErr w:type="spellEnd"/>
    </w:p>
    <w:p w14:paraId="360F47F6" w14:textId="4A66F130" w:rsidR="00805A1C" w:rsidRDefault="00805A1C" w:rsidP="00805A1C">
      <w:pPr>
        <w:pStyle w:val="Paragraphedeliste"/>
        <w:numPr>
          <w:ilvl w:val="1"/>
          <w:numId w:val="2"/>
        </w:numPr>
      </w:pPr>
      <w:r>
        <w:t xml:space="preserve">Moins d’un jour (2h 3h) pour le </w:t>
      </w:r>
      <w:proofErr w:type="spellStart"/>
      <w:r>
        <w:t>millieu</w:t>
      </w:r>
      <w:proofErr w:type="spellEnd"/>
      <w:r>
        <w:t xml:space="preserve"> (on donne le matin, à 14h on a la libération QC)</w:t>
      </w:r>
    </w:p>
    <w:p w14:paraId="2A6447BD" w14:textId="08CE68D1" w:rsidR="00805A1C" w:rsidRDefault="00805A1C" w:rsidP="00805A1C">
      <w:pPr>
        <w:pStyle w:val="Paragraphedeliste"/>
        <w:numPr>
          <w:ilvl w:val="1"/>
          <w:numId w:val="2"/>
        </w:numPr>
      </w:pPr>
      <w:r>
        <w:t xml:space="preserve">Le QC libère le lot sur le système </w:t>
      </w:r>
    </w:p>
    <w:p w14:paraId="60DB3E43" w14:textId="57E7F094" w:rsidR="00E67DC5" w:rsidRPr="00DF26DF" w:rsidRDefault="00E37F39" w:rsidP="00DF26DF">
      <w:pPr>
        <w:pStyle w:val="Paragraphedeliste"/>
        <w:numPr>
          <w:ilvl w:val="0"/>
          <w:numId w:val="2"/>
        </w:numPr>
      </w:pPr>
      <w:r>
        <w:t>Environ 3 mois de compagne depuis le broyage poly jusqu’à la livraison client, analyse QC comprise</w:t>
      </w:r>
    </w:p>
    <w:p w14:paraId="004E88D7" w14:textId="78053368" w:rsidR="00C83162" w:rsidRDefault="00C83162">
      <w:r>
        <w:t>Comment on planifie les étapes sans avoir l’information du QC ? On prévoit et on change dès qu’on re</w:t>
      </w:r>
      <w:r w:rsidR="00DE34BA">
        <w:t xml:space="preserve">çoit l’information ? durée presque fix des </w:t>
      </w:r>
      <w:proofErr w:type="spellStart"/>
      <w:r w:rsidR="00DE34BA">
        <w:t>controles</w:t>
      </w:r>
      <w:proofErr w:type="spellEnd"/>
      <w:r w:rsidR="00DE34BA">
        <w:t xml:space="preserve"> QC ? temps à attendre pour être s</w:t>
      </w:r>
      <w:r w:rsidR="002D040D">
        <w:t>û</w:t>
      </w:r>
      <w:r w:rsidR="00DE34BA">
        <w:t>r que le QC ait libérer l’autorisation de poursuivre ?</w:t>
      </w:r>
    </w:p>
    <w:p w14:paraId="7A920E38" w14:textId="548C42B0" w:rsidR="00DF26DF" w:rsidRDefault="00DF26DF" w:rsidP="00DF26DF">
      <w:pPr>
        <w:pStyle w:val="Paragraphedeliste"/>
        <w:numPr>
          <w:ilvl w:val="0"/>
          <w:numId w:val="3"/>
        </w:numPr>
      </w:pPr>
      <w:r>
        <w:t xml:space="preserve">Bruno sait qu’ils ont besoin d’environ 1 jour et demi pour </w:t>
      </w:r>
      <w:proofErr w:type="spellStart"/>
      <w:r>
        <w:t>ug</w:t>
      </w:r>
      <w:proofErr w:type="spellEnd"/>
      <w:r>
        <w:t xml:space="preserve">, le QC s’adapte </w:t>
      </w:r>
    </w:p>
    <w:p w14:paraId="23E73307" w14:textId="46B7378E" w:rsidR="00DF26DF" w:rsidRDefault="00DF26DF" w:rsidP="00DF26DF">
      <w:pPr>
        <w:pStyle w:val="Paragraphedeliste"/>
        <w:numPr>
          <w:ilvl w:val="0"/>
          <w:numId w:val="3"/>
        </w:numPr>
      </w:pPr>
      <w:r>
        <w:t xml:space="preserve">Pareil pour le </w:t>
      </w:r>
      <w:proofErr w:type="spellStart"/>
      <w:r>
        <w:t>millieu</w:t>
      </w:r>
      <w:proofErr w:type="spellEnd"/>
    </w:p>
    <w:p w14:paraId="0921509E" w14:textId="7DDB0ABD" w:rsidR="007A20CF" w:rsidRDefault="007A20CF">
      <w:r>
        <w:t>Liste du personnel disponible ?</w:t>
      </w:r>
    </w:p>
    <w:p w14:paraId="5737F1CA" w14:textId="630D3AA4" w:rsidR="00DF26DF" w:rsidRDefault="00DF26DF" w:rsidP="00DF26DF">
      <w:pPr>
        <w:pStyle w:val="Paragraphedeliste"/>
        <w:numPr>
          <w:ilvl w:val="0"/>
          <w:numId w:val="4"/>
        </w:numPr>
      </w:pPr>
      <w:r>
        <w:t>Le 03.02.22 18 opérateurs dispo</w:t>
      </w:r>
    </w:p>
    <w:p w14:paraId="0D8F9CF1" w14:textId="68CE78DE" w:rsidR="00DF26DF" w:rsidRDefault="00DF26DF" w:rsidP="00DF26DF">
      <w:pPr>
        <w:pStyle w:val="Paragraphedeliste"/>
        <w:numPr>
          <w:ilvl w:val="0"/>
          <w:numId w:val="4"/>
        </w:numPr>
      </w:pPr>
      <w:r>
        <w:t>Une personne à 40%</w:t>
      </w:r>
      <w:r w:rsidR="00761909">
        <w:t xml:space="preserve"> là le lundi et le vendredi fix</w:t>
      </w:r>
    </w:p>
    <w:p w14:paraId="486DA9EA" w14:textId="2F091150" w:rsidR="00DF26DF" w:rsidRDefault="00DF26DF" w:rsidP="00DF26DF">
      <w:pPr>
        <w:pStyle w:val="Paragraphedeliste"/>
        <w:numPr>
          <w:ilvl w:val="0"/>
          <w:numId w:val="4"/>
        </w:numPr>
      </w:pPr>
      <w:r>
        <w:t>Rosa à 80%</w:t>
      </w:r>
      <w:r w:rsidR="00761909">
        <w:t xml:space="preserve"> ne vient pas le lundi</w:t>
      </w:r>
    </w:p>
    <w:p w14:paraId="66E9A7B0" w14:textId="4A94CCFF" w:rsidR="00DF26DF" w:rsidRDefault="00DF26DF" w:rsidP="00761909">
      <w:pPr>
        <w:pStyle w:val="Paragraphedeliste"/>
        <w:numPr>
          <w:ilvl w:val="0"/>
          <w:numId w:val="4"/>
        </w:numPr>
      </w:pPr>
      <w:r>
        <w:t xml:space="preserve">À partir du mois d’aout, 4 personnes qui partent sur </w:t>
      </w:r>
      <w:proofErr w:type="spellStart"/>
      <w:r>
        <w:t>octodure</w:t>
      </w:r>
      <w:proofErr w:type="spellEnd"/>
    </w:p>
    <w:p w14:paraId="49893A1D" w14:textId="77777777" w:rsidR="00761909" w:rsidRDefault="00761909" w:rsidP="00761909">
      <w:pPr>
        <w:pStyle w:val="Paragraphedeliste"/>
      </w:pPr>
    </w:p>
    <w:p w14:paraId="1031C60B" w14:textId="308749EC" w:rsidR="007A20CF" w:rsidRDefault="007A20CF">
      <w:r>
        <w:t xml:space="preserve">Quels sont les entrées pour la planification et sous quelle forme (ex : la feuille de laurent pour la </w:t>
      </w:r>
      <w:proofErr w:type="spellStart"/>
      <w:r>
        <w:t>perry</w:t>
      </w:r>
      <w:proofErr w:type="spellEnd"/>
      <w:r>
        <w:t>)</w:t>
      </w:r>
    </w:p>
    <w:p w14:paraId="512B9EFA" w14:textId="1913BBD8" w:rsidR="00761909" w:rsidRDefault="00761909" w:rsidP="00761909">
      <w:pPr>
        <w:pStyle w:val="Paragraphedeliste"/>
        <w:numPr>
          <w:ilvl w:val="0"/>
          <w:numId w:val="5"/>
        </w:numPr>
      </w:pPr>
      <w:r>
        <w:t xml:space="preserve">La feuille de laurent qui donne la date de la </w:t>
      </w:r>
      <w:proofErr w:type="spellStart"/>
      <w:r>
        <w:t>lyo</w:t>
      </w:r>
      <w:proofErr w:type="spellEnd"/>
    </w:p>
    <w:p w14:paraId="251A0524" w14:textId="0CBCB80B" w:rsidR="00761909" w:rsidRDefault="00761909" w:rsidP="00761909">
      <w:pPr>
        <w:pStyle w:val="Paragraphedeliste"/>
        <w:numPr>
          <w:ilvl w:val="0"/>
          <w:numId w:val="5"/>
        </w:numPr>
      </w:pPr>
      <w:r>
        <w:t xml:space="preserve">L’autre entrée directement sur </w:t>
      </w:r>
      <w:proofErr w:type="spellStart"/>
      <w:r>
        <w:t>l’erp</w:t>
      </w:r>
      <w:proofErr w:type="spellEnd"/>
    </w:p>
    <w:p w14:paraId="40C2CFBA" w14:textId="3EED3D50" w:rsidR="00DE34BA" w:rsidRDefault="00C440CE">
      <w:r>
        <w:t xml:space="preserve">Quelle est ta méthode de planification ? </w:t>
      </w:r>
    </w:p>
    <w:p w14:paraId="2E55EC32" w14:textId="3442CF91" w:rsidR="00761909" w:rsidRDefault="00761909" w:rsidP="00761909">
      <w:pPr>
        <w:pStyle w:val="Paragraphedeliste"/>
        <w:numPr>
          <w:ilvl w:val="0"/>
          <w:numId w:val="6"/>
        </w:numPr>
      </w:pPr>
      <w:r>
        <w:t xml:space="preserve">Tu sais que tu as 5 étapes et tu places par apport à </w:t>
      </w:r>
      <w:proofErr w:type="gramStart"/>
      <w:r>
        <w:t>ca</w:t>
      </w:r>
      <w:proofErr w:type="gramEnd"/>
    </w:p>
    <w:p w14:paraId="0221BCA8" w14:textId="0ED364AE" w:rsidR="00761909" w:rsidRDefault="00761909" w:rsidP="00761909">
      <w:pPr>
        <w:pStyle w:val="Paragraphedeliste"/>
        <w:numPr>
          <w:ilvl w:val="0"/>
          <w:numId w:val="6"/>
        </w:numPr>
      </w:pPr>
      <w:r>
        <w:t xml:space="preserve">On doit aussi tenir compte des compétences du </w:t>
      </w:r>
      <w:proofErr w:type="gramStart"/>
      <w:r>
        <w:t>personnel(</w:t>
      </w:r>
      <w:proofErr w:type="gramEnd"/>
      <w:r>
        <w:t>qui sait faire quoi)</w:t>
      </w:r>
    </w:p>
    <w:p w14:paraId="5ECA21E1" w14:textId="1DE2D7FD" w:rsidR="00761909" w:rsidRDefault="00761909" w:rsidP="00761909">
      <w:pPr>
        <w:pStyle w:val="Paragraphedeliste"/>
        <w:numPr>
          <w:ilvl w:val="0"/>
          <w:numId w:val="6"/>
        </w:numPr>
      </w:pPr>
      <w:r>
        <w:t xml:space="preserve">2 personnes fixes à la laverie + 1 personne fix laverie mais peut aider à la </w:t>
      </w:r>
      <w:proofErr w:type="spellStart"/>
      <w:r>
        <w:t>lyo</w:t>
      </w:r>
      <w:proofErr w:type="spellEnd"/>
    </w:p>
    <w:p w14:paraId="5D2DDDD1" w14:textId="7BE412AE" w:rsidR="00C440CE" w:rsidRDefault="00C440CE">
      <w:pPr>
        <w:rPr>
          <w:b/>
          <w:bCs/>
          <w:u w:val="single"/>
        </w:rPr>
      </w:pPr>
      <w:r w:rsidRPr="00993434">
        <w:rPr>
          <w:b/>
          <w:bCs/>
          <w:u w:val="single"/>
        </w:rPr>
        <w:t xml:space="preserve">Besoin d’un scenario de test </w:t>
      </w:r>
    </w:p>
    <w:p w14:paraId="77ADA14E" w14:textId="75FCAAD3" w:rsidR="00B70542" w:rsidRDefault="00B70542" w:rsidP="00B70542">
      <w:pPr>
        <w:pStyle w:val="Paragraphedeliste"/>
        <w:numPr>
          <w:ilvl w:val="0"/>
          <w:numId w:val="11"/>
        </w:numPr>
        <w:rPr>
          <w:b/>
          <w:bCs/>
          <w:u w:val="single"/>
        </w:rPr>
      </w:pPr>
      <w:proofErr w:type="spellStart"/>
      <w:r w:rsidRPr="00B70542">
        <w:rPr>
          <w:b/>
          <w:bCs/>
          <w:u w:val="single"/>
        </w:rPr>
        <w:t>Copier coller</w:t>
      </w:r>
      <w:proofErr w:type="spellEnd"/>
      <w:r w:rsidRPr="00B70542">
        <w:rPr>
          <w:b/>
          <w:bCs/>
          <w:u w:val="single"/>
        </w:rPr>
        <w:t xml:space="preserve"> d’un planning de l’année p</w:t>
      </w:r>
      <w:r>
        <w:rPr>
          <w:b/>
          <w:bCs/>
          <w:u w:val="single"/>
        </w:rPr>
        <w:t xml:space="preserve">assée </w:t>
      </w:r>
    </w:p>
    <w:p w14:paraId="79324547" w14:textId="0EA6128B" w:rsidR="00B70542" w:rsidRPr="003B6F46" w:rsidRDefault="00B70542" w:rsidP="00B70542">
      <w:pPr>
        <w:pStyle w:val="Paragraphedeliste"/>
        <w:numPr>
          <w:ilvl w:val="0"/>
          <w:numId w:val="11"/>
        </w:numPr>
        <w:rPr>
          <w:b/>
          <w:bCs/>
          <w:u w:val="single"/>
        </w:rPr>
      </w:pPr>
      <w:r w:rsidRPr="003B6F46">
        <w:rPr>
          <w:b/>
          <w:bCs/>
          <w:u w:val="single"/>
        </w:rPr>
        <w:t>Planning type</w:t>
      </w:r>
      <w:r w:rsidR="003B6F46" w:rsidRPr="003B6F46">
        <w:rPr>
          <w:b/>
          <w:bCs/>
          <w:u w:val="single"/>
        </w:rPr>
        <w:t xml:space="preserve"> fin aout débu</w:t>
      </w:r>
      <w:r w:rsidR="003B6F46">
        <w:rPr>
          <w:b/>
          <w:bCs/>
          <w:u w:val="single"/>
        </w:rPr>
        <w:t>t septembre planning plus tendu</w:t>
      </w:r>
    </w:p>
    <w:p w14:paraId="0A89EB41" w14:textId="370F6FF2" w:rsidR="00C440CE" w:rsidRDefault="00C440CE">
      <w:r>
        <w:t>KPIs ? si oui lesquelles ?</w:t>
      </w:r>
    </w:p>
    <w:p w14:paraId="664673AC" w14:textId="7D3066D5" w:rsidR="006E0D09" w:rsidRDefault="006E0D09" w:rsidP="006E0D09">
      <w:pPr>
        <w:pStyle w:val="Paragraphedeliste"/>
        <w:numPr>
          <w:ilvl w:val="0"/>
          <w:numId w:val="7"/>
        </w:numPr>
      </w:pPr>
      <w:r>
        <w:t xml:space="preserve">Bruno n’en utilise pas </w:t>
      </w:r>
    </w:p>
    <w:p w14:paraId="44E5FD1A" w14:textId="0B60B34C" w:rsidR="006E0D09" w:rsidRDefault="006E0D09" w:rsidP="006E0D09">
      <w:pPr>
        <w:pStyle w:val="Paragraphedeliste"/>
        <w:numPr>
          <w:ilvl w:val="0"/>
          <w:numId w:val="7"/>
        </w:numPr>
      </w:pPr>
      <w:r>
        <w:t>Voir avec laurent</w:t>
      </w:r>
    </w:p>
    <w:p w14:paraId="63134AB5" w14:textId="17CB2116" w:rsidR="00C440CE" w:rsidRDefault="00993434">
      <w:r>
        <w:t>Quelles sont les opérations séparables ? ex : utiliser les deux broyeurs</w:t>
      </w:r>
    </w:p>
    <w:p w14:paraId="66C0FE7D" w14:textId="22270C5A" w:rsidR="006E0D09" w:rsidRDefault="006E0D09" w:rsidP="006E0D09">
      <w:pPr>
        <w:pStyle w:val="Paragraphedeliste"/>
        <w:numPr>
          <w:ilvl w:val="0"/>
          <w:numId w:val="8"/>
        </w:numPr>
      </w:pPr>
      <w:r>
        <w:lastRenderedPageBreak/>
        <w:t xml:space="preserve">Formulation 75/25, échelle 20000. En une journée impossible de tout broyer. Donc soit on fait en 2 jours soit on utilise les deux broyeurs sur une journée que pour le broyage </w:t>
      </w:r>
      <w:proofErr w:type="spellStart"/>
      <w:r>
        <w:t>ug</w:t>
      </w:r>
      <w:proofErr w:type="spellEnd"/>
    </w:p>
    <w:p w14:paraId="4F11A652" w14:textId="77777777" w:rsidR="006E0D09" w:rsidRDefault="006E0D09" w:rsidP="006E0D09">
      <w:pPr>
        <w:ind w:left="360"/>
      </w:pPr>
    </w:p>
    <w:p w14:paraId="1803F72E" w14:textId="508C3185" w:rsidR="00993434" w:rsidRDefault="00993434">
      <w:r>
        <w:t>Quelles sont les machines à ne plus utiliser car plus lente ou autre raison ?</w:t>
      </w:r>
    </w:p>
    <w:p w14:paraId="2D548EB7" w14:textId="772DA676" w:rsidR="006E0D09" w:rsidRDefault="006E0D09" w:rsidP="006E0D09">
      <w:pPr>
        <w:pStyle w:val="Paragraphedeliste"/>
        <w:numPr>
          <w:ilvl w:val="0"/>
          <w:numId w:val="8"/>
        </w:numPr>
      </w:pPr>
      <w:r>
        <w:t xml:space="preserve">Deux extrudeurs </w:t>
      </w:r>
      <w:r>
        <w:sym w:font="Wingdings" w:char="F0E0"/>
      </w:r>
      <w:r>
        <w:t xml:space="preserve"> uniquement extrudeur b2</w:t>
      </w:r>
    </w:p>
    <w:p w14:paraId="4E65B24F" w14:textId="1D6423E2" w:rsidR="006E0D09" w:rsidRDefault="006E0D09" w:rsidP="006E0D09">
      <w:pPr>
        <w:pStyle w:val="Paragraphedeliste"/>
        <w:numPr>
          <w:ilvl w:val="0"/>
          <w:numId w:val="8"/>
        </w:numPr>
      </w:pPr>
      <w:r>
        <w:t xml:space="preserve">Deux mélangeurs </w:t>
      </w:r>
      <w:r>
        <w:sym w:font="Wingdings" w:char="F0E0"/>
      </w:r>
      <w:r>
        <w:t xml:space="preserve"> uniquement mélangeur b2</w:t>
      </w:r>
    </w:p>
    <w:p w14:paraId="049DDB9D" w14:textId="739F576C" w:rsidR="006E0D09" w:rsidRDefault="00B70542" w:rsidP="006E0D09">
      <w:pPr>
        <w:pStyle w:val="Paragraphedeliste"/>
        <w:numPr>
          <w:ilvl w:val="0"/>
          <w:numId w:val="8"/>
        </w:numPr>
      </w:pPr>
      <w:r>
        <w:t xml:space="preserve">Deux </w:t>
      </w:r>
      <w:proofErr w:type="spellStart"/>
      <w:r>
        <w:t>broyerus</w:t>
      </w:r>
      <w:proofErr w:type="spellEnd"/>
      <w:r>
        <w:t xml:space="preserve"> </w:t>
      </w:r>
      <w:r>
        <w:sym w:font="Wingdings" w:char="F0E0"/>
      </w:r>
      <w:r>
        <w:t xml:space="preserve"> on </w:t>
      </w:r>
      <w:proofErr w:type="spellStart"/>
      <w:r>
        <w:t>privlégie</w:t>
      </w:r>
      <w:proofErr w:type="spellEnd"/>
      <w:r>
        <w:t xml:space="preserve"> celui du b2 mais on peut utiliser celui du b1</w:t>
      </w:r>
    </w:p>
    <w:p w14:paraId="3DCCEF20" w14:textId="25C15AC9" w:rsidR="00993434" w:rsidRDefault="00993434">
      <w:r>
        <w:t>Y’a-t-il des machines que l’on peut utiliser qu’avec une certaine formulation ou une certaine échelle ?</w:t>
      </w:r>
    </w:p>
    <w:p w14:paraId="05C4A804" w14:textId="5D86FA8D" w:rsidR="00B70542" w:rsidRDefault="00B70542" w:rsidP="00B70542">
      <w:pPr>
        <w:pStyle w:val="Paragraphedeliste"/>
        <w:numPr>
          <w:ilvl w:val="0"/>
          <w:numId w:val="9"/>
        </w:numPr>
      </w:pPr>
      <w:r>
        <w:t xml:space="preserve">Assez flexible, quelques préférences mais pas forcément </w:t>
      </w:r>
    </w:p>
    <w:p w14:paraId="1E46DFF2" w14:textId="23E6E426" w:rsidR="00B70542" w:rsidRDefault="00B70542" w:rsidP="00B70542">
      <w:pPr>
        <w:pStyle w:val="Paragraphedeliste"/>
        <w:numPr>
          <w:ilvl w:val="0"/>
          <w:numId w:val="9"/>
        </w:numPr>
      </w:pPr>
      <w:r>
        <w:t xml:space="preserve">Deux </w:t>
      </w:r>
      <w:proofErr w:type="spellStart"/>
      <w:r>
        <w:t>lyo</w:t>
      </w:r>
      <w:proofErr w:type="spellEnd"/>
      <w:r>
        <w:t>, 6600 au b1, très rarement utilisé, le b2 est 20k flacons</w:t>
      </w:r>
    </w:p>
    <w:p w14:paraId="4D3A82D2" w14:textId="6BCB3F33" w:rsidR="00C440CE" w:rsidRDefault="00993434">
      <w:proofErr w:type="gramStart"/>
      <w:r>
        <w:t>Qu’attend tu</w:t>
      </w:r>
      <w:proofErr w:type="gramEnd"/>
      <w:r>
        <w:t xml:space="preserve"> d’un projet comme un planificateur automatique ? full automatique ou aide à la décision ?</w:t>
      </w:r>
    </w:p>
    <w:p w14:paraId="6F44669C" w14:textId="15446504" w:rsidR="00B70542" w:rsidRDefault="00B70542" w:rsidP="00B70542">
      <w:pPr>
        <w:pStyle w:val="Paragraphedeliste"/>
        <w:numPr>
          <w:ilvl w:val="0"/>
          <w:numId w:val="10"/>
        </w:numPr>
      </w:pPr>
      <w:proofErr w:type="spellStart"/>
      <w:r>
        <w:t>Préplanifiation</w:t>
      </w:r>
      <w:proofErr w:type="spellEnd"/>
      <w:r>
        <w:t xml:space="preserve"> qu’on puisse modifier, confirmation de la part de Bruno</w:t>
      </w:r>
    </w:p>
    <w:p w14:paraId="3B46F3CA" w14:textId="14221EB6" w:rsidR="00993434" w:rsidRDefault="00993434">
      <w:r>
        <w:t xml:space="preserve">Comme on ordonnance par la </w:t>
      </w:r>
      <w:proofErr w:type="spellStart"/>
      <w:r>
        <w:t>perry</w:t>
      </w:r>
      <w:proofErr w:type="spellEnd"/>
      <w:r>
        <w:t xml:space="preserve">, le KPI est toujours le lead time ? </w:t>
      </w:r>
    </w:p>
    <w:p w14:paraId="7C00F924" w14:textId="42A08BDC" w:rsidR="003B6F46" w:rsidRDefault="003B6F46">
      <w:r>
        <w:t xml:space="preserve">Mélange prend </w:t>
      </w:r>
      <w:proofErr w:type="gramStart"/>
      <w:r>
        <w:t>deux heure</w:t>
      </w:r>
      <w:proofErr w:type="gramEnd"/>
      <w:r>
        <w:t xml:space="preserve"> mais l’extrusion prend la journée </w:t>
      </w:r>
    </w:p>
    <w:p w14:paraId="242253FC" w14:textId="2C3D6E10" w:rsidR="003B6F46" w:rsidRDefault="003B6F46" w:rsidP="003B6F46">
      <w:pPr>
        <w:pStyle w:val="Paragraphedeliste"/>
        <w:numPr>
          <w:ilvl w:val="0"/>
          <w:numId w:val="10"/>
        </w:numPr>
      </w:pPr>
      <w:r>
        <w:t>Mélange le lundi extrusion le mardi, impossible d’enchainer mélange et extrusion la même journée</w:t>
      </w:r>
    </w:p>
    <w:p w14:paraId="4BB4343B" w14:textId="002577CF" w:rsidR="003B6F46" w:rsidRDefault="003B6F46" w:rsidP="003B6F46">
      <w:pPr>
        <w:pStyle w:val="Paragraphedeliste"/>
        <w:numPr>
          <w:ilvl w:val="0"/>
          <w:numId w:val="10"/>
        </w:numPr>
      </w:pPr>
      <w:r>
        <w:t xml:space="preserve">Souvent </w:t>
      </w:r>
      <w:r>
        <w:sym w:font="Wingdings" w:char="F0E0"/>
      </w:r>
      <w:r>
        <w:t xml:space="preserve"> tamisage le matin, mélange l’après midi et extrusion le lendemain </w:t>
      </w:r>
    </w:p>
    <w:p w14:paraId="3871EDAE" w14:textId="0B058E94" w:rsidR="002867C3" w:rsidRDefault="002867C3" w:rsidP="003B6F46">
      <w:pPr>
        <w:pStyle w:val="Paragraphedeliste"/>
        <w:numPr>
          <w:ilvl w:val="0"/>
          <w:numId w:val="10"/>
        </w:numPr>
      </w:pPr>
      <w:r>
        <w:t>Impossible de mélanger un lot si on extrude un autre (</w:t>
      </w:r>
      <w:proofErr w:type="spellStart"/>
      <w:r>
        <w:t>melEx</w:t>
      </w:r>
      <w:proofErr w:type="spellEnd"/>
      <w:r>
        <w:t xml:space="preserve"> dans </w:t>
      </w:r>
      <w:proofErr w:type="spellStart"/>
      <w:r>
        <w:t>el</w:t>
      </w:r>
      <w:proofErr w:type="spellEnd"/>
      <w:r>
        <w:t xml:space="preserve"> même local)</w:t>
      </w:r>
    </w:p>
    <w:p w14:paraId="6F3B8673" w14:textId="54CF4406" w:rsidR="00CB0564" w:rsidRDefault="00CB0564" w:rsidP="00CB0564"/>
    <w:p w14:paraId="2E7179CA" w14:textId="0D9E1D10" w:rsidR="00CB0564" w:rsidRDefault="00CB0564" w:rsidP="00CB0564">
      <w:pPr>
        <w:pStyle w:val="Paragraphedeliste"/>
        <w:numPr>
          <w:ilvl w:val="0"/>
          <w:numId w:val="10"/>
        </w:numPr>
      </w:pPr>
      <w:r>
        <w:t xml:space="preserve">Pour une échelle 20k, si on a le temps on sort le </w:t>
      </w:r>
      <w:proofErr w:type="spellStart"/>
      <w:r>
        <w:t>lyo</w:t>
      </w:r>
      <w:proofErr w:type="spellEnd"/>
      <w:r>
        <w:t xml:space="preserve"> la veille</w:t>
      </w:r>
    </w:p>
    <w:p w14:paraId="3C9B6545" w14:textId="77777777" w:rsidR="00CB0564" w:rsidRDefault="00CB0564" w:rsidP="00CB0564">
      <w:pPr>
        <w:pStyle w:val="Paragraphedeliste"/>
      </w:pPr>
    </w:p>
    <w:p w14:paraId="05CDA0B8" w14:textId="164FD676" w:rsidR="00CB0564" w:rsidRDefault="00CB0564" w:rsidP="00CB0564">
      <w:pPr>
        <w:pStyle w:val="Paragraphedeliste"/>
        <w:numPr>
          <w:ilvl w:val="0"/>
          <w:numId w:val="10"/>
        </w:numPr>
      </w:pPr>
      <w:r w:rsidRPr="00CB0564">
        <w:rPr>
          <w:lang w:val="it-IT"/>
        </w:rPr>
        <w:t xml:space="preserve">Exemple : lundi mardi lyo. </w:t>
      </w:r>
      <w:r w:rsidRPr="00CB0564">
        <w:t>Mardi</w:t>
      </w:r>
      <w:r w:rsidRPr="00CB0564">
        <w:rPr>
          <w:lang w:val="it-IT"/>
        </w:rPr>
        <w:sym w:font="Wingdings" w:char="F0E0"/>
      </w:r>
      <w:r w:rsidRPr="00CB0564">
        <w:t xml:space="preserve"> mercredi </w:t>
      </w:r>
      <w:proofErr w:type="spellStart"/>
      <w:r w:rsidRPr="00CB0564">
        <w:t>lyo</w:t>
      </w:r>
      <w:proofErr w:type="spellEnd"/>
      <w:r w:rsidRPr="00CB0564">
        <w:t xml:space="preserve"> et capsulage</w:t>
      </w:r>
      <w:r>
        <w:t xml:space="preserve"> jeudi </w:t>
      </w:r>
    </w:p>
    <w:p w14:paraId="192B6CD2" w14:textId="77777777" w:rsidR="00CB0564" w:rsidRDefault="00CB0564" w:rsidP="00CB0564">
      <w:pPr>
        <w:pStyle w:val="Paragraphedeliste"/>
      </w:pPr>
    </w:p>
    <w:p w14:paraId="0FE32C69" w14:textId="49F72FEC" w:rsidR="00CB0564" w:rsidRDefault="00CB0564" w:rsidP="00CB0564">
      <w:pPr>
        <w:pStyle w:val="Paragraphedeliste"/>
        <w:numPr>
          <w:ilvl w:val="0"/>
          <w:numId w:val="10"/>
        </w:numPr>
      </w:pPr>
      <w:r>
        <w:t xml:space="preserve">En général, sortie </w:t>
      </w:r>
      <w:proofErr w:type="spellStart"/>
      <w:r>
        <w:t>lyo</w:t>
      </w:r>
      <w:proofErr w:type="spellEnd"/>
      <w:r>
        <w:t xml:space="preserve"> et capsulage en même temps. Sortie </w:t>
      </w:r>
      <w:proofErr w:type="spellStart"/>
      <w:r>
        <w:t>lyo</w:t>
      </w:r>
      <w:proofErr w:type="spellEnd"/>
      <w:r>
        <w:t xml:space="preserve"> + capsulage = 1 journée pour échelle 20k, si petit lot un peu moins qu’une journée</w:t>
      </w:r>
    </w:p>
    <w:p w14:paraId="4707AA85" w14:textId="77777777" w:rsidR="00CB0564" w:rsidRDefault="00CB0564" w:rsidP="00CB0564">
      <w:pPr>
        <w:pStyle w:val="Paragraphedeliste"/>
      </w:pPr>
    </w:p>
    <w:p w14:paraId="66659973" w14:textId="62BCC358" w:rsidR="00EC4CAE" w:rsidRPr="00CB0564" w:rsidRDefault="00CB0564" w:rsidP="00CB0564">
      <w:r>
        <w:t xml:space="preserve">IV </w:t>
      </w:r>
      <w:r>
        <w:sym w:font="Wingdings" w:char="F0E0"/>
      </w:r>
      <w:r>
        <w:t xml:space="preserve"> 2 jours 5 personnes = limite</w:t>
      </w:r>
    </w:p>
    <w:p w14:paraId="3ED2AF2D" w14:textId="77777777" w:rsidR="00CB0564" w:rsidRPr="00CB0564" w:rsidRDefault="00CB0564" w:rsidP="00CB0564"/>
    <w:sectPr w:rsidR="00CB0564" w:rsidRPr="00CB0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A7"/>
    <w:multiLevelType w:val="hybridMultilevel"/>
    <w:tmpl w:val="8D1E22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56B"/>
    <w:multiLevelType w:val="hybridMultilevel"/>
    <w:tmpl w:val="A386CF3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54B3"/>
    <w:multiLevelType w:val="hybridMultilevel"/>
    <w:tmpl w:val="3FE6C916"/>
    <w:lvl w:ilvl="0" w:tplc="100C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3792B"/>
    <w:multiLevelType w:val="hybridMultilevel"/>
    <w:tmpl w:val="8A1822FC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31949"/>
    <w:multiLevelType w:val="hybridMultilevel"/>
    <w:tmpl w:val="8FBED1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050CC"/>
    <w:multiLevelType w:val="hybridMultilevel"/>
    <w:tmpl w:val="62967F9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25B49"/>
    <w:multiLevelType w:val="hybridMultilevel"/>
    <w:tmpl w:val="938AAF44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0561A"/>
    <w:multiLevelType w:val="hybridMultilevel"/>
    <w:tmpl w:val="B2AC14A8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721CD"/>
    <w:multiLevelType w:val="hybridMultilevel"/>
    <w:tmpl w:val="D06A27C0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164C1"/>
    <w:multiLevelType w:val="hybridMultilevel"/>
    <w:tmpl w:val="3F6697CA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D7712"/>
    <w:multiLevelType w:val="hybridMultilevel"/>
    <w:tmpl w:val="7D00C882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81"/>
    <w:rsid w:val="00242944"/>
    <w:rsid w:val="002867C3"/>
    <w:rsid w:val="002D040D"/>
    <w:rsid w:val="003117A0"/>
    <w:rsid w:val="003B6F46"/>
    <w:rsid w:val="006E0D09"/>
    <w:rsid w:val="00761909"/>
    <w:rsid w:val="007A20CF"/>
    <w:rsid w:val="00805A1C"/>
    <w:rsid w:val="00993434"/>
    <w:rsid w:val="00A33B14"/>
    <w:rsid w:val="00AD5781"/>
    <w:rsid w:val="00B70542"/>
    <w:rsid w:val="00C440CE"/>
    <w:rsid w:val="00C83162"/>
    <w:rsid w:val="00CB0564"/>
    <w:rsid w:val="00DE34BA"/>
    <w:rsid w:val="00DF26DF"/>
    <w:rsid w:val="00E37F39"/>
    <w:rsid w:val="00E67DC5"/>
    <w:rsid w:val="00EC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D786"/>
  <w15:chartTrackingRefBased/>
  <w15:docId w15:val="{BDEEC0C6-AA6B-4292-AE9C-A4BA61E2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2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Devanthéry</dc:creator>
  <cp:keywords/>
  <dc:description/>
  <cp:lastModifiedBy>Lucas Devanthéry</cp:lastModifiedBy>
  <cp:revision>3</cp:revision>
  <dcterms:created xsi:type="dcterms:W3CDTF">2022-01-31T13:20:00Z</dcterms:created>
  <dcterms:modified xsi:type="dcterms:W3CDTF">2022-02-03T09:31:00Z</dcterms:modified>
</cp:coreProperties>
</file>