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AB7" w:rsidRDefault="007C5AB7" w:rsidP="007C5AB7">
      <w:pPr>
        <w:rPr>
          <w:rFonts w:ascii="Arial Narrow" w:hAnsi="Arial Narrow" w:cs="Arial"/>
          <w:b/>
        </w:rPr>
      </w:pPr>
      <w:bookmarkStart w:id="0" w:name="_Toc213724922"/>
      <w:bookmarkStart w:id="1" w:name="_Toc213725469"/>
    </w:p>
    <w:p w:rsidR="007C5AB7" w:rsidRDefault="007C5AB7" w:rsidP="007C5AB7">
      <w:pPr>
        <w:rPr>
          <w:rFonts w:ascii="Arial Narrow" w:hAnsi="Arial Narrow" w:cs="Arial"/>
          <w:b/>
        </w:rPr>
      </w:pPr>
    </w:p>
    <w:p w:rsidR="007C5AB7" w:rsidRDefault="007C5AB7" w:rsidP="007C5AB7">
      <w:pPr>
        <w:rPr>
          <w:rFonts w:ascii="Arial Narrow" w:hAnsi="Arial Narrow" w:cs="Arial"/>
          <w:b/>
        </w:rPr>
      </w:pPr>
    </w:p>
    <w:p w:rsidR="007C5AB7" w:rsidRPr="00485652" w:rsidRDefault="007C5AB7" w:rsidP="007C5AB7">
      <w:pPr>
        <w:rPr>
          <w:rFonts w:ascii="Arial Narrow" w:hAnsi="Arial Narrow" w:cs="Arial"/>
          <w:b/>
        </w:rPr>
      </w:pPr>
    </w:p>
    <w:p w:rsidR="007C5AB7" w:rsidRPr="00485652" w:rsidRDefault="007C5AB7" w:rsidP="007C5AB7">
      <w:pPr>
        <w:rPr>
          <w:rFonts w:ascii="Arial Narrow" w:hAnsi="Arial Narrow" w:cs="Arial"/>
          <w:b/>
          <w:i/>
          <w:color w:val="FF0000"/>
        </w:rPr>
      </w:pPr>
    </w:p>
    <w:p w:rsidR="007C5AB7" w:rsidRPr="00485652" w:rsidRDefault="007C5AB7" w:rsidP="007C5AB7">
      <w:pPr>
        <w:rPr>
          <w:rFonts w:ascii="Arial Narrow" w:hAnsi="Arial Narrow" w:cs="Arial"/>
          <w:b/>
          <w:i/>
          <w:color w:val="FF0000"/>
        </w:rPr>
      </w:pPr>
    </w:p>
    <w:p w:rsidR="007C5AB7" w:rsidRPr="00485652" w:rsidRDefault="007C5AB7" w:rsidP="007C5AB7">
      <w:pPr>
        <w:rPr>
          <w:rFonts w:ascii="Arial Narrow" w:hAnsi="Arial Narrow" w:cs="Arial"/>
          <w:b/>
        </w:rPr>
      </w:pPr>
    </w:p>
    <w:p w:rsidR="007C5AB7" w:rsidRPr="00485652" w:rsidRDefault="007C5AB7" w:rsidP="007C5AB7">
      <w:pPr>
        <w:rPr>
          <w:rFonts w:ascii="Arial Narrow" w:hAnsi="Arial Narrow" w:cs="Arial"/>
          <w:b/>
        </w:rPr>
      </w:pPr>
    </w:p>
    <w:p w:rsidR="007C5AB7" w:rsidRPr="00485652" w:rsidRDefault="007C5AB7" w:rsidP="007C5AB7">
      <w:pPr>
        <w:rPr>
          <w:rFonts w:ascii="Arial Narrow" w:hAnsi="Arial Narrow" w:cs="Arial"/>
          <w:b/>
        </w:rPr>
      </w:pPr>
    </w:p>
    <w:p w:rsidR="007C5AB7" w:rsidRPr="00485652" w:rsidRDefault="007C5AB7" w:rsidP="007C5AB7">
      <w:pPr>
        <w:rPr>
          <w:rFonts w:ascii="Arial Narrow" w:hAnsi="Arial Narrow" w:cs="Arial"/>
          <w:b/>
        </w:rPr>
      </w:pPr>
    </w:p>
    <w:p w:rsidR="007C5AB7" w:rsidRPr="00485652" w:rsidRDefault="007C5AB7" w:rsidP="007C5AB7">
      <w:pPr>
        <w:rPr>
          <w:rFonts w:ascii="Arial Narrow" w:hAnsi="Arial Narrow" w:cs="Arial"/>
          <w:b/>
        </w:rPr>
      </w:pPr>
    </w:p>
    <w:p w:rsidR="007C5AB7" w:rsidRDefault="007C5AB7" w:rsidP="007C5AB7">
      <w:pPr>
        <w:rPr>
          <w:rFonts w:ascii="Arial Narrow" w:hAnsi="Arial Narrow" w:cs="Arial"/>
          <w:b/>
        </w:rPr>
      </w:pPr>
    </w:p>
    <w:p w:rsidR="007C5AB7" w:rsidRDefault="007C5AB7" w:rsidP="007C5AB7">
      <w:pPr>
        <w:rPr>
          <w:rFonts w:ascii="Arial Narrow" w:hAnsi="Arial Narrow" w:cs="Arial"/>
          <w:b/>
        </w:rPr>
      </w:pPr>
    </w:p>
    <w:p w:rsidR="007C5AB7" w:rsidRDefault="007C5AB7" w:rsidP="007C5AB7">
      <w:pPr>
        <w:rPr>
          <w:rFonts w:ascii="Arial Narrow" w:hAnsi="Arial Narrow" w:cs="Arial"/>
          <w:b/>
        </w:rPr>
      </w:pPr>
    </w:p>
    <w:p w:rsidR="007C5AB7" w:rsidRDefault="007C5AB7" w:rsidP="007C5AB7">
      <w:pPr>
        <w:rPr>
          <w:rFonts w:ascii="Arial Narrow" w:hAnsi="Arial Narrow" w:cs="Arial"/>
          <w:b/>
        </w:rPr>
      </w:pPr>
    </w:p>
    <w:p w:rsidR="007C5AB7" w:rsidRDefault="007C5AB7" w:rsidP="007C5AB7">
      <w:pPr>
        <w:rPr>
          <w:rFonts w:ascii="Arial Narrow" w:hAnsi="Arial Narrow" w:cs="Arial"/>
          <w:b/>
        </w:rPr>
      </w:pPr>
    </w:p>
    <w:p w:rsidR="007C5AB7" w:rsidRDefault="007C5AB7" w:rsidP="007C5AB7">
      <w:pPr>
        <w:rPr>
          <w:rFonts w:ascii="Arial Narrow" w:hAnsi="Arial Narrow" w:cs="Arial"/>
          <w:b/>
        </w:rPr>
      </w:pPr>
    </w:p>
    <w:p w:rsidR="007C5AB7" w:rsidRDefault="007C5AB7" w:rsidP="007C5AB7">
      <w:pPr>
        <w:rPr>
          <w:rFonts w:ascii="Arial Narrow" w:hAnsi="Arial Narrow" w:cs="Arial"/>
          <w:b/>
        </w:rPr>
      </w:pPr>
    </w:p>
    <w:p w:rsidR="007C5AB7" w:rsidRDefault="007C5AB7" w:rsidP="007C5AB7">
      <w:pPr>
        <w:rPr>
          <w:rFonts w:ascii="Arial Narrow" w:hAnsi="Arial Narrow" w:cs="Arial"/>
          <w:b/>
        </w:rPr>
      </w:pPr>
    </w:p>
    <w:p w:rsidR="005E11C6" w:rsidRDefault="005E11C6" w:rsidP="007C5AB7">
      <w:pPr>
        <w:rPr>
          <w:rFonts w:ascii="Arial Narrow" w:hAnsi="Arial Narrow" w:cs="Arial"/>
          <w:b/>
        </w:rPr>
      </w:pPr>
    </w:p>
    <w:p w:rsidR="005E11C6" w:rsidRDefault="005E11C6" w:rsidP="007C5AB7">
      <w:pPr>
        <w:rPr>
          <w:rFonts w:ascii="Arial Narrow" w:hAnsi="Arial Narrow" w:cs="Arial"/>
          <w:b/>
        </w:rPr>
      </w:pPr>
    </w:p>
    <w:p w:rsidR="00593498" w:rsidRDefault="00593498" w:rsidP="007C5AB7">
      <w:pPr>
        <w:rPr>
          <w:rFonts w:ascii="Arial Narrow" w:hAnsi="Arial Narrow" w:cs="Arial"/>
          <w:b/>
        </w:rPr>
      </w:pPr>
    </w:p>
    <w:p w:rsidR="00593498" w:rsidRDefault="00593498" w:rsidP="007C5AB7">
      <w:pPr>
        <w:rPr>
          <w:rFonts w:ascii="Arial Narrow" w:hAnsi="Arial Narrow" w:cs="Arial"/>
          <w:b/>
        </w:rPr>
      </w:pPr>
    </w:p>
    <w:p w:rsidR="00593498" w:rsidRDefault="00593498" w:rsidP="007C5AB7">
      <w:pPr>
        <w:rPr>
          <w:rFonts w:ascii="Arial Narrow" w:hAnsi="Arial Narrow" w:cs="Arial"/>
          <w:b/>
        </w:rPr>
      </w:pPr>
    </w:p>
    <w:p w:rsidR="00593498" w:rsidRDefault="00593498" w:rsidP="007C5AB7">
      <w:pPr>
        <w:rPr>
          <w:rFonts w:ascii="Arial Narrow" w:hAnsi="Arial Narrow" w:cs="Arial"/>
          <w:b/>
        </w:rPr>
      </w:pPr>
    </w:p>
    <w:p w:rsidR="00593498" w:rsidRDefault="00593498" w:rsidP="007C5AB7">
      <w:pPr>
        <w:rPr>
          <w:rFonts w:ascii="Arial Narrow" w:hAnsi="Arial Narrow" w:cs="Arial"/>
          <w:b/>
        </w:rPr>
      </w:pPr>
    </w:p>
    <w:p w:rsidR="00593498" w:rsidRDefault="00593498" w:rsidP="007C5AB7">
      <w:pPr>
        <w:rPr>
          <w:rFonts w:ascii="Arial Narrow" w:hAnsi="Arial Narrow" w:cs="Arial"/>
          <w:b/>
        </w:rPr>
      </w:pPr>
    </w:p>
    <w:p w:rsidR="00593498" w:rsidRDefault="00593498" w:rsidP="007C5AB7">
      <w:pPr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AB27F5" wp14:editId="0028CF07">
                <wp:simplePos x="0" y="0"/>
                <wp:positionH relativeFrom="column">
                  <wp:posOffset>729615</wp:posOffset>
                </wp:positionH>
                <wp:positionV relativeFrom="paragraph">
                  <wp:posOffset>12700</wp:posOffset>
                </wp:positionV>
                <wp:extent cx="5354516" cy="2577172"/>
                <wp:effectExtent l="0" t="0" r="17780" b="1397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4516" cy="25771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58E" w:rsidRPr="00593498" w:rsidRDefault="0068258E" w:rsidP="007C5AB7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smallCaps/>
                                <w:sz w:val="52"/>
                              </w:rPr>
                            </w:pPr>
                            <w:r w:rsidRPr="00593498">
                              <w:rPr>
                                <w:rFonts w:ascii="Arial Narrow" w:hAnsi="Arial Narrow" w:cs="Arial"/>
                                <w:b/>
                                <w:smallCaps/>
                                <w:sz w:val="52"/>
                              </w:rPr>
                              <w:t>CONCEPTION ET REALISATION DES MODULES PREGEC &amp; DIVISION ADMINISTRATIVE</w:t>
                            </w:r>
                          </w:p>
                          <w:p w:rsidR="0068258E" w:rsidRDefault="0068258E" w:rsidP="007C5AB7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smallCaps/>
                                <w:sz w:val="44"/>
                              </w:rPr>
                            </w:pPr>
                          </w:p>
                          <w:p w:rsidR="0068258E" w:rsidRPr="00593498" w:rsidRDefault="0068258E" w:rsidP="007C5AB7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52"/>
                              </w:rPr>
                            </w:pPr>
                            <w:r w:rsidRPr="00593498">
                              <w:rPr>
                                <w:rFonts w:ascii="Arial Narrow" w:hAnsi="Arial Narrow" w:cs="Arial"/>
                                <w:b/>
                                <w:sz w:val="52"/>
                              </w:rPr>
                              <w:t>Dossier de développement</w:t>
                            </w:r>
                          </w:p>
                          <w:p w:rsidR="0068258E" w:rsidRPr="00777591" w:rsidRDefault="0068258E" w:rsidP="007C5AB7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B27F5" id="Rectangle 34" o:spid="_x0000_s1026" style="position:absolute;left:0;text-align:left;margin-left:57.45pt;margin-top:1pt;width:421.6pt;height:202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" fillcolor="white [3201]" strokecolor="#70ad47 [3209]" strokeweight="1pt">
                <v:textbox>
                  <w:txbxContent>
                    <w:p w:rsidR="0068258E" w:rsidRPr="00593498" w:rsidRDefault="0068258E" w:rsidP="007C5AB7">
                      <w:pPr>
                        <w:jc w:val="center"/>
                        <w:rPr>
                          <w:rFonts w:ascii="Arial Narrow" w:hAnsi="Arial Narrow" w:cs="Arial"/>
                          <w:b/>
                          <w:smallCaps/>
                          <w:sz w:val="52"/>
                        </w:rPr>
                      </w:pPr>
                      <w:r w:rsidRPr="00593498">
                        <w:rPr>
                          <w:rFonts w:ascii="Arial Narrow" w:hAnsi="Arial Narrow" w:cs="Arial"/>
                          <w:b/>
                          <w:smallCaps/>
                          <w:sz w:val="52"/>
                        </w:rPr>
                        <w:t>CONCEPTION ET REALISATION DES MODULES PREGEC &amp; DIVISION ADMINISTRATIVE</w:t>
                      </w:r>
                    </w:p>
                    <w:p w:rsidR="0068258E" w:rsidRDefault="0068258E" w:rsidP="007C5AB7">
                      <w:pPr>
                        <w:jc w:val="center"/>
                        <w:rPr>
                          <w:rFonts w:ascii="Arial Narrow" w:hAnsi="Arial Narrow" w:cs="Arial"/>
                          <w:b/>
                          <w:smallCaps/>
                          <w:sz w:val="44"/>
                        </w:rPr>
                      </w:pPr>
                    </w:p>
                    <w:p w:rsidR="0068258E" w:rsidRPr="00593498" w:rsidRDefault="0068258E" w:rsidP="007C5AB7">
                      <w:pPr>
                        <w:jc w:val="center"/>
                        <w:rPr>
                          <w:rFonts w:ascii="Arial Narrow" w:hAnsi="Arial Narrow" w:cs="Arial"/>
                          <w:b/>
                          <w:sz w:val="52"/>
                        </w:rPr>
                      </w:pPr>
                      <w:r w:rsidRPr="00593498">
                        <w:rPr>
                          <w:rFonts w:ascii="Arial Narrow" w:hAnsi="Arial Narrow" w:cs="Arial"/>
                          <w:b/>
                          <w:sz w:val="52"/>
                        </w:rPr>
                        <w:t>Dossier de développement</w:t>
                      </w:r>
                    </w:p>
                    <w:p w:rsidR="0068258E" w:rsidRPr="00777591" w:rsidRDefault="0068258E" w:rsidP="007C5AB7">
                      <w:pPr>
                        <w:jc w:val="center"/>
                        <w:rPr>
                          <w:sz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93498" w:rsidRDefault="00593498" w:rsidP="007C5AB7">
      <w:pPr>
        <w:rPr>
          <w:rFonts w:ascii="Arial Narrow" w:hAnsi="Arial Narrow" w:cs="Arial"/>
          <w:b/>
        </w:rPr>
      </w:pPr>
    </w:p>
    <w:p w:rsidR="00593498" w:rsidRDefault="00593498" w:rsidP="007C5AB7">
      <w:pPr>
        <w:rPr>
          <w:rFonts w:ascii="Arial Narrow" w:hAnsi="Arial Narrow" w:cs="Arial"/>
          <w:b/>
        </w:rPr>
      </w:pPr>
    </w:p>
    <w:p w:rsidR="00593498" w:rsidRDefault="00593498" w:rsidP="007C5AB7">
      <w:pPr>
        <w:rPr>
          <w:rFonts w:ascii="Arial Narrow" w:hAnsi="Arial Narrow" w:cs="Arial"/>
          <w:b/>
        </w:rPr>
      </w:pPr>
    </w:p>
    <w:p w:rsidR="00593498" w:rsidRDefault="00593498" w:rsidP="007C5AB7">
      <w:pPr>
        <w:rPr>
          <w:rFonts w:ascii="Arial Narrow" w:hAnsi="Arial Narrow" w:cs="Arial"/>
          <w:b/>
        </w:rPr>
      </w:pPr>
    </w:p>
    <w:p w:rsidR="00593498" w:rsidRDefault="00593498" w:rsidP="007C5AB7">
      <w:pPr>
        <w:rPr>
          <w:rFonts w:ascii="Arial Narrow" w:hAnsi="Arial Narrow" w:cs="Arial"/>
          <w:b/>
        </w:rPr>
      </w:pPr>
    </w:p>
    <w:p w:rsidR="00593498" w:rsidRDefault="00593498" w:rsidP="007C5AB7">
      <w:pPr>
        <w:rPr>
          <w:rFonts w:ascii="Arial Narrow" w:hAnsi="Arial Narrow" w:cs="Arial"/>
          <w:b/>
        </w:rPr>
      </w:pPr>
    </w:p>
    <w:p w:rsidR="00593498" w:rsidRDefault="00593498" w:rsidP="007C5AB7">
      <w:pPr>
        <w:rPr>
          <w:rFonts w:ascii="Arial Narrow" w:hAnsi="Arial Narrow" w:cs="Arial"/>
          <w:b/>
        </w:rPr>
      </w:pPr>
    </w:p>
    <w:p w:rsidR="00593498" w:rsidRDefault="00593498" w:rsidP="007C5AB7">
      <w:pPr>
        <w:rPr>
          <w:rFonts w:ascii="Arial Narrow" w:hAnsi="Arial Narrow" w:cs="Arial"/>
          <w:b/>
        </w:rPr>
      </w:pPr>
    </w:p>
    <w:p w:rsidR="00593498" w:rsidRDefault="00593498" w:rsidP="007C5AB7">
      <w:pPr>
        <w:rPr>
          <w:rFonts w:ascii="Arial Narrow" w:hAnsi="Arial Narrow" w:cs="Arial"/>
          <w:b/>
        </w:rPr>
      </w:pPr>
    </w:p>
    <w:p w:rsidR="00593498" w:rsidRDefault="00593498" w:rsidP="007C5AB7">
      <w:pPr>
        <w:rPr>
          <w:rFonts w:ascii="Arial Narrow" w:hAnsi="Arial Narrow" w:cs="Arial"/>
          <w:b/>
        </w:rPr>
      </w:pPr>
    </w:p>
    <w:p w:rsidR="00593498" w:rsidRDefault="00593498" w:rsidP="007C5AB7">
      <w:pPr>
        <w:rPr>
          <w:rFonts w:ascii="Arial Narrow" w:hAnsi="Arial Narrow" w:cs="Arial"/>
          <w:b/>
        </w:rPr>
      </w:pPr>
    </w:p>
    <w:p w:rsidR="00593498" w:rsidRDefault="00593498" w:rsidP="007C5AB7">
      <w:pPr>
        <w:rPr>
          <w:rFonts w:ascii="Arial Narrow" w:hAnsi="Arial Narrow" w:cs="Arial"/>
          <w:b/>
        </w:rPr>
      </w:pPr>
    </w:p>
    <w:p w:rsidR="00593498" w:rsidRDefault="00593498" w:rsidP="007C5AB7">
      <w:pPr>
        <w:rPr>
          <w:rFonts w:ascii="Arial Narrow" w:hAnsi="Arial Narrow" w:cs="Arial"/>
          <w:b/>
        </w:rPr>
      </w:pPr>
    </w:p>
    <w:p w:rsidR="00593498" w:rsidRDefault="00593498" w:rsidP="007C5AB7">
      <w:pPr>
        <w:rPr>
          <w:rFonts w:ascii="Arial Narrow" w:hAnsi="Arial Narrow" w:cs="Arial"/>
          <w:b/>
        </w:rPr>
      </w:pPr>
    </w:p>
    <w:p w:rsidR="00593498" w:rsidRDefault="00593498" w:rsidP="007C5AB7">
      <w:pPr>
        <w:rPr>
          <w:rFonts w:ascii="Arial Narrow" w:hAnsi="Arial Narrow" w:cs="Arial"/>
          <w:b/>
        </w:rPr>
      </w:pPr>
    </w:p>
    <w:p w:rsidR="00593498" w:rsidRDefault="00593498" w:rsidP="007C5AB7">
      <w:pPr>
        <w:rPr>
          <w:rFonts w:ascii="Arial Narrow" w:hAnsi="Arial Narrow" w:cs="Arial"/>
          <w:b/>
        </w:rPr>
      </w:pPr>
    </w:p>
    <w:p w:rsidR="00593498" w:rsidRDefault="00593498" w:rsidP="007C5AB7">
      <w:pPr>
        <w:rPr>
          <w:rFonts w:ascii="Arial Narrow" w:hAnsi="Arial Narrow" w:cs="Arial"/>
          <w:b/>
        </w:rPr>
      </w:pPr>
    </w:p>
    <w:p w:rsidR="00593498" w:rsidRDefault="00593498" w:rsidP="007C5AB7">
      <w:pPr>
        <w:rPr>
          <w:rFonts w:ascii="Arial Narrow" w:hAnsi="Arial Narrow" w:cs="Arial"/>
          <w:b/>
        </w:rPr>
      </w:pPr>
    </w:p>
    <w:p w:rsidR="00593498" w:rsidRDefault="00593498" w:rsidP="007C5AB7">
      <w:pPr>
        <w:rPr>
          <w:rFonts w:ascii="Arial Narrow" w:hAnsi="Arial Narrow" w:cs="Arial"/>
          <w:b/>
        </w:rPr>
      </w:pPr>
    </w:p>
    <w:p w:rsidR="00593498" w:rsidRDefault="00593498" w:rsidP="007C5AB7">
      <w:pPr>
        <w:rPr>
          <w:rFonts w:ascii="Arial Narrow" w:hAnsi="Arial Narrow" w:cs="Arial"/>
          <w:b/>
        </w:rPr>
      </w:pPr>
    </w:p>
    <w:p w:rsidR="00593498" w:rsidRDefault="00593498" w:rsidP="007C5AB7">
      <w:pPr>
        <w:rPr>
          <w:rFonts w:ascii="Arial Narrow" w:hAnsi="Arial Narrow" w:cs="Arial"/>
          <w:b/>
        </w:rPr>
      </w:pPr>
    </w:p>
    <w:p w:rsidR="00593498" w:rsidRDefault="00593498" w:rsidP="007C5AB7">
      <w:pPr>
        <w:rPr>
          <w:rFonts w:ascii="Arial Narrow" w:hAnsi="Arial Narrow" w:cs="Arial"/>
          <w:b/>
        </w:rPr>
      </w:pPr>
    </w:p>
    <w:p w:rsidR="00593498" w:rsidRDefault="00593498" w:rsidP="007C5AB7">
      <w:pPr>
        <w:rPr>
          <w:rFonts w:ascii="Arial Narrow" w:hAnsi="Arial Narrow" w:cs="Arial"/>
          <w:b/>
        </w:rPr>
      </w:pPr>
    </w:p>
    <w:p w:rsidR="00593498" w:rsidRDefault="00593498" w:rsidP="007C5AB7">
      <w:pPr>
        <w:rPr>
          <w:rFonts w:ascii="Arial Narrow" w:hAnsi="Arial Narrow" w:cs="Arial"/>
          <w:b/>
        </w:rPr>
      </w:pPr>
    </w:p>
    <w:p w:rsidR="00593498" w:rsidRDefault="00593498" w:rsidP="007C5AB7">
      <w:pPr>
        <w:rPr>
          <w:rFonts w:ascii="Arial Narrow" w:hAnsi="Arial Narrow" w:cs="Arial"/>
          <w:b/>
        </w:rPr>
      </w:pPr>
    </w:p>
    <w:p w:rsidR="00593498" w:rsidRDefault="00593498" w:rsidP="007C5AB7">
      <w:pPr>
        <w:rPr>
          <w:rFonts w:ascii="Arial Narrow" w:hAnsi="Arial Narrow" w:cs="Arial"/>
          <w:b/>
        </w:rPr>
      </w:pPr>
    </w:p>
    <w:bookmarkEnd w:id="0"/>
    <w:bookmarkEnd w:id="1"/>
    <w:p w:rsidR="008C2DDF" w:rsidRDefault="008C2DDF" w:rsidP="008C2DDF"/>
    <w:sdt>
      <w:sdtPr>
        <w:id w:val="-40600042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2"/>
          <w:szCs w:val="24"/>
        </w:rPr>
      </w:sdtEndPr>
      <w:sdtContent>
        <w:p w:rsidR="00662C4D" w:rsidRPr="000D18FB" w:rsidRDefault="000D18FB">
          <w:pPr>
            <w:pStyle w:val="En-ttedetabledesmatires"/>
            <w:rPr>
              <w:rFonts w:ascii="Arial" w:hAnsi="Arial" w:cs="Arial"/>
              <w:b/>
              <w:color w:val="auto"/>
            </w:rPr>
          </w:pPr>
          <w:r w:rsidRPr="000D18FB">
            <w:rPr>
              <w:rFonts w:ascii="Arial" w:hAnsi="Arial" w:cs="Arial"/>
              <w:b/>
              <w:color w:val="auto"/>
            </w:rPr>
            <w:t>Sommaire</w:t>
          </w:r>
        </w:p>
        <w:p w:rsidR="000D18FB" w:rsidRPr="000D18FB" w:rsidRDefault="00662C4D" w:rsidP="000D18FB">
          <w:pPr>
            <w:pStyle w:val="TM1"/>
            <w:spacing w:line="480" w:lineRule="auto"/>
            <w:rPr>
              <w:rFonts w:ascii="Arial" w:eastAsiaTheme="minorEastAsia" w:hAnsi="Arial" w:cs="Arial"/>
              <w:caps w:val="0"/>
              <w:sz w:val="28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60438707" w:history="1">
            <w:r w:rsidR="000D18FB" w:rsidRPr="000D18FB">
              <w:rPr>
                <w:rStyle w:val="Lienhypertexte"/>
                <w:rFonts w:ascii="Arial" w:hAnsi="Arial" w:cs="Arial"/>
                <w:sz w:val="24"/>
              </w:rPr>
              <w:t>Introduction</w:t>
            </w:r>
            <w:r w:rsidR="000D18FB" w:rsidRPr="000D18FB">
              <w:rPr>
                <w:rFonts w:ascii="Arial" w:hAnsi="Arial" w:cs="Arial"/>
                <w:webHidden/>
                <w:sz w:val="24"/>
              </w:rPr>
              <w:tab/>
            </w:r>
            <w:r w:rsidR="000D18FB" w:rsidRPr="000D18FB">
              <w:rPr>
                <w:rFonts w:ascii="Arial" w:hAnsi="Arial" w:cs="Arial"/>
                <w:webHidden/>
                <w:sz w:val="24"/>
              </w:rPr>
              <w:fldChar w:fldCharType="begin"/>
            </w:r>
            <w:r w:rsidR="000D18FB" w:rsidRPr="000D18FB">
              <w:rPr>
                <w:rFonts w:ascii="Arial" w:hAnsi="Arial" w:cs="Arial"/>
                <w:webHidden/>
                <w:sz w:val="24"/>
              </w:rPr>
              <w:instrText xml:space="preserve"> PAGEREF _Toc160438707 \h </w:instrText>
            </w:r>
            <w:r w:rsidR="000D18FB" w:rsidRPr="000D18FB">
              <w:rPr>
                <w:rFonts w:ascii="Arial" w:hAnsi="Arial" w:cs="Arial"/>
                <w:webHidden/>
                <w:sz w:val="24"/>
              </w:rPr>
            </w:r>
            <w:r w:rsidR="000D18FB" w:rsidRPr="000D18FB">
              <w:rPr>
                <w:rFonts w:ascii="Arial" w:hAnsi="Arial" w:cs="Arial"/>
                <w:webHidden/>
                <w:sz w:val="24"/>
              </w:rPr>
              <w:fldChar w:fldCharType="separate"/>
            </w:r>
            <w:r w:rsidR="000D18FB" w:rsidRPr="000D18FB">
              <w:rPr>
                <w:rFonts w:ascii="Arial" w:hAnsi="Arial" w:cs="Arial"/>
                <w:webHidden/>
                <w:sz w:val="24"/>
              </w:rPr>
              <w:t>3</w:t>
            </w:r>
            <w:r w:rsidR="000D18FB" w:rsidRPr="000D18FB">
              <w:rPr>
                <w:rFonts w:ascii="Arial" w:hAnsi="Arial" w:cs="Arial"/>
                <w:webHidden/>
                <w:sz w:val="24"/>
              </w:rPr>
              <w:fldChar w:fldCharType="end"/>
            </w:r>
          </w:hyperlink>
        </w:p>
        <w:p w:rsidR="000D18FB" w:rsidRPr="000D18FB" w:rsidRDefault="000D18FB" w:rsidP="000D18FB">
          <w:pPr>
            <w:pStyle w:val="TM1"/>
            <w:spacing w:line="480" w:lineRule="auto"/>
            <w:rPr>
              <w:rFonts w:ascii="Arial" w:eastAsiaTheme="minorEastAsia" w:hAnsi="Arial" w:cs="Arial"/>
              <w:caps w:val="0"/>
              <w:sz w:val="28"/>
              <w:szCs w:val="22"/>
            </w:rPr>
          </w:pPr>
          <w:hyperlink w:anchor="_Toc160438708" w:history="1">
            <w:r w:rsidRPr="000D18FB">
              <w:rPr>
                <w:rStyle w:val="Lienhypertexte"/>
                <w:rFonts w:ascii="Arial" w:hAnsi="Arial" w:cs="Arial"/>
                <w:sz w:val="24"/>
              </w:rPr>
              <w:t>I.</w:t>
            </w:r>
            <w:r w:rsidRPr="000D18FB">
              <w:rPr>
                <w:rFonts w:ascii="Arial" w:eastAsiaTheme="minorEastAsia" w:hAnsi="Arial" w:cs="Arial"/>
                <w:caps w:val="0"/>
                <w:sz w:val="28"/>
                <w:szCs w:val="22"/>
              </w:rPr>
              <w:tab/>
            </w:r>
            <w:r w:rsidRPr="000D18FB">
              <w:rPr>
                <w:rStyle w:val="Lienhypertexte"/>
                <w:rFonts w:ascii="Arial" w:hAnsi="Arial" w:cs="Arial"/>
                <w:sz w:val="24"/>
              </w:rPr>
              <w:t>PRESENTATION DES TECHNOLOGIES</w:t>
            </w:r>
            <w:r w:rsidRPr="000D18FB">
              <w:rPr>
                <w:rFonts w:ascii="Arial" w:hAnsi="Arial" w:cs="Arial"/>
                <w:webHidden/>
                <w:sz w:val="24"/>
              </w:rPr>
              <w:tab/>
            </w:r>
            <w:r w:rsidRPr="000D18FB">
              <w:rPr>
                <w:rFonts w:ascii="Arial" w:hAnsi="Arial" w:cs="Arial"/>
                <w:webHidden/>
                <w:sz w:val="24"/>
              </w:rPr>
              <w:fldChar w:fldCharType="begin"/>
            </w:r>
            <w:r w:rsidRPr="000D18FB">
              <w:rPr>
                <w:rFonts w:ascii="Arial" w:hAnsi="Arial" w:cs="Arial"/>
                <w:webHidden/>
                <w:sz w:val="24"/>
              </w:rPr>
              <w:instrText xml:space="preserve"> PAGEREF _Toc160438708 \h </w:instrText>
            </w:r>
            <w:r w:rsidRPr="000D18FB">
              <w:rPr>
                <w:rFonts w:ascii="Arial" w:hAnsi="Arial" w:cs="Arial"/>
                <w:webHidden/>
                <w:sz w:val="24"/>
              </w:rPr>
            </w:r>
            <w:r w:rsidRPr="000D18FB">
              <w:rPr>
                <w:rFonts w:ascii="Arial" w:hAnsi="Arial" w:cs="Arial"/>
                <w:webHidden/>
                <w:sz w:val="24"/>
              </w:rPr>
              <w:fldChar w:fldCharType="separate"/>
            </w:r>
            <w:r w:rsidRPr="000D18FB">
              <w:rPr>
                <w:rFonts w:ascii="Arial" w:hAnsi="Arial" w:cs="Arial"/>
                <w:webHidden/>
                <w:sz w:val="24"/>
              </w:rPr>
              <w:t>4</w:t>
            </w:r>
            <w:r w:rsidRPr="000D18FB">
              <w:rPr>
                <w:rFonts w:ascii="Arial" w:hAnsi="Arial" w:cs="Arial"/>
                <w:webHidden/>
                <w:sz w:val="24"/>
              </w:rPr>
              <w:fldChar w:fldCharType="end"/>
            </w:r>
          </w:hyperlink>
        </w:p>
        <w:p w:rsidR="000D18FB" w:rsidRPr="000D18FB" w:rsidRDefault="000D18FB" w:rsidP="000D18FB">
          <w:pPr>
            <w:pStyle w:val="TM1"/>
            <w:spacing w:line="480" w:lineRule="auto"/>
            <w:rPr>
              <w:rFonts w:ascii="Arial" w:eastAsiaTheme="minorEastAsia" w:hAnsi="Arial" w:cs="Arial"/>
              <w:caps w:val="0"/>
              <w:sz w:val="28"/>
              <w:szCs w:val="22"/>
            </w:rPr>
          </w:pPr>
          <w:hyperlink w:anchor="_Toc160438709" w:history="1">
            <w:r w:rsidRPr="000D18FB">
              <w:rPr>
                <w:rStyle w:val="Lienhypertexte"/>
                <w:rFonts w:ascii="Arial" w:hAnsi="Arial" w:cs="Arial"/>
                <w:sz w:val="24"/>
              </w:rPr>
              <w:t>II.</w:t>
            </w:r>
            <w:r w:rsidRPr="000D18FB">
              <w:rPr>
                <w:rFonts w:ascii="Arial" w:eastAsiaTheme="minorEastAsia" w:hAnsi="Arial" w:cs="Arial"/>
                <w:caps w:val="0"/>
                <w:sz w:val="28"/>
                <w:szCs w:val="22"/>
              </w:rPr>
              <w:tab/>
            </w:r>
            <w:r w:rsidRPr="000D18FB">
              <w:rPr>
                <w:rStyle w:val="Lienhypertexte"/>
                <w:rFonts w:ascii="Arial" w:hAnsi="Arial" w:cs="Arial"/>
                <w:sz w:val="24"/>
              </w:rPr>
              <w:t>BACKEND</w:t>
            </w:r>
            <w:r w:rsidRPr="000D18FB">
              <w:rPr>
                <w:rFonts w:ascii="Arial" w:hAnsi="Arial" w:cs="Arial"/>
                <w:webHidden/>
                <w:sz w:val="24"/>
              </w:rPr>
              <w:tab/>
            </w:r>
            <w:r w:rsidRPr="000D18FB">
              <w:rPr>
                <w:rFonts w:ascii="Arial" w:hAnsi="Arial" w:cs="Arial"/>
                <w:webHidden/>
                <w:sz w:val="24"/>
              </w:rPr>
              <w:fldChar w:fldCharType="begin"/>
            </w:r>
            <w:r w:rsidRPr="000D18FB">
              <w:rPr>
                <w:rFonts w:ascii="Arial" w:hAnsi="Arial" w:cs="Arial"/>
                <w:webHidden/>
                <w:sz w:val="24"/>
              </w:rPr>
              <w:instrText xml:space="preserve"> PAGEREF _Toc160438709 \h </w:instrText>
            </w:r>
            <w:r w:rsidRPr="000D18FB">
              <w:rPr>
                <w:rFonts w:ascii="Arial" w:hAnsi="Arial" w:cs="Arial"/>
                <w:webHidden/>
                <w:sz w:val="24"/>
              </w:rPr>
            </w:r>
            <w:r w:rsidRPr="000D18FB">
              <w:rPr>
                <w:rFonts w:ascii="Arial" w:hAnsi="Arial" w:cs="Arial"/>
                <w:webHidden/>
                <w:sz w:val="24"/>
              </w:rPr>
              <w:fldChar w:fldCharType="separate"/>
            </w:r>
            <w:r w:rsidRPr="000D18FB">
              <w:rPr>
                <w:rFonts w:ascii="Arial" w:hAnsi="Arial" w:cs="Arial"/>
                <w:webHidden/>
                <w:sz w:val="24"/>
              </w:rPr>
              <w:t>5</w:t>
            </w:r>
            <w:r w:rsidRPr="000D18FB">
              <w:rPr>
                <w:rFonts w:ascii="Arial" w:hAnsi="Arial" w:cs="Arial"/>
                <w:webHidden/>
                <w:sz w:val="24"/>
              </w:rPr>
              <w:fldChar w:fldCharType="end"/>
            </w:r>
          </w:hyperlink>
        </w:p>
        <w:p w:rsidR="000D18FB" w:rsidRDefault="000D18FB" w:rsidP="000D18FB">
          <w:pPr>
            <w:pStyle w:val="TM1"/>
            <w:spacing w:line="480" w:lineRule="auto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160438715" w:history="1">
            <w:r w:rsidRPr="000D18FB">
              <w:rPr>
                <w:rStyle w:val="Lienhypertexte"/>
                <w:rFonts w:ascii="Arial" w:hAnsi="Arial" w:cs="Arial"/>
                <w:sz w:val="24"/>
              </w:rPr>
              <w:t>III.</w:t>
            </w:r>
            <w:r w:rsidRPr="000D18FB">
              <w:rPr>
                <w:rFonts w:ascii="Arial" w:eastAsiaTheme="minorEastAsia" w:hAnsi="Arial" w:cs="Arial"/>
                <w:caps w:val="0"/>
                <w:sz w:val="28"/>
                <w:szCs w:val="22"/>
              </w:rPr>
              <w:tab/>
            </w:r>
            <w:r w:rsidRPr="000D18FB">
              <w:rPr>
                <w:rStyle w:val="Lienhypertexte"/>
                <w:rFonts w:ascii="Arial" w:hAnsi="Arial" w:cs="Arial"/>
                <w:sz w:val="24"/>
              </w:rPr>
              <w:t>FRONTEND</w:t>
            </w:r>
            <w:r w:rsidRPr="000D18FB">
              <w:rPr>
                <w:rFonts w:ascii="Arial" w:hAnsi="Arial" w:cs="Arial"/>
                <w:webHidden/>
                <w:sz w:val="24"/>
              </w:rPr>
              <w:tab/>
            </w:r>
            <w:r w:rsidRPr="000D18FB">
              <w:rPr>
                <w:rFonts w:ascii="Arial" w:hAnsi="Arial" w:cs="Arial"/>
                <w:webHidden/>
                <w:sz w:val="24"/>
              </w:rPr>
              <w:fldChar w:fldCharType="begin"/>
            </w:r>
            <w:r w:rsidRPr="000D18FB">
              <w:rPr>
                <w:rFonts w:ascii="Arial" w:hAnsi="Arial" w:cs="Arial"/>
                <w:webHidden/>
                <w:sz w:val="24"/>
              </w:rPr>
              <w:instrText xml:space="preserve"> PAGEREF _Toc160438715 \h </w:instrText>
            </w:r>
            <w:r w:rsidRPr="000D18FB">
              <w:rPr>
                <w:rFonts w:ascii="Arial" w:hAnsi="Arial" w:cs="Arial"/>
                <w:webHidden/>
                <w:sz w:val="24"/>
              </w:rPr>
            </w:r>
            <w:r w:rsidRPr="000D18FB">
              <w:rPr>
                <w:rFonts w:ascii="Arial" w:hAnsi="Arial" w:cs="Arial"/>
                <w:webHidden/>
                <w:sz w:val="24"/>
              </w:rPr>
              <w:fldChar w:fldCharType="separate"/>
            </w:r>
            <w:r w:rsidRPr="000D18FB">
              <w:rPr>
                <w:rFonts w:ascii="Arial" w:hAnsi="Arial" w:cs="Arial"/>
                <w:webHidden/>
                <w:sz w:val="24"/>
              </w:rPr>
              <w:t>12</w:t>
            </w:r>
            <w:r w:rsidRPr="000D18FB">
              <w:rPr>
                <w:rFonts w:ascii="Arial" w:hAnsi="Arial" w:cs="Arial"/>
                <w:webHidden/>
                <w:sz w:val="24"/>
              </w:rPr>
              <w:fldChar w:fldCharType="end"/>
            </w:r>
          </w:hyperlink>
        </w:p>
        <w:p w:rsidR="00662C4D" w:rsidRDefault="00662C4D">
          <w:r>
            <w:rPr>
              <w:b/>
              <w:bCs/>
            </w:rPr>
            <w:fldChar w:fldCharType="end"/>
          </w:r>
        </w:p>
      </w:sdtContent>
    </w:sdt>
    <w:p w:rsidR="008C2DDF" w:rsidRDefault="008C2DDF" w:rsidP="008C2DDF">
      <w:pPr>
        <w:spacing w:line="360" w:lineRule="auto"/>
        <w:rPr>
          <w:b/>
        </w:rPr>
      </w:pPr>
    </w:p>
    <w:p w:rsidR="008C2DDF" w:rsidRDefault="008C2DDF" w:rsidP="008C2DDF">
      <w:pPr>
        <w:rPr>
          <w:b/>
        </w:rPr>
      </w:pPr>
    </w:p>
    <w:p w:rsidR="008C2DDF" w:rsidRDefault="008C2DDF" w:rsidP="008C2DDF">
      <w:pPr>
        <w:spacing w:line="360" w:lineRule="auto"/>
      </w:pPr>
    </w:p>
    <w:p w:rsidR="008C2DDF" w:rsidRDefault="008C2DDF" w:rsidP="008C2DDF">
      <w:r>
        <w:t xml:space="preserve">. </w:t>
      </w:r>
    </w:p>
    <w:p w:rsidR="008C2DDF" w:rsidRDefault="008C2DDF" w:rsidP="008C2DDF"/>
    <w:p w:rsidR="008C2DDF" w:rsidRDefault="008C2DDF" w:rsidP="008C2DDF"/>
    <w:p w:rsidR="008C2DDF" w:rsidRDefault="008C2DDF" w:rsidP="008C2DDF"/>
    <w:p w:rsidR="008C2DDF" w:rsidRDefault="008C2DDF" w:rsidP="008C2DDF"/>
    <w:p w:rsidR="008C2DDF" w:rsidRDefault="008C2DDF" w:rsidP="008C2DDF"/>
    <w:p w:rsidR="008C2DDF" w:rsidRDefault="008C2DDF" w:rsidP="008C2DDF"/>
    <w:p w:rsidR="008C2DDF" w:rsidRDefault="008C2DDF" w:rsidP="008C2DDF"/>
    <w:p w:rsidR="008C2DDF" w:rsidRDefault="008C2DDF" w:rsidP="008C2DDF"/>
    <w:p w:rsidR="008C2DDF" w:rsidRDefault="008C2DDF" w:rsidP="008C2DDF"/>
    <w:p w:rsidR="008C2DDF" w:rsidRDefault="008C2DDF" w:rsidP="008C2DDF"/>
    <w:p w:rsidR="008C2DDF" w:rsidRDefault="008C2DDF" w:rsidP="008C2DDF"/>
    <w:p w:rsidR="008C2DDF" w:rsidRDefault="008C2DDF" w:rsidP="008C2DDF"/>
    <w:p w:rsidR="008C2DDF" w:rsidRDefault="008C2DDF" w:rsidP="008C2DDF"/>
    <w:p w:rsidR="008C2DDF" w:rsidRDefault="008C2DDF" w:rsidP="008C2DDF"/>
    <w:p w:rsidR="000A02C7" w:rsidRDefault="000A02C7">
      <w:pPr>
        <w:spacing w:after="160" w:line="259" w:lineRule="auto"/>
        <w:jc w:val="left"/>
        <w:rPr>
          <w:b/>
          <w:bCs/>
          <w:caps/>
          <w:sz w:val="28"/>
          <w:szCs w:val="28"/>
        </w:rPr>
      </w:pPr>
      <w:r>
        <w:br w:type="page"/>
      </w:r>
    </w:p>
    <w:p w:rsidR="000A02C7" w:rsidRPr="000D18FB" w:rsidRDefault="000A02C7" w:rsidP="00CB2316">
      <w:pPr>
        <w:pStyle w:val="Titre1"/>
        <w:pageBreakBefore w:val="0"/>
        <w:numPr>
          <w:ilvl w:val="0"/>
          <w:numId w:val="0"/>
        </w:numPr>
        <w:spacing w:before="240" w:after="360"/>
        <w:rPr>
          <w:rFonts w:ascii="Arial" w:hAnsi="Arial" w:cs="Arial"/>
          <w:sz w:val="32"/>
        </w:rPr>
      </w:pPr>
      <w:bookmarkStart w:id="2" w:name="_Toc99535347"/>
      <w:bookmarkStart w:id="3" w:name="_Toc361235978"/>
      <w:bookmarkStart w:id="4" w:name="_Toc513478950"/>
      <w:bookmarkStart w:id="5" w:name="_Toc160438707"/>
      <w:r w:rsidRPr="000D18FB">
        <w:rPr>
          <w:rFonts w:ascii="Arial" w:hAnsi="Arial" w:cs="Arial"/>
          <w:sz w:val="32"/>
        </w:rPr>
        <w:lastRenderedPageBreak/>
        <w:t>Introduction</w:t>
      </w:r>
      <w:bookmarkEnd w:id="2"/>
      <w:bookmarkEnd w:id="3"/>
      <w:bookmarkEnd w:id="4"/>
      <w:bookmarkEnd w:id="5"/>
    </w:p>
    <w:p w:rsidR="000A02C7" w:rsidRDefault="000A02C7" w:rsidP="00AC727F">
      <w:pPr>
        <w:pStyle w:val="Sansinterligne"/>
        <w:rPr>
          <w:b/>
          <w:sz w:val="28"/>
        </w:rPr>
      </w:pPr>
      <w:bookmarkStart w:id="6" w:name="_Toc86403006"/>
      <w:bookmarkStart w:id="7" w:name="_Toc97469128"/>
      <w:bookmarkStart w:id="8" w:name="_Toc99535348"/>
      <w:bookmarkStart w:id="9" w:name="_Toc361235979"/>
      <w:r w:rsidRPr="00AC727F">
        <w:rPr>
          <w:b/>
          <w:sz w:val="28"/>
        </w:rPr>
        <w:t>Objectif</w:t>
      </w:r>
      <w:bookmarkEnd w:id="6"/>
      <w:bookmarkEnd w:id="7"/>
      <w:bookmarkEnd w:id="8"/>
      <w:bookmarkEnd w:id="9"/>
      <w:r w:rsidR="00AC727F">
        <w:rPr>
          <w:b/>
          <w:sz w:val="28"/>
        </w:rPr>
        <w:t> :</w:t>
      </w:r>
    </w:p>
    <w:p w:rsidR="00593498" w:rsidRPr="00AC727F" w:rsidRDefault="00593498" w:rsidP="00AC727F">
      <w:pPr>
        <w:pStyle w:val="Sansinterligne"/>
        <w:rPr>
          <w:b/>
          <w:sz w:val="28"/>
        </w:rPr>
      </w:pPr>
    </w:p>
    <w:p w:rsidR="000A02C7" w:rsidRPr="00593498" w:rsidRDefault="000A02C7" w:rsidP="00593498">
      <w:pPr>
        <w:spacing w:line="360" w:lineRule="auto"/>
        <w:rPr>
          <w:rFonts w:ascii="Arial" w:hAnsi="Arial" w:cs="Arial"/>
          <w:sz w:val="24"/>
        </w:rPr>
      </w:pPr>
      <w:r w:rsidRPr="00593498">
        <w:rPr>
          <w:rFonts w:ascii="Arial" w:hAnsi="Arial" w:cs="Arial"/>
          <w:sz w:val="24"/>
        </w:rPr>
        <w:t xml:space="preserve">Ce document </w:t>
      </w:r>
      <w:r w:rsidR="006864A3" w:rsidRPr="00593498">
        <w:rPr>
          <w:rFonts w:ascii="Arial" w:hAnsi="Arial" w:cs="Arial"/>
          <w:sz w:val="24"/>
        </w:rPr>
        <w:t xml:space="preserve">présente </w:t>
      </w:r>
      <w:r w:rsidR="00593498" w:rsidRPr="00593498">
        <w:rPr>
          <w:rFonts w:ascii="Arial" w:hAnsi="Arial" w:cs="Arial"/>
          <w:sz w:val="24"/>
        </w:rPr>
        <w:t>le Backend composé des différents API</w:t>
      </w:r>
      <w:r w:rsidR="006864A3" w:rsidRPr="00593498">
        <w:rPr>
          <w:rFonts w:ascii="Arial" w:hAnsi="Arial" w:cs="Arial"/>
          <w:sz w:val="24"/>
        </w:rPr>
        <w:t xml:space="preserve"> et </w:t>
      </w:r>
      <w:r w:rsidR="00593498" w:rsidRPr="00593498">
        <w:rPr>
          <w:rFonts w:ascii="Arial" w:hAnsi="Arial" w:cs="Arial"/>
          <w:sz w:val="24"/>
        </w:rPr>
        <w:t xml:space="preserve">le Frontend composé des interfaces des modules PREGEC et Division administrative </w:t>
      </w:r>
      <w:r w:rsidR="006864A3" w:rsidRPr="00593498">
        <w:rPr>
          <w:rFonts w:ascii="Arial" w:hAnsi="Arial" w:cs="Arial"/>
          <w:sz w:val="24"/>
        </w:rPr>
        <w:t xml:space="preserve">dans </w:t>
      </w:r>
      <w:r w:rsidRPr="00593498">
        <w:rPr>
          <w:rFonts w:ascii="Arial" w:hAnsi="Arial" w:cs="Arial"/>
          <w:sz w:val="24"/>
        </w:rPr>
        <w:t xml:space="preserve">le cadre de la mise en œuvre </w:t>
      </w:r>
      <w:r w:rsidR="00593498" w:rsidRPr="00593498">
        <w:rPr>
          <w:rFonts w:ascii="Arial" w:hAnsi="Arial" w:cs="Arial"/>
          <w:sz w:val="24"/>
        </w:rPr>
        <w:t>de la nouvelle version de la plateforme ECOAGRIS</w:t>
      </w:r>
      <w:r w:rsidRPr="00593498">
        <w:rPr>
          <w:rFonts w:ascii="Arial" w:hAnsi="Arial" w:cs="Arial"/>
          <w:sz w:val="24"/>
        </w:rPr>
        <w:t>.</w:t>
      </w:r>
    </w:p>
    <w:p w:rsidR="000A02C7" w:rsidRPr="00593498" w:rsidRDefault="00CB2316" w:rsidP="00593498">
      <w:pPr>
        <w:spacing w:line="360" w:lineRule="auto"/>
        <w:rPr>
          <w:rFonts w:ascii="Arial" w:hAnsi="Arial" w:cs="Arial"/>
          <w:sz w:val="24"/>
        </w:rPr>
      </w:pPr>
      <w:r w:rsidRPr="00593498">
        <w:rPr>
          <w:rFonts w:ascii="Arial" w:hAnsi="Arial" w:cs="Arial"/>
          <w:sz w:val="24"/>
        </w:rPr>
        <w:t>Il sert</w:t>
      </w:r>
      <w:r w:rsidR="000A02C7" w:rsidRPr="00593498">
        <w:rPr>
          <w:rFonts w:ascii="Arial" w:hAnsi="Arial" w:cs="Arial"/>
          <w:sz w:val="24"/>
        </w:rPr>
        <w:t xml:space="preserve"> de support aux techniciens informaticiens pour assurer le déploiement sur un serveur.</w:t>
      </w:r>
    </w:p>
    <w:p w:rsidR="00AC727F" w:rsidRDefault="00AC727F" w:rsidP="00AC727F">
      <w:pPr>
        <w:pStyle w:val="Sansinterligne"/>
        <w:rPr>
          <w:b/>
          <w:sz w:val="28"/>
        </w:rPr>
      </w:pPr>
      <w:bookmarkStart w:id="10" w:name="_Toc86403007"/>
      <w:bookmarkStart w:id="11" w:name="_Toc97469129"/>
      <w:bookmarkStart w:id="12" w:name="_Toc99535349"/>
      <w:bookmarkStart w:id="13" w:name="_Toc361235980"/>
    </w:p>
    <w:p w:rsidR="000A02C7" w:rsidRDefault="000A02C7" w:rsidP="00AC727F">
      <w:pPr>
        <w:pStyle w:val="Sansinterligne"/>
        <w:rPr>
          <w:rFonts w:ascii="Arial" w:hAnsi="Arial" w:cs="Arial"/>
          <w:sz w:val="24"/>
        </w:rPr>
      </w:pPr>
      <w:r w:rsidRPr="00593498">
        <w:rPr>
          <w:rFonts w:ascii="Arial" w:hAnsi="Arial" w:cs="Arial"/>
          <w:b/>
          <w:sz w:val="24"/>
        </w:rPr>
        <w:t>Portée</w:t>
      </w:r>
      <w:bookmarkEnd w:id="10"/>
      <w:bookmarkEnd w:id="11"/>
      <w:bookmarkEnd w:id="12"/>
      <w:bookmarkEnd w:id="13"/>
      <w:r w:rsidR="00AC727F" w:rsidRPr="00593498">
        <w:rPr>
          <w:rFonts w:ascii="Arial" w:hAnsi="Arial" w:cs="Arial"/>
          <w:b/>
          <w:sz w:val="24"/>
        </w:rPr>
        <w:t xml:space="preserve"> : </w:t>
      </w:r>
      <w:r w:rsidRPr="00593498">
        <w:rPr>
          <w:rFonts w:ascii="Arial" w:hAnsi="Arial" w:cs="Arial"/>
          <w:sz w:val="24"/>
        </w:rPr>
        <w:t xml:space="preserve">Le dossier de </w:t>
      </w:r>
      <w:r w:rsidR="006864A3" w:rsidRPr="00593498">
        <w:rPr>
          <w:rFonts w:ascii="Arial" w:hAnsi="Arial" w:cs="Arial"/>
          <w:sz w:val="24"/>
        </w:rPr>
        <w:t>développement</w:t>
      </w:r>
      <w:r w:rsidRPr="00593498">
        <w:rPr>
          <w:rFonts w:ascii="Arial" w:hAnsi="Arial" w:cs="Arial"/>
          <w:sz w:val="24"/>
        </w:rPr>
        <w:t xml:space="preserve"> est destiné aux informaticiens.</w:t>
      </w:r>
    </w:p>
    <w:p w:rsidR="00C01FC1" w:rsidRDefault="00C01FC1" w:rsidP="00AC727F">
      <w:pPr>
        <w:pStyle w:val="Sansinterligne"/>
        <w:rPr>
          <w:rFonts w:ascii="Arial" w:hAnsi="Arial" w:cs="Arial"/>
          <w:sz w:val="24"/>
        </w:rPr>
      </w:pPr>
    </w:p>
    <w:p w:rsidR="00C01FC1" w:rsidRDefault="00C01FC1" w:rsidP="00AC727F">
      <w:pPr>
        <w:pStyle w:val="Sansinterligne"/>
        <w:rPr>
          <w:rFonts w:ascii="Arial" w:hAnsi="Arial" w:cs="Arial"/>
          <w:sz w:val="24"/>
        </w:rPr>
      </w:pPr>
    </w:p>
    <w:p w:rsidR="00C01FC1" w:rsidRDefault="00C01FC1" w:rsidP="00AC727F">
      <w:pPr>
        <w:pStyle w:val="Sansinterligne"/>
        <w:rPr>
          <w:rFonts w:ascii="Arial" w:hAnsi="Arial" w:cs="Arial"/>
          <w:sz w:val="24"/>
        </w:rPr>
      </w:pPr>
    </w:p>
    <w:p w:rsidR="00C01FC1" w:rsidRDefault="00C01FC1" w:rsidP="00AC727F">
      <w:pPr>
        <w:pStyle w:val="Sansinterligne"/>
        <w:rPr>
          <w:rFonts w:ascii="Arial" w:hAnsi="Arial" w:cs="Arial"/>
          <w:sz w:val="24"/>
        </w:rPr>
      </w:pPr>
    </w:p>
    <w:p w:rsidR="00C01FC1" w:rsidRDefault="00C01FC1" w:rsidP="00AC727F">
      <w:pPr>
        <w:pStyle w:val="Sansinterligne"/>
        <w:rPr>
          <w:rFonts w:ascii="Arial" w:hAnsi="Arial" w:cs="Arial"/>
          <w:sz w:val="24"/>
        </w:rPr>
      </w:pPr>
    </w:p>
    <w:p w:rsidR="00C01FC1" w:rsidRDefault="00C01FC1" w:rsidP="00AC727F">
      <w:pPr>
        <w:pStyle w:val="Sansinterligne"/>
        <w:rPr>
          <w:rFonts w:ascii="Arial" w:hAnsi="Arial" w:cs="Arial"/>
          <w:sz w:val="24"/>
        </w:rPr>
      </w:pPr>
    </w:p>
    <w:p w:rsidR="00C01FC1" w:rsidRDefault="00C01FC1" w:rsidP="00AC727F">
      <w:pPr>
        <w:pStyle w:val="Sansinterligne"/>
        <w:rPr>
          <w:rFonts w:ascii="Arial" w:hAnsi="Arial" w:cs="Arial"/>
          <w:sz w:val="24"/>
        </w:rPr>
      </w:pPr>
    </w:p>
    <w:p w:rsidR="00C01FC1" w:rsidRDefault="00C01FC1" w:rsidP="00AC727F">
      <w:pPr>
        <w:pStyle w:val="Sansinterligne"/>
        <w:rPr>
          <w:rFonts w:ascii="Arial" w:hAnsi="Arial" w:cs="Arial"/>
          <w:sz w:val="24"/>
        </w:rPr>
      </w:pPr>
    </w:p>
    <w:p w:rsidR="00C01FC1" w:rsidRDefault="00C01FC1" w:rsidP="00AC727F">
      <w:pPr>
        <w:pStyle w:val="Sansinterligne"/>
        <w:rPr>
          <w:rFonts w:ascii="Arial" w:hAnsi="Arial" w:cs="Arial"/>
          <w:sz w:val="24"/>
        </w:rPr>
      </w:pPr>
    </w:p>
    <w:p w:rsidR="00C01FC1" w:rsidRDefault="00C01FC1" w:rsidP="00C01FC1">
      <w:pPr>
        <w:pStyle w:val="Sansinterligne"/>
        <w:jc w:val="center"/>
        <w:rPr>
          <w:rFonts w:ascii="Arial" w:hAnsi="Arial" w:cs="Arial"/>
          <w:sz w:val="24"/>
        </w:rPr>
      </w:pPr>
    </w:p>
    <w:p w:rsidR="00C01FC1" w:rsidRDefault="00C01FC1" w:rsidP="00AC727F">
      <w:pPr>
        <w:pStyle w:val="Sansinterligne"/>
        <w:rPr>
          <w:rFonts w:ascii="Arial" w:hAnsi="Arial" w:cs="Arial"/>
          <w:sz w:val="24"/>
        </w:rPr>
      </w:pPr>
    </w:p>
    <w:p w:rsidR="00C01FC1" w:rsidRDefault="00C01FC1" w:rsidP="00AC727F">
      <w:pPr>
        <w:pStyle w:val="Sansinterligne"/>
        <w:rPr>
          <w:rFonts w:ascii="Arial" w:hAnsi="Arial" w:cs="Arial"/>
          <w:sz w:val="24"/>
        </w:rPr>
      </w:pPr>
    </w:p>
    <w:p w:rsidR="00C01FC1" w:rsidRDefault="00C01FC1" w:rsidP="00AC727F">
      <w:pPr>
        <w:pStyle w:val="Sansinterligne"/>
        <w:rPr>
          <w:rFonts w:ascii="Arial" w:hAnsi="Arial" w:cs="Arial"/>
          <w:sz w:val="24"/>
        </w:rPr>
      </w:pPr>
    </w:p>
    <w:p w:rsidR="00C01FC1" w:rsidRDefault="00C01FC1" w:rsidP="00AC727F">
      <w:pPr>
        <w:pStyle w:val="Sansinterligne"/>
        <w:rPr>
          <w:rFonts w:ascii="Arial" w:hAnsi="Arial" w:cs="Arial"/>
          <w:sz w:val="24"/>
        </w:rPr>
      </w:pPr>
    </w:p>
    <w:p w:rsidR="00C01FC1" w:rsidRDefault="00C01FC1" w:rsidP="00AC727F">
      <w:pPr>
        <w:pStyle w:val="Sansinterligne"/>
        <w:rPr>
          <w:rFonts w:ascii="Arial" w:hAnsi="Arial" w:cs="Arial"/>
          <w:sz w:val="24"/>
        </w:rPr>
      </w:pPr>
    </w:p>
    <w:p w:rsidR="00C01FC1" w:rsidRDefault="00C01FC1" w:rsidP="00AC727F">
      <w:pPr>
        <w:pStyle w:val="Sansinterligne"/>
        <w:rPr>
          <w:rFonts w:ascii="Arial" w:hAnsi="Arial" w:cs="Arial"/>
          <w:sz w:val="24"/>
        </w:rPr>
      </w:pPr>
    </w:p>
    <w:p w:rsidR="00C01FC1" w:rsidRDefault="00C01FC1" w:rsidP="00AC727F">
      <w:pPr>
        <w:pStyle w:val="Sansinterligne"/>
        <w:rPr>
          <w:rFonts w:ascii="Arial" w:hAnsi="Arial" w:cs="Arial"/>
          <w:sz w:val="24"/>
        </w:rPr>
      </w:pPr>
    </w:p>
    <w:p w:rsidR="00C01FC1" w:rsidRDefault="00C01FC1" w:rsidP="00AC727F">
      <w:pPr>
        <w:pStyle w:val="Sansinterligne"/>
        <w:rPr>
          <w:rFonts w:ascii="Arial" w:hAnsi="Arial" w:cs="Arial"/>
          <w:sz w:val="24"/>
        </w:rPr>
      </w:pPr>
    </w:p>
    <w:p w:rsidR="00C01FC1" w:rsidRDefault="00C01FC1" w:rsidP="00AC727F">
      <w:pPr>
        <w:pStyle w:val="Sansinterligne"/>
        <w:rPr>
          <w:rFonts w:ascii="Arial" w:hAnsi="Arial" w:cs="Arial"/>
          <w:sz w:val="24"/>
        </w:rPr>
      </w:pPr>
    </w:p>
    <w:p w:rsidR="00C01FC1" w:rsidRDefault="00C01FC1" w:rsidP="00AC727F">
      <w:pPr>
        <w:pStyle w:val="Sansinterligne"/>
        <w:rPr>
          <w:rFonts w:ascii="Arial" w:hAnsi="Arial" w:cs="Arial"/>
          <w:sz w:val="24"/>
        </w:rPr>
      </w:pPr>
    </w:p>
    <w:p w:rsidR="00C01FC1" w:rsidRDefault="00C01FC1" w:rsidP="00AC727F">
      <w:pPr>
        <w:pStyle w:val="Sansinterligne"/>
        <w:rPr>
          <w:rFonts w:ascii="Arial" w:hAnsi="Arial" w:cs="Arial"/>
          <w:sz w:val="24"/>
        </w:rPr>
      </w:pPr>
    </w:p>
    <w:p w:rsidR="00C01FC1" w:rsidRDefault="00C01FC1" w:rsidP="00AC727F">
      <w:pPr>
        <w:pStyle w:val="Sansinterligne"/>
        <w:rPr>
          <w:rFonts w:ascii="Arial" w:hAnsi="Arial" w:cs="Arial"/>
          <w:sz w:val="24"/>
        </w:rPr>
      </w:pPr>
    </w:p>
    <w:p w:rsidR="00C01FC1" w:rsidRDefault="00C01FC1" w:rsidP="00AC727F">
      <w:pPr>
        <w:pStyle w:val="Sansinterligne"/>
        <w:rPr>
          <w:rFonts w:ascii="Arial" w:hAnsi="Arial" w:cs="Arial"/>
          <w:sz w:val="24"/>
        </w:rPr>
      </w:pPr>
    </w:p>
    <w:p w:rsidR="00C01FC1" w:rsidRDefault="00C01FC1" w:rsidP="00AC727F">
      <w:pPr>
        <w:pStyle w:val="Sansinterligne"/>
        <w:rPr>
          <w:rFonts w:ascii="Arial" w:hAnsi="Arial" w:cs="Arial"/>
          <w:sz w:val="24"/>
        </w:rPr>
      </w:pPr>
    </w:p>
    <w:p w:rsidR="00C01FC1" w:rsidRDefault="00C01FC1" w:rsidP="00AC727F">
      <w:pPr>
        <w:pStyle w:val="Sansinterligne"/>
        <w:rPr>
          <w:rFonts w:ascii="Arial" w:hAnsi="Arial" w:cs="Arial"/>
          <w:sz w:val="24"/>
        </w:rPr>
      </w:pPr>
    </w:p>
    <w:p w:rsidR="00C01FC1" w:rsidRDefault="00C01FC1" w:rsidP="00AC727F">
      <w:pPr>
        <w:pStyle w:val="Sansinterligne"/>
        <w:rPr>
          <w:rFonts w:ascii="Arial" w:hAnsi="Arial" w:cs="Arial"/>
          <w:sz w:val="24"/>
        </w:rPr>
      </w:pPr>
    </w:p>
    <w:p w:rsidR="00C01FC1" w:rsidRDefault="00C01FC1" w:rsidP="00AC727F">
      <w:pPr>
        <w:pStyle w:val="Sansinterligne"/>
        <w:rPr>
          <w:rFonts w:ascii="Arial" w:hAnsi="Arial" w:cs="Arial"/>
          <w:sz w:val="24"/>
        </w:rPr>
      </w:pPr>
    </w:p>
    <w:p w:rsidR="00C01FC1" w:rsidRDefault="00C01FC1" w:rsidP="00AC727F">
      <w:pPr>
        <w:pStyle w:val="Sansinterligne"/>
        <w:rPr>
          <w:rFonts w:ascii="Arial" w:hAnsi="Arial" w:cs="Arial"/>
          <w:sz w:val="24"/>
        </w:rPr>
      </w:pPr>
    </w:p>
    <w:p w:rsidR="00C01FC1" w:rsidRDefault="00C01FC1" w:rsidP="00AC727F">
      <w:pPr>
        <w:pStyle w:val="Sansinterligne"/>
        <w:rPr>
          <w:rFonts w:ascii="Arial" w:hAnsi="Arial" w:cs="Arial"/>
          <w:sz w:val="24"/>
        </w:rPr>
      </w:pPr>
    </w:p>
    <w:p w:rsidR="00C01FC1" w:rsidRDefault="00C01FC1" w:rsidP="00AC727F">
      <w:pPr>
        <w:pStyle w:val="Sansinterligne"/>
        <w:rPr>
          <w:rFonts w:ascii="Arial" w:hAnsi="Arial" w:cs="Arial"/>
          <w:sz w:val="24"/>
        </w:rPr>
      </w:pPr>
    </w:p>
    <w:p w:rsidR="00C01FC1" w:rsidRDefault="00C01FC1" w:rsidP="00922AC3">
      <w:pPr>
        <w:pStyle w:val="Sansinterligne"/>
        <w:ind w:firstLine="0"/>
        <w:rPr>
          <w:rFonts w:ascii="Arial" w:hAnsi="Arial" w:cs="Arial"/>
          <w:sz w:val="24"/>
        </w:rPr>
      </w:pPr>
    </w:p>
    <w:p w:rsidR="00922AC3" w:rsidRDefault="00922AC3" w:rsidP="00922AC3">
      <w:pPr>
        <w:pStyle w:val="Sansinterligne"/>
        <w:ind w:firstLine="0"/>
        <w:rPr>
          <w:rFonts w:ascii="Arial" w:hAnsi="Arial" w:cs="Arial"/>
          <w:sz w:val="24"/>
        </w:rPr>
      </w:pPr>
    </w:p>
    <w:p w:rsidR="00C01FC1" w:rsidRDefault="00C01FC1" w:rsidP="00AC727F">
      <w:pPr>
        <w:pStyle w:val="Sansinterligne"/>
        <w:rPr>
          <w:rFonts w:ascii="Arial" w:hAnsi="Arial" w:cs="Arial"/>
          <w:sz w:val="24"/>
        </w:rPr>
      </w:pPr>
    </w:p>
    <w:p w:rsidR="00C01FC1" w:rsidRDefault="00C01FC1" w:rsidP="00AC727F">
      <w:pPr>
        <w:pStyle w:val="Sansinterligne"/>
        <w:rPr>
          <w:rFonts w:ascii="Arial" w:hAnsi="Arial" w:cs="Arial"/>
          <w:sz w:val="24"/>
        </w:rPr>
      </w:pPr>
    </w:p>
    <w:p w:rsidR="00C01FC1" w:rsidRPr="00C01FC1" w:rsidRDefault="00C01FC1" w:rsidP="00922AC3">
      <w:pPr>
        <w:pStyle w:val="Sansinterligne"/>
        <w:ind w:firstLine="0"/>
        <w:rPr>
          <w:rFonts w:ascii="Arial" w:hAnsi="Arial" w:cs="Arial"/>
          <w:b/>
          <w:sz w:val="52"/>
        </w:rPr>
      </w:pPr>
    </w:p>
    <w:p w:rsidR="00C01FC1" w:rsidRPr="000D18FB" w:rsidRDefault="002840FC" w:rsidP="00662C4D">
      <w:pPr>
        <w:pStyle w:val="Titre1"/>
        <w:numPr>
          <w:ilvl w:val="0"/>
          <w:numId w:val="31"/>
        </w:numPr>
        <w:jc w:val="center"/>
        <w:rPr>
          <w:rFonts w:ascii="Arial" w:hAnsi="Arial" w:cs="Arial"/>
          <w:sz w:val="32"/>
        </w:rPr>
      </w:pPr>
      <w:bookmarkStart w:id="14" w:name="_Toc160438708"/>
      <w:r w:rsidRPr="000D18FB">
        <w:rPr>
          <w:rFonts w:ascii="Arial" w:hAnsi="Arial" w:cs="Arial"/>
          <w:sz w:val="32"/>
        </w:rPr>
        <w:lastRenderedPageBreak/>
        <w:t>PRESENTATION DES TECHNOLOGIES</w:t>
      </w:r>
      <w:bookmarkEnd w:id="14"/>
    </w:p>
    <w:p w:rsidR="002840FC" w:rsidRDefault="002840FC" w:rsidP="002840FC">
      <w:pPr>
        <w:pStyle w:val="Sansinterligne"/>
        <w:ind w:left="708" w:firstLine="0"/>
        <w:rPr>
          <w:rFonts w:ascii="Arial" w:hAnsi="Arial" w:cs="Arial"/>
          <w:b/>
          <w:sz w:val="40"/>
        </w:rPr>
      </w:pPr>
    </w:p>
    <w:p w:rsidR="002840FC" w:rsidRDefault="002840FC" w:rsidP="002840FC">
      <w:pPr>
        <w:pStyle w:val="Sansinterligne"/>
        <w:ind w:left="708" w:firstLine="0"/>
        <w:jc w:val="left"/>
        <w:rPr>
          <w:rFonts w:ascii="Arial" w:hAnsi="Arial" w:cs="Arial"/>
          <w:b/>
          <w:sz w:val="24"/>
        </w:rPr>
      </w:pPr>
    </w:p>
    <w:p w:rsidR="002840FC" w:rsidRDefault="002840FC" w:rsidP="002840FC">
      <w:pPr>
        <w:pStyle w:val="Sansinterligne"/>
        <w:spacing w:line="360" w:lineRule="auto"/>
        <w:ind w:left="708" w:firstLine="0"/>
        <w:rPr>
          <w:rFonts w:ascii="Arial" w:hAnsi="Arial" w:cs="Arial"/>
          <w:sz w:val="24"/>
        </w:rPr>
      </w:pPr>
      <w:r w:rsidRPr="002840FC">
        <w:rPr>
          <w:rFonts w:ascii="Arial" w:hAnsi="Arial" w:cs="Arial"/>
          <w:sz w:val="24"/>
        </w:rPr>
        <w:t>Dans la mise en œuvre de la nouvelle version de la plateforme ECOAGRIS, les technologies utilisées sont les suivantes :</w:t>
      </w:r>
    </w:p>
    <w:p w:rsidR="002840FC" w:rsidRDefault="002840FC" w:rsidP="002840FC">
      <w:pPr>
        <w:pStyle w:val="Sansinterligne"/>
        <w:spacing w:line="360" w:lineRule="auto"/>
        <w:ind w:left="708" w:firstLine="0"/>
        <w:rPr>
          <w:rFonts w:ascii="Arial" w:hAnsi="Arial" w:cs="Arial"/>
          <w:sz w:val="24"/>
        </w:rPr>
      </w:pPr>
    </w:p>
    <w:p w:rsidR="002840FC" w:rsidRDefault="002840FC" w:rsidP="002840FC">
      <w:pPr>
        <w:pStyle w:val="Sansinterligne"/>
        <w:spacing w:line="360" w:lineRule="auto"/>
        <w:ind w:left="708" w:firstLine="0"/>
        <w:rPr>
          <w:rFonts w:ascii="Arial" w:hAnsi="Arial" w:cs="Arial"/>
          <w:color w:val="000000" w:themeColor="text1"/>
          <w:sz w:val="24"/>
        </w:rPr>
      </w:pPr>
      <w:r w:rsidRPr="002840FC">
        <w:rPr>
          <w:rFonts w:ascii="Arial" w:hAnsi="Arial" w:cs="Arial"/>
          <w:b/>
          <w:color w:val="000000" w:themeColor="text1"/>
          <w:sz w:val="24"/>
          <w:u w:val="single"/>
        </w:rPr>
        <w:t>Django :</w:t>
      </w:r>
      <w:r w:rsidRPr="002840FC">
        <w:rPr>
          <w:rFonts w:ascii="Arial" w:hAnsi="Arial" w:cs="Arial"/>
          <w:color w:val="000000" w:themeColor="text1"/>
          <w:sz w:val="24"/>
        </w:rPr>
        <w:t xml:space="preserve"> le backend est implémenté avec </w:t>
      </w:r>
      <w:r w:rsidRPr="002840FC">
        <w:rPr>
          <w:rFonts w:ascii="Arial" w:hAnsi="Arial" w:cs="Arial"/>
          <w:bCs/>
          <w:color w:val="000000" w:themeColor="text1"/>
          <w:sz w:val="24"/>
        </w:rPr>
        <w:t>Django</w:t>
      </w:r>
      <w:r w:rsidRPr="002840FC">
        <w:rPr>
          <w:rFonts w:ascii="Arial" w:hAnsi="Arial" w:cs="Arial"/>
          <w:color w:val="000000" w:themeColor="text1"/>
          <w:sz w:val="24"/>
        </w:rPr>
        <w:t>,</w:t>
      </w:r>
      <w:r w:rsidRPr="002840FC">
        <w:rPr>
          <w:rFonts w:ascii="Arial" w:hAnsi="Arial" w:cs="Arial"/>
          <w:color w:val="000000" w:themeColor="text1"/>
          <w:sz w:val="24"/>
        </w:rPr>
        <w:t xml:space="preserve"> un </w:t>
      </w:r>
      <w:hyperlink r:id="rId8" w:tooltip="Framework" w:history="1">
        <w:r w:rsidRPr="002840FC">
          <w:rPr>
            <w:rStyle w:val="Lienhypertexte"/>
            <w:rFonts w:ascii="Arial" w:hAnsi="Arial" w:cs="Arial"/>
            <w:color w:val="000000" w:themeColor="text1"/>
            <w:sz w:val="24"/>
            <w:u w:val="none"/>
          </w:rPr>
          <w:t>framework</w:t>
        </w:r>
      </w:hyperlink>
      <w:r w:rsidRPr="002840FC">
        <w:rPr>
          <w:rFonts w:ascii="Arial" w:hAnsi="Arial" w:cs="Arial"/>
          <w:color w:val="000000" w:themeColor="text1"/>
          <w:sz w:val="24"/>
        </w:rPr>
        <w:t xml:space="preserve"> web </w:t>
      </w:r>
      <w:hyperlink r:id="rId9" w:tooltip="Open source" w:history="1">
        <w:r w:rsidRPr="002840FC">
          <w:rPr>
            <w:rStyle w:val="Lienhypertexte"/>
            <w:rFonts w:ascii="Arial" w:hAnsi="Arial" w:cs="Arial"/>
            <w:iCs/>
            <w:color w:val="000000" w:themeColor="text1"/>
            <w:sz w:val="24"/>
            <w:u w:val="none"/>
          </w:rPr>
          <w:t>open source</w:t>
        </w:r>
      </w:hyperlink>
      <w:r w:rsidRPr="002840FC">
        <w:rPr>
          <w:rFonts w:ascii="Arial" w:hAnsi="Arial" w:cs="Arial"/>
          <w:color w:val="000000" w:themeColor="text1"/>
          <w:sz w:val="24"/>
        </w:rPr>
        <w:t xml:space="preserve"> en </w:t>
      </w:r>
      <w:r>
        <w:rPr>
          <w:rFonts w:ascii="Arial" w:hAnsi="Arial" w:cs="Arial"/>
          <w:color w:val="000000" w:themeColor="text1"/>
          <w:sz w:val="24"/>
        </w:rPr>
        <w:t xml:space="preserve">langage </w:t>
      </w:r>
      <w:hyperlink r:id="rId10" w:tooltip="Python (langage)" w:history="1">
        <w:r w:rsidRPr="002840FC">
          <w:rPr>
            <w:rStyle w:val="Lienhypertexte"/>
            <w:rFonts w:ascii="Arial" w:hAnsi="Arial" w:cs="Arial"/>
            <w:color w:val="000000" w:themeColor="text1"/>
            <w:sz w:val="24"/>
            <w:u w:val="none"/>
          </w:rPr>
          <w:t>Python</w:t>
        </w:r>
      </w:hyperlink>
      <w:r w:rsidRPr="002840FC">
        <w:rPr>
          <w:rFonts w:ascii="Arial" w:hAnsi="Arial" w:cs="Arial"/>
          <w:color w:val="000000" w:themeColor="text1"/>
          <w:sz w:val="24"/>
        </w:rPr>
        <w:t>. Il a pour but de rendre le développement d'</w:t>
      </w:r>
      <w:hyperlink r:id="rId11" w:tooltip="Applications web" w:history="1">
        <w:r w:rsidRPr="002840FC">
          <w:rPr>
            <w:rStyle w:val="Lienhypertexte"/>
            <w:rFonts w:ascii="Arial" w:hAnsi="Arial" w:cs="Arial"/>
            <w:color w:val="000000" w:themeColor="text1"/>
            <w:sz w:val="24"/>
            <w:u w:val="none"/>
          </w:rPr>
          <w:t>applications web</w:t>
        </w:r>
      </w:hyperlink>
      <w:r w:rsidRPr="002840FC">
        <w:rPr>
          <w:rFonts w:ascii="Arial" w:hAnsi="Arial" w:cs="Arial"/>
          <w:color w:val="000000" w:themeColor="text1"/>
          <w:sz w:val="24"/>
        </w:rPr>
        <w:t xml:space="preserve"> simple et basé sur la </w:t>
      </w:r>
      <w:hyperlink r:id="rId12" w:tooltip="Réutilisation de code" w:history="1">
        <w:r w:rsidRPr="002840FC">
          <w:rPr>
            <w:rStyle w:val="Lienhypertexte"/>
            <w:rFonts w:ascii="Arial" w:hAnsi="Arial" w:cs="Arial"/>
            <w:color w:val="000000" w:themeColor="text1"/>
            <w:sz w:val="24"/>
            <w:u w:val="none"/>
          </w:rPr>
          <w:t>réutilisation de code</w:t>
        </w:r>
      </w:hyperlink>
      <w:r w:rsidRPr="002840FC">
        <w:rPr>
          <w:rFonts w:ascii="Arial" w:hAnsi="Arial" w:cs="Arial"/>
          <w:color w:val="000000" w:themeColor="text1"/>
          <w:sz w:val="24"/>
        </w:rPr>
        <w:t xml:space="preserve">. Développé en </w:t>
      </w:r>
      <w:hyperlink r:id="rId13" w:tooltip="2003 en informatique" w:history="1">
        <w:r w:rsidRPr="002840FC">
          <w:rPr>
            <w:rStyle w:val="Lienhypertexte"/>
            <w:rFonts w:ascii="Arial" w:hAnsi="Arial" w:cs="Arial"/>
            <w:color w:val="000000" w:themeColor="text1"/>
            <w:sz w:val="24"/>
            <w:u w:val="none"/>
          </w:rPr>
          <w:t>2003</w:t>
        </w:r>
      </w:hyperlink>
      <w:r w:rsidRPr="002840FC">
        <w:rPr>
          <w:rFonts w:ascii="Arial" w:hAnsi="Arial" w:cs="Arial"/>
          <w:color w:val="000000" w:themeColor="text1"/>
          <w:sz w:val="24"/>
        </w:rPr>
        <w:t xml:space="preserve"> pour le journal local de </w:t>
      </w:r>
      <w:hyperlink r:id="rId14" w:tooltip="Lawrence (Kansas)" w:history="1">
        <w:r w:rsidRPr="002840FC">
          <w:rPr>
            <w:rStyle w:val="Lienhypertexte"/>
            <w:rFonts w:ascii="Arial" w:hAnsi="Arial" w:cs="Arial"/>
            <w:color w:val="000000" w:themeColor="text1"/>
            <w:sz w:val="24"/>
            <w:u w:val="none"/>
          </w:rPr>
          <w:t>Lawrence</w:t>
        </w:r>
      </w:hyperlink>
      <w:r w:rsidRPr="002840FC">
        <w:rPr>
          <w:rFonts w:ascii="Arial" w:hAnsi="Arial" w:cs="Arial"/>
          <w:color w:val="000000" w:themeColor="text1"/>
          <w:sz w:val="24"/>
        </w:rPr>
        <w:t xml:space="preserve"> (État du </w:t>
      </w:r>
      <w:hyperlink r:id="rId15" w:tooltip="Kansas" w:history="1">
        <w:r w:rsidRPr="002840FC">
          <w:rPr>
            <w:rStyle w:val="Lienhypertexte"/>
            <w:rFonts w:ascii="Arial" w:hAnsi="Arial" w:cs="Arial"/>
            <w:color w:val="000000" w:themeColor="text1"/>
            <w:sz w:val="24"/>
            <w:u w:val="none"/>
          </w:rPr>
          <w:t>Kansas</w:t>
        </w:r>
      </w:hyperlink>
      <w:r w:rsidRPr="002840FC">
        <w:rPr>
          <w:rFonts w:ascii="Arial" w:hAnsi="Arial" w:cs="Arial"/>
          <w:color w:val="000000" w:themeColor="text1"/>
          <w:sz w:val="24"/>
        </w:rPr>
        <w:t xml:space="preserve">, aux </w:t>
      </w:r>
      <w:hyperlink r:id="rId16" w:tooltip="États-Unis" w:history="1">
        <w:r w:rsidRPr="002840FC">
          <w:rPr>
            <w:rStyle w:val="Lienhypertexte"/>
            <w:rFonts w:ascii="Arial" w:hAnsi="Arial" w:cs="Arial"/>
            <w:color w:val="000000" w:themeColor="text1"/>
            <w:sz w:val="24"/>
            <w:u w:val="none"/>
          </w:rPr>
          <w:t>États-Unis</w:t>
        </w:r>
      </w:hyperlink>
      <w:r w:rsidRPr="002840FC">
        <w:rPr>
          <w:rFonts w:ascii="Arial" w:hAnsi="Arial" w:cs="Arial"/>
          <w:color w:val="000000" w:themeColor="text1"/>
          <w:sz w:val="24"/>
        </w:rPr>
        <w:t xml:space="preserve">), Django a été publié sous </w:t>
      </w:r>
      <w:hyperlink r:id="rId17" w:tooltip="Licence BSD" w:history="1">
        <w:r w:rsidRPr="002840FC">
          <w:rPr>
            <w:rStyle w:val="Lienhypertexte"/>
            <w:rFonts w:ascii="Arial" w:hAnsi="Arial" w:cs="Arial"/>
            <w:color w:val="000000" w:themeColor="text1"/>
            <w:sz w:val="24"/>
            <w:u w:val="none"/>
          </w:rPr>
          <w:t>licence BSD</w:t>
        </w:r>
      </w:hyperlink>
      <w:r w:rsidRPr="002840FC">
        <w:rPr>
          <w:rFonts w:ascii="Arial" w:hAnsi="Arial" w:cs="Arial"/>
          <w:color w:val="000000" w:themeColor="text1"/>
          <w:sz w:val="24"/>
        </w:rPr>
        <w:t xml:space="preserve"> à partir de juillet 2005.</w:t>
      </w:r>
    </w:p>
    <w:p w:rsidR="002840FC" w:rsidRDefault="002840FC" w:rsidP="002840FC">
      <w:pPr>
        <w:pStyle w:val="Sansinterligne"/>
        <w:spacing w:line="360" w:lineRule="auto"/>
        <w:ind w:left="708" w:firstLine="0"/>
        <w:rPr>
          <w:rFonts w:ascii="Arial" w:hAnsi="Arial" w:cs="Arial"/>
          <w:color w:val="000000" w:themeColor="text1"/>
          <w:sz w:val="24"/>
        </w:rPr>
      </w:pPr>
    </w:p>
    <w:p w:rsidR="002840FC" w:rsidRDefault="002840FC" w:rsidP="002840FC">
      <w:pPr>
        <w:pStyle w:val="Sansinterligne"/>
        <w:spacing w:line="360" w:lineRule="auto"/>
        <w:ind w:left="708" w:firstLine="0"/>
        <w:rPr>
          <w:rFonts w:ascii="Arial" w:hAnsi="Arial" w:cs="Arial"/>
          <w:sz w:val="24"/>
        </w:rPr>
      </w:pPr>
      <w:r w:rsidRPr="00D8600A">
        <w:rPr>
          <w:rFonts w:ascii="Arial" w:hAnsi="Arial" w:cs="Arial"/>
          <w:b/>
          <w:color w:val="000000" w:themeColor="text1"/>
          <w:sz w:val="24"/>
          <w:u w:val="single"/>
        </w:rPr>
        <w:t>Angular :</w:t>
      </w:r>
      <w:r w:rsidRPr="00D8600A">
        <w:rPr>
          <w:rFonts w:ascii="Arial" w:hAnsi="Arial" w:cs="Arial"/>
          <w:color w:val="000000" w:themeColor="text1"/>
          <w:sz w:val="24"/>
        </w:rPr>
        <w:t xml:space="preserve"> le frontend est </w:t>
      </w:r>
      <w:r w:rsidR="00D8600A" w:rsidRPr="00D8600A">
        <w:rPr>
          <w:rFonts w:ascii="Arial" w:hAnsi="Arial" w:cs="Arial"/>
          <w:color w:val="000000" w:themeColor="text1"/>
          <w:sz w:val="24"/>
        </w:rPr>
        <w:t>implémenté</w:t>
      </w:r>
      <w:r w:rsidRPr="00D8600A">
        <w:rPr>
          <w:rFonts w:ascii="Arial" w:hAnsi="Arial" w:cs="Arial"/>
          <w:color w:val="000000" w:themeColor="text1"/>
          <w:sz w:val="24"/>
        </w:rPr>
        <w:t xml:space="preserve"> avec </w:t>
      </w:r>
      <w:r w:rsidRPr="00D8600A">
        <w:rPr>
          <w:rFonts w:ascii="Arial" w:hAnsi="Arial" w:cs="Arial"/>
          <w:sz w:val="24"/>
        </w:rPr>
        <w:t xml:space="preserve">Angular, </w:t>
      </w:r>
      <w:r w:rsidR="00D8600A" w:rsidRPr="00D8600A">
        <w:rPr>
          <w:rFonts w:ascii="Arial" w:hAnsi="Arial" w:cs="Arial"/>
          <w:sz w:val="24"/>
        </w:rPr>
        <w:t>un framework client</w:t>
      </w:r>
      <w:r w:rsidRPr="00D8600A">
        <w:rPr>
          <w:rFonts w:ascii="Arial" w:hAnsi="Arial" w:cs="Arial"/>
          <w:sz w:val="24"/>
        </w:rPr>
        <w:t>, open source, basé sur TypeScript et codirigé par l'équipe du projet « Angular » chez Google ainsi que par une communauté de particuliers et de sociétés.</w:t>
      </w:r>
    </w:p>
    <w:p w:rsidR="00D8600A" w:rsidRDefault="00D8600A" w:rsidP="002840FC">
      <w:pPr>
        <w:pStyle w:val="Sansinterligne"/>
        <w:spacing w:line="360" w:lineRule="auto"/>
        <w:ind w:left="708" w:firstLine="0"/>
        <w:rPr>
          <w:rFonts w:ascii="Arial" w:hAnsi="Arial" w:cs="Arial"/>
          <w:color w:val="000000" w:themeColor="text1"/>
          <w:sz w:val="24"/>
        </w:rPr>
      </w:pPr>
    </w:p>
    <w:p w:rsidR="00D8600A" w:rsidRPr="00D8600A" w:rsidRDefault="00D8600A" w:rsidP="002840FC">
      <w:pPr>
        <w:pStyle w:val="Sansinterligne"/>
        <w:spacing w:line="360" w:lineRule="auto"/>
        <w:ind w:left="708" w:firstLine="0"/>
        <w:rPr>
          <w:rFonts w:ascii="Arial" w:hAnsi="Arial" w:cs="Arial"/>
          <w:sz w:val="28"/>
        </w:rPr>
      </w:pPr>
      <w:r w:rsidRPr="00D8600A">
        <w:rPr>
          <w:rStyle w:val="lang-en"/>
          <w:rFonts w:ascii="Arial" w:hAnsi="Arial" w:cs="Arial"/>
          <w:b/>
          <w:bCs/>
          <w:sz w:val="24"/>
          <w:u w:val="single"/>
          <w:lang w:val="en"/>
        </w:rPr>
        <w:t>MySQL</w:t>
      </w:r>
      <w:r w:rsidRPr="00D8600A">
        <w:rPr>
          <w:rStyle w:val="lang-en"/>
          <w:rFonts w:ascii="Arial" w:hAnsi="Arial" w:cs="Arial"/>
          <w:b/>
          <w:bCs/>
          <w:sz w:val="24"/>
          <w:u w:val="single"/>
          <w:lang w:val="en"/>
        </w:rPr>
        <w:t>:</w:t>
      </w:r>
      <w:r w:rsidRPr="00D8600A">
        <w:rPr>
          <w:rFonts w:ascii="Arial" w:hAnsi="Arial" w:cs="Arial"/>
          <w:sz w:val="24"/>
        </w:rPr>
        <w:t xml:space="preserve"> un </w:t>
      </w:r>
      <w:hyperlink r:id="rId18" w:tooltip="Système de gestion de base de données" w:history="1">
        <w:r w:rsidRPr="00D8600A">
          <w:rPr>
            <w:rStyle w:val="Lienhypertexte"/>
            <w:rFonts w:ascii="Arial" w:hAnsi="Arial" w:cs="Arial"/>
            <w:color w:val="auto"/>
            <w:sz w:val="24"/>
            <w:u w:val="none"/>
          </w:rPr>
          <w:t>système de gestion de bases de données</w:t>
        </w:r>
      </w:hyperlink>
      <w:r w:rsidRPr="00D8600A">
        <w:rPr>
          <w:rFonts w:ascii="Arial" w:hAnsi="Arial" w:cs="Arial"/>
          <w:sz w:val="24"/>
        </w:rPr>
        <w:t xml:space="preserve"> relationnelles (SGBDR). Il est distribué sous une double licence </w:t>
      </w:r>
      <w:hyperlink r:id="rId19" w:tooltip="Licence publique générale GNU" w:history="1">
        <w:r w:rsidRPr="00D8600A">
          <w:rPr>
            <w:rStyle w:val="Lienhypertexte"/>
            <w:rFonts w:ascii="Arial" w:hAnsi="Arial" w:cs="Arial"/>
            <w:color w:val="auto"/>
            <w:sz w:val="24"/>
            <w:u w:val="none"/>
          </w:rPr>
          <w:t>GPL</w:t>
        </w:r>
      </w:hyperlink>
      <w:r w:rsidRPr="00D8600A">
        <w:rPr>
          <w:rFonts w:ascii="Arial" w:hAnsi="Arial" w:cs="Arial"/>
          <w:sz w:val="24"/>
        </w:rPr>
        <w:t xml:space="preserve"> et </w:t>
      </w:r>
      <w:hyperlink r:id="rId20" w:tooltip="Logiciel propriétaire" w:history="1">
        <w:r w:rsidRPr="00D8600A">
          <w:rPr>
            <w:rStyle w:val="Lienhypertexte"/>
            <w:rFonts w:ascii="Arial" w:hAnsi="Arial" w:cs="Arial"/>
            <w:color w:val="auto"/>
            <w:sz w:val="24"/>
            <w:u w:val="none"/>
          </w:rPr>
          <w:t>propriétaire</w:t>
        </w:r>
      </w:hyperlink>
      <w:r w:rsidRPr="00D8600A">
        <w:rPr>
          <w:rFonts w:ascii="Arial" w:hAnsi="Arial" w:cs="Arial"/>
          <w:sz w:val="24"/>
        </w:rPr>
        <w:t xml:space="preserve">. Il fait partie des logiciels de gestion de </w:t>
      </w:r>
      <w:hyperlink r:id="rId21" w:tooltip="Base de données" w:history="1">
        <w:r w:rsidRPr="00D8600A">
          <w:rPr>
            <w:rStyle w:val="Lienhypertexte"/>
            <w:rFonts w:ascii="Arial" w:hAnsi="Arial" w:cs="Arial"/>
            <w:color w:val="auto"/>
            <w:sz w:val="24"/>
            <w:u w:val="none"/>
          </w:rPr>
          <w:t>base de données</w:t>
        </w:r>
      </w:hyperlink>
      <w:r w:rsidRPr="00D8600A">
        <w:rPr>
          <w:rFonts w:ascii="Arial" w:hAnsi="Arial" w:cs="Arial"/>
          <w:sz w:val="24"/>
        </w:rPr>
        <w:t xml:space="preserve"> les plus utilisés au monde, autant par le grand public (</w:t>
      </w:r>
      <w:hyperlink r:id="rId22" w:tooltip="Application web" w:history="1">
        <w:r w:rsidRPr="00D8600A">
          <w:rPr>
            <w:rStyle w:val="Lienhypertexte"/>
            <w:rFonts w:ascii="Arial" w:hAnsi="Arial" w:cs="Arial"/>
            <w:color w:val="auto"/>
            <w:sz w:val="24"/>
            <w:u w:val="none"/>
          </w:rPr>
          <w:t>applications web</w:t>
        </w:r>
      </w:hyperlink>
      <w:r w:rsidRPr="00D8600A">
        <w:rPr>
          <w:rFonts w:ascii="Arial" w:hAnsi="Arial" w:cs="Arial"/>
          <w:sz w:val="24"/>
        </w:rPr>
        <w:t xml:space="preserve"> principalement) que par des professionnels</w:t>
      </w:r>
      <w:r>
        <w:rPr>
          <w:rFonts w:ascii="Arial" w:hAnsi="Arial" w:cs="Arial"/>
          <w:sz w:val="24"/>
        </w:rPr>
        <w:t>.</w:t>
      </w:r>
    </w:p>
    <w:p w:rsidR="002840FC" w:rsidRDefault="002840FC" w:rsidP="002840FC">
      <w:pPr>
        <w:pStyle w:val="Sansinterligne"/>
        <w:ind w:left="708" w:firstLine="0"/>
        <w:jc w:val="left"/>
        <w:rPr>
          <w:rFonts w:ascii="Arial" w:hAnsi="Arial" w:cs="Arial"/>
          <w:b/>
          <w:sz w:val="24"/>
        </w:rPr>
      </w:pPr>
    </w:p>
    <w:p w:rsidR="002840FC" w:rsidRDefault="002840FC" w:rsidP="002840FC">
      <w:pPr>
        <w:pStyle w:val="Sansinterligne"/>
        <w:ind w:left="708" w:firstLine="0"/>
        <w:jc w:val="left"/>
        <w:rPr>
          <w:rFonts w:ascii="Arial" w:hAnsi="Arial" w:cs="Arial"/>
          <w:b/>
          <w:sz w:val="24"/>
        </w:rPr>
      </w:pPr>
    </w:p>
    <w:p w:rsidR="00D8600A" w:rsidRDefault="00D8600A" w:rsidP="002840FC">
      <w:pPr>
        <w:pStyle w:val="Sansinterligne"/>
        <w:ind w:left="708" w:firstLine="0"/>
        <w:jc w:val="left"/>
        <w:rPr>
          <w:rFonts w:ascii="Arial" w:hAnsi="Arial" w:cs="Arial"/>
          <w:b/>
          <w:sz w:val="24"/>
        </w:rPr>
      </w:pPr>
    </w:p>
    <w:p w:rsidR="00D8600A" w:rsidRDefault="00D8600A" w:rsidP="002840FC">
      <w:pPr>
        <w:pStyle w:val="Sansinterligne"/>
        <w:ind w:left="708" w:firstLine="0"/>
        <w:jc w:val="left"/>
        <w:rPr>
          <w:rFonts w:ascii="Arial" w:hAnsi="Arial" w:cs="Arial"/>
          <w:b/>
          <w:sz w:val="24"/>
        </w:rPr>
      </w:pPr>
    </w:p>
    <w:p w:rsidR="00D8600A" w:rsidRDefault="00D8600A" w:rsidP="002840FC">
      <w:pPr>
        <w:pStyle w:val="Sansinterligne"/>
        <w:ind w:left="708" w:firstLine="0"/>
        <w:jc w:val="left"/>
        <w:rPr>
          <w:rFonts w:ascii="Arial" w:hAnsi="Arial" w:cs="Arial"/>
          <w:b/>
          <w:sz w:val="24"/>
        </w:rPr>
      </w:pPr>
    </w:p>
    <w:p w:rsidR="00D8600A" w:rsidRDefault="00D8600A" w:rsidP="002840FC">
      <w:pPr>
        <w:pStyle w:val="Sansinterligne"/>
        <w:ind w:left="708" w:firstLine="0"/>
        <w:jc w:val="left"/>
        <w:rPr>
          <w:rFonts w:ascii="Arial" w:hAnsi="Arial" w:cs="Arial"/>
          <w:b/>
          <w:sz w:val="24"/>
        </w:rPr>
      </w:pPr>
    </w:p>
    <w:p w:rsidR="00D8600A" w:rsidRDefault="00D8600A" w:rsidP="002840FC">
      <w:pPr>
        <w:pStyle w:val="Sansinterligne"/>
        <w:ind w:left="708" w:firstLine="0"/>
        <w:jc w:val="left"/>
        <w:rPr>
          <w:rFonts w:ascii="Arial" w:hAnsi="Arial" w:cs="Arial"/>
          <w:b/>
          <w:sz w:val="24"/>
        </w:rPr>
      </w:pPr>
    </w:p>
    <w:p w:rsidR="00D8600A" w:rsidRDefault="00D8600A" w:rsidP="002840FC">
      <w:pPr>
        <w:pStyle w:val="Sansinterligne"/>
        <w:ind w:left="708" w:firstLine="0"/>
        <w:jc w:val="left"/>
        <w:rPr>
          <w:rFonts w:ascii="Arial" w:hAnsi="Arial" w:cs="Arial"/>
          <w:b/>
          <w:sz w:val="24"/>
        </w:rPr>
      </w:pPr>
    </w:p>
    <w:p w:rsidR="00D8600A" w:rsidRDefault="00D8600A" w:rsidP="002840FC">
      <w:pPr>
        <w:pStyle w:val="Sansinterligne"/>
        <w:ind w:left="708" w:firstLine="0"/>
        <w:jc w:val="left"/>
        <w:rPr>
          <w:rFonts w:ascii="Arial" w:hAnsi="Arial" w:cs="Arial"/>
          <w:b/>
          <w:sz w:val="24"/>
        </w:rPr>
      </w:pPr>
    </w:p>
    <w:p w:rsidR="00D8600A" w:rsidRDefault="00D8600A" w:rsidP="002840FC">
      <w:pPr>
        <w:pStyle w:val="Sansinterligne"/>
        <w:ind w:left="708" w:firstLine="0"/>
        <w:jc w:val="left"/>
        <w:rPr>
          <w:rFonts w:ascii="Arial" w:hAnsi="Arial" w:cs="Arial"/>
          <w:b/>
          <w:sz w:val="24"/>
        </w:rPr>
      </w:pPr>
    </w:p>
    <w:p w:rsidR="00D8600A" w:rsidRDefault="00D8600A" w:rsidP="002840FC">
      <w:pPr>
        <w:pStyle w:val="Sansinterligne"/>
        <w:ind w:left="708" w:firstLine="0"/>
        <w:jc w:val="left"/>
        <w:rPr>
          <w:rFonts w:ascii="Arial" w:hAnsi="Arial" w:cs="Arial"/>
          <w:b/>
          <w:sz w:val="24"/>
        </w:rPr>
      </w:pPr>
    </w:p>
    <w:p w:rsidR="00D8600A" w:rsidRDefault="00D8600A" w:rsidP="002840FC">
      <w:pPr>
        <w:pStyle w:val="Sansinterligne"/>
        <w:ind w:left="708" w:firstLine="0"/>
        <w:jc w:val="left"/>
        <w:rPr>
          <w:rFonts w:ascii="Arial" w:hAnsi="Arial" w:cs="Arial"/>
          <w:b/>
          <w:sz w:val="24"/>
        </w:rPr>
      </w:pPr>
    </w:p>
    <w:p w:rsidR="00D8600A" w:rsidRDefault="00D8600A" w:rsidP="002840FC">
      <w:pPr>
        <w:pStyle w:val="Sansinterligne"/>
        <w:ind w:left="708" w:firstLine="0"/>
        <w:jc w:val="left"/>
        <w:rPr>
          <w:rFonts w:ascii="Arial" w:hAnsi="Arial" w:cs="Arial"/>
          <w:b/>
          <w:sz w:val="24"/>
        </w:rPr>
      </w:pPr>
    </w:p>
    <w:p w:rsidR="00D8600A" w:rsidRDefault="00D8600A" w:rsidP="002840FC">
      <w:pPr>
        <w:pStyle w:val="Sansinterligne"/>
        <w:ind w:left="708" w:firstLine="0"/>
        <w:jc w:val="left"/>
        <w:rPr>
          <w:rFonts w:ascii="Arial" w:hAnsi="Arial" w:cs="Arial"/>
          <w:b/>
          <w:sz w:val="24"/>
        </w:rPr>
      </w:pPr>
    </w:p>
    <w:p w:rsidR="00D8600A" w:rsidRDefault="00D8600A" w:rsidP="002840FC">
      <w:pPr>
        <w:pStyle w:val="Sansinterligne"/>
        <w:ind w:left="708" w:firstLine="0"/>
        <w:jc w:val="left"/>
        <w:rPr>
          <w:rFonts w:ascii="Arial" w:hAnsi="Arial" w:cs="Arial"/>
          <w:b/>
          <w:sz w:val="24"/>
        </w:rPr>
      </w:pPr>
    </w:p>
    <w:p w:rsidR="00D8600A" w:rsidRDefault="00D8600A" w:rsidP="002840FC">
      <w:pPr>
        <w:pStyle w:val="Sansinterligne"/>
        <w:ind w:left="708" w:firstLine="0"/>
        <w:jc w:val="left"/>
        <w:rPr>
          <w:rFonts w:ascii="Arial" w:hAnsi="Arial" w:cs="Arial"/>
          <w:b/>
          <w:sz w:val="24"/>
        </w:rPr>
      </w:pPr>
    </w:p>
    <w:p w:rsidR="00D8600A" w:rsidRDefault="00D8600A" w:rsidP="002840FC">
      <w:pPr>
        <w:pStyle w:val="Sansinterligne"/>
        <w:ind w:left="708" w:firstLine="0"/>
        <w:jc w:val="left"/>
        <w:rPr>
          <w:rFonts w:ascii="Arial" w:hAnsi="Arial" w:cs="Arial"/>
          <w:b/>
          <w:sz w:val="24"/>
        </w:rPr>
      </w:pPr>
    </w:p>
    <w:p w:rsidR="00D8600A" w:rsidRDefault="00D8600A" w:rsidP="002840FC">
      <w:pPr>
        <w:pStyle w:val="Sansinterligne"/>
        <w:ind w:left="708" w:firstLine="0"/>
        <w:jc w:val="left"/>
        <w:rPr>
          <w:rFonts w:ascii="Arial" w:hAnsi="Arial" w:cs="Arial"/>
          <w:b/>
          <w:sz w:val="24"/>
        </w:rPr>
      </w:pPr>
    </w:p>
    <w:p w:rsidR="00D8600A" w:rsidRDefault="00D8600A" w:rsidP="002840FC">
      <w:pPr>
        <w:pStyle w:val="Sansinterligne"/>
        <w:ind w:left="708" w:firstLine="0"/>
        <w:jc w:val="left"/>
        <w:rPr>
          <w:rFonts w:ascii="Arial" w:hAnsi="Arial" w:cs="Arial"/>
          <w:b/>
          <w:sz w:val="24"/>
        </w:rPr>
      </w:pPr>
    </w:p>
    <w:p w:rsidR="00D8600A" w:rsidRPr="002840FC" w:rsidRDefault="00D8600A" w:rsidP="002840FC">
      <w:pPr>
        <w:pStyle w:val="Sansinterligne"/>
        <w:ind w:left="708" w:firstLine="0"/>
        <w:jc w:val="left"/>
        <w:rPr>
          <w:rFonts w:ascii="Arial" w:hAnsi="Arial" w:cs="Arial"/>
          <w:b/>
          <w:sz w:val="24"/>
        </w:rPr>
      </w:pPr>
    </w:p>
    <w:p w:rsidR="002840FC" w:rsidRPr="000D18FB" w:rsidRDefault="002840FC" w:rsidP="00662C4D">
      <w:pPr>
        <w:pStyle w:val="Titre1"/>
        <w:numPr>
          <w:ilvl w:val="0"/>
          <w:numId w:val="31"/>
        </w:numPr>
        <w:jc w:val="center"/>
        <w:rPr>
          <w:rFonts w:ascii="Arial" w:hAnsi="Arial" w:cs="Arial"/>
          <w:sz w:val="32"/>
        </w:rPr>
      </w:pPr>
      <w:bookmarkStart w:id="15" w:name="_Toc160438709"/>
      <w:r w:rsidRPr="000D18FB">
        <w:rPr>
          <w:rFonts w:ascii="Arial" w:hAnsi="Arial" w:cs="Arial"/>
          <w:sz w:val="32"/>
        </w:rPr>
        <w:lastRenderedPageBreak/>
        <w:t>BACKEND</w:t>
      </w:r>
      <w:bookmarkEnd w:id="15"/>
    </w:p>
    <w:p w:rsidR="00C01FC1" w:rsidRDefault="00C01FC1" w:rsidP="00C01FC1">
      <w:pPr>
        <w:rPr>
          <w:b/>
          <w:sz w:val="48"/>
        </w:rPr>
      </w:pPr>
    </w:p>
    <w:p w:rsidR="00C01FC1" w:rsidRPr="00922AC3" w:rsidRDefault="00C01FC1" w:rsidP="00922AC3">
      <w:pPr>
        <w:spacing w:line="360" w:lineRule="auto"/>
        <w:rPr>
          <w:rFonts w:ascii="Arial" w:hAnsi="Arial" w:cs="Arial"/>
          <w:sz w:val="24"/>
        </w:rPr>
      </w:pPr>
      <w:r w:rsidRPr="00922AC3">
        <w:rPr>
          <w:rFonts w:ascii="Arial" w:hAnsi="Arial" w:cs="Arial"/>
          <w:sz w:val="24"/>
        </w:rPr>
        <w:t>Un API (Application Programming Interface) est un ensemble de règles, interfaces annotations et des classes abstraites qui permettent au</w:t>
      </w:r>
      <w:r w:rsidR="0068258E">
        <w:rPr>
          <w:rFonts w:ascii="Arial" w:hAnsi="Arial" w:cs="Arial"/>
          <w:sz w:val="24"/>
        </w:rPr>
        <w:t>x</w:t>
      </w:r>
      <w:r w:rsidRPr="00922AC3">
        <w:rPr>
          <w:rFonts w:ascii="Arial" w:hAnsi="Arial" w:cs="Arial"/>
          <w:sz w:val="24"/>
        </w:rPr>
        <w:t xml:space="preserve"> différent</w:t>
      </w:r>
      <w:r w:rsidR="0068258E">
        <w:rPr>
          <w:rFonts w:ascii="Arial" w:hAnsi="Arial" w:cs="Arial"/>
          <w:sz w:val="24"/>
        </w:rPr>
        <w:t>es</w:t>
      </w:r>
      <w:r w:rsidRPr="00922AC3">
        <w:rPr>
          <w:rFonts w:ascii="Arial" w:hAnsi="Arial" w:cs="Arial"/>
          <w:sz w:val="24"/>
        </w:rPr>
        <w:t xml:space="preserve"> composante</w:t>
      </w:r>
      <w:r w:rsidR="0068258E">
        <w:rPr>
          <w:rFonts w:ascii="Arial" w:hAnsi="Arial" w:cs="Arial"/>
          <w:sz w:val="24"/>
        </w:rPr>
        <w:t>s</w:t>
      </w:r>
      <w:r w:rsidRPr="00922AC3">
        <w:rPr>
          <w:rFonts w:ascii="Arial" w:hAnsi="Arial" w:cs="Arial"/>
          <w:sz w:val="24"/>
        </w:rPr>
        <w:t xml:space="preserve"> d’une application de communiquer.</w:t>
      </w:r>
    </w:p>
    <w:p w:rsidR="00922AC3" w:rsidRDefault="00C01FC1" w:rsidP="00922AC3">
      <w:pPr>
        <w:spacing w:line="360" w:lineRule="auto"/>
        <w:rPr>
          <w:rFonts w:ascii="Arial" w:hAnsi="Arial" w:cs="Arial"/>
          <w:sz w:val="24"/>
        </w:rPr>
      </w:pPr>
      <w:r w:rsidRPr="00922AC3">
        <w:rPr>
          <w:rFonts w:ascii="Arial" w:hAnsi="Arial" w:cs="Arial"/>
          <w:sz w:val="24"/>
        </w:rPr>
        <w:t>Ainsi le Backend</w:t>
      </w:r>
      <w:r w:rsidR="0068258E">
        <w:rPr>
          <w:rFonts w:ascii="Arial" w:hAnsi="Arial" w:cs="Arial"/>
          <w:sz w:val="24"/>
        </w:rPr>
        <w:t xml:space="preserve">, partie non visible </w:t>
      </w:r>
      <w:r w:rsidR="00881A81">
        <w:rPr>
          <w:rFonts w:ascii="Arial" w:hAnsi="Arial" w:cs="Arial"/>
          <w:sz w:val="24"/>
        </w:rPr>
        <w:t>par les utilisateurs,</w:t>
      </w:r>
      <w:r w:rsidRPr="00922AC3">
        <w:rPr>
          <w:rFonts w:ascii="Arial" w:hAnsi="Arial" w:cs="Arial"/>
          <w:sz w:val="24"/>
        </w:rPr>
        <w:t xml:space="preserve"> des modules PREGEC et Division administrative est constitué des APIs  qui permettent d’interagir avec la base de données et d’effectuer les </w:t>
      </w:r>
      <w:r w:rsidR="00922AC3" w:rsidRPr="00922AC3">
        <w:rPr>
          <w:rFonts w:ascii="Arial" w:hAnsi="Arial" w:cs="Arial"/>
          <w:sz w:val="24"/>
        </w:rPr>
        <w:t>opérations</w:t>
      </w:r>
      <w:r w:rsidRPr="00922AC3">
        <w:rPr>
          <w:rFonts w:ascii="Arial" w:hAnsi="Arial" w:cs="Arial"/>
          <w:sz w:val="24"/>
        </w:rPr>
        <w:t xml:space="preserve"> </w:t>
      </w:r>
      <w:r w:rsidR="00922AC3" w:rsidRPr="00922AC3">
        <w:rPr>
          <w:rFonts w:ascii="Arial" w:hAnsi="Arial" w:cs="Arial"/>
          <w:sz w:val="24"/>
        </w:rPr>
        <w:t>CRUD</w:t>
      </w:r>
      <w:r w:rsidR="00922AC3">
        <w:rPr>
          <w:rFonts w:ascii="Arial" w:hAnsi="Arial" w:cs="Arial"/>
          <w:sz w:val="24"/>
        </w:rPr>
        <w:t> :</w:t>
      </w:r>
    </w:p>
    <w:p w:rsidR="00922AC3" w:rsidRDefault="00922AC3" w:rsidP="00922AC3">
      <w:pPr>
        <w:spacing w:line="360" w:lineRule="auto"/>
        <w:rPr>
          <w:rFonts w:ascii="Arial" w:hAnsi="Arial" w:cs="Arial"/>
          <w:sz w:val="24"/>
        </w:rPr>
      </w:pPr>
    </w:p>
    <w:p w:rsidR="00922AC3" w:rsidRPr="00922AC3" w:rsidRDefault="00922AC3" w:rsidP="00922AC3">
      <w:pPr>
        <w:pStyle w:val="Paragraphedeliste"/>
        <w:numPr>
          <w:ilvl w:val="0"/>
          <w:numId w:val="28"/>
        </w:numPr>
        <w:spacing w:line="360" w:lineRule="auto"/>
        <w:rPr>
          <w:rFonts w:ascii="Arial" w:hAnsi="Arial" w:cs="Arial"/>
          <w:sz w:val="24"/>
        </w:rPr>
      </w:pPr>
      <w:r w:rsidRPr="00922AC3">
        <w:rPr>
          <w:rFonts w:ascii="Arial" w:hAnsi="Arial" w:cs="Arial"/>
          <w:b/>
          <w:sz w:val="24"/>
        </w:rPr>
        <w:t xml:space="preserve">Create </w:t>
      </w:r>
      <w:r w:rsidRPr="00922AC3">
        <w:rPr>
          <w:rFonts w:ascii="Arial" w:hAnsi="Arial" w:cs="Arial"/>
          <w:sz w:val="24"/>
        </w:rPr>
        <w:t>=&gt; enregistrement ou ajout des données</w:t>
      </w:r>
    </w:p>
    <w:p w:rsidR="00922AC3" w:rsidRPr="00922AC3" w:rsidRDefault="00922AC3" w:rsidP="00922AC3">
      <w:pPr>
        <w:pStyle w:val="Paragraphedeliste"/>
        <w:numPr>
          <w:ilvl w:val="0"/>
          <w:numId w:val="28"/>
        </w:numPr>
        <w:spacing w:line="360" w:lineRule="auto"/>
        <w:rPr>
          <w:rFonts w:ascii="Arial" w:hAnsi="Arial" w:cs="Arial"/>
          <w:sz w:val="24"/>
        </w:rPr>
      </w:pPr>
      <w:r w:rsidRPr="00922AC3">
        <w:rPr>
          <w:rFonts w:ascii="Arial" w:hAnsi="Arial" w:cs="Arial"/>
          <w:b/>
          <w:sz w:val="24"/>
        </w:rPr>
        <w:t>Read</w:t>
      </w:r>
      <w:r w:rsidRPr="00922AC3">
        <w:rPr>
          <w:rFonts w:ascii="Arial" w:hAnsi="Arial" w:cs="Arial"/>
          <w:sz w:val="24"/>
        </w:rPr>
        <w:t xml:space="preserve">   =&gt; lecture des données </w:t>
      </w:r>
    </w:p>
    <w:p w:rsidR="00922AC3" w:rsidRDefault="00922AC3" w:rsidP="00922AC3">
      <w:pPr>
        <w:pStyle w:val="Paragraphedeliste"/>
        <w:numPr>
          <w:ilvl w:val="0"/>
          <w:numId w:val="28"/>
        </w:numPr>
        <w:spacing w:line="360" w:lineRule="auto"/>
        <w:rPr>
          <w:rFonts w:ascii="Arial" w:hAnsi="Arial" w:cs="Arial"/>
          <w:sz w:val="24"/>
        </w:rPr>
      </w:pPr>
      <w:r w:rsidRPr="00922AC3">
        <w:rPr>
          <w:rFonts w:ascii="Arial" w:hAnsi="Arial" w:cs="Arial"/>
          <w:b/>
          <w:sz w:val="24"/>
        </w:rPr>
        <w:t>Update</w:t>
      </w:r>
      <w:r w:rsidRPr="00922AC3">
        <w:rPr>
          <w:rFonts w:ascii="Arial" w:hAnsi="Arial" w:cs="Arial"/>
          <w:sz w:val="24"/>
        </w:rPr>
        <w:t xml:space="preserve"> =&gt; mise à jour des données</w:t>
      </w:r>
    </w:p>
    <w:p w:rsidR="00922AC3" w:rsidRDefault="00922AC3" w:rsidP="00922AC3">
      <w:pPr>
        <w:pStyle w:val="Paragraphedeliste"/>
        <w:numPr>
          <w:ilvl w:val="0"/>
          <w:numId w:val="28"/>
        </w:numPr>
        <w:spacing w:line="360" w:lineRule="auto"/>
        <w:rPr>
          <w:rFonts w:ascii="Arial" w:hAnsi="Arial" w:cs="Arial"/>
          <w:sz w:val="24"/>
        </w:rPr>
      </w:pPr>
      <w:r w:rsidRPr="00922AC3">
        <w:rPr>
          <w:rFonts w:ascii="Arial" w:hAnsi="Arial" w:cs="Arial"/>
          <w:b/>
          <w:sz w:val="24"/>
        </w:rPr>
        <w:t>Delete</w:t>
      </w:r>
      <w:r w:rsidRPr="00922AC3">
        <w:rPr>
          <w:rFonts w:ascii="Arial" w:hAnsi="Arial" w:cs="Arial"/>
          <w:sz w:val="24"/>
        </w:rPr>
        <w:t xml:space="preserve"> =&gt; suppression des données</w:t>
      </w:r>
    </w:p>
    <w:p w:rsidR="00922AC3" w:rsidRDefault="00922AC3" w:rsidP="00922AC3">
      <w:pPr>
        <w:spacing w:line="360" w:lineRule="auto"/>
        <w:rPr>
          <w:rFonts w:ascii="Arial" w:hAnsi="Arial" w:cs="Arial"/>
          <w:sz w:val="24"/>
        </w:rPr>
      </w:pPr>
    </w:p>
    <w:p w:rsidR="00922AC3" w:rsidRDefault="00922AC3" w:rsidP="0091585E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Lorsqu’on tape sur le navigateur l’url suivante : </w:t>
      </w:r>
      <w:hyperlink r:id="rId23" w:history="1">
        <w:r w:rsidR="0091585E" w:rsidRPr="001556F1">
          <w:rPr>
            <w:rStyle w:val="Lienhypertexte"/>
            <w:rFonts w:ascii="Arial" w:hAnsi="Arial" w:cs="Arial"/>
            <w:szCs w:val="18"/>
          </w:rPr>
          <w:t>http://127.0.0.1:8000/api/</w:t>
        </w:r>
      </w:hyperlink>
      <w:r w:rsidR="0091585E" w:rsidRPr="001556F1">
        <w:rPr>
          <w:rFonts w:ascii="Arial" w:hAnsi="Arial" w:cs="Arial"/>
          <w:color w:val="0451A5"/>
          <w:szCs w:val="18"/>
        </w:rPr>
        <w:t>,</w:t>
      </w:r>
      <w:r w:rsidR="0091585E">
        <w:rPr>
          <w:rFonts w:ascii="Arial" w:hAnsi="Arial" w:cs="Arial"/>
          <w:color w:val="0451A5"/>
          <w:sz w:val="24"/>
          <w:szCs w:val="18"/>
        </w:rPr>
        <w:t xml:space="preserve"> </w:t>
      </w:r>
      <w:r w:rsidR="0091585E" w:rsidRPr="0091585E">
        <w:rPr>
          <w:rFonts w:ascii="Arial" w:hAnsi="Arial" w:cs="Arial"/>
          <w:color w:val="000000" w:themeColor="text1"/>
          <w:sz w:val="24"/>
          <w:szCs w:val="18"/>
        </w:rPr>
        <w:t>un fois le serveur démarré,</w:t>
      </w:r>
      <w:r w:rsidR="0091585E">
        <w:rPr>
          <w:rFonts w:ascii="Arial" w:hAnsi="Arial" w:cs="Arial"/>
          <w:color w:val="000000" w:themeColor="text1"/>
          <w:sz w:val="24"/>
          <w:szCs w:val="18"/>
        </w:rPr>
        <w:t xml:space="preserve"> </w:t>
      </w:r>
      <w:r w:rsidR="0091585E" w:rsidRPr="0091585E">
        <w:rPr>
          <w:rFonts w:ascii="Arial" w:hAnsi="Arial" w:cs="Arial"/>
          <w:color w:val="000000" w:themeColor="text1"/>
          <w:sz w:val="24"/>
          <w:szCs w:val="18"/>
        </w:rPr>
        <w:t xml:space="preserve">on a la liste des APIs qui composent </w:t>
      </w:r>
      <w:r w:rsidR="0091585E" w:rsidRPr="0091585E">
        <w:rPr>
          <w:rFonts w:ascii="Arial" w:hAnsi="Arial" w:cs="Arial"/>
          <w:color w:val="000000" w:themeColor="text1"/>
          <w:sz w:val="24"/>
        </w:rPr>
        <w:t>l</w:t>
      </w:r>
      <w:r w:rsidRPr="0091585E">
        <w:rPr>
          <w:rFonts w:ascii="Arial" w:hAnsi="Arial" w:cs="Arial"/>
          <w:color w:val="000000" w:themeColor="text1"/>
          <w:sz w:val="24"/>
        </w:rPr>
        <w:t>es modules PREGEC et Division</w:t>
      </w:r>
      <w:r>
        <w:rPr>
          <w:rFonts w:ascii="Arial" w:hAnsi="Arial" w:cs="Arial"/>
          <w:sz w:val="24"/>
        </w:rPr>
        <w:t> :</w:t>
      </w:r>
    </w:p>
    <w:p w:rsidR="0091585E" w:rsidRDefault="0091585E" w:rsidP="0091585E">
      <w:pPr>
        <w:spacing w:line="360" w:lineRule="auto"/>
        <w:rPr>
          <w:rFonts w:ascii="Arial" w:hAnsi="Arial" w:cs="Arial"/>
          <w:sz w:val="24"/>
        </w:rPr>
      </w:pPr>
    </w:p>
    <w:p w:rsidR="00922AC3" w:rsidRDefault="00922AC3" w:rsidP="00922AC3">
      <w:pPr>
        <w:pStyle w:val="PrformatHTML"/>
      </w:pPr>
      <w:r>
        <w:rPr>
          <w:rStyle w:val="pln"/>
          <w:b/>
          <w:bCs/>
        </w:rPr>
        <w:t>GET</w:t>
      </w:r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>api</w:t>
      </w:r>
      <w:r>
        <w:rPr>
          <w:rStyle w:val="pun"/>
        </w:rPr>
        <w:t>/</w:t>
      </w:r>
    </w:p>
    <w:p w:rsidR="00922AC3" w:rsidRDefault="00922AC3" w:rsidP="00922AC3">
      <w:pPr>
        <w:pStyle w:val="PrformatHTML"/>
        <w:rPr>
          <w:rStyle w:val="meta"/>
        </w:rPr>
      </w:pPr>
      <w:r>
        <w:rPr>
          <w:rStyle w:val="meta"/>
        </w:rPr>
        <w:t>HTTP 200 OK</w:t>
      </w:r>
    </w:p>
    <w:p w:rsidR="00922AC3" w:rsidRDefault="00922AC3" w:rsidP="00922AC3">
      <w:pPr>
        <w:pStyle w:val="PrformatHTML"/>
        <w:rPr>
          <w:rStyle w:val="meta"/>
        </w:rPr>
      </w:pPr>
      <w:r>
        <w:rPr>
          <w:rStyle w:val="meta"/>
        </w:rPr>
        <w:t xml:space="preserve">Allow: </w:t>
      </w:r>
      <w:r>
        <w:rPr>
          <w:rStyle w:val="lit"/>
        </w:rPr>
        <w:t>GET, HEAD, OPTIONS</w:t>
      </w:r>
      <w:bookmarkStart w:id="16" w:name="_GoBack"/>
      <w:bookmarkEnd w:id="16"/>
    </w:p>
    <w:p w:rsidR="00922AC3" w:rsidRDefault="00922AC3" w:rsidP="00922AC3">
      <w:pPr>
        <w:pStyle w:val="PrformatHTML"/>
        <w:rPr>
          <w:rStyle w:val="meta"/>
        </w:rPr>
      </w:pPr>
      <w:r>
        <w:rPr>
          <w:rStyle w:val="meta"/>
        </w:rPr>
        <w:t xml:space="preserve">Content-Type: </w:t>
      </w:r>
      <w:r>
        <w:rPr>
          <w:rStyle w:val="lit"/>
        </w:rPr>
        <w:t>application/json</w:t>
      </w:r>
    </w:p>
    <w:p w:rsidR="00922AC3" w:rsidRDefault="00922AC3" w:rsidP="00922AC3">
      <w:pPr>
        <w:pStyle w:val="PrformatHTML"/>
        <w:rPr>
          <w:rStyle w:val="meta"/>
        </w:rPr>
      </w:pPr>
      <w:r>
        <w:rPr>
          <w:rStyle w:val="meta"/>
        </w:rPr>
        <w:t xml:space="preserve">Vary: </w:t>
      </w:r>
      <w:r>
        <w:rPr>
          <w:rStyle w:val="lit"/>
        </w:rPr>
        <w:t>Accept</w:t>
      </w:r>
    </w:p>
    <w:p w:rsidR="00922AC3" w:rsidRDefault="00922AC3" w:rsidP="00922AC3">
      <w:pPr>
        <w:pStyle w:val="PrformatHTML"/>
        <w:rPr>
          <w:rStyle w:val="meta"/>
        </w:rPr>
      </w:pPr>
    </w:p>
    <w:p w:rsidR="00922AC3" w:rsidRPr="00DC1B1F" w:rsidRDefault="00922AC3" w:rsidP="00922AC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C1B1F"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922AC3" w:rsidRPr="00DC1B1F" w:rsidRDefault="00922AC3" w:rsidP="00922AC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C1B1F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C1B1F">
        <w:rPr>
          <w:rFonts w:ascii="Courier New" w:hAnsi="Courier New" w:cs="Courier New"/>
          <w:color w:val="A31515"/>
          <w:sz w:val="18"/>
          <w:szCs w:val="18"/>
        </w:rPr>
        <w:t>"zones"</w:t>
      </w:r>
      <w:r w:rsidRPr="00DC1B1F">
        <w:rPr>
          <w:rFonts w:ascii="Courier New" w:hAnsi="Courier New" w:cs="Courier New"/>
          <w:color w:val="000000"/>
          <w:sz w:val="18"/>
          <w:szCs w:val="18"/>
        </w:rPr>
        <w:t>: </w:t>
      </w:r>
      <w:r w:rsidRPr="00DC1B1F">
        <w:rPr>
          <w:rFonts w:ascii="Courier New" w:hAnsi="Courier New" w:cs="Courier New"/>
          <w:color w:val="0451A5"/>
          <w:sz w:val="18"/>
          <w:szCs w:val="18"/>
        </w:rPr>
        <w:t>"http://127.0.0.1:8000/api/zones/"</w:t>
      </w:r>
      <w:r w:rsidRPr="00DC1B1F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922AC3" w:rsidRPr="00DC1B1F" w:rsidRDefault="00922AC3" w:rsidP="00922AC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C1B1F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C1B1F">
        <w:rPr>
          <w:rFonts w:ascii="Courier New" w:hAnsi="Courier New" w:cs="Courier New"/>
          <w:color w:val="A31515"/>
          <w:sz w:val="18"/>
          <w:szCs w:val="18"/>
        </w:rPr>
        <w:t>"bassins"</w:t>
      </w:r>
      <w:r w:rsidRPr="00DC1B1F">
        <w:rPr>
          <w:rFonts w:ascii="Courier New" w:hAnsi="Courier New" w:cs="Courier New"/>
          <w:color w:val="000000"/>
          <w:sz w:val="18"/>
          <w:szCs w:val="18"/>
        </w:rPr>
        <w:t>: </w:t>
      </w:r>
      <w:r w:rsidRPr="00DC1B1F">
        <w:rPr>
          <w:rFonts w:ascii="Courier New" w:hAnsi="Courier New" w:cs="Courier New"/>
          <w:color w:val="0451A5"/>
          <w:sz w:val="18"/>
          <w:szCs w:val="18"/>
        </w:rPr>
        <w:t>"http://127.0.0.1:8000/api/bassins/"</w:t>
      </w:r>
      <w:r w:rsidRPr="00DC1B1F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922AC3" w:rsidRPr="00DC1B1F" w:rsidRDefault="00922AC3" w:rsidP="00922AC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C1B1F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C1B1F">
        <w:rPr>
          <w:rFonts w:ascii="Courier New" w:hAnsi="Courier New" w:cs="Courier New"/>
          <w:color w:val="A31515"/>
          <w:sz w:val="18"/>
          <w:szCs w:val="18"/>
        </w:rPr>
        <w:t>"participants"</w:t>
      </w:r>
      <w:r w:rsidRPr="00DC1B1F">
        <w:rPr>
          <w:rFonts w:ascii="Courier New" w:hAnsi="Courier New" w:cs="Courier New"/>
          <w:color w:val="000000"/>
          <w:sz w:val="18"/>
          <w:szCs w:val="18"/>
        </w:rPr>
        <w:t>: </w:t>
      </w:r>
      <w:r w:rsidRPr="00DC1B1F">
        <w:rPr>
          <w:rFonts w:ascii="Courier New" w:hAnsi="Courier New" w:cs="Courier New"/>
          <w:color w:val="0451A5"/>
          <w:sz w:val="18"/>
          <w:szCs w:val="18"/>
        </w:rPr>
        <w:t>"http://127.0.0.1:8000/api/participants/"</w:t>
      </w:r>
      <w:r w:rsidRPr="00DC1B1F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922AC3" w:rsidRPr="00DC1B1F" w:rsidRDefault="00922AC3" w:rsidP="00922AC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C1B1F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C1B1F">
        <w:rPr>
          <w:rFonts w:ascii="Courier New" w:hAnsi="Courier New" w:cs="Courier New"/>
          <w:color w:val="A31515"/>
          <w:sz w:val="18"/>
          <w:szCs w:val="18"/>
        </w:rPr>
        <w:t>"sessions"</w:t>
      </w:r>
      <w:r w:rsidRPr="00DC1B1F">
        <w:rPr>
          <w:rFonts w:ascii="Courier New" w:hAnsi="Courier New" w:cs="Courier New"/>
          <w:color w:val="000000"/>
          <w:sz w:val="18"/>
          <w:szCs w:val="18"/>
        </w:rPr>
        <w:t>: </w:t>
      </w:r>
      <w:r w:rsidRPr="00DC1B1F">
        <w:rPr>
          <w:rFonts w:ascii="Courier New" w:hAnsi="Courier New" w:cs="Courier New"/>
          <w:color w:val="0451A5"/>
          <w:sz w:val="18"/>
          <w:szCs w:val="18"/>
        </w:rPr>
        <w:t>"http://127.0.0.1:8000/api/sessions/"</w:t>
      </w:r>
      <w:r w:rsidRPr="00DC1B1F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922AC3" w:rsidRPr="00DC1B1F" w:rsidRDefault="00922AC3" w:rsidP="00922AC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C1B1F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C1B1F">
        <w:rPr>
          <w:rFonts w:ascii="Courier New" w:hAnsi="Courier New" w:cs="Courier New"/>
          <w:color w:val="A31515"/>
          <w:sz w:val="18"/>
          <w:szCs w:val="18"/>
        </w:rPr>
        <w:t>"documents"</w:t>
      </w:r>
      <w:r w:rsidRPr="00DC1B1F">
        <w:rPr>
          <w:rFonts w:ascii="Courier New" w:hAnsi="Courier New" w:cs="Courier New"/>
          <w:color w:val="000000"/>
          <w:sz w:val="18"/>
          <w:szCs w:val="18"/>
        </w:rPr>
        <w:t>: </w:t>
      </w:r>
      <w:r w:rsidRPr="00DC1B1F">
        <w:rPr>
          <w:rFonts w:ascii="Courier New" w:hAnsi="Courier New" w:cs="Courier New"/>
          <w:color w:val="0451A5"/>
          <w:sz w:val="18"/>
          <w:szCs w:val="18"/>
        </w:rPr>
        <w:t>"http://127.0.0.1:8000/api/documents/"</w:t>
      </w:r>
      <w:r w:rsidRPr="00DC1B1F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922AC3" w:rsidRPr="00DC1B1F" w:rsidRDefault="00922AC3" w:rsidP="00922AC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C1B1F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C1B1F">
        <w:rPr>
          <w:rFonts w:ascii="Courier New" w:hAnsi="Courier New" w:cs="Courier New"/>
          <w:color w:val="A31515"/>
          <w:sz w:val="18"/>
          <w:szCs w:val="18"/>
        </w:rPr>
        <w:t>"photos"</w:t>
      </w:r>
      <w:r w:rsidRPr="00DC1B1F">
        <w:rPr>
          <w:rFonts w:ascii="Courier New" w:hAnsi="Courier New" w:cs="Courier New"/>
          <w:color w:val="000000"/>
          <w:sz w:val="18"/>
          <w:szCs w:val="18"/>
        </w:rPr>
        <w:t>: </w:t>
      </w:r>
      <w:r w:rsidRPr="00DC1B1F">
        <w:rPr>
          <w:rFonts w:ascii="Courier New" w:hAnsi="Courier New" w:cs="Courier New"/>
          <w:color w:val="0451A5"/>
          <w:sz w:val="18"/>
          <w:szCs w:val="18"/>
        </w:rPr>
        <w:t>"http://127.0.0.1:8000/api/photos/"</w:t>
      </w:r>
      <w:r w:rsidRPr="00DC1B1F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922AC3" w:rsidRPr="00DC1B1F" w:rsidRDefault="00922AC3" w:rsidP="00922AC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C1B1F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C1B1F">
        <w:rPr>
          <w:rFonts w:ascii="Courier New" w:hAnsi="Courier New" w:cs="Courier New"/>
          <w:color w:val="A31515"/>
          <w:sz w:val="18"/>
          <w:szCs w:val="18"/>
        </w:rPr>
        <w:t>"sessionsInscriptions"</w:t>
      </w:r>
      <w:r w:rsidRPr="00DC1B1F">
        <w:rPr>
          <w:rFonts w:ascii="Courier New" w:hAnsi="Courier New" w:cs="Courier New"/>
          <w:color w:val="000000"/>
          <w:sz w:val="18"/>
          <w:szCs w:val="18"/>
        </w:rPr>
        <w:t>: </w:t>
      </w:r>
      <w:r w:rsidRPr="00DC1B1F">
        <w:rPr>
          <w:rFonts w:ascii="Courier New" w:hAnsi="Courier New" w:cs="Courier New"/>
          <w:color w:val="0451A5"/>
          <w:sz w:val="18"/>
          <w:szCs w:val="18"/>
        </w:rPr>
        <w:t>"http://127.0.0.1:8000/api/sessionsInscriptions/"</w:t>
      </w:r>
      <w:r w:rsidRPr="00DC1B1F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922AC3" w:rsidRPr="00DC1B1F" w:rsidRDefault="00922AC3" w:rsidP="00922AC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C1B1F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C1B1F">
        <w:rPr>
          <w:rFonts w:ascii="Courier New" w:hAnsi="Courier New" w:cs="Courier New"/>
          <w:color w:val="A31515"/>
          <w:sz w:val="18"/>
          <w:szCs w:val="18"/>
        </w:rPr>
        <w:t>"divisionsAdministratives"</w:t>
      </w:r>
      <w:r w:rsidRPr="00DC1B1F">
        <w:rPr>
          <w:rFonts w:ascii="Courier New" w:hAnsi="Courier New" w:cs="Courier New"/>
          <w:color w:val="000000"/>
          <w:sz w:val="18"/>
          <w:szCs w:val="18"/>
        </w:rPr>
        <w:t>: </w:t>
      </w:r>
      <w:r w:rsidRPr="00DC1B1F">
        <w:rPr>
          <w:rFonts w:ascii="Courier New" w:hAnsi="Courier New" w:cs="Courier New"/>
          <w:color w:val="0451A5"/>
          <w:sz w:val="18"/>
          <w:szCs w:val="18"/>
        </w:rPr>
        <w:t>"http://127.0.0.1:8000/api/divisionsAdministratives/"</w:t>
      </w:r>
      <w:r w:rsidRPr="00DC1B1F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922AC3" w:rsidRPr="00DC1B1F" w:rsidRDefault="00922AC3" w:rsidP="00922AC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C1B1F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C1B1F">
        <w:rPr>
          <w:rFonts w:ascii="Courier New" w:hAnsi="Courier New" w:cs="Courier New"/>
          <w:color w:val="A31515"/>
          <w:sz w:val="18"/>
          <w:szCs w:val="18"/>
        </w:rPr>
        <w:t>"zonesDivisionsAdministratives"</w:t>
      </w:r>
      <w:r w:rsidRPr="00DC1B1F">
        <w:rPr>
          <w:rFonts w:ascii="Courier New" w:hAnsi="Courier New" w:cs="Courier New"/>
          <w:color w:val="000000"/>
          <w:sz w:val="18"/>
          <w:szCs w:val="18"/>
        </w:rPr>
        <w:t>: </w:t>
      </w:r>
      <w:r w:rsidRPr="00DC1B1F">
        <w:rPr>
          <w:rFonts w:ascii="Courier New" w:hAnsi="Courier New" w:cs="Courier New"/>
          <w:color w:val="0451A5"/>
          <w:sz w:val="18"/>
          <w:szCs w:val="18"/>
        </w:rPr>
        <w:t>"http://127.0.0.1:8000/api/zonesDivisionsAdministratives/"</w:t>
      </w:r>
    </w:p>
    <w:p w:rsidR="00922AC3" w:rsidRDefault="00922AC3" w:rsidP="00922AC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C1B1F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7B2899" w:rsidRDefault="007B2899" w:rsidP="00922AC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7B2899" w:rsidRPr="007B2899" w:rsidRDefault="007B2899" w:rsidP="007B2899">
      <w:pPr>
        <w:shd w:val="clear" w:color="auto" w:fill="FFFFFE"/>
        <w:spacing w:line="360" w:lineRule="auto"/>
        <w:rPr>
          <w:rFonts w:ascii="Arial" w:hAnsi="Arial" w:cs="Arial"/>
          <w:color w:val="000000"/>
          <w:sz w:val="24"/>
        </w:rPr>
      </w:pPr>
      <w:r w:rsidRPr="007B2899">
        <w:rPr>
          <w:rFonts w:ascii="Arial" w:hAnsi="Arial" w:cs="Arial"/>
          <w:color w:val="000000"/>
          <w:sz w:val="24"/>
        </w:rPr>
        <w:t>Il faut noter que les API retournent les données au format JSON,</w:t>
      </w:r>
      <w:r w:rsidRPr="007B2899">
        <w:rPr>
          <w:rFonts w:ascii="Arial" w:hAnsi="Arial" w:cs="Arial"/>
          <w:sz w:val="24"/>
        </w:rPr>
        <w:t xml:space="preserve"> un format léger d’échange de données le plus recommandé</w:t>
      </w:r>
    </w:p>
    <w:p w:rsidR="00922AC3" w:rsidRDefault="00922AC3" w:rsidP="00922AC3">
      <w:pPr>
        <w:spacing w:line="360" w:lineRule="auto"/>
        <w:rPr>
          <w:rFonts w:ascii="Arial" w:hAnsi="Arial" w:cs="Arial"/>
          <w:sz w:val="24"/>
        </w:rPr>
      </w:pPr>
    </w:p>
    <w:p w:rsidR="0074773F" w:rsidRDefault="0074773F" w:rsidP="00922AC3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Vue détaillé des APIs des modules PREGEC et Division administrative :</w:t>
      </w:r>
    </w:p>
    <w:p w:rsidR="00DE6815" w:rsidRPr="00A57C0C" w:rsidRDefault="001556F1" w:rsidP="00DE6815">
      <w:pPr>
        <w:pStyle w:val="Titre1"/>
        <w:numPr>
          <w:ilvl w:val="0"/>
          <w:numId w:val="0"/>
        </w:numPr>
        <w:rPr>
          <w:rFonts w:ascii="Arial" w:hAnsi="Arial" w:cs="Arial"/>
          <w:sz w:val="24"/>
        </w:rPr>
      </w:pPr>
      <w:bookmarkStart w:id="17" w:name="_Toc160438710"/>
      <w:r w:rsidRPr="00A57C0C">
        <w:rPr>
          <w:rFonts w:ascii="Arial" w:hAnsi="Arial" w:cs="Arial"/>
          <w:caps w:val="0"/>
          <w:sz w:val="24"/>
        </w:rPr>
        <w:lastRenderedPageBreak/>
        <w:t>Zone viewset list</w:t>
      </w:r>
      <w:bookmarkEnd w:id="17"/>
    </w:p>
    <w:p w:rsidR="00DE6815" w:rsidRDefault="00DE6815" w:rsidP="00DE6815">
      <w:pPr>
        <w:pStyle w:val="PrformatHTML"/>
      </w:pPr>
      <w:r>
        <w:rPr>
          <w:rStyle w:val="pln"/>
          <w:b/>
          <w:bCs/>
        </w:rPr>
        <w:t>GET</w:t>
      </w:r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>api</w:t>
      </w:r>
      <w:r>
        <w:rPr>
          <w:rStyle w:val="pun"/>
        </w:rPr>
        <w:t>/</w:t>
      </w:r>
      <w:r>
        <w:rPr>
          <w:rStyle w:val="pln"/>
        </w:rPr>
        <w:t>zones</w:t>
      </w:r>
      <w:r>
        <w:rPr>
          <w:rStyle w:val="pun"/>
        </w:rPr>
        <w:t>/</w:t>
      </w:r>
    </w:p>
    <w:p w:rsidR="00DE6815" w:rsidRDefault="00DE6815" w:rsidP="00DE6815">
      <w:pPr>
        <w:pStyle w:val="PrformatHTML"/>
        <w:rPr>
          <w:rStyle w:val="meta"/>
        </w:rPr>
      </w:pPr>
      <w:r>
        <w:rPr>
          <w:rStyle w:val="meta"/>
        </w:rPr>
        <w:t>HTTP 200 OK</w:t>
      </w:r>
    </w:p>
    <w:p w:rsidR="00DE6815" w:rsidRPr="0057382D" w:rsidRDefault="00DE6815" w:rsidP="00DE681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7382D">
        <w:rPr>
          <w:rFonts w:ascii="Courier New" w:hAnsi="Courier New" w:cs="Courier New"/>
          <w:color w:val="000000"/>
          <w:sz w:val="18"/>
          <w:szCs w:val="18"/>
        </w:rPr>
        <w:t>[</w:t>
      </w:r>
    </w:p>
    <w:p w:rsidR="00DE6815" w:rsidRPr="0057382D" w:rsidRDefault="00DE6815" w:rsidP="00DE681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7382D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:rsidR="00DE6815" w:rsidRPr="0057382D" w:rsidRDefault="00DE6815" w:rsidP="00DE681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7382D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57382D">
        <w:rPr>
          <w:rFonts w:ascii="Courier New" w:hAnsi="Courier New" w:cs="Courier New"/>
          <w:color w:val="A31515"/>
          <w:sz w:val="18"/>
          <w:szCs w:val="18"/>
        </w:rPr>
        <w:t>"id"</w:t>
      </w:r>
      <w:r w:rsidRPr="0057382D">
        <w:rPr>
          <w:rFonts w:ascii="Courier New" w:hAnsi="Courier New" w:cs="Courier New"/>
          <w:color w:val="000000"/>
          <w:sz w:val="18"/>
          <w:szCs w:val="18"/>
        </w:rPr>
        <w:t>: </w:t>
      </w:r>
      <w:r w:rsidRPr="0057382D">
        <w:rPr>
          <w:rFonts w:ascii="Courier New" w:hAnsi="Courier New" w:cs="Courier New"/>
          <w:color w:val="098658"/>
          <w:sz w:val="18"/>
          <w:szCs w:val="18"/>
        </w:rPr>
        <w:t>1</w:t>
      </w:r>
      <w:r w:rsidRPr="0057382D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DE6815" w:rsidRPr="0057382D" w:rsidRDefault="00DE6815" w:rsidP="00DE681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7382D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57382D">
        <w:rPr>
          <w:rFonts w:ascii="Courier New" w:hAnsi="Courier New" w:cs="Courier New"/>
          <w:color w:val="A31515"/>
          <w:sz w:val="18"/>
          <w:szCs w:val="18"/>
        </w:rPr>
        <w:t>"codeZone"</w:t>
      </w:r>
      <w:r w:rsidRPr="0057382D">
        <w:rPr>
          <w:rFonts w:ascii="Courier New" w:hAnsi="Courier New" w:cs="Courier New"/>
          <w:color w:val="000000"/>
          <w:sz w:val="18"/>
          <w:szCs w:val="18"/>
        </w:rPr>
        <w:t>: </w:t>
      </w:r>
      <w:r w:rsidRPr="0057382D">
        <w:rPr>
          <w:rFonts w:ascii="Courier New" w:hAnsi="Courier New" w:cs="Courier New"/>
          <w:color w:val="0451A5"/>
          <w:sz w:val="18"/>
          <w:szCs w:val="18"/>
        </w:rPr>
        <w:t>"CILSS"</w:t>
      </w:r>
      <w:r w:rsidRPr="0057382D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DE6815" w:rsidRPr="0057382D" w:rsidRDefault="00DE6815" w:rsidP="00DE681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7382D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57382D">
        <w:rPr>
          <w:rFonts w:ascii="Courier New" w:hAnsi="Courier New" w:cs="Courier New"/>
          <w:color w:val="A31515"/>
          <w:sz w:val="18"/>
          <w:szCs w:val="18"/>
        </w:rPr>
        <w:t>"nomZone"</w:t>
      </w:r>
      <w:r w:rsidRPr="0057382D">
        <w:rPr>
          <w:rFonts w:ascii="Courier New" w:hAnsi="Courier New" w:cs="Courier New"/>
          <w:color w:val="000000"/>
          <w:sz w:val="18"/>
          <w:szCs w:val="18"/>
        </w:rPr>
        <w:t>: </w:t>
      </w:r>
      <w:r w:rsidRPr="0057382D">
        <w:rPr>
          <w:rFonts w:ascii="Courier New" w:hAnsi="Courier New" w:cs="Courier New"/>
          <w:color w:val="0451A5"/>
          <w:sz w:val="18"/>
          <w:szCs w:val="18"/>
        </w:rPr>
        <w:t>"Comité inter-État de lutte contre la sécheresse au Sahel"</w:t>
      </w:r>
      <w:r w:rsidRPr="0057382D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DE6815" w:rsidRPr="0057382D" w:rsidRDefault="00DE6815" w:rsidP="00DE681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7382D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57382D">
        <w:rPr>
          <w:rFonts w:ascii="Courier New" w:hAnsi="Courier New" w:cs="Courier New"/>
          <w:color w:val="A31515"/>
          <w:sz w:val="18"/>
          <w:szCs w:val="18"/>
        </w:rPr>
        <w:t>"date_created"</w:t>
      </w:r>
      <w:r w:rsidRPr="0057382D">
        <w:rPr>
          <w:rFonts w:ascii="Courier New" w:hAnsi="Courier New" w:cs="Courier New"/>
          <w:color w:val="000000"/>
          <w:sz w:val="18"/>
          <w:szCs w:val="18"/>
        </w:rPr>
        <w:t>: </w:t>
      </w:r>
      <w:r w:rsidRPr="0057382D">
        <w:rPr>
          <w:rFonts w:ascii="Courier New" w:hAnsi="Courier New" w:cs="Courier New"/>
          <w:color w:val="0451A5"/>
          <w:sz w:val="18"/>
          <w:szCs w:val="18"/>
        </w:rPr>
        <w:t>"2024-03-01T08:34:29.976641Z"</w:t>
      </w:r>
      <w:r w:rsidRPr="0057382D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DE6815" w:rsidRPr="0057382D" w:rsidRDefault="00DE6815" w:rsidP="00DE681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7382D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57382D">
        <w:rPr>
          <w:rFonts w:ascii="Courier New" w:hAnsi="Courier New" w:cs="Courier New"/>
          <w:color w:val="A31515"/>
          <w:sz w:val="18"/>
          <w:szCs w:val="18"/>
        </w:rPr>
        <w:t>"date_updated"</w:t>
      </w:r>
      <w:r w:rsidRPr="0057382D">
        <w:rPr>
          <w:rFonts w:ascii="Courier New" w:hAnsi="Courier New" w:cs="Courier New"/>
          <w:color w:val="000000"/>
          <w:sz w:val="18"/>
          <w:szCs w:val="18"/>
        </w:rPr>
        <w:t>: </w:t>
      </w:r>
      <w:r w:rsidRPr="0057382D">
        <w:rPr>
          <w:rFonts w:ascii="Courier New" w:hAnsi="Courier New" w:cs="Courier New"/>
          <w:color w:val="0451A5"/>
          <w:sz w:val="18"/>
          <w:szCs w:val="18"/>
        </w:rPr>
        <w:t>"2024-03-01T08:34:29.976641Z"</w:t>
      </w:r>
    </w:p>
    <w:p w:rsidR="00DE6815" w:rsidRPr="0057382D" w:rsidRDefault="00DE6815" w:rsidP="00DE681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7382D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:rsidR="00DE6815" w:rsidRPr="0057382D" w:rsidRDefault="00DE6815" w:rsidP="00DE681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7382D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:rsidR="00DE6815" w:rsidRPr="0057382D" w:rsidRDefault="00DE6815" w:rsidP="00DE681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7382D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57382D">
        <w:rPr>
          <w:rFonts w:ascii="Courier New" w:hAnsi="Courier New" w:cs="Courier New"/>
          <w:color w:val="A31515"/>
          <w:sz w:val="18"/>
          <w:szCs w:val="18"/>
        </w:rPr>
        <w:t>"id"</w:t>
      </w:r>
      <w:r w:rsidRPr="0057382D">
        <w:rPr>
          <w:rFonts w:ascii="Courier New" w:hAnsi="Courier New" w:cs="Courier New"/>
          <w:color w:val="000000"/>
          <w:sz w:val="18"/>
          <w:szCs w:val="18"/>
        </w:rPr>
        <w:t>: </w:t>
      </w:r>
      <w:r w:rsidRPr="0057382D">
        <w:rPr>
          <w:rFonts w:ascii="Courier New" w:hAnsi="Courier New" w:cs="Courier New"/>
          <w:color w:val="098658"/>
          <w:sz w:val="18"/>
          <w:szCs w:val="18"/>
        </w:rPr>
        <w:t>2</w:t>
      </w:r>
      <w:r w:rsidRPr="0057382D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DE6815" w:rsidRPr="0057382D" w:rsidRDefault="00DE6815" w:rsidP="00DE681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7382D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57382D">
        <w:rPr>
          <w:rFonts w:ascii="Courier New" w:hAnsi="Courier New" w:cs="Courier New"/>
          <w:color w:val="A31515"/>
          <w:sz w:val="18"/>
          <w:szCs w:val="18"/>
        </w:rPr>
        <w:t>"codeZone"</w:t>
      </w:r>
      <w:r w:rsidRPr="0057382D">
        <w:rPr>
          <w:rFonts w:ascii="Courier New" w:hAnsi="Courier New" w:cs="Courier New"/>
          <w:color w:val="000000"/>
          <w:sz w:val="18"/>
          <w:szCs w:val="18"/>
        </w:rPr>
        <w:t>: </w:t>
      </w:r>
      <w:r w:rsidRPr="0057382D">
        <w:rPr>
          <w:rFonts w:ascii="Courier New" w:hAnsi="Courier New" w:cs="Courier New"/>
          <w:color w:val="0451A5"/>
          <w:sz w:val="18"/>
          <w:szCs w:val="18"/>
        </w:rPr>
        <w:t>"AES"</w:t>
      </w:r>
      <w:r w:rsidRPr="0057382D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DE6815" w:rsidRPr="0057382D" w:rsidRDefault="00DE6815" w:rsidP="00DE681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7382D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57382D">
        <w:rPr>
          <w:rFonts w:ascii="Courier New" w:hAnsi="Courier New" w:cs="Courier New"/>
          <w:color w:val="A31515"/>
          <w:sz w:val="18"/>
          <w:szCs w:val="18"/>
        </w:rPr>
        <w:t>"nomZone"</w:t>
      </w:r>
      <w:r w:rsidRPr="0057382D">
        <w:rPr>
          <w:rFonts w:ascii="Courier New" w:hAnsi="Courier New" w:cs="Courier New"/>
          <w:color w:val="000000"/>
          <w:sz w:val="18"/>
          <w:szCs w:val="18"/>
        </w:rPr>
        <w:t>: </w:t>
      </w:r>
      <w:r w:rsidRPr="0057382D">
        <w:rPr>
          <w:rFonts w:ascii="Courier New" w:hAnsi="Courier New" w:cs="Courier New"/>
          <w:color w:val="0451A5"/>
          <w:sz w:val="18"/>
          <w:szCs w:val="18"/>
        </w:rPr>
        <w:t>"Alliance des Etats du Sahel"</w:t>
      </w:r>
      <w:r w:rsidRPr="0057382D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DE6815" w:rsidRPr="0057382D" w:rsidRDefault="00DE6815" w:rsidP="00DE681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7382D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57382D">
        <w:rPr>
          <w:rFonts w:ascii="Courier New" w:hAnsi="Courier New" w:cs="Courier New"/>
          <w:color w:val="A31515"/>
          <w:sz w:val="18"/>
          <w:szCs w:val="18"/>
        </w:rPr>
        <w:t>"date_created"</w:t>
      </w:r>
      <w:r w:rsidRPr="0057382D">
        <w:rPr>
          <w:rFonts w:ascii="Courier New" w:hAnsi="Courier New" w:cs="Courier New"/>
          <w:color w:val="000000"/>
          <w:sz w:val="18"/>
          <w:szCs w:val="18"/>
        </w:rPr>
        <w:t>: </w:t>
      </w:r>
      <w:r w:rsidRPr="0057382D">
        <w:rPr>
          <w:rFonts w:ascii="Courier New" w:hAnsi="Courier New" w:cs="Courier New"/>
          <w:color w:val="0451A5"/>
          <w:sz w:val="18"/>
          <w:szCs w:val="18"/>
        </w:rPr>
        <w:t>"2024-03-01T08:34:59.778237Z"</w:t>
      </w:r>
      <w:r w:rsidRPr="0057382D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DE6815" w:rsidRPr="0057382D" w:rsidRDefault="00DE6815" w:rsidP="00DE681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7382D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57382D">
        <w:rPr>
          <w:rFonts w:ascii="Courier New" w:hAnsi="Courier New" w:cs="Courier New"/>
          <w:color w:val="A31515"/>
          <w:sz w:val="18"/>
          <w:szCs w:val="18"/>
        </w:rPr>
        <w:t>"date_updated"</w:t>
      </w:r>
      <w:r w:rsidRPr="0057382D">
        <w:rPr>
          <w:rFonts w:ascii="Courier New" w:hAnsi="Courier New" w:cs="Courier New"/>
          <w:color w:val="000000"/>
          <w:sz w:val="18"/>
          <w:szCs w:val="18"/>
        </w:rPr>
        <w:t>: </w:t>
      </w:r>
      <w:r w:rsidRPr="0057382D">
        <w:rPr>
          <w:rFonts w:ascii="Courier New" w:hAnsi="Courier New" w:cs="Courier New"/>
          <w:color w:val="0451A5"/>
          <w:sz w:val="18"/>
          <w:szCs w:val="18"/>
        </w:rPr>
        <w:t>"2024-03-01T08:34:59.778237Z"</w:t>
      </w:r>
    </w:p>
    <w:p w:rsidR="00DE6815" w:rsidRPr="0057382D" w:rsidRDefault="00DE6815" w:rsidP="00DE681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7382D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:rsidR="00DE6815" w:rsidRPr="0057382D" w:rsidRDefault="00DE6815" w:rsidP="00DE681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7382D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:rsidR="00DE6815" w:rsidRPr="0057382D" w:rsidRDefault="00DE6815" w:rsidP="00DE681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7382D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57382D">
        <w:rPr>
          <w:rFonts w:ascii="Courier New" w:hAnsi="Courier New" w:cs="Courier New"/>
          <w:color w:val="A31515"/>
          <w:sz w:val="18"/>
          <w:szCs w:val="18"/>
        </w:rPr>
        <w:t>"id"</w:t>
      </w:r>
      <w:r w:rsidRPr="0057382D">
        <w:rPr>
          <w:rFonts w:ascii="Courier New" w:hAnsi="Courier New" w:cs="Courier New"/>
          <w:color w:val="000000"/>
          <w:sz w:val="18"/>
          <w:szCs w:val="18"/>
        </w:rPr>
        <w:t>: </w:t>
      </w:r>
      <w:r w:rsidRPr="0057382D">
        <w:rPr>
          <w:rFonts w:ascii="Courier New" w:hAnsi="Courier New" w:cs="Courier New"/>
          <w:color w:val="098658"/>
          <w:sz w:val="18"/>
          <w:szCs w:val="18"/>
        </w:rPr>
        <w:t>3</w:t>
      </w:r>
      <w:r w:rsidRPr="0057382D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DE6815" w:rsidRPr="0057382D" w:rsidRDefault="00DE6815" w:rsidP="00DE681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7382D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57382D">
        <w:rPr>
          <w:rFonts w:ascii="Courier New" w:hAnsi="Courier New" w:cs="Courier New"/>
          <w:color w:val="A31515"/>
          <w:sz w:val="18"/>
          <w:szCs w:val="18"/>
        </w:rPr>
        <w:t>"codeZone"</w:t>
      </w:r>
      <w:r w:rsidRPr="0057382D">
        <w:rPr>
          <w:rFonts w:ascii="Courier New" w:hAnsi="Courier New" w:cs="Courier New"/>
          <w:color w:val="000000"/>
          <w:sz w:val="18"/>
          <w:szCs w:val="18"/>
        </w:rPr>
        <w:t>: </w:t>
      </w:r>
      <w:r w:rsidRPr="0057382D">
        <w:rPr>
          <w:rFonts w:ascii="Courier New" w:hAnsi="Courier New" w:cs="Courier New"/>
          <w:color w:val="0451A5"/>
          <w:sz w:val="18"/>
          <w:szCs w:val="18"/>
        </w:rPr>
        <w:t>"UEMOA"</w:t>
      </w:r>
      <w:r w:rsidRPr="0057382D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DE6815" w:rsidRPr="0057382D" w:rsidRDefault="00DE6815" w:rsidP="00DE681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7382D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57382D">
        <w:rPr>
          <w:rFonts w:ascii="Courier New" w:hAnsi="Courier New" w:cs="Courier New"/>
          <w:color w:val="A31515"/>
          <w:sz w:val="18"/>
          <w:szCs w:val="18"/>
        </w:rPr>
        <w:t>"nomZone"</w:t>
      </w:r>
      <w:r w:rsidRPr="0057382D">
        <w:rPr>
          <w:rFonts w:ascii="Courier New" w:hAnsi="Courier New" w:cs="Courier New"/>
          <w:color w:val="000000"/>
          <w:sz w:val="18"/>
          <w:szCs w:val="18"/>
        </w:rPr>
        <w:t>: </w:t>
      </w:r>
      <w:r w:rsidRPr="0057382D">
        <w:rPr>
          <w:rFonts w:ascii="Courier New" w:hAnsi="Courier New" w:cs="Courier New"/>
          <w:color w:val="0451A5"/>
          <w:sz w:val="18"/>
          <w:szCs w:val="18"/>
        </w:rPr>
        <w:t>"Union Economique et Monetaire de l’Afrique de l'Ouest"</w:t>
      </w:r>
      <w:r w:rsidRPr="0057382D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DE6815" w:rsidRPr="0057382D" w:rsidRDefault="00DE6815" w:rsidP="00DE681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7382D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57382D">
        <w:rPr>
          <w:rFonts w:ascii="Courier New" w:hAnsi="Courier New" w:cs="Courier New"/>
          <w:color w:val="A31515"/>
          <w:sz w:val="18"/>
          <w:szCs w:val="18"/>
        </w:rPr>
        <w:t>"date_created"</w:t>
      </w:r>
      <w:r w:rsidRPr="0057382D">
        <w:rPr>
          <w:rFonts w:ascii="Courier New" w:hAnsi="Courier New" w:cs="Courier New"/>
          <w:color w:val="000000"/>
          <w:sz w:val="18"/>
          <w:szCs w:val="18"/>
        </w:rPr>
        <w:t>: </w:t>
      </w:r>
      <w:r w:rsidRPr="0057382D">
        <w:rPr>
          <w:rFonts w:ascii="Courier New" w:hAnsi="Courier New" w:cs="Courier New"/>
          <w:color w:val="0451A5"/>
          <w:sz w:val="18"/>
          <w:szCs w:val="18"/>
        </w:rPr>
        <w:t>"2024-03-02T12:49:09.804512Z"</w:t>
      </w:r>
      <w:r w:rsidRPr="0057382D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DE6815" w:rsidRPr="0057382D" w:rsidRDefault="00DE6815" w:rsidP="00DE681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7382D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57382D">
        <w:rPr>
          <w:rFonts w:ascii="Courier New" w:hAnsi="Courier New" w:cs="Courier New"/>
          <w:color w:val="A31515"/>
          <w:sz w:val="18"/>
          <w:szCs w:val="18"/>
        </w:rPr>
        <w:t>"date_updated"</w:t>
      </w:r>
      <w:r w:rsidRPr="0057382D">
        <w:rPr>
          <w:rFonts w:ascii="Courier New" w:hAnsi="Courier New" w:cs="Courier New"/>
          <w:color w:val="000000"/>
          <w:sz w:val="18"/>
          <w:szCs w:val="18"/>
        </w:rPr>
        <w:t>: </w:t>
      </w:r>
      <w:r w:rsidRPr="0057382D">
        <w:rPr>
          <w:rFonts w:ascii="Courier New" w:hAnsi="Courier New" w:cs="Courier New"/>
          <w:color w:val="0451A5"/>
          <w:sz w:val="18"/>
          <w:szCs w:val="18"/>
        </w:rPr>
        <w:t>"2024-03-02T12:49:09.804512Z"</w:t>
      </w:r>
    </w:p>
    <w:p w:rsidR="00DE6815" w:rsidRPr="0057382D" w:rsidRDefault="00DE6815" w:rsidP="00DE681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7382D">
        <w:rPr>
          <w:rFonts w:ascii="Courier New" w:hAnsi="Courier New" w:cs="Courier New"/>
          <w:color w:val="000000"/>
          <w:sz w:val="18"/>
          <w:szCs w:val="18"/>
        </w:rPr>
        <w:t>    }</w:t>
      </w:r>
    </w:p>
    <w:p w:rsidR="00DE6815" w:rsidRDefault="00DE6815" w:rsidP="00DE681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7382D">
        <w:rPr>
          <w:rFonts w:ascii="Courier New" w:hAnsi="Courier New" w:cs="Courier New"/>
          <w:color w:val="000000"/>
          <w:sz w:val="18"/>
          <w:szCs w:val="18"/>
        </w:rPr>
        <w:t>]</w:t>
      </w:r>
    </w:p>
    <w:p w:rsidR="00A57C0C" w:rsidRDefault="00A57C0C" w:rsidP="00DE681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A57C0C" w:rsidRPr="00A57C0C" w:rsidRDefault="001556F1" w:rsidP="00A57C0C">
      <w:pPr>
        <w:spacing w:before="100" w:beforeAutospacing="1" w:after="100" w:afterAutospacing="1"/>
        <w:outlineLvl w:val="0"/>
        <w:rPr>
          <w:rFonts w:ascii="Arial" w:hAnsi="Arial" w:cs="Arial"/>
          <w:b/>
          <w:bCs/>
          <w:kern w:val="36"/>
          <w:sz w:val="24"/>
          <w:szCs w:val="48"/>
        </w:rPr>
      </w:pPr>
      <w:bookmarkStart w:id="18" w:name="_Toc160438711"/>
      <w:r w:rsidRPr="00A57C0C">
        <w:rPr>
          <w:rFonts w:ascii="Arial" w:hAnsi="Arial" w:cs="Arial"/>
          <w:b/>
          <w:bCs/>
          <w:kern w:val="36"/>
          <w:sz w:val="24"/>
          <w:szCs w:val="48"/>
        </w:rPr>
        <w:t>Division administrative viewset list</w:t>
      </w:r>
      <w:bookmarkEnd w:id="18"/>
    </w:p>
    <w:p w:rsidR="00A57C0C" w:rsidRPr="007B2701" w:rsidRDefault="00A57C0C" w:rsidP="00A57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B2701">
        <w:rPr>
          <w:rFonts w:ascii="Courier New" w:hAnsi="Courier New" w:cs="Courier New"/>
          <w:b/>
          <w:bCs/>
          <w:sz w:val="20"/>
          <w:szCs w:val="20"/>
        </w:rPr>
        <w:t>GET</w:t>
      </w:r>
      <w:r w:rsidRPr="007B2701">
        <w:rPr>
          <w:rFonts w:ascii="Courier New" w:hAnsi="Courier New" w:cs="Courier New"/>
          <w:sz w:val="20"/>
          <w:szCs w:val="20"/>
        </w:rPr>
        <w:t xml:space="preserve"> /api/divisionsAdministratives/</w:t>
      </w:r>
    </w:p>
    <w:p w:rsidR="00A57C0C" w:rsidRDefault="00A57C0C" w:rsidP="00A57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7B2701">
        <w:rPr>
          <w:rFonts w:ascii="Courier New" w:hAnsi="Courier New" w:cs="Courier New"/>
          <w:b/>
          <w:bCs/>
          <w:sz w:val="20"/>
          <w:szCs w:val="20"/>
        </w:rPr>
        <w:t>HTTP 200 OK</w:t>
      </w:r>
    </w:p>
    <w:p w:rsidR="00A57C0C" w:rsidRDefault="00A57C0C" w:rsidP="00A57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[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A57E8A">
        <w:rPr>
          <w:rFonts w:ascii="Courier New" w:hAnsi="Courier New" w:cs="Courier New"/>
          <w:color w:val="A31515"/>
          <w:sz w:val="18"/>
          <w:szCs w:val="18"/>
        </w:rPr>
        <w:t>"id"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: </w:t>
      </w:r>
      <w:r w:rsidRPr="00A57E8A">
        <w:rPr>
          <w:rFonts w:ascii="Courier New" w:hAnsi="Courier New" w:cs="Courier New"/>
          <w:color w:val="098658"/>
          <w:sz w:val="18"/>
          <w:szCs w:val="18"/>
        </w:rPr>
        <w:t>1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A57E8A">
        <w:rPr>
          <w:rFonts w:ascii="Courier New" w:hAnsi="Courier New" w:cs="Courier New"/>
          <w:color w:val="A31515"/>
          <w:sz w:val="18"/>
          <w:szCs w:val="18"/>
        </w:rPr>
        <w:t>"codeDivision"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: </w:t>
      </w:r>
      <w:r w:rsidRPr="00A57E8A">
        <w:rPr>
          <w:rFonts w:ascii="Courier New" w:hAnsi="Courier New" w:cs="Courier New"/>
          <w:color w:val="0451A5"/>
          <w:sz w:val="18"/>
          <w:szCs w:val="18"/>
        </w:rPr>
        <w:t>"NG"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A57E8A">
        <w:rPr>
          <w:rFonts w:ascii="Courier New" w:hAnsi="Courier New" w:cs="Courier New"/>
          <w:color w:val="A31515"/>
          <w:sz w:val="18"/>
          <w:szCs w:val="18"/>
        </w:rPr>
        <w:t>"nomDivision"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: </w:t>
      </w:r>
      <w:r w:rsidRPr="00A57E8A">
        <w:rPr>
          <w:rFonts w:ascii="Courier New" w:hAnsi="Courier New" w:cs="Courier New"/>
          <w:color w:val="0451A5"/>
          <w:sz w:val="18"/>
          <w:szCs w:val="18"/>
        </w:rPr>
        <w:t>"Niger"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A57E8A">
        <w:rPr>
          <w:rFonts w:ascii="Courier New" w:hAnsi="Courier New" w:cs="Courier New"/>
          <w:color w:val="A31515"/>
          <w:sz w:val="18"/>
          <w:szCs w:val="18"/>
        </w:rPr>
        <w:t>"niveauDivision"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: </w:t>
      </w:r>
      <w:r w:rsidRPr="00A57E8A">
        <w:rPr>
          <w:rFonts w:ascii="Courier New" w:hAnsi="Courier New" w:cs="Courier New"/>
          <w:color w:val="098658"/>
          <w:sz w:val="18"/>
          <w:szCs w:val="18"/>
        </w:rPr>
        <w:t>0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A57E8A">
        <w:rPr>
          <w:rFonts w:ascii="Courier New" w:hAnsi="Courier New" w:cs="Courier New"/>
          <w:color w:val="A31515"/>
          <w:sz w:val="18"/>
          <w:szCs w:val="18"/>
        </w:rPr>
        <w:t>"bassin"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: </w:t>
      </w:r>
      <w:r w:rsidRPr="00A57E8A">
        <w:rPr>
          <w:rFonts w:ascii="Courier New" w:hAnsi="Courier New" w:cs="Courier New"/>
          <w:color w:val="0451A5"/>
          <w:sz w:val="18"/>
          <w:szCs w:val="18"/>
        </w:rPr>
        <w:t>"Bassin du Niger"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A57E8A">
        <w:rPr>
          <w:rFonts w:ascii="Courier New" w:hAnsi="Courier New" w:cs="Courier New"/>
          <w:color w:val="A31515"/>
          <w:sz w:val="18"/>
          <w:szCs w:val="18"/>
        </w:rPr>
        <w:t>"image"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: </w:t>
      </w:r>
      <w:r w:rsidRPr="00A57E8A">
        <w:rPr>
          <w:rFonts w:ascii="Courier New" w:hAnsi="Courier New" w:cs="Courier New"/>
          <w:color w:val="0451A5"/>
          <w:sz w:val="18"/>
          <w:szCs w:val="18"/>
        </w:rPr>
        <w:t>"http://127.0.0.1:8000/images/Flag_Niger.png"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A57E8A">
        <w:rPr>
          <w:rFonts w:ascii="Courier New" w:hAnsi="Courier New" w:cs="Courier New"/>
          <w:color w:val="A31515"/>
          <w:sz w:val="18"/>
          <w:szCs w:val="18"/>
        </w:rPr>
        <w:t>"participants"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: [],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A57E8A">
        <w:rPr>
          <w:rFonts w:ascii="Courier New" w:hAnsi="Courier New" w:cs="Courier New"/>
          <w:color w:val="A31515"/>
          <w:sz w:val="18"/>
          <w:szCs w:val="18"/>
        </w:rPr>
        <w:t>"sessions"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00000"/>
          <w:sz w:val="18"/>
          <w:szCs w:val="18"/>
        </w:rPr>
        <w:t>[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],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A57E8A">
        <w:rPr>
          <w:rFonts w:ascii="Courier New" w:hAnsi="Courier New" w:cs="Courier New"/>
          <w:color w:val="A31515"/>
          <w:sz w:val="18"/>
          <w:szCs w:val="18"/>
        </w:rPr>
        <w:t>"documents"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: [],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A57E8A">
        <w:rPr>
          <w:rFonts w:ascii="Courier New" w:hAnsi="Courier New" w:cs="Courier New"/>
          <w:color w:val="A31515"/>
          <w:sz w:val="18"/>
          <w:szCs w:val="18"/>
        </w:rPr>
        <w:t>"zonedivisionadministratives"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: [],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A57E8A">
        <w:rPr>
          <w:rFonts w:ascii="Courier New" w:hAnsi="Courier New" w:cs="Courier New"/>
          <w:color w:val="A31515"/>
          <w:sz w:val="18"/>
          <w:szCs w:val="18"/>
        </w:rPr>
        <w:t>"divisionadministrative"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: </w:t>
      </w:r>
      <w:r w:rsidRPr="00A57E8A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A57E8A">
        <w:rPr>
          <w:rFonts w:ascii="Courier New" w:hAnsi="Courier New" w:cs="Courier New"/>
          <w:color w:val="A31515"/>
          <w:sz w:val="18"/>
          <w:szCs w:val="18"/>
        </w:rPr>
        <w:t>"date_created"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: </w:t>
      </w:r>
      <w:r w:rsidRPr="00A57E8A">
        <w:rPr>
          <w:rFonts w:ascii="Courier New" w:hAnsi="Courier New" w:cs="Courier New"/>
          <w:color w:val="0451A5"/>
          <w:sz w:val="18"/>
          <w:szCs w:val="18"/>
        </w:rPr>
        <w:t>"2024-03-01T13:39:15.009876Z"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A57E8A">
        <w:rPr>
          <w:rFonts w:ascii="Courier New" w:hAnsi="Courier New" w:cs="Courier New"/>
          <w:color w:val="A31515"/>
          <w:sz w:val="18"/>
          <w:szCs w:val="18"/>
        </w:rPr>
        <w:t>"date_updated"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: </w:t>
      </w:r>
      <w:r w:rsidRPr="00A57E8A">
        <w:rPr>
          <w:rFonts w:ascii="Courier New" w:hAnsi="Courier New" w:cs="Courier New"/>
          <w:color w:val="0451A5"/>
          <w:sz w:val="18"/>
          <w:szCs w:val="18"/>
        </w:rPr>
        <w:t>"2024-03-01T13:39:15.009876Z"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A57E8A">
        <w:rPr>
          <w:rFonts w:ascii="Courier New" w:hAnsi="Courier New" w:cs="Courier New"/>
          <w:color w:val="A31515"/>
          <w:sz w:val="18"/>
          <w:szCs w:val="18"/>
        </w:rPr>
        <w:t>"id"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: </w:t>
      </w:r>
      <w:r w:rsidRPr="00A57E8A">
        <w:rPr>
          <w:rFonts w:ascii="Courier New" w:hAnsi="Courier New" w:cs="Courier New"/>
          <w:color w:val="098658"/>
          <w:sz w:val="18"/>
          <w:szCs w:val="18"/>
        </w:rPr>
        <w:t>2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A57E8A">
        <w:rPr>
          <w:rFonts w:ascii="Courier New" w:hAnsi="Courier New" w:cs="Courier New"/>
          <w:color w:val="A31515"/>
          <w:sz w:val="18"/>
          <w:szCs w:val="18"/>
        </w:rPr>
        <w:t>"codeDivision"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: </w:t>
      </w:r>
      <w:r w:rsidRPr="00A57E8A">
        <w:rPr>
          <w:rFonts w:ascii="Courier New" w:hAnsi="Courier New" w:cs="Courier New"/>
          <w:color w:val="0451A5"/>
          <w:sz w:val="18"/>
          <w:szCs w:val="18"/>
        </w:rPr>
        <w:t>"BF"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lastRenderedPageBreak/>
        <w:t>        </w:t>
      </w:r>
      <w:r w:rsidRPr="00A57E8A">
        <w:rPr>
          <w:rFonts w:ascii="Courier New" w:hAnsi="Courier New" w:cs="Courier New"/>
          <w:color w:val="A31515"/>
          <w:sz w:val="18"/>
          <w:szCs w:val="18"/>
        </w:rPr>
        <w:t>"nomDivision"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: </w:t>
      </w:r>
      <w:r w:rsidRPr="00A57E8A">
        <w:rPr>
          <w:rFonts w:ascii="Courier New" w:hAnsi="Courier New" w:cs="Courier New"/>
          <w:color w:val="0451A5"/>
          <w:sz w:val="18"/>
          <w:szCs w:val="18"/>
        </w:rPr>
        <w:t>"Burkina Faso"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A57E8A">
        <w:rPr>
          <w:rFonts w:ascii="Courier New" w:hAnsi="Courier New" w:cs="Courier New"/>
          <w:color w:val="A31515"/>
          <w:sz w:val="18"/>
          <w:szCs w:val="18"/>
        </w:rPr>
        <w:t>"niveauDivision"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: </w:t>
      </w:r>
      <w:r w:rsidRPr="00A57E8A">
        <w:rPr>
          <w:rFonts w:ascii="Courier New" w:hAnsi="Courier New" w:cs="Courier New"/>
          <w:color w:val="098658"/>
          <w:sz w:val="18"/>
          <w:szCs w:val="18"/>
        </w:rPr>
        <w:t>0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A57E8A">
        <w:rPr>
          <w:rFonts w:ascii="Courier New" w:hAnsi="Courier New" w:cs="Courier New"/>
          <w:color w:val="A31515"/>
          <w:sz w:val="18"/>
          <w:szCs w:val="18"/>
        </w:rPr>
        <w:t>"bassin"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: </w:t>
      </w:r>
      <w:r w:rsidRPr="00A57E8A">
        <w:rPr>
          <w:rFonts w:ascii="Courier New" w:hAnsi="Courier New" w:cs="Courier New"/>
          <w:color w:val="0451A5"/>
          <w:sz w:val="18"/>
          <w:szCs w:val="18"/>
        </w:rPr>
        <w:t>"Bassin du Niger"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A57E8A">
        <w:rPr>
          <w:rFonts w:ascii="Courier New" w:hAnsi="Courier New" w:cs="Courier New"/>
          <w:color w:val="A31515"/>
          <w:sz w:val="18"/>
          <w:szCs w:val="18"/>
        </w:rPr>
        <w:t>"image"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: </w:t>
      </w:r>
      <w:r w:rsidRPr="00A57E8A">
        <w:rPr>
          <w:rFonts w:ascii="Courier New" w:hAnsi="Courier New" w:cs="Courier New"/>
          <w:color w:val="0451A5"/>
          <w:sz w:val="18"/>
          <w:szCs w:val="18"/>
        </w:rPr>
        <w:t>"http://127.0.0.1:8000/images/Flag_BF.png"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A57E8A">
        <w:rPr>
          <w:rFonts w:ascii="Courier New" w:hAnsi="Courier New" w:cs="Courier New"/>
          <w:color w:val="A31515"/>
          <w:sz w:val="18"/>
          <w:szCs w:val="18"/>
        </w:rPr>
        <w:t>"participants"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: [],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A57E8A">
        <w:rPr>
          <w:rFonts w:ascii="Courier New" w:hAnsi="Courier New" w:cs="Courier New"/>
          <w:color w:val="A31515"/>
          <w:sz w:val="18"/>
          <w:szCs w:val="18"/>
        </w:rPr>
        <w:t>"sessions"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: [],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A57E8A">
        <w:rPr>
          <w:rFonts w:ascii="Courier New" w:hAnsi="Courier New" w:cs="Courier New"/>
          <w:color w:val="A31515"/>
          <w:sz w:val="18"/>
          <w:szCs w:val="18"/>
        </w:rPr>
        <w:t>"documents"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: [],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A57E8A">
        <w:rPr>
          <w:rFonts w:ascii="Courier New" w:hAnsi="Courier New" w:cs="Courier New"/>
          <w:color w:val="A31515"/>
          <w:sz w:val="18"/>
          <w:szCs w:val="18"/>
        </w:rPr>
        <w:t>"zonedivisionadministratives"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: [],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A57E8A">
        <w:rPr>
          <w:rFonts w:ascii="Courier New" w:hAnsi="Courier New" w:cs="Courier New"/>
          <w:color w:val="A31515"/>
          <w:sz w:val="18"/>
          <w:szCs w:val="18"/>
        </w:rPr>
        <w:t>"divisionadministrative"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: </w:t>
      </w:r>
      <w:r w:rsidRPr="00A57E8A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A57E8A">
        <w:rPr>
          <w:rFonts w:ascii="Courier New" w:hAnsi="Courier New" w:cs="Courier New"/>
          <w:color w:val="A31515"/>
          <w:sz w:val="18"/>
          <w:szCs w:val="18"/>
        </w:rPr>
        <w:t>"date_created"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: </w:t>
      </w:r>
      <w:r w:rsidRPr="00A57E8A">
        <w:rPr>
          <w:rFonts w:ascii="Courier New" w:hAnsi="Courier New" w:cs="Courier New"/>
          <w:color w:val="0451A5"/>
          <w:sz w:val="18"/>
          <w:szCs w:val="18"/>
        </w:rPr>
        <w:t>"2024-03-01T13:40:15.421005Z"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A57E8A">
        <w:rPr>
          <w:rFonts w:ascii="Courier New" w:hAnsi="Courier New" w:cs="Courier New"/>
          <w:color w:val="A31515"/>
          <w:sz w:val="18"/>
          <w:szCs w:val="18"/>
        </w:rPr>
        <w:t>"date_updated"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: </w:t>
      </w:r>
      <w:r w:rsidRPr="00A57E8A">
        <w:rPr>
          <w:rFonts w:ascii="Courier New" w:hAnsi="Courier New" w:cs="Courier New"/>
          <w:color w:val="0451A5"/>
          <w:sz w:val="18"/>
          <w:szCs w:val="18"/>
        </w:rPr>
        <w:t>"2024-03-01T13:40:15.421005Z"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A57E8A">
        <w:rPr>
          <w:rFonts w:ascii="Courier New" w:hAnsi="Courier New" w:cs="Courier New"/>
          <w:color w:val="A31515"/>
          <w:sz w:val="18"/>
          <w:szCs w:val="18"/>
        </w:rPr>
        <w:t>"id"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: </w:t>
      </w:r>
      <w:r w:rsidRPr="00A57E8A">
        <w:rPr>
          <w:rFonts w:ascii="Courier New" w:hAnsi="Courier New" w:cs="Courier New"/>
          <w:color w:val="098658"/>
          <w:sz w:val="18"/>
          <w:szCs w:val="18"/>
        </w:rPr>
        <w:t>3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A57E8A">
        <w:rPr>
          <w:rFonts w:ascii="Courier New" w:hAnsi="Courier New" w:cs="Courier New"/>
          <w:color w:val="A31515"/>
          <w:sz w:val="18"/>
          <w:szCs w:val="18"/>
        </w:rPr>
        <w:t>"codeDivision"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: </w:t>
      </w:r>
      <w:r w:rsidRPr="00A57E8A">
        <w:rPr>
          <w:rFonts w:ascii="Courier New" w:hAnsi="Courier New" w:cs="Courier New"/>
          <w:color w:val="0451A5"/>
          <w:sz w:val="18"/>
          <w:szCs w:val="18"/>
        </w:rPr>
        <w:t>"ML"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A57E8A">
        <w:rPr>
          <w:rFonts w:ascii="Courier New" w:hAnsi="Courier New" w:cs="Courier New"/>
          <w:color w:val="A31515"/>
          <w:sz w:val="18"/>
          <w:szCs w:val="18"/>
        </w:rPr>
        <w:t>"nomDivision"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: </w:t>
      </w:r>
      <w:r w:rsidRPr="00A57E8A">
        <w:rPr>
          <w:rFonts w:ascii="Courier New" w:hAnsi="Courier New" w:cs="Courier New"/>
          <w:color w:val="0451A5"/>
          <w:sz w:val="18"/>
          <w:szCs w:val="18"/>
        </w:rPr>
        <w:t>"Mali"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A57E8A">
        <w:rPr>
          <w:rFonts w:ascii="Courier New" w:hAnsi="Courier New" w:cs="Courier New"/>
          <w:color w:val="A31515"/>
          <w:sz w:val="18"/>
          <w:szCs w:val="18"/>
        </w:rPr>
        <w:t>"niveauDivision"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: </w:t>
      </w:r>
      <w:r w:rsidRPr="00A57E8A">
        <w:rPr>
          <w:rFonts w:ascii="Courier New" w:hAnsi="Courier New" w:cs="Courier New"/>
          <w:color w:val="098658"/>
          <w:sz w:val="18"/>
          <w:szCs w:val="18"/>
        </w:rPr>
        <w:t>0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A57E8A">
        <w:rPr>
          <w:rFonts w:ascii="Courier New" w:hAnsi="Courier New" w:cs="Courier New"/>
          <w:color w:val="A31515"/>
          <w:sz w:val="18"/>
          <w:szCs w:val="18"/>
        </w:rPr>
        <w:t>"bassin"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: </w:t>
      </w:r>
      <w:r w:rsidRPr="00A57E8A">
        <w:rPr>
          <w:rFonts w:ascii="Courier New" w:hAnsi="Courier New" w:cs="Courier New"/>
          <w:color w:val="0451A5"/>
          <w:sz w:val="18"/>
          <w:szCs w:val="18"/>
        </w:rPr>
        <w:t>"Bassin du Sénégal"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A57E8A">
        <w:rPr>
          <w:rFonts w:ascii="Courier New" w:hAnsi="Courier New" w:cs="Courier New"/>
          <w:color w:val="A31515"/>
          <w:sz w:val="18"/>
          <w:szCs w:val="18"/>
        </w:rPr>
        <w:t>"image"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: </w:t>
      </w:r>
      <w:r w:rsidRPr="00A57E8A">
        <w:rPr>
          <w:rFonts w:ascii="Courier New" w:hAnsi="Courier New" w:cs="Courier New"/>
          <w:color w:val="0451A5"/>
          <w:sz w:val="18"/>
          <w:szCs w:val="18"/>
        </w:rPr>
        <w:t>"http://127.0.0.1:8000/images/Flag_Mali.png"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A57E8A">
        <w:rPr>
          <w:rFonts w:ascii="Courier New" w:hAnsi="Courier New" w:cs="Courier New"/>
          <w:color w:val="A31515"/>
          <w:sz w:val="18"/>
          <w:szCs w:val="18"/>
        </w:rPr>
        <w:t>"participants"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: [],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A57E8A">
        <w:rPr>
          <w:rFonts w:ascii="Courier New" w:hAnsi="Courier New" w:cs="Courier New"/>
          <w:color w:val="A31515"/>
          <w:sz w:val="18"/>
          <w:szCs w:val="18"/>
        </w:rPr>
        <w:t>"sessions"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: [],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A57E8A">
        <w:rPr>
          <w:rFonts w:ascii="Courier New" w:hAnsi="Courier New" w:cs="Courier New"/>
          <w:color w:val="A31515"/>
          <w:sz w:val="18"/>
          <w:szCs w:val="18"/>
        </w:rPr>
        <w:t>"documents"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: [],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A57E8A">
        <w:rPr>
          <w:rFonts w:ascii="Courier New" w:hAnsi="Courier New" w:cs="Courier New"/>
          <w:color w:val="A31515"/>
          <w:sz w:val="18"/>
          <w:szCs w:val="18"/>
        </w:rPr>
        <w:t>"zonedivisionadministratives"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: [],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A57E8A">
        <w:rPr>
          <w:rFonts w:ascii="Courier New" w:hAnsi="Courier New" w:cs="Courier New"/>
          <w:color w:val="A31515"/>
          <w:sz w:val="18"/>
          <w:szCs w:val="18"/>
        </w:rPr>
        <w:t>"divisionadministrative"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: </w:t>
      </w:r>
      <w:r w:rsidRPr="00A57E8A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A57E8A">
        <w:rPr>
          <w:rFonts w:ascii="Courier New" w:hAnsi="Courier New" w:cs="Courier New"/>
          <w:color w:val="A31515"/>
          <w:sz w:val="18"/>
          <w:szCs w:val="18"/>
        </w:rPr>
        <w:t>"date_created"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: </w:t>
      </w:r>
      <w:r w:rsidRPr="00A57E8A">
        <w:rPr>
          <w:rFonts w:ascii="Courier New" w:hAnsi="Courier New" w:cs="Courier New"/>
          <w:color w:val="0451A5"/>
          <w:sz w:val="18"/>
          <w:szCs w:val="18"/>
        </w:rPr>
        <w:t>"2024-03-01T13:41:34.771527Z"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A57E8A">
        <w:rPr>
          <w:rFonts w:ascii="Courier New" w:hAnsi="Courier New" w:cs="Courier New"/>
          <w:color w:val="A31515"/>
          <w:sz w:val="18"/>
          <w:szCs w:val="18"/>
        </w:rPr>
        <w:t>"date_updated"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: </w:t>
      </w:r>
      <w:r w:rsidRPr="00A57E8A">
        <w:rPr>
          <w:rFonts w:ascii="Courier New" w:hAnsi="Courier New" w:cs="Courier New"/>
          <w:color w:val="0451A5"/>
          <w:sz w:val="18"/>
          <w:szCs w:val="18"/>
        </w:rPr>
        <w:t>"2024-03-01T13:41:34.771527Z"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A57E8A">
        <w:rPr>
          <w:rFonts w:ascii="Courier New" w:hAnsi="Courier New" w:cs="Courier New"/>
          <w:color w:val="A31515"/>
          <w:sz w:val="18"/>
          <w:szCs w:val="18"/>
        </w:rPr>
        <w:t>"id"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: </w:t>
      </w:r>
      <w:r w:rsidRPr="00A57E8A">
        <w:rPr>
          <w:rFonts w:ascii="Courier New" w:hAnsi="Courier New" w:cs="Courier New"/>
          <w:color w:val="098658"/>
          <w:sz w:val="18"/>
          <w:szCs w:val="18"/>
        </w:rPr>
        <w:t>4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A57E8A">
        <w:rPr>
          <w:rFonts w:ascii="Courier New" w:hAnsi="Courier New" w:cs="Courier New"/>
          <w:color w:val="A31515"/>
          <w:sz w:val="18"/>
          <w:szCs w:val="18"/>
        </w:rPr>
        <w:t>"codeDivision"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: </w:t>
      </w:r>
      <w:r w:rsidRPr="00A57E8A">
        <w:rPr>
          <w:rFonts w:ascii="Courier New" w:hAnsi="Courier New" w:cs="Courier New"/>
          <w:color w:val="0451A5"/>
          <w:sz w:val="18"/>
          <w:szCs w:val="18"/>
        </w:rPr>
        <w:t>"CTR"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A57E8A">
        <w:rPr>
          <w:rFonts w:ascii="Courier New" w:hAnsi="Courier New" w:cs="Courier New"/>
          <w:color w:val="A31515"/>
          <w:sz w:val="18"/>
          <w:szCs w:val="18"/>
        </w:rPr>
        <w:t>"nomDivision"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: </w:t>
      </w:r>
      <w:r w:rsidRPr="00A57E8A">
        <w:rPr>
          <w:rFonts w:ascii="Courier New" w:hAnsi="Courier New" w:cs="Courier New"/>
          <w:color w:val="0451A5"/>
          <w:sz w:val="18"/>
          <w:szCs w:val="18"/>
        </w:rPr>
        <w:t>"Centre"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A57E8A">
        <w:rPr>
          <w:rFonts w:ascii="Courier New" w:hAnsi="Courier New" w:cs="Courier New"/>
          <w:color w:val="A31515"/>
          <w:sz w:val="18"/>
          <w:szCs w:val="18"/>
        </w:rPr>
        <w:t>"niveauDivision"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: </w:t>
      </w:r>
      <w:r w:rsidRPr="00A57E8A">
        <w:rPr>
          <w:rFonts w:ascii="Courier New" w:hAnsi="Courier New" w:cs="Courier New"/>
          <w:color w:val="098658"/>
          <w:sz w:val="18"/>
          <w:szCs w:val="18"/>
        </w:rPr>
        <w:t>1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A57E8A">
        <w:rPr>
          <w:rFonts w:ascii="Courier New" w:hAnsi="Courier New" w:cs="Courier New"/>
          <w:color w:val="A31515"/>
          <w:sz w:val="18"/>
          <w:szCs w:val="18"/>
        </w:rPr>
        <w:t>"bassin"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: </w:t>
      </w:r>
      <w:r w:rsidRPr="00A57E8A">
        <w:rPr>
          <w:rFonts w:ascii="Courier New" w:hAnsi="Courier New" w:cs="Courier New"/>
          <w:color w:val="0451A5"/>
          <w:sz w:val="18"/>
          <w:szCs w:val="18"/>
        </w:rPr>
        <w:t>"Bassin du Niger"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A57E8A">
        <w:rPr>
          <w:rFonts w:ascii="Courier New" w:hAnsi="Courier New" w:cs="Courier New"/>
          <w:color w:val="A31515"/>
          <w:sz w:val="18"/>
          <w:szCs w:val="18"/>
        </w:rPr>
        <w:t>"image"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: </w:t>
      </w:r>
      <w:r w:rsidRPr="00A57E8A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A57E8A">
        <w:rPr>
          <w:rFonts w:ascii="Courier New" w:hAnsi="Courier New" w:cs="Courier New"/>
          <w:color w:val="A31515"/>
          <w:sz w:val="18"/>
          <w:szCs w:val="18"/>
        </w:rPr>
        <w:t>"participants"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: [],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A57E8A">
        <w:rPr>
          <w:rFonts w:ascii="Courier New" w:hAnsi="Courier New" w:cs="Courier New"/>
          <w:color w:val="A31515"/>
          <w:sz w:val="18"/>
          <w:szCs w:val="18"/>
        </w:rPr>
        <w:t>"sessions"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: [],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A57E8A">
        <w:rPr>
          <w:rFonts w:ascii="Courier New" w:hAnsi="Courier New" w:cs="Courier New"/>
          <w:color w:val="A31515"/>
          <w:sz w:val="18"/>
          <w:szCs w:val="18"/>
        </w:rPr>
        <w:t>"documents"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: [],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A57E8A">
        <w:rPr>
          <w:rFonts w:ascii="Courier New" w:hAnsi="Courier New" w:cs="Courier New"/>
          <w:color w:val="A31515"/>
          <w:sz w:val="18"/>
          <w:szCs w:val="18"/>
        </w:rPr>
        <w:t>"zonedivisionadministratives"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: [],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A57E8A">
        <w:rPr>
          <w:rFonts w:ascii="Courier New" w:hAnsi="Courier New" w:cs="Courier New"/>
          <w:color w:val="A31515"/>
          <w:sz w:val="18"/>
          <w:szCs w:val="18"/>
        </w:rPr>
        <w:t>"divisionadministrative"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: </w:t>
      </w:r>
      <w:r w:rsidRPr="00A57E8A">
        <w:rPr>
          <w:rFonts w:ascii="Courier New" w:hAnsi="Courier New" w:cs="Courier New"/>
          <w:color w:val="0451A5"/>
          <w:sz w:val="18"/>
          <w:szCs w:val="18"/>
        </w:rPr>
        <w:t>"Burkina Faso"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A57E8A">
        <w:rPr>
          <w:rFonts w:ascii="Courier New" w:hAnsi="Courier New" w:cs="Courier New"/>
          <w:color w:val="A31515"/>
          <w:sz w:val="18"/>
          <w:szCs w:val="18"/>
        </w:rPr>
        <w:t>"date_created"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: </w:t>
      </w:r>
      <w:r w:rsidRPr="00A57E8A">
        <w:rPr>
          <w:rFonts w:ascii="Courier New" w:hAnsi="Courier New" w:cs="Courier New"/>
          <w:color w:val="0451A5"/>
          <w:sz w:val="18"/>
          <w:szCs w:val="18"/>
        </w:rPr>
        <w:t>"2024-03-03T13:39:15.009876Z"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A57E8A">
        <w:rPr>
          <w:rFonts w:ascii="Courier New" w:hAnsi="Courier New" w:cs="Courier New"/>
          <w:color w:val="A31515"/>
          <w:sz w:val="18"/>
          <w:szCs w:val="18"/>
        </w:rPr>
        <w:t>"date_updated"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: </w:t>
      </w:r>
      <w:r w:rsidRPr="00A57E8A">
        <w:rPr>
          <w:rFonts w:ascii="Courier New" w:hAnsi="Courier New" w:cs="Courier New"/>
          <w:color w:val="0451A5"/>
          <w:sz w:val="18"/>
          <w:szCs w:val="18"/>
        </w:rPr>
        <w:t>"2024-03-03T13:39:15.009876Z"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A57E8A">
        <w:rPr>
          <w:rFonts w:ascii="Courier New" w:hAnsi="Courier New" w:cs="Courier New"/>
          <w:color w:val="A31515"/>
          <w:sz w:val="18"/>
          <w:szCs w:val="18"/>
        </w:rPr>
        <w:t>"id"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: </w:t>
      </w:r>
      <w:r w:rsidRPr="00A57E8A">
        <w:rPr>
          <w:rFonts w:ascii="Courier New" w:hAnsi="Courier New" w:cs="Courier New"/>
          <w:color w:val="098658"/>
          <w:sz w:val="18"/>
          <w:szCs w:val="18"/>
        </w:rPr>
        <w:t>5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A57E8A">
        <w:rPr>
          <w:rFonts w:ascii="Courier New" w:hAnsi="Courier New" w:cs="Courier New"/>
          <w:color w:val="A31515"/>
          <w:sz w:val="18"/>
          <w:szCs w:val="18"/>
        </w:rPr>
        <w:t>"codeDivision"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: </w:t>
      </w:r>
      <w:r w:rsidRPr="00A57E8A">
        <w:rPr>
          <w:rFonts w:ascii="Courier New" w:hAnsi="Courier New" w:cs="Courier New"/>
          <w:color w:val="0451A5"/>
          <w:sz w:val="18"/>
          <w:szCs w:val="18"/>
        </w:rPr>
        <w:t>"HB"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A57E8A">
        <w:rPr>
          <w:rFonts w:ascii="Courier New" w:hAnsi="Courier New" w:cs="Courier New"/>
          <w:color w:val="A31515"/>
          <w:sz w:val="18"/>
          <w:szCs w:val="18"/>
        </w:rPr>
        <w:t>"nomDivision"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: </w:t>
      </w:r>
      <w:r w:rsidRPr="00A57E8A">
        <w:rPr>
          <w:rFonts w:ascii="Courier New" w:hAnsi="Courier New" w:cs="Courier New"/>
          <w:color w:val="0451A5"/>
          <w:sz w:val="18"/>
          <w:szCs w:val="18"/>
        </w:rPr>
        <w:t>"Haut-Bassins"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A57E8A">
        <w:rPr>
          <w:rFonts w:ascii="Courier New" w:hAnsi="Courier New" w:cs="Courier New"/>
          <w:color w:val="A31515"/>
          <w:sz w:val="18"/>
          <w:szCs w:val="18"/>
        </w:rPr>
        <w:t>"niveauDivision"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: </w:t>
      </w:r>
      <w:r w:rsidRPr="00A57E8A">
        <w:rPr>
          <w:rFonts w:ascii="Courier New" w:hAnsi="Courier New" w:cs="Courier New"/>
          <w:color w:val="098658"/>
          <w:sz w:val="18"/>
          <w:szCs w:val="18"/>
        </w:rPr>
        <w:t>1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A57E8A">
        <w:rPr>
          <w:rFonts w:ascii="Courier New" w:hAnsi="Courier New" w:cs="Courier New"/>
          <w:color w:val="A31515"/>
          <w:sz w:val="18"/>
          <w:szCs w:val="18"/>
        </w:rPr>
        <w:t>"bassin"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: </w:t>
      </w:r>
      <w:r w:rsidRPr="00A57E8A">
        <w:rPr>
          <w:rFonts w:ascii="Courier New" w:hAnsi="Courier New" w:cs="Courier New"/>
          <w:color w:val="0451A5"/>
          <w:sz w:val="18"/>
          <w:szCs w:val="18"/>
        </w:rPr>
        <w:t>"Bassin du Niger"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A57E8A">
        <w:rPr>
          <w:rFonts w:ascii="Courier New" w:hAnsi="Courier New" w:cs="Courier New"/>
          <w:color w:val="A31515"/>
          <w:sz w:val="18"/>
          <w:szCs w:val="18"/>
        </w:rPr>
        <w:t>"image"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: </w:t>
      </w:r>
      <w:r w:rsidRPr="00A57E8A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A57E8A">
        <w:rPr>
          <w:rFonts w:ascii="Courier New" w:hAnsi="Courier New" w:cs="Courier New"/>
          <w:color w:val="A31515"/>
          <w:sz w:val="18"/>
          <w:szCs w:val="18"/>
        </w:rPr>
        <w:t>"participants"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: [],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A57E8A">
        <w:rPr>
          <w:rFonts w:ascii="Courier New" w:hAnsi="Courier New" w:cs="Courier New"/>
          <w:color w:val="A31515"/>
          <w:sz w:val="18"/>
          <w:szCs w:val="18"/>
        </w:rPr>
        <w:t>"sessions"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: [],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lastRenderedPageBreak/>
        <w:t>        </w:t>
      </w:r>
      <w:r w:rsidRPr="00A57E8A">
        <w:rPr>
          <w:rFonts w:ascii="Courier New" w:hAnsi="Courier New" w:cs="Courier New"/>
          <w:color w:val="A31515"/>
          <w:sz w:val="18"/>
          <w:szCs w:val="18"/>
        </w:rPr>
        <w:t>"documents"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: [],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A57E8A">
        <w:rPr>
          <w:rFonts w:ascii="Courier New" w:hAnsi="Courier New" w:cs="Courier New"/>
          <w:color w:val="A31515"/>
          <w:sz w:val="18"/>
          <w:szCs w:val="18"/>
        </w:rPr>
        <w:t>"zonedivisionadministratives"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: [],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A57E8A">
        <w:rPr>
          <w:rFonts w:ascii="Courier New" w:hAnsi="Courier New" w:cs="Courier New"/>
          <w:color w:val="A31515"/>
          <w:sz w:val="18"/>
          <w:szCs w:val="18"/>
        </w:rPr>
        <w:t>"divisionadministrative"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: </w:t>
      </w:r>
      <w:r w:rsidRPr="00A57E8A">
        <w:rPr>
          <w:rFonts w:ascii="Courier New" w:hAnsi="Courier New" w:cs="Courier New"/>
          <w:color w:val="0451A5"/>
          <w:sz w:val="18"/>
          <w:szCs w:val="18"/>
        </w:rPr>
        <w:t>"Burkina Faso"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A57E8A">
        <w:rPr>
          <w:rFonts w:ascii="Courier New" w:hAnsi="Courier New" w:cs="Courier New"/>
          <w:color w:val="A31515"/>
          <w:sz w:val="18"/>
          <w:szCs w:val="18"/>
        </w:rPr>
        <w:t>"date_created"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: </w:t>
      </w:r>
      <w:r w:rsidRPr="00A57E8A">
        <w:rPr>
          <w:rFonts w:ascii="Courier New" w:hAnsi="Courier New" w:cs="Courier New"/>
          <w:color w:val="0451A5"/>
          <w:sz w:val="18"/>
          <w:szCs w:val="18"/>
        </w:rPr>
        <w:t>"2024-03-03T13:39:15.009876Z"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A57E8A">
        <w:rPr>
          <w:rFonts w:ascii="Courier New" w:hAnsi="Courier New" w:cs="Courier New"/>
          <w:color w:val="A31515"/>
          <w:sz w:val="18"/>
          <w:szCs w:val="18"/>
        </w:rPr>
        <w:t>"date_updated"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: </w:t>
      </w:r>
      <w:r w:rsidRPr="00A57E8A">
        <w:rPr>
          <w:rFonts w:ascii="Courier New" w:hAnsi="Courier New" w:cs="Courier New"/>
          <w:color w:val="0451A5"/>
          <w:sz w:val="18"/>
          <w:szCs w:val="18"/>
        </w:rPr>
        <w:t>"2024-03-03T13:39:15.009876Z"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A57E8A">
        <w:rPr>
          <w:rFonts w:ascii="Courier New" w:hAnsi="Courier New" w:cs="Courier New"/>
          <w:color w:val="A31515"/>
          <w:sz w:val="18"/>
          <w:szCs w:val="18"/>
        </w:rPr>
        <w:t>"id"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: </w:t>
      </w:r>
      <w:r w:rsidRPr="00A57E8A">
        <w:rPr>
          <w:rFonts w:ascii="Courier New" w:hAnsi="Courier New" w:cs="Courier New"/>
          <w:color w:val="098658"/>
          <w:sz w:val="18"/>
          <w:szCs w:val="18"/>
        </w:rPr>
        <w:t>6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A57E8A">
        <w:rPr>
          <w:rFonts w:ascii="Courier New" w:hAnsi="Courier New" w:cs="Courier New"/>
          <w:color w:val="A31515"/>
          <w:sz w:val="18"/>
          <w:szCs w:val="18"/>
        </w:rPr>
        <w:t>"codeDivision"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: </w:t>
      </w:r>
      <w:r w:rsidRPr="00A57E8A">
        <w:rPr>
          <w:rFonts w:ascii="Courier New" w:hAnsi="Courier New" w:cs="Courier New"/>
          <w:color w:val="0451A5"/>
          <w:sz w:val="18"/>
          <w:szCs w:val="18"/>
        </w:rPr>
        <w:t>"Kad"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A57E8A">
        <w:rPr>
          <w:rFonts w:ascii="Courier New" w:hAnsi="Courier New" w:cs="Courier New"/>
          <w:color w:val="A31515"/>
          <w:sz w:val="18"/>
          <w:szCs w:val="18"/>
        </w:rPr>
        <w:t>"nomDivision"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: </w:t>
      </w:r>
      <w:r w:rsidRPr="00A57E8A">
        <w:rPr>
          <w:rFonts w:ascii="Courier New" w:hAnsi="Courier New" w:cs="Courier New"/>
          <w:color w:val="0451A5"/>
          <w:sz w:val="18"/>
          <w:szCs w:val="18"/>
        </w:rPr>
        <w:t>"Kadiogo"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A57E8A">
        <w:rPr>
          <w:rFonts w:ascii="Courier New" w:hAnsi="Courier New" w:cs="Courier New"/>
          <w:color w:val="A31515"/>
          <w:sz w:val="18"/>
          <w:szCs w:val="18"/>
        </w:rPr>
        <w:t>"niveauDivision"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: </w:t>
      </w:r>
      <w:r w:rsidRPr="00A57E8A">
        <w:rPr>
          <w:rFonts w:ascii="Courier New" w:hAnsi="Courier New" w:cs="Courier New"/>
          <w:color w:val="098658"/>
          <w:sz w:val="18"/>
          <w:szCs w:val="18"/>
        </w:rPr>
        <w:t>2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A57E8A">
        <w:rPr>
          <w:rFonts w:ascii="Courier New" w:hAnsi="Courier New" w:cs="Courier New"/>
          <w:color w:val="A31515"/>
          <w:sz w:val="18"/>
          <w:szCs w:val="18"/>
        </w:rPr>
        <w:t>"bassin"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: </w:t>
      </w:r>
      <w:r w:rsidRPr="00A57E8A">
        <w:rPr>
          <w:rFonts w:ascii="Courier New" w:hAnsi="Courier New" w:cs="Courier New"/>
          <w:color w:val="0451A5"/>
          <w:sz w:val="18"/>
          <w:szCs w:val="18"/>
        </w:rPr>
        <w:t>"Bassin du Niger"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A57E8A">
        <w:rPr>
          <w:rFonts w:ascii="Courier New" w:hAnsi="Courier New" w:cs="Courier New"/>
          <w:color w:val="A31515"/>
          <w:sz w:val="18"/>
          <w:szCs w:val="18"/>
        </w:rPr>
        <w:t>"image"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: </w:t>
      </w:r>
      <w:r w:rsidRPr="00A57E8A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A57E8A">
        <w:rPr>
          <w:rFonts w:ascii="Courier New" w:hAnsi="Courier New" w:cs="Courier New"/>
          <w:color w:val="A31515"/>
          <w:sz w:val="18"/>
          <w:szCs w:val="18"/>
        </w:rPr>
        <w:t>"participants"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: [],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A57E8A">
        <w:rPr>
          <w:rFonts w:ascii="Courier New" w:hAnsi="Courier New" w:cs="Courier New"/>
          <w:color w:val="A31515"/>
          <w:sz w:val="18"/>
          <w:szCs w:val="18"/>
        </w:rPr>
        <w:t>"sessions"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: [],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A57E8A">
        <w:rPr>
          <w:rFonts w:ascii="Courier New" w:hAnsi="Courier New" w:cs="Courier New"/>
          <w:color w:val="A31515"/>
          <w:sz w:val="18"/>
          <w:szCs w:val="18"/>
        </w:rPr>
        <w:t>"documents"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: [],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A57E8A">
        <w:rPr>
          <w:rFonts w:ascii="Courier New" w:hAnsi="Courier New" w:cs="Courier New"/>
          <w:color w:val="A31515"/>
          <w:sz w:val="18"/>
          <w:szCs w:val="18"/>
        </w:rPr>
        <w:t>"zonedivisionadministratives"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: [],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A57E8A">
        <w:rPr>
          <w:rFonts w:ascii="Courier New" w:hAnsi="Courier New" w:cs="Courier New"/>
          <w:color w:val="A31515"/>
          <w:sz w:val="18"/>
          <w:szCs w:val="18"/>
        </w:rPr>
        <w:t>"divisionadministrative"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: </w:t>
      </w:r>
      <w:r w:rsidRPr="00A57E8A">
        <w:rPr>
          <w:rFonts w:ascii="Courier New" w:hAnsi="Courier New" w:cs="Courier New"/>
          <w:color w:val="0451A5"/>
          <w:sz w:val="18"/>
          <w:szCs w:val="18"/>
        </w:rPr>
        <w:t>"Centre"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A57E8A">
        <w:rPr>
          <w:rFonts w:ascii="Courier New" w:hAnsi="Courier New" w:cs="Courier New"/>
          <w:color w:val="A31515"/>
          <w:sz w:val="18"/>
          <w:szCs w:val="18"/>
        </w:rPr>
        <w:t>"date_created"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: </w:t>
      </w:r>
      <w:r w:rsidRPr="00A57E8A">
        <w:rPr>
          <w:rFonts w:ascii="Courier New" w:hAnsi="Courier New" w:cs="Courier New"/>
          <w:color w:val="0451A5"/>
          <w:sz w:val="18"/>
          <w:szCs w:val="18"/>
        </w:rPr>
        <w:t>"2024-03-03T13:39:15.009876Z"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A57E8A">
        <w:rPr>
          <w:rFonts w:ascii="Courier New" w:hAnsi="Courier New" w:cs="Courier New"/>
          <w:color w:val="A31515"/>
          <w:sz w:val="18"/>
          <w:szCs w:val="18"/>
        </w:rPr>
        <w:t>"date_updated"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: </w:t>
      </w:r>
      <w:r w:rsidRPr="00A57E8A">
        <w:rPr>
          <w:rFonts w:ascii="Courier New" w:hAnsi="Courier New" w:cs="Courier New"/>
          <w:color w:val="0451A5"/>
          <w:sz w:val="18"/>
          <w:szCs w:val="18"/>
        </w:rPr>
        <w:t>"2024-03-03T13:39:15.009876Z"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A57E8A">
        <w:rPr>
          <w:rFonts w:ascii="Courier New" w:hAnsi="Courier New" w:cs="Courier New"/>
          <w:color w:val="A31515"/>
          <w:sz w:val="18"/>
          <w:szCs w:val="18"/>
        </w:rPr>
        <w:t>"id"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: </w:t>
      </w:r>
      <w:r w:rsidRPr="00A57E8A">
        <w:rPr>
          <w:rFonts w:ascii="Courier New" w:hAnsi="Courier New" w:cs="Courier New"/>
          <w:color w:val="098658"/>
          <w:sz w:val="18"/>
          <w:szCs w:val="18"/>
        </w:rPr>
        <w:t>7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A57E8A">
        <w:rPr>
          <w:rFonts w:ascii="Courier New" w:hAnsi="Courier New" w:cs="Courier New"/>
          <w:color w:val="A31515"/>
          <w:sz w:val="18"/>
          <w:szCs w:val="18"/>
        </w:rPr>
        <w:t>"codeDivision"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: </w:t>
      </w:r>
      <w:r w:rsidRPr="00A57E8A">
        <w:rPr>
          <w:rFonts w:ascii="Courier New" w:hAnsi="Courier New" w:cs="Courier New"/>
          <w:color w:val="0451A5"/>
          <w:sz w:val="18"/>
          <w:szCs w:val="18"/>
        </w:rPr>
        <w:t>"Oua"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A57E8A">
        <w:rPr>
          <w:rFonts w:ascii="Courier New" w:hAnsi="Courier New" w:cs="Courier New"/>
          <w:color w:val="A31515"/>
          <w:sz w:val="18"/>
          <w:szCs w:val="18"/>
        </w:rPr>
        <w:t>"nomDivision"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: </w:t>
      </w:r>
      <w:r w:rsidRPr="00A57E8A">
        <w:rPr>
          <w:rFonts w:ascii="Courier New" w:hAnsi="Courier New" w:cs="Courier New"/>
          <w:color w:val="0451A5"/>
          <w:sz w:val="18"/>
          <w:szCs w:val="18"/>
        </w:rPr>
        <w:t>"Ouagadougou"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A57E8A">
        <w:rPr>
          <w:rFonts w:ascii="Courier New" w:hAnsi="Courier New" w:cs="Courier New"/>
          <w:color w:val="A31515"/>
          <w:sz w:val="18"/>
          <w:szCs w:val="18"/>
        </w:rPr>
        <w:t>"niveauDivision"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: </w:t>
      </w:r>
      <w:r w:rsidRPr="00A57E8A">
        <w:rPr>
          <w:rFonts w:ascii="Courier New" w:hAnsi="Courier New" w:cs="Courier New"/>
          <w:color w:val="098658"/>
          <w:sz w:val="18"/>
          <w:szCs w:val="18"/>
        </w:rPr>
        <w:t>3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A57E8A">
        <w:rPr>
          <w:rFonts w:ascii="Courier New" w:hAnsi="Courier New" w:cs="Courier New"/>
          <w:color w:val="A31515"/>
          <w:sz w:val="18"/>
          <w:szCs w:val="18"/>
        </w:rPr>
        <w:t>"bassin"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: </w:t>
      </w:r>
      <w:r w:rsidRPr="00A57E8A">
        <w:rPr>
          <w:rFonts w:ascii="Courier New" w:hAnsi="Courier New" w:cs="Courier New"/>
          <w:color w:val="0451A5"/>
          <w:sz w:val="18"/>
          <w:szCs w:val="18"/>
        </w:rPr>
        <w:t>"Bassin du Niger"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A57E8A">
        <w:rPr>
          <w:rFonts w:ascii="Courier New" w:hAnsi="Courier New" w:cs="Courier New"/>
          <w:color w:val="A31515"/>
          <w:sz w:val="18"/>
          <w:szCs w:val="18"/>
        </w:rPr>
        <w:t>"image"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: </w:t>
      </w:r>
      <w:r w:rsidRPr="00A57E8A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A57E8A">
        <w:rPr>
          <w:rFonts w:ascii="Courier New" w:hAnsi="Courier New" w:cs="Courier New"/>
          <w:color w:val="A31515"/>
          <w:sz w:val="18"/>
          <w:szCs w:val="18"/>
        </w:rPr>
        <w:t>"participants"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: [],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A57E8A">
        <w:rPr>
          <w:rFonts w:ascii="Courier New" w:hAnsi="Courier New" w:cs="Courier New"/>
          <w:color w:val="A31515"/>
          <w:sz w:val="18"/>
          <w:szCs w:val="18"/>
        </w:rPr>
        <w:t>"sessions"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: [],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A57E8A">
        <w:rPr>
          <w:rFonts w:ascii="Courier New" w:hAnsi="Courier New" w:cs="Courier New"/>
          <w:color w:val="A31515"/>
          <w:sz w:val="18"/>
          <w:szCs w:val="18"/>
        </w:rPr>
        <w:t>"documents"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: [],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A57E8A">
        <w:rPr>
          <w:rFonts w:ascii="Courier New" w:hAnsi="Courier New" w:cs="Courier New"/>
          <w:color w:val="A31515"/>
          <w:sz w:val="18"/>
          <w:szCs w:val="18"/>
        </w:rPr>
        <w:t>"zonedivisionadministratives"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: [],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A57E8A">
        <w:rPr>
          <w:rFonts w:ascii="Courier New" w:hAnsi="Courier New" w:cs="Courier New"/>
          <w:color w:val="A31515"/>
          <w:sz w:val="18"/>
          <w:szCs w:val="18"/>
        </w:rPr>
        <w:t>"divisionadministrative"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: </w:t>
      </w:r>
      <w:r w:rsidRPr="00A57E8A">
        <w:rPr>
          <w:rFonts w:ascii="Courier New" w:hAnsi="Courier New" w:cs="Courier New"/>
          <w:color w:val="0451A5"/>
          <w:sz w:val="18"/>
          <w:szCs w:val="18"/>
        </w:rPr>
        <w:t>"Kadiogo"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A57E8A">
        <w:rPr>
          <w:rFonts w:ascii="Courier New" w:hAnsi="Courier New" w:cs="Courier New"/>
          <w:color w:val="A31515"/>
          <w:sz w:val="18"/>
          <w:szCs w:val="18"/>
        </w:rPr>
        <w:t>"date_created"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: </w:t>
      </w:r>
      <w:r w:rsidRPr="00A57E8A">
        <w:rPr>
          <w:rFonts w:ascii="Courier New" w:hAnsi="Courier New" w:cs="Courier New"/>
          <w:color w:val="0451A5"/>
          <w:sz w:val="18"/>
          <w:szCs w:val="18"/>
        </w:rPr>
        <w:t>"2024-03-03T13:39:15.009876Z"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A57E8A">
        <w:rPr>
          <w:rFonts w:ascii="Courier New" w:hAnsi="Courier New" w:cs="Courier New"/>
          <w:color w:val="A31515"/>
          <w:sz w:val="18"/>
          <w:szCs w:val="18"/>
        </w:rPr>
        <w:t>"date_updated"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: </w:t>
      </w:r>
      <w:r w:rsidRPr="00A57E8A">
        <w:rPr>
          <w:rFonts w:ascii="Courier New" w:hAnsi="Courier New" w:cs="Courier New"/>
          <w:color w:val="0451A5"/>
          <w:sz w:val="18"/>
          <w:szCs w:val="18"/>
        </w:rPr>
        <w:t>"2024-03-03T13:39:15.009876Z"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}</w:t>
      </w:r>
    </w:p>
    <w:p w:rsidR="00A57C0C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]</w:t>
      </w:r>
    </w:p>
    <w:p w:rsidR="00A57C0C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A57C0C" w:rsidRDefault="001556F1" w:rsidP="00A57C0C">
      <w:pPr>
        <w:pStyle w:val="Titre1"/>
        <w:numPr>
          <w:ilvl w:val="0"/>
          <w:numId w:val="0"/>
        </w:numPr>
        <w:ind w:left="432" w:hanging="432"/>
      </w:pPr>
      <w:bookmarkStart w:id="19" w:name="_Toc160438712"/>
      <w:r>
        <w:rPr>
          <w:caps w:val="0"/>
        </w:rPr>
        <w:lastRenderedPageBreak/>
        <w:t>Session viewset list</w:t>
      </w:r>
      <w:bookmarkEnd w:id="19"/>
    </w:p>
    <w:p w:rsidR="00A57C0C" w:rsidRDefault="00A57C0C" w:rsidP="00A57C0C">
      <w:pPr>
        <w:pStyle w:val="PrformatHTML"/>
      </w:pPr>
      <w:r>
        <w:rPr>
          <w:rStyle w:val="pln"/>
          <w:b/>
          <w:bCs/>
        </w:rPr>
        <w:t>GET</w:t>
      </w:r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>api</w:t>
      </w:r>
      <w:r>
        <w:rPr>
          <w:rStyle w:val="pun"/>
        </w:rPr>
        <w:t>/</w:t>
      </w:r>
      <w:r>
        <w:rPr>
          <w:rStyle w:val="pln"/>
        </w:rPr>
        <w:t>sessions</w:t>
      </w:r>
      <w:r>
        <w:rPr>
          <w:rStyle w:val="pun"/>
        </w:rPr>
        <w:t>/</w:t>
      </w:r>
    </w:p>
    <w:p w:rsidR="00A57C0C" w:rsidRDefault="00A57C0C" w:rsidP="00A57C0C">
      <w:pPr>
        <w:pStyle w:val="PrformatHTML"/>
        <w:rPr>
          <w:rStyle w:val="meta"/>
        </w:rPr>
      </w:pPr>
      <w:r>
        <w:rPr>
          <w:rStyle w:val="meta"/>
        </w:rPr>
        <w:t>HTTP 200 OK</w:t>
      </w:r>
    </w:p>
    <w:p w:rsidR="00A57C0C" w:rsidRDefault="00A57C0C" w:rsidP="00A57C0C"/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[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A57E8A">
        <w:rPr>
          <w:rFonts w:ascii="Courier New" w:hAnsi="Courier New" w:cs="Courier New"/>
          <w:color w:val="A31515"/>
          <w:sz w:val="18"/>
          <w:szCs w:val="18"/>
        </w:rPr>
        <w:t>"id"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: </w:t>
      </w:r>
      <w:r w:rsidRPr="00A57E8A">
        <w:rPr>
          <w:rFonts w:ascii="Courier New" w:hAnsi="Courier New" w:cs="Courier New"/>
          <w:color w:val="098658"/>
          <w:sz w:val="18"/>
          <w:szCs w:val="18"/>
        </w:rPr>
        <w:t>1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A57E8A">
        <w:rPr>
          <w:rFonts w:ascii="Courier New" w:hAnsi="Courier New" w:cs="Courier New"/>
          <w:color w:val="A31515"/>
          <w:sz w:val="18"/>
          <w:szCs w:val="18"/>
        </w:rPr>
        <w:t>"intituleSession"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: </w:t>
      </w:r>
      <w:r w:rsidRPr="00A57E8A">
        <w:rPr>
          <w:rFonts w:ascii="Courier New" w:hAnsi="Courier New" w:cs="Courier New"/>
          <w:color w:val="0451A5"/>
          <w:sz w:val="18"/>
          <w:szCs w:val="18"/>
        </w:rPr>
        <w:t>"Session du PREGEC"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A57E8A">
        <w:rPr>
          <w:rFonts w:ascii="Courier New" w:hAnsi="Courier New" w:cs="Courier New"/>
          <w:color w:val="A31515"/>
          <w:sz w:val="18"/>
          <w:szCs w:val="18"/>
        </w:rPr>
        <w:t>"dateDebutSession"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: </w:t>
      </w:r>
      <w:r w:rsidRPr="00A57E8A">
        <w:rPr>
          <w:rFonts w:ascii="Courier New" w:hAnsi="Courier New" w:cs="Courier New"/>
          <w:color w:val="0451A5"/>
          <w:sz w:val="18"/>
          <w:szCs w:val="18"/>
        </w:rPr>
        <w:t>"2024-03-04"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A57E8A">
        <w:rPr>
          <w:rFonts w:ascii="Courier New" w:hAnsi="Courier New" w:cs="Courier New"/>
          <w:color w:val="A31515"/>
          <w:sz w:val="18"/>
          <w:szCs w:val="18"/>
        </w:rPr>
        <w:t>"dateFinSession"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: </w:t>
      </w:r>
      <w:r w:rsidRPr="00A57E8A">
        <w:rPr>
          <w:rFonts w:ascii="Courier New" w:hAnsi="Courier New" w:cs="Courier New"/>
          <w:color w:val="0451A5"/>
          <w:sz w:val="18"/>
          <w:szCs w:val="18"/>
        </w:rPr>
        <w:t>"2024-03-06"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A57E8A">
        <w:rPr>
          <w:rFonts w:ascii="Courier New" w:hAnsi="Courier New" w:cs="Courier New"/>
          <w:color w:val="A31515"/>
          <w:sz w:val="18"/>
          <w:szCs w:val="18"/>
        </w:rPr>
        <w:t>"lieuSession"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: </w:t>
      </w:r>
      <w:r w:rsidRPr="00A57E8A">
        <w:rPr>
          <w:rFonts w:ascii="Courier New" w:hAnsi="Courier New" w:cs="Courier New"/>
          <w:color w:val="0451A5"/>
          <w:sz w:val="18"/>
          <w:szCs w:val="18"/>
        </w:rPr>
        <w:t>"Centre Régional AGRYMET"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A57E8A">
        <w:rPr>
          <w:rFonts w:ascii="Courier New" w:hAnsi="Courier New" w:cs="Courier New"/>
          <w:color w:val="A31515"/>
          <w:sz w:val="18"/>
          <w:szCs w:val="18"/>
        </w:rPr>
        <w:t>"etatSession"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: </w:t>
      </w:r>
      <w:r w:rsidRPr="00A57E8A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A57E8A">
        <w:rPr>
          <w:rFonts w:ascii="Courier New" w:hAnsi="Courier New" w:cs="Courier New"/>
          <w:color w:val="A31515"/>
          <w:sz w:val="18"/>
          <w:szCs w:val="18"/>
        </w:rPr>
        <w:t>"divisionadministrative"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: </w:t>
      </w:r>
      <w:r w:rsidRPr="00A57E8A">
        <w:rPr>
          <w:rFonts w:ascii="Courier New" w:hAnsi="Courier New" w:cs="Courier New"/>
          <w:color w:val="0451A5"/>
          <w:sz w:val="18"/>
          <w:szCs w:val="18"/>
        </w:rPr>
        <w:t>"Niger"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A57E8A">
        <w:rPr>
          <w:rFonts w:ascii="Courier New" w:hAnsi="Courier New" w:cs="Courier New"/>
          <w:color w:val="A31515"/>
          <w:sz w:val="18"/>
          <w:szCs w:val="18"/>
        </w:rPr>
        <w:t>"photos"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: [],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A57E8A">
        <w:rPr>
          <w:rFonts w:ascii="Courier New" w:hAnsi="Courier New" w:cs="Courier New"/>
          <w:color w:val="A31515"/>
          <w:sz w:val="18"/>
          <w:szCs w:val="18"/>
        </w:rPr>
        <w:t>"documents"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: [],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A57E8A">
        <w:rPr>
          <w:rFonts w:ascii="Courier New" w:hAnsi="Courier New" w:cs="Courier New"/>
          <w:color w:val="A31515"/>
          <w:sz w:val="18"/>
          <w:szCs w:val="18"/>
        </w:rPr>
        <w:t>"sessioninscriptions"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: [],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A57E8A">
        <w:rPr>
          <w:rFonts w:ascii="Courier New" w:hAnsi="Courier New" w:cs="Courier New"/>
          <w:color w:val="A31515"/>
          <w:sz w:val="18"/>
          <w:szCs w:val="18"/>
        </w:rPr>
        <w:t>"date_created"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: </w:t>
      </w:r>
      <w:r w:rsidRPr="00A57E8A">
        <w:rPr>
          <w:rFonts w:ascii="Courier New" w:hAnsi="Courier New" w:cs="Courier New"/>
          <w:color w:val="0451A5"/>
          <w:sz w:val="18"/>
          <w:szCs w:val="18"/>
        </w:rPr>
        <w:t>"2024-03-01T14:26:49.458121Z"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A57E8A">
        <w:rPr>
          <w:rFonts w:ascii="Courier New" w:hAnsi="Courier New" w:cs="Courier New"/>
          <w:color w:val="A31515"/>
          <w:sz w:val="18"/>
          <w:szCs w:val="18"/>
        </w:rPr>
        <w:t>"date_updated"</w:t>
      </w:r>
      <w:r w:rsidRPr="00A57E8A">
        <w:rPr>
          <w:rFonts w:ascii="Courier New" w:hAnsi="Courier New" w:cs="Courier New"/>
          <w:color w:val="000000"/>
          <w:sz w:val="18"/>
          <w:szCs w:val="18"/>
        </w:rPr>
        <w:t>: </w:t>
      </w:r>
      <w:r w:rsidRPr="00A57E8A">
        <w:rPr>
          <w:rFonts w:ascii="Courier New" w:hAnsi="Courier New" w:cs="Courier New"/>
          <w:color w:val="0451A5"/>
          <w:sz w:val="18"/>
          <w:szCs w:val="18"/>
        </w:rPr>
        <w:t>"2024-03-01T14:26:49.458121Z"</w:t>
      </w: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57E8A">
        <w:rPr>
          <w:rFonts w:ascii="Courier New" w:hAnsi="Courier New" w:cs="Courier New"/>
          <w:color w:val="000000"/>
          <w:sz w:val="18"/>
          <w:szCs w:val="18"/>
        </w:rPr>
        <w:t>    }</w:t>
      </w:r>
    </w:p>
    <w:p w:rsidR="00A57C0C" w:rsidRDefault="00A57C0C" w:rsidP="00A57C0C">
      <w:pPr>
        <w:shd w:val="clear" w:color="auto" w:fill="FFFFFE"/>
        <w:spacing w:line="270" w:lineRule="atLeast"/>
      </w:pPr>
      <w:r w:rsidRPr="00A57E8A">
        <w:rPr>
          <w:rFonts w:ascii="Courier New" w:hAnsi="Courier New" w:cs="Courier New"/>
          <w:color w:val="000000"/>
          <w:sz w:val="18"/>
          <w:szCs w:val="18"/>
        </w:rPr>
        <w:t>]</w:t>
      </w:r>
      <w:r>
        <w:t xml:space="preserve"> </w:t>
      </w:r>
    </w:p>
    <w:p w:rsidR="00A57C0C" w:rsidRDefault="001556F1" w:rsidP="00A57C0C">
      <w:pPr>
        <w:pStyle w:val="Titre1"/>
        <w:numPr>
          <w:ilvl w:val="0"/>
          <w:numId w:val="0"/>
        </w:numPr>
      </w:pPr>
      <w:bookmarkStart w:id="20" w:name="_Toc160438713"/>
      <w:r>
        <w:rPr>
          <w:caps w:val="0"/>
        </w:rPr>
        <w:lastRenderedPageBreak/>
        <w:t>Participant viewset list</w:t>
      </w:r>
      <w:bookmarkEnd w:id="20"/>
    </w:p>
    <w:p w:rsidR="00A57C0C" w:rsidRDefault="00A57C0C" w:rsidP="00A57C0C">
      <w:pPr>
        <w:pStyle w:val="PrformatHTML"/>
      </w:pPr>
      <w:r>
        <w:rPr>
          <w:rStyle w:val="pln"/>
          <w:b/>
          <w:bCs/>
        </w:rPr>
        <w:t>GET</w:t>
      </w:r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>api</w:t>
      </w:r>
      <w:r>
        <w:rPr>
          <w:rStyle w:val="pun"/>
        </w:rPr>
        <w:t>/</w:t>
      </w:r>
      <w:r>
        <w:rPr>
          <w:rStyle w:val="pln"/>
        </w:rPr>
        <w:t>participants</w:t>
      </w:r>
      <w:r>
        <w:rPr>
          <w:rStyle w:val="pun"/>
        </w:rPr>
        <w:t>/</w:t>
      </w:r>
    </w:p>
    <w:p w:rsidR="00A57C0C" w:rsidRDefault="00A57C0C" w:rsidP="00A57C0C">
      <w:pPr>
        <w:pStyle w:val="PrformatHTML"/>
        <w:rPr>
          <w:rStyle w:val="meta"/>
        </w:rPr>
      </w:pPr>
      <w:r>
        <w:rPr>
          <w:rStyle w:val="meta"/>
        </w:rPr>
        <w:t>HTTP 200 OK</w:t>
      </w:r>
    </w:p>
    <w:p w:rsidR="00A57C0C" w:rsidRPr="00C348EC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C348EC">
        <w:rPr>
          <w:rFonts w:ascii="Courier New" w:hAnsi="Courier New" w:cs="Courier New"/>
          <w:color w:val="000000"/>
          <w:sz w:val="18"/>
          <w:szCs w:val="18"/>
        </w:rPr>
        <w:t>[</w:t>
      </w:r>
    </w:p>
    <w:p w:rsidR="00A57C0C" w:rsidRPr="00C348EC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C348EC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:rsidR="00A57C0C" w:rsidRPr="00C348EC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C348EC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C348EC">
        <w:rPr>
          <w:rFonts w:ascii="Courier New" w:hAnsi="Courier New" w:cs="Courier New"/>
          <w:color w:val="A31515"/>
          <w:sz w:val="18"/>
          <w:szCs w:val="18"/>
        </w:rPr>
        <w:t>"id"</w:t>
      </w:r>
      <w:r w:rsidRPr="00C348EC">
        <w:rPr>
          <w:rFonts w:ascii="Courier New" w:hAnsi="Courier New" w:cs="Courier New"/>
          <w:color w:val="000000"/>
          <w:sz w:val="18"/>
          <w:szCs w:val="18"/>
        </w:rPr>
        <w:t>: </w:t>
      </w:r>
      <w:r w:rsidRPr="00C348EC">
        <w:rPr>
          <w:rFonts w:ascii="Courier New" w:hAnsi="Courier New" w:cs="Courier New"/>
          <w:color w:val="098658"/>
          <w:sz w:val="18"/>
          <w:szCs w:val="18"/>
        </w:rPr>
        <w:t>1</w:t>
      </w:r>
      <w:r w:rsidRPr="00C348EC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A57C0C" w:rsidRPr="00C348EC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C348EC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C348EC">
        <w:rPr>
          <w:rFonts w:ascii="Courier New" w:hAnsi="Courier New" w:cs="Courier New"/>
          <w:color w:val="A31515"/>
          <w:sz w:val="18"/>
          <w:szCs w:val="18"/>
        </w:rPr>
        <w:t>"nomParticipant"</w:t>
      </w:r>
      <w:r w:rsidRPr="00C348EC">
        <w:rPr>
          <w:rFonts w:ascii="Courier New" w:hAnsi="Courier New" w:cs="Courier New"/>
          <w:color w:val="000000"/>
          <w:sz w:val="18"/>
          <w:szCs w:val="18"/>
        </w:rPr>
        <w:t>: </w:t>
      </w:r>
      <w:r w:rsidRPr="00C348EC">
        <w:rPr>
          <w:rFonts w:ascii="Courier New" w:hAnsi="Courier New" w:cs="Courier New"/>
          <w:color w:val="0451A5"/>
          <w:sz w:val="18"/>
          <w:szCs w:val="18"/>
        </w:rPr>
        <w:t>"Traore"</w:t>
      </w:r>
      <w:r w:rsidRPr="00C348EC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A57C0C" w:rsidRPr="00C348EC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C348EC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C348EC">
        <w:rPr>
          <w:rFonts w:ascii="Courier New" w:hAnsi="Courier New" w:cs="Courier New"/>
          <w:color w:val="A31515"/>
          <w:sz w:val="18"/>
          <w:szCs w:val="18"/>
        </w:rPr>
        <w:t>"prenomParticipant"</w:t>
      </w:r>
      <w:r w:rsidRPr="00C348EC">
        <w:rPr>
          <w:rFonts w:ascii="Courier New" w:hAnsi="Courier New" w:cs="Courier New"/>
          <w:color w:val="000000"/>
          <w:sz w:val="18"/>
          <w:szCs w:val="18"/>
        </w:rPr>
        <w:t>: </w:t>
      </w:r>
      <w:r w:rsidRPr="00C348EC">
        <w:rPr>
          <w:rFonts w:ascii="Courier New" w:hAnsi="Courier New" w:cs="Courier New"/>
          <w:color w:val="0451A5"/>
          <w:sz w:val="18"/>
          <w:szCs w:val="18"/>
        </w:rPr>
        <w:t>"Dionké Issa"</w:t>
      </w:r>
      <w:r w:rsidRPr="00C348EC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A57C0C" w:rsidRPr="00C348EC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C348EC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C348EC">
        <w:rPr>
          <w:rFonts w:ascii="Courier New" w:hAnsi="Courier New" w:cs="Courier New"/>
          <w:color w:val="A31515"/>
          <w:sz w:val="18"/>
          <w:szCs w:val="18"/>
        </w:rPr>
        <w:t>"telephoneParticipant"</w:t>
      </w:r>
      <w:r w:rsidRPr="00C348EC">
        <w:rPr>
          <w:rFonts w:ascii="Courier New" w:hAnsi="Courier New" w:cs="Courier New"/>
          <w:color w:val="000000"/>
          <w:sz w:val="18"/>
          <w:szCs w:val="18"/>
        </w:rPr>
        <w:t>: </w:t>
      </w:r>
      <w:r w:rsidRPr="00C348EC">
        <w:rPr>
          <w:rFonts w:ascii="Courier New" w:hAnsi="Courier New" w:cs="Courier New"/>
          <w:color w:val="0451A5"/>
          <w:sz w:val="18"/>
          <w:szCs w:val="18"/>
        </w:rPr>
        <w:t>"+22780142369"</w:t>
      </w:r>
      <w:r w:rsidRPr="00C348EC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A57C0C" w:rsidRPr="00C348EC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C348EC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C348EC">
        <w:rPr>
          <w:rFonts w:ascii="Courier New" w:hAnsi="Courier New" w:cs="Courier New"/>
          <w:color w:val="A31515"/>
          <w:sz w:val="18"/>
          <w:szCs w:val="18"/>
        </w:rPr>
        <w:t>"emailParticipant"</w:t>
      </w:r>
      <w:r w:rsidRPr="00C348EC">
        <w:rPr>
          <w:rFonts w:ascii="Courier New" w:hAnsi="Courier New" w:cs="Courier New"/>
          <w:color w:val="000000"/>
          <w:sz w:val="18"/>
          <w:szCs w:val="18"/>
        </w:rPr>
        <w:t>: </w:t>
      </w:r>
      <w:r w:rsidRPr="00C348EC">
        <w:rPr>
          <w:rFonts w:ascii="Courier New" w:hAnsi="Courier New" w:cs="Courier New"/>
          <w:color w:val="0451A5"/>
          <w:sz w:val="18"/>
          <w:szCs w:val="18"/>
        </w:rPr>
        <w:t>"dionke.traore@cilss.int"</w:t>
      </w:r>
      <w:r w:rsidRPr="00C348EC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A57C0C" w:rsidRPr="00C348EC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C348EC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C348EC">
        <w:rPr>
          <w:rFonts w:ascii="Courier New" w:hAnsi="Courier New" w:cs="Courier New"/>
          <w:color w:val="A31515"/>
          <w:sz w:val="18"/>
          <w:szCs w:val="18"/>
        </w:rPr>
        <w:t>"structureParticipant"</w:t>
      </w:r>
      <w:r w:rsidRPr="00C348EC">
        <w:rPr>
          <w:rFonts w:ascii="Courier New" w:hAnsi="Courier New" w:cs="Courier New"/>
          <w:color w:val="000000"/>
          <w:sz w:val="18"/>
          <w:szCs w:val="18"/>
        </w:rPr>
        <w:t>: </w:t>
      </w:r>
      <w:r w:rsidRPr="00C348EC">
        <w:rPr>
          <w:rFonts w:ascii="Courier New" w:hAnsi="Courier New" w:cs="Courier New"/>
          <w:color w:val="0451A5"/>
          <w:sz w:val="18"/>
          <w:szCs w:val="18"/>
        </w:rPr>
        <w:t>"AGRHYMET"</w:t>
      </w:r>
      <w:r w:rsidRPr="00C348EC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A57C0C" w:rsidRPr="00C348EC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C348EC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C348EC">
        <w:rPr>
          <w:rFonts w:ascii="Courier New" w:hAnsi="Courier New" w:cs="Courier New"/>
          <w:color w:val="A31515"/>
          <w:sz w:val="18"/>
          <w:szCs w:val="18"/>
        </w:rPr>
        <w:t>"fonctionParticipant"</w:t>
      </w:r>
      <w:r w:rsidRPr="00C348EC">
        <w:rPr>
          <w:rFonts w:ascii="Courier New" w:hAnsi="Courier New" w:cs="Courier New"/>
          <w:color w:val="000000"/>
          <w:sz w:val="18"/>
          <w:szCs w:val="18"/>
        </w:rPr>
        <w:t>: </w:t>
      </w:r>
      <w:r w:rsidRPr="00C348EC">
        <w:rPr>
          <w:rFonts w:ascii="Courier New" w:hAnsi="Courier New" w:cs="Courier New"/>
          <w:color w:val="0451A5"/>
          <w:sz w:val="18"/>
          <w:szCs w:val="18"/>
        </w:rPr>
        <w:t>"Administrateur Système"</w:t>
      </w:r>
      <w:r w:rsidRPr="00C348EC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A57C0C" w:rsidRPr="00C348EC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C348EC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C348EC">
        <w:rPr>
          <w:rFonts w:ascii="Courier New" w:hAnsi="Courier New" w:cs="Courier New"/>
          <w:color w:val="A31515"/>
          <w:sz w:val="18"/>
          <w:szCs w:val="18"/>
        </w:rPr>
        <w:t>"divisionadministrative"</w:t>
      </w:r>
      <w:r w:rsidRPr="00C348EC">
        <w:rPr>
          <w:rFonts w:ascii="Courier New" w:hAnsi="Courier New" w:cs="Courier New"/>
          <w:color w:val="000000"/>
          <w:sz w:val="18"/>
          <w:szCs w:val="18"/>
        </w:rPr>
        <w:t>: </w:t>
      </w:r>
      <w:r w:rsidRPr="00C348EC">
        <w:rPr>
          <w:rFonts w:ascii="Courier New" w:hAnsi="Courier New" w:cs="Courier New"/>
          <w:color w:val="0451A5"/>
          <w:sz w:val="18"/>
          <w:szCs w:val="18"/>
        </w:rPr>
        <w:t>"Niger"</w:t>
      </w:r>
      <w:r w:rsidRPr="00C348EC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A57C0C" w:rsidRPr="00C348EC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C348EC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C348EC">
        <w:rPr>
          <w:rFonts w:ascii="Courier New" w:hAnsi="Courier New" w:cs="Courier New"/>
          <w:color w:val="A31515"/>
          <w:sz w:val="18"/>
          <w:szCs w:val="18"/>
        </w:rPr>
        <w:t>"active"</w:t>
      </w:r>
      <w:r w:rsidRPr="00C348EC">
        <w:rPr>
          <w:rFonts w:ascii="Courier New" w:hAnsi="Courier New" w:cs="Courier New"/>
          <w:color w:val="000000"/>
          <w:sz w:val="18"/>
          <w:szCs w:val="18"/>
        </w:rPr>
        <w:t>: </w:t>
      </w:r>
      <w:r w:rsidRPr="00C348EC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 w:rsidRPr="00C348EC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A57C0C" w:rsidRPr="00C348EC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C348EC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C348EC">
        <w:rPr>
          <w:rFonts w:ascii="Courier New" w:hAnsi="Courier New" w:cs="Courier New"/>
          <w:color w:val="A31515"/>
          <w:sz w:val="18"/>
          <w:szCs w:val="18"/>
        </w:rPr>
        <w:t>"sessioninscriptions"</w:t>
      </w:r>
      <w:r w:rsidRPr="00C348EC">
        <w:rPr>
          <w:rFonts w:ascii="Courier New" w:hAnsi="Courier New" w:cs="Courier New"/>
          <w:color w:val="000000"/>
          <w:sz w:val="18"/>
          <w:szCs w:val="18"/>
        </w:rPr>
        <w:t>: [],</w:t>
      </w:r>
    </w:p>
    <w:p w:rsidR="00A57C0C" w:rsidRPr="00C348EC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C348EC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C348EC">
        <w:rPr>
          <w:rFonts w:ascii="Courier New" w:hAnsi="Courier New" w:cs="Courier New"/>
          <w:color w:val="A31515"/>
          <w:sz w:val="18"/>
          <w:szCs w:val="18"/>
        </w:rPr>
        <w:t>"date_created"</w:t>
      </w:r>
      <w:r w:rsidRPr="00C348EC">
        <w:rPr>
          <w:rFonts w:ascii="Courier New" w:hAnsi="Courier New" w:cs="Courier New"/>
          <w:color w:val="000000"/>
          <w:sz w:val="18"/>
          <w:szCs w:val="18"/>
        </w:rPr>
        <w:t>: </w:t>
      </w:r>
      <w:r w:rsidRPr="00C348EC">
        <w:rPr>
          <w:rFonts w:ascii="Courier New" w:hAnsi="Courier New" w:cs="Courier New"/>
          <w:color w:val="0451A5"/>
          <w:sz w:val="18"/>
          <w:szCs w:val="18"/>
        </w:rPr>
        <w:t>"2024-03-01T14:28:39.557669Z"</w:t>
      </w:r>
      <w:r w:rsidRPr="00C348EC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A57C0C" w:rsidRPr="00C348EC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C348EC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C348EC">
        <w:rPr>
          <w:rFonts w:ascii="Courier New" w:hAnsi="Courier New" w:cs="Courier New"/>
          <w:color w:val="A31515"/>
          <w:sz w:val="18"/>
          <w:szCs w:val="18"/>
        </w:rPr>
        <w:t>"date_updated"</w:t>
      </w:r>
      <w:r w:rsidRPr="00C348EC">
        <w:rPr>
          <w:rFonts w:ascii="Courier New" w:hAnsi="Courier New" w:cs="Courier New"/>
          <w:color w:val="000000"/>
          <w:sz w:val="18"/>
          <w:szCs w:val="18"/>
        </w:rPr>
        <w:t>: </w:t>
      </w:r>
      <w:r w:rsidRPr="00C348EC">
        <w:rPr>
          <w:rFonts w:ascii="Courier New" w:hAnsi="Courier New" w:cs="Courier New"/>
          <w:color w:val="0451A5"/>
          <w:sz w:val="18"/>
          <w:szCs w:val="18"/>
        </w:rPr>
        <w:t>"2024-03-01T14:28:39.557669Z"</w:t>
      </w:r>
    </w:p>
    <w:p w:rsidR="00A57C0C" w:rsidRPr="00C348EC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C348EC">
        <w:rPr>
          <w:rFonts w:ascii="Courier New" w:hAnsi="Courier New" w:cs="Courier New"/>
          <w:color w:val="000000"/>
          <w:sz w:val="18"/>
          <w:szCs w:val="18"/>
        </w:rPr>
        <w:t>    }</w:t>
      </w:r>
    </w:p>
    <w:p w:rsidR="00A57C0C" w:rsidRPr="00C348EC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C348EC">
        <w:rPr>
          <w:rFonts w:ascii="Courier New" w:hAnsi="Courier New" w:cs="Courier New"/>
          <w:color w:val="000000"/>
          <w:sz w:val="18"/>
          <w:szCs w:val="18"/>
        </w:rPr>
        <w:t>]</w:t>
      </w:r>
    </w:p>
    <w:p w:rsidR="00A57C0C" w:rsidRDefault="00A57C0C" w:rsidP="00A57C0C"/>
    <w:p w:rsidR="00A57C0C" w:rsidRDefault="001556F1" w:rsidP="0074773F">
      <w:pPr>
        <w:pStyle w:val="Titre1"/>
        <w:numPr>
          <w:ilvl w:val="0"/>
          <w:numId w:val="0"/>
        </w:numPr>
        <w:ind w:left="432" w:hanging="432"/>
      </w:pPr>
      <w:bookmarkStart w:id="21" w:name="_Toc160438714"/>
      <w:r>
        <w:rPr>
          <w:caps w:val="0"/>
        </w:rPr>
        <w:lastRenderedPageBreak/>
        <w:t>Document viewset list</w:t>
      </w:r>
      <w:bookmarkEnd w:id="21"/>
    </w:p>
    <w:p w:rsidR="00A57C0C" w:rsidRDefault="00A57C0C" w:rsidP="00A57C0C">
      <w:pPr>
        <w:pStyle w:val="PrformatHTML"/>
      </w:pPr>
      <w:r>
        <w:rPr>
          <w:rStyle w:val="pln"/>
          <w:b/>
          <w:bCs/>
        </w:rPr>
        <w:t>GET</w:t>
      </w:r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>api</w:t>
      </w:r>
      <w:r>
        <w:rPr>
          <w:rStyle w:val="pun"/>
        </w:rPr>
        <w:t>/</w:t>
      </w:r>
      <w:r>
        <w:rPr>
          <w:rStyle w:val="pln"/>
        </w:rPr>
        <w:t>documents</w:t>
      </w:r>
      <w:r>
        <w:rPr>
          <w:rStyle w:val="pun"/>
        </w:rPr>
        <w:t>/</w:t>
      </w:r>
    </w:p>
    <w:p w:rsidR="00A57C0C" w:rsidRDefault="00A57C0C" w:rsidP="00A57C0C">
      <w:pPr>
        <w:pStyle w:val="PrformatHTML"/>
        <w:rPr>
          <w:rStyle w:val="meta"/>
        </w:rPr>
      </w:pPr>
      <w:r>
        <w:rPr>
          <w:rStyle w:val="meta"/>
        </w:rPr>
        <w:t>HTTP 200 OK</w:t>
      </w:r>
    </w:p>
    <w:p w:rsidR="00A57C0C" w:rsidRPr="00C348EC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C348EC">
        <w:rPr>
          <w:rFonts w:ascii="Courier New" w:hAnsi="Courier New" w:cs="Courier New"/>
          <w:color w:val="000000"/>
          <w:sz w:val="18"/>
          <w:szCs w:val="18"/>
        </w:rPr>
        <w:t>[</w:t>
      </w:r>
    </w:p>
    <w:p w:rsidR="00A57C0C" w:rsidRPr="00C348EC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C348EC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:rsidR="00A57C0C" w:rsidRPr="00C348EC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C348EC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C348EC">
        <w:rPr>
          <w:rFonts w:ascii="Courier New" w:hAnsi="Courier New" w:cs="Courier New"/>
          <w:color w:val="A31515"/>
          <w:sz w:val="18"/>
          <w:szCs w:val="18"/>
        </w:rPr>
        <w:t>"id"</w:t>
      </w:r>
      <w:r w:rsidRPr="00C348EC">
        <w:rPr>
          <w:rFonts w:ascii="Courier New" w:hAnsi="Courier New" w:cs="Courier New"/>
          <w:color w:val="000000"/>
          <w:sz w:val="18"/>
          <w:szCs w:val="18"/>
        </w:rPr>
        <w:t>: </w:t>
      </w:r>
      <w:r w:rsidRPr="00C348EC">
        <w:rPr>
          <w:rFonts w:ascii="Courier New" w:hAnsi="Courier New" w:cs="Courier New"/>
          <w:color w:val="098658"/>
          <w:sz w:val="18"/>
          <w:szCs w:val="18"/>
        </w:rPr>
        <w:t>1</w:t>
      </w:r>
      <w:r w:rsidRPr="00C348EC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A57C0C" w:rsidRPr="00C348EC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C348EC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C348EC">
        <w:rPr>
          <w:rFonts w:ascii="Courier New" w:hAnsi="Courier New" w:cs="Courier New"/>
          <w:color w:val="A31515"/>
          <w:sz w:val="18"/>
          <w:szCs w:val="18"/>
        </w:rPr>
        <w:t>"titreDocument"</w:t>
      </w:r>
      <w:r w:rsidRPr="00C348EC">
        <w:rPr>
          <w:rFonts w:ascii="Courier New" w:hAnsi="Courier New" w:cs="Courier New"/>
          <w:color w:val="000000"/>
          <w:sz w:val="18"/>
          <w:szCs w:val="18"/>
        </w:rPr>
        <w:t>: </w:t>
      </w:r>
      <w:r w:rsidRPr="00C348EC">
        <w:rPr>
          <w:rFonts w:ascii="Courier New" w:hAnsi="Courier New" w:cs="Courier New"/>
          <w:color w:val="0451A5"/>
          <w:sz w:val="18"/>
          <w:szCs w:val="18"/>
        </w:rPr>
        <w:t>"Certification Web Fullstack"</w:t>
      </w:r>
      <w:r w:rsidRPr="00C348EC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A57C0C" w:rsidRPr="00C348EC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C348EC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C348EC">
        <w:rPr>
          <w:rFonts w:ascii="Courier New" w:hAnsi="Courier New" w:cs="Courier New"/>
          <w:color w:val="A31515"/>
          <w:sz w:val="18"/>
          <w:szCs w:val="18"/>
        </w:rPr>
        <w:t>"typeDocument"</w:t>
      </w:r>
      <w:r w:rsidRPr="00C348EC">
        <w:rPr>
          <w:rFonts w:ascii="Courier New" w:hAnsi="Courier New" w:cs="Courier New"/>
          <w:color w:val="000000"/>
          <w:sz w:val="18"/>
          <w:szCs w:val="18"/>
        </w:rPr>
        <w:t>: </w:t>
      </w:r>
      <w:r w:rsidRPr="00C348EC">
        <w:rPr>
          <w:rFonts w:ascii="Courier New" w:hAnsi="Courier New" w:cs="Courier New"/>
          <w:color w:val="0451A5"/>
          <w:sz w:val="18"/>
          <w:szCs w:val="18"/>
        </w:rPr>
        <w:t>"PDF"</w:t>
      </w:r>
      <w:r w:rsidRPr="00C348EC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A57C0C" w:rsidRPr="00C348EC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C348EC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C348EC">
        <w:rPr>
          <w:rFonts w:ascii="Courier New" w:hAnsi="Courier New" w:cs="Courier New"/>
          <w:color w:val="A31515"/>
          <w:sz w:val="18"/>
          <w:szCs w:val="18"/>
        </w:rPr>
        <w:t>"etatDocument"</w:t>
      </w:r>
      <w:r w:rsidRPr="00C348EC">
        <w:rPr>
          <w:rFonts w:ascii="Courier New" w:hAnsi="Courier New" w:cs="Courier New"/>
          <w:color w:val="000000"/>
          <w:sz w:val="18"/>
          <w:szCs w:val="18"/>
        </w:rPr>
        <w:t>: </w:t>
      </w:r>
      <w:r w:rsidRPr="00C348EC">
        <w:rPr>
          <w:rFonts w:ascii="Courier New" w:hAnsi="Courier New" w:cs="Courier New"/>
          <w:color w:val="0451A5"/>
          <w:sz w:val="18"/>
          <w:szCs w:val="18"/>
        </w:rPr>
        <w:t>"Validé"</w:t>
      </w:r>
      <w:r w:rsidRPr="00C348EC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A57C0C" w:rsidRPr="00C348EC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C348EC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C348EC">
        <w:rPr>
          <w:rFonts w:ascii="Courier New" w:hAnsi="Courier New" w:cs="Courier New"/>
          <w:color w:val="A31515"/>
          <w:sz w:val="18"/>
          <w:szCs w:val="18"/>
        </w:rPr>
        <w:t>"session"</w:t>
      </w:r>
      <w:r w:rsidRPr="00C348EC">
        <w:rPr>
          <w:rFonts w:ascii="Courier New" w:hAnsi="Courier New" w:cs="Courier New"/>
          <w:color w:val="000000"/>
          <w:sz w:val="18"/>
          <w:szCs w:val="18"/>
        </w:rPr>
        <w:t>: </w:t>
      </w:r>
      <w:r w:rsidRPr="00C348EC">
        <w:rPr>
          <w:rFonts w:ascii="Courier New" w:hAnsi="Courier New" w:cs="Courier New"/>
          <w:color w:val="0451A5"/>
          <w:sz w:val="18"/>
          <w:szCs w:val="18"/>
        </w:rPr>
        <w:t>"Session du PREGEC"</w:t>
      </w:r>
      <w:r w:rsidRPr="00C348EC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A57C0C" w:rsidRPr="00C348EC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C348EC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C348EC">
        <w:rPr>
          <w:rFonts w:ascii="Courier New" w:hAnsi="Courier New" w:cs="Courier New"/>
          <w:color w:val="A31515"/>
          <w:sz w:val="18"/>
          <w:szCs w:val="18"/>
        </w:rPr>
        <w:t>"divisionadministrative"</w:t>
      </w:r>
      <w:r w:rsidRPr="00C348EC">
        <w:rPr>
          <w:rFonts w:ascii="Courier New" w:hAnsi="Courier New" w:cs="Courier New"/>
          <w:color w:val="000000"/>
          <w:sz w:val="18"/>
          <w:szCs w:val="18"/>
        </w:rPr>
        <w:t>: </w:t>
      </w:r>
      <w:r w:rsidRPr="00C348EC">
        <w:rPr>
          <w:rFonts w:ascii="Courier New" w:hAnsi="Courier New" w:cs="Courier New"/>
          <w:color w:val="0451A5"/>
          <w:sz w:val="18"/>
          <w:szCs w:val="18"/>
        </w:rPr>
        <w:t>"Niger"</w:t>
      </w:r>
      <w:r w:rsidRPr="00C348EC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A57C0C" w:rsidRPr="00C348EC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C348EC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C348EC">
        <w:rPr>
          <w:rFonts w:ascii="Courier New" w:hAnsi="Courier New" w:cs="Courier New"/>
          <w:color w:val="A31515"/>
          <w:sz w:val="18"/>
          <w:szCs w:val="18"/>
        </w:rPr>
        <w:t>"document"</w:t>
      </w:r>
      <w:r w:rsidRPr="00C348EC">
        <w:rPr>
          <w:rFonts w:ascii="Courier New" w:hAnsi="Courier New" w:cs="Courier New"/>
          <w:color w:val="000000"/>
          <w:sz w:val="18"/>
          <w:szCs w:val="18"/>
        </w:rPr>
        <w:t>: </w:t>
      </w:r>
      <w:r w:rsidRPr="00C348EC">
        <w:rPr>
          <w:rFonts w:ascii="Courier New" w:hAnsi="Courier New" w:cs="Courier New"/>
          <w:color w:val="0451A5"/>
          <w:sz w:val="18"/>
          <w:szCs w:val="18"/>
        </w:rPr>
        <w:t>"http://127.0.0.1:8000/documents/Developpeur_Web_Fullstack_-_DIT_DAKAR.pdf"</w:t>
      </w:r>
      <w:r w:rsidRPr="00C348EC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A57C0C" w:rsidRPr="00C348EC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C348EC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C348EC">
        <w:rPr>
          <w:rFonts w:ascii="Courier New" w:hAnsi="Courier New" w:cs="Courier New"/>
          <w:color w:val="A31515"/>
          <w:sz w:val="18"/>
          <w:szCs w:val="18"/>
        </w:rPr>
        <w:t>"date_created"</w:t>
      </w:r>
      <w:r w:rsidRPr="00C348EC">
        <w:rPr>
          <w:rFonts w:ascii="Courier New" w:hAnsi="Courier New" w:cs="Courier New"/>
          <w:color w:val="000000"/>
          <w:sz w:val="18"/>
          <w:szCs w:val="18"/>
        </w:rPr>
        <w:t>: </w:t>
      </w:r>
      <w:r w:rsidRPr="00C348EC">
        <w:rPr>
          <w:rFonts w:ascii="Courier New" w:hAnsi="Courier New" w:cs="Courier New"/>
          <w:color w:val="0451A5"/>
          <w:sz w:val="18"/>
          <w:szCs w:val="18"/>
        </w:rPr>
        <w:t>"2024-03-01T14:29:54.267640Z"</w:t>
      </w:r>
      <w:r w:rsidRPr="00C348EC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0F53C5" w:rsidRPr="000F53C5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451A5"/>
          <w:sz w:val="18"/>
          <w:szCs w:val="18"/>
        </w:rPr>
      </w:pPr>
      <w:r w:rsidRPr="00C348EC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C348EC">
        <w:rPr>
          <w:rFonts w:ascii="Courier New" w:hAnsi="Courier New" w:cs="Courier New"/>
          <w:color w:val="A31515"/>
          <w:sz w:val="18"/>
          <w:szCs w:val="18"/>
        </w:rPr>
        <w:t>"date_updated"</w:t>
      </w:r>
      <w:r w:rsidRPr="00C348EC">
        <w:rPr>
          <w:rFonts w:ascii="Courier New" w:hAnsi="Courier New" w:cs="Courier New"/>
          <w:color w:val="000000"/>
          <w:sz w:val="18"/>
          <w:szCs w:val="18"/>
        </w:rPr>
        <w:t>: </w:t>
      </w:r>
      <w:r w:rsidRPr="00C348EC">
        <w:rPr>
          <w:rFonts w:ascii="Courier New" w:hAnsi="Courier New" w:cs="Courier New"/>
          <w:color w:val="0451A5"/>
          <w:sz w:val="18"/>
          <w:szCs w:val="18"/>
        </w:rPr>
        <w:t>"2024-03-01T14:29:54.267640Z"</w:t>
      </w:r>
    </w:p>
    <w:p w:rsidR="00A57C0C" w:rsidRPr="00C348EC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C348EC">
        <w:rPr>
          <w:rFonts w:ascii="Courier New" w:hAnsi="Courier New" w:cs="Courier New"/>
          <w:color w:val="000000"/>
          <w:sz w:val="18"/>
          <w:szCs w:val="18"/>
        </w:rPr>
        <w:t>    }</w:t>
      </w:r>
    </w:p>
    <w:p w:rsidR="00A57C0C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C348EC">
        <w:rPr>
          <w:rFonts w:ascii="Courier New" w:hAnsi="Courier New" w:cs="Courier New"/>
          <w:color w:val="000000"/>
          <w:sz w:val="18"/>
          <w:szCs w:val="18"/>
        </w:rPr>
        <w:t>]</w:t>
      </w:r>
    </w:p>
    <w:p w:rsidR="000F53C5" w:rsidRDefault="000F53C5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0F53C5" w:rsidRDefault="000F53C5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0F53C5" w:rsidRDefault="000F53C5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0F53C5" w:rsidRDefault="000F53C5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0F53C5" w:rsidRDefault="000F53C5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0F53C5" w:rsidRDefault="000F53C5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0F53C5" w:rsidRDefault="000F53C5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0F53C5" w:rsidRDefault="000F53C5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0F53C5" w:rsidRDefault="000F53C5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0F53C5" w:rsidRDefault="000F53C5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0F53C5" w:rsidRDefault="000F53C5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0F53C5" w:rsidRDefault="000F53C5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0F53C5" w:rsidRDefault="000F53C5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0F53C5" w:rsidRDefault="000F53C5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0F53C5" w:rsidRDefault="000F53C5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0F53C5" w:rsidRDefault="000F53C5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0F53C5" w:rsidRDefault="000F53C5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0F53C5" w:rsidRDefault="000F53C5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0F53C5" w:rsidRDefault="000F53C5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0F53C5" w:rsidRDefault="000F53C5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0F53C5" w:rsidRDefault="000F53C5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0F53C5" w:rsidRDefault="000F53C5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0F53C5" w:rsidRDefault="000F53C5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0F53C5" w:rsidRDefault="000F53C5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0F53C5" w:rsidRDefault="000F53C5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0F53C5" w:rsidRDefault="000F53C5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0F53C5" w:rsidRDefault="000F53C5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0F53C5" w:rsidRDefault="000F53C5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0F53C5" w:rsidRDefault="000F53C5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0F53C5" w:rsidRDefault="000F53C5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0F53C5" w:rsidRDefault="000F53C5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0F53C5" w:rsidRDefault="000F53C5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0F53C5" w:rsidRDefault="000F53C5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0F53C5" w:rsidRDefault="000F53C5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0F53C5" w:rsidRPr="000D18FB" w:rsidRDefault="000F53C5" w:rsidP="00662C4D">
      <w:pPr>
        <w:pStyle w:val="Titre1"/>
        <w:numPr>
          <w:ilvl w:val="0"/>
          <w:numId w:val="31"/>
        </w:numPr>
        <w:jc w:val="center"/>
        <w:rPr>
          <w:rFonts w:ascii="Arial" w:hAnsi="Arial" w:cs="Arial"/>
          <w:sz w:val="32"/>
        </w:rPr>
      </w:pPr>
      <w:bookmarkStart w:id="22" w:name="_Toc160438715"/>
      <w:r w:rsidRPr="000D18FB">
        <w:rPr>
          <w:rFonts w:ascii="Arial" w:hAnsi="Arial" w:cs="Arial"/>
          <w:sz w:val="32"/>
        </w:rPr>
        <w:lastRenderedPageBreak/>
        <w:t>FRONTEND</w:t>
      </w:r>
      <w:bookmarkEnd w:id="22"/>
    </w:p>
    <w:p w:rsidR="000F53C5" w:rsidRPr="00C348EC" w:rsidRDefault="000F53C5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A57C0C" w:rsidRPr="00A57E8A" w:rsidRDefault="00A57C0C" w:rsidP="00A57C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A57C0C" w:rsidRPr="000F53C5" w:rsidRDefault="000F53C5" w:rsidP="000F53C5">
      <w:pPr>
        <w:shd w:val="clear" w:color="auto" w:fill="FFFFFE"/>
        <w:spacing w:line="360" w:lineRule="auto"/>
        <w:rPr>
          <w:rStyle w:val="hgkelc"/>
          <w:rFonts w:ascii="Arial" w:hAnsi="Arial" w:cs="Arial"/>
          <w:bCs/>
          <w:sz w:val="24"/>
        </w:rPr>
      </w:pPr>
      <w:r w:rsidRPr="000F53C5">
        <w:rPr>
          <w:rStyle w:val="hgkelc"/>
          <w:rFonts w:ascii="Arial" w:hAnsi="Arial" w:cs="Arial"/>
          <w:sz w:val="24"/>
        </w:rPr>
        <w:t xml:space="preserve">Le Frontend </w:t>
      </w:r>
      <w:r w:rsidRPr="000F53C5">
        <w:rPr>
          <w:rStyle w:val="hgkelc"/>
          <w:rFonts w:ascii="Arial" w:hAnsi="Arial" w:cs="Arial"/>
          <w:bCs/>
          <w:sz w:val="24"/>
        </w:rPr>
        <w:t>désigne les éléments de l’application ECOAGRIS que les utilisateurs voient à l'écran et avec lesquels ils vont interagir.</w:t>
      </w:r>
    </w:p>
    <w:p w:rsidR="000F53C5" w:rsidRPr="000F53C5" w:rsidRDefault="000F53C5" w:rsidP="000F53C5">
      <w:pPr>
        <w:shd w:val="clear" w:color="auto" w:fill="FFFFFE"/>
        <w:spacing w:line="360" w:lineRule="auto"/>
        <w:rPr>
          <w:rStyle w:val="hgkelc"/>
          <w:rFonts w:ascii="Arial" w:hAnsi="Arial" w:cs="Arial"/>
          <w:bCs/>
          <w:sz w:val="24"/>
        </w:rPr>
      </w:pPr>
    </w:p>
    <w:p w:rsidR="000F53C5" w:rsidRDefault="000F53C5" w:rsidP="000F53C5">
      <w:pPr>
        <w:shd w:val="clear" w:color="auto" w:fill="FFFFFE"/>
        <w:spacing w:line="360" w:lineRule="auto"/>
        <w:rPr>
          <w:rStyle w:val="hgkelc"/>
          <w:rFonts w:ascii="Arial" w:hAnsi="Arial" w:cs="Arial"/>
          <w:bCs/>
          <w:sz w:val="24"/>
        </w:rPr>
      </w:pPr>
      <w:r w:rsidRPr="000F53C5">
        <w:rPr>
          <w:rStyle w:val="hgkelc"/>
          <w:rFonts w:ascii="Arial" w:hAnsi="Arial" w:cs="Arial"/>
          <w:bCs/>
          <w:sz w:val="24"/>
        </w:rPr>
        <w:t>Ainsi pour les modules PREGEC et Division administrative, le Fronend est constitué des différents interfaces</w:t>
      </w:r>
      <w:r>
        <w:rPr>
          <w:rStyle w:val="hgkelc"/>
          <w:rFonts w:ascii="Arial" w:hAnsi="Arial" w:cs="Arial"/>
          <w:bCs/>
          <w:sz w:val="24"/>
        </w:rPr>
        <w:t> :</w:t>
      </w:r>
    </w:p>
    <w:p w:rsidR="000F53C5" w:rsidRDefault="000F53C5" w:rsidP="000F53C5">
      <w:pPr>
        <w:shd w:val="clear" w:color="auto" w:fill="FFFFFE"/>
        <w:spacing w:line="360" w:lineRule="auto"/>
        <w:rPr>
          <w:rStyle w:val="hgkelc"/>
          <w:rFonts w:ascii="Arial" w:hAnsi="Arial" w:cs="Arial"/>
          <w:bCs/>
          <w:sz w:val="24"/>
        </w:rPr>
      </w:pPr>
    </w:p>
    <w:p w:rsidR="000F53C5" w:rsidRPr="000F53C5" w:rsidRDefault="000F53C5" w:rsidP="000F53C5">
      <w:pPr>
        <w:pStyle w:val="Paragraphedeliste"/>
        <w:numPr>
          <w:ilvl w:val="0"/>
          <w:numId w:val="30"/>
        </w:numPr>
        <w:shd w:val="clear" w:color="auto" w:fill="FFFFFE"/>
        <w:spacing w:line="360" w:lineRule="auto"/>
        <w:rPr>
          <w:rStyle w:val="hgkelc"/>
          <w:rFonts w:ascii="Arial" w:hAnsi="Arial" w:cs="Arial"/>
          <w:bCs/>
          <w:sz w:val="24"/>
        </w:rPr>
      </w:pPr>
      <w:r>
        <w:rPr>
          <w:rStyle w:val="hgkelc"/>
          <w:rFonts w:ascii="Arial" w:hAnsi="Arial" w:cs="Arial"/>
          <w:bCs/>
          <w:sz w:val="24"/>
        </w:rPr>
        <w:t>Liste des zones administratives</w:t>
      </w:r>
    </w:p>
    <w:p w:rsidR="000F53C5" w:rsidRPr="000F53C5" w:rsidRDefault="000F53C5" w:rsidP="000F53C5">
      <w:pPr>
        <w:shd w:val="clear" w:color="auto" w:fill="FFFFFE"/>
        <w:spacing w:line="360" w:lineRule="auto"/>
        <w:rPr>
          <w:rFonts w:ascii="Arial" w:hAnsi="Arial" w:cs="Arial"/>
          <w:color w:val="000000"/>
          <w:sz w:val="20"/>
          <w:szCs w:val="18"/>
        </w:rPr>
      </w:pPr>
      <w:r w:rsidRPr="000F53C5">
        <w:rPr>
          <w:rFonts w:ascii="Arial" w:hAnsi="Arial" w:cs="Arial"/>
          <w:noProof/>
          <w:color w:val="000000"/>
          <w:sz w:val="20"/>
          <w:szCs w:val="18"/>
        </w:rPr>
        <w:drawing>
          <wp:inline distT="0" distB="0" distL="0" distR="0">
            <wp:extent cx="6778321" cy="2876550"/>
            <wp:effectExtent l="0" t="0" r="3810" b="0"/>
            <wp:docPr id="26" name="Image 26" descr="C:\Users\RODRIGUE\Desktop\CILSS\RAPPORT\Capture - Ecran - ECOAGRIS -NEW\Frontend\IHM-Zo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DRIGUE\Desktop\CILSS\RAPPORT\Capture - Ecran - ECOAGRIS -NEW\Frontend\IHM-Zone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4041" cy="2878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815" w:rsidRDefault="00DE6815" w:rsidP="00B122BA">
      <w:pPr>
        <w:pStyle w:val="PrformatHTML"/>
        <w:ind w:left="720"/>
        <w:rPr>
          <w:rFonts w:ascii="Arial" w:hAnsi="Arial" w:cs="Arial"/>
          <w:sz w:val="24"/>
        </w:rPr>
      </w:pPr>
    </w:p>
    <w:p w:rsidR="00B122BA" w:rsidRDefault="00B122BA" w:rsidP="00B122BA">
      <w:pPr>
        <w:pStyle w:val="PrformatHTML"/>
        <w:rPr>
          <w:rFonts w:ascii="Arial" w:hAnsi="Arial" w:cs="Arial"/>
          <w:sz w:val="24"/>
        </w:rPr>
      </w:pPr>
    </w:p>
    <w:p w:rsidR="00B122BA" w:rsidRDefault="00B122BA" w:rsidP="00B122BA">
      <w:pPr>
        <w:pStyle w:val="PrformatHTML"/>
        <w:numPr>
          <w:ilvl w:val="0"/>
          <w:numId w:val="3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Formulaire de saisie des zones administratives</w:t>
      </w:r>
    </w:p>
    <w:p w:rsidR="00B122BA" w:rsidRDefault="00B122BA" w:rsidP="00B122BA">
      <w:pPr>
        <w:pStyle w:val="PrformatHTML"/>
        <w:rPr>
          <w:rFonts w:ascii="Arial" w:hAnsi="Arial" w:cs="Arial"/>
          <w:sz w:val="24"/>
        </w:rPr>
      </w:pPr>
    </w:p>
    <w:p w:rsidR="00B122BA" w:rsidRDefault="00B122BA" w:rsidP="00DE6815">
      <w:pPr>
        <w:pStyle w:val="PrformatHTML"/>
        <w:rPr>
          <w:rFonts w:ascii="Arial" w:hAnsi="Arial" w:cs="Arial"/>
          <w:sz w:val="24"/>
        </w:rPr>
      </w:pPr>
      <w:r w:rsidRPr="00B122BA">
        <w:rPr>
          <w:rFonts w:ascii="Arial" w:hAnsi="Arial" w:cs="Arial"/>
          <w:noProof/>
          <w:sz w:val="24"/>
          <w:lang w:val="fr-FR" w:eastAsia="fr-FR"/>
        </w:rPr>
        <w:drawing>
          <wp:inline distT="0" distB="0" distL="0" distR="0">
            <wp:extent cx="6479540" cy="2575617"/>
            <wp:effectExtent l="0" t="0" r="0" b="0"/>
            <wp:docPr id="37" name="Image 37" descr="C:\Users\RODRIGUE\Desktop\CILSS\RAPPORT\Capture - Ecran - ECOAGRIS -NEW\Frontend\IHM-Zone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DRIGUE\Desktop\CILSS\RAPPORT\Capture - Ecran - ECOAGRIS -NEW\Frontend\IHM-Zone-2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575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2BA" w:rsidRDefault="00B122BA" w:rsidP="00DE6815">
      <w:pPr>
        <w:pStyle w:val="PrformatHTML"/>
        <w:rPr>
          <w:rFonts w:ascii="Arial" w:hAnsi="Arial" w:cs="Arial"/>
          <w:sz w:val="24"/>
        </w:rPr>
      </w:pPr>
    </w:p>
    <w:p w:rsidR="00B122BA" w:rsidRDefault="00B122BA" w:rsidP="00B122BA">
      <w:pPr>
        <w:pStyle w:val="PrformatHTML"/>
        <w:numPr>
          <w:ilvl w:val="0"/>
          <w:numId w:val="3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Liste des divisions administratives</w:t>
      </w:r>
    </w:p>
    <w:p w:rsidR="00B122BA" w:rsidRDefault="00B122BA" w:rsidP="00B122BA">
      <w:pPr>
        <w:pStyle w:val="PrformatHTML"/>
        <w:rPr>
          <w:rFonts w:ascii="Arial" w:hAnsi="Arial" w:cs="Arial"/>
          <w:sz w:val="24"/>
        </w:rPr>
      </w:pPr>
    </w:p>
    <w:p w:rsidR="00B122BA" w:rsidRDefault="00B122BA" w:rsidP="00B122BA">
      <w:pPr>
        <w:pStyle w:val="PrformatHTML"/>
        <w:rPr>
          <w:rFonts w:ascii="Arial" w:hAnsi="Arial" w:cs="Arial"/>
          <w:sz w:val="24"/>
        </w:rPr>
      </w:pPr>
      <w:r w:rsidRPr="00B122BA">
        <w:rPr>
          <w:rFonts w:ascii="Arial" w:hAnsi="Arial" w:cs="Arial"/>
          <w:noProof/>
          <w:sz w:val="24"/>
          <w:lang w:val="fr-FR" w:eastAsia="fr-FR"/>
        </w:rPr>
        <w:drawing>
          <wp:inline distT="0" distB="0" distL="0" distR="0">
            <wp:extent cx="6562775" cy="3133725"/>
            <wp:effectExtent l="0" t="0" r="9525" b="0"/>
            <wp:docPr id="38" name="Image 38" descr="C:\Users\RODRIGUE\Desktop\CILSS\RAPPORT\Capture - Ecran - ECOAGRIS -NEW\Frontend\IHM-DivisionAdministrati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DRIGUE\Desktop\CILSS\RAPPORT\Capture - Ecran - ECOAGRIS -NEW\Frontend\IHM-DivisionAdministrative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6046" cy="3135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2BA" w:rsidRDefault="00B122BA" w:rsidP="00B122BA">
      <w:pPr>
        <w:pStyle w:val="PrformatHTML"/>
        <w:rPr>
          <w:rFonts w:ascii="Arial" w:hAnsi="Arial" w:cs="Arial"/>
          <w:sz w:val="24"/>
        </w:rPr>
      </w:pPr>
    </w:p>
    <w:p w:rsidR="00B122BA" w:rsidRDefault="00B122BA" w:rsidP="00B122BA">
      <w:pPr>
        <w:pStyle w:val="PrformatHTML"/>
        <w:numPr>
          <w:ilvl w:val="0"/>
          <w:numId w:val="3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Formulaire de saisie des divisions administratives</w:t>
      </w:r>
    </w:p>
    <w:p w:rsidR="00B122BA" w:rsidRDefault="00B122BA" w:rsidP="00B122BA">
      <w:pPr>
        <w:pStyle w:val="PrformatHTML"/>
        <w:rPr>
          <w:rFonts w:ascii="Arial" w:hAnsi="Arial" w:cs="Arial"/>
          <w:sz w:val="24"/>
        </w:rPr>
      </w:pPr>
      <w:r w:rsidRPr="00B122BA">
        <w:rPr>
          <w:rFonts w:ascii="Arial" w:hAnsi="Arial" w:cs="Arial"/>
          <w:noProof/>
          <w:sz w:val="24"/>
          <w:lang w:val="fr-FR" w:eastAsia="fr-FR"/>
        </w:rPr>
        <w:drawing>
          <wp:inline distT="0" distB="0" distL="0" distR="0">
            <wp:extent cx="6479540" cy="2802401"/>
            <wp:effectExtent l="0" t="0" r="0" b="0"/>
            <wp:docPr id="39" name="Image 39" descr="C:\Users\RODRIGUE\Desktop\CILSS\RAPPORT\Capture - Ecran - ECOAGRIS -NEW\Frontend\IHM-DivisionAdministrative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DRIGUE\Desktop\CILSS\RAPPORT\Capture - Ecran - ECOAGRIS -NEW\Frontend\IHM-DivisionAdministrative-2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80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2BA" w:rsidRDefault="00B122BA" w:rsidP="00B122BA">
      <w:pPr>
        <w:pStyle w:val="PrformatHTML"/>
        <w:rPr>
          <w:rFonts w:ascii="Arial" w:hAnsi="Arial" w:cs="Arial"/>
          <w:sz w:val="24"/>
        </w:rPr>
      </w:pPr>
    </w:p>
    <w:p w:rsidR="00B122BA" w:rsidRDefault="00B122BA" w:rsidP="00B122BA">
      <w:pPr>
        <w:pStyle w:val="PrformatHTML"/>
        <w:rPr>
          <w:rFonts w:ascii="Arial" w:hAnsi="Arial" w:cs="Arial"/>
          <w:sz w:val="24"/>
        </w:rPr>
      </w:pPr>
    </w:p>
    <w:p w:rsidR="00B122BA" w:rsidRDefault="00B122BA" w:rsidP="00B122BA">
      <w:pPr>
        <w:pStyle w:val="PrformatHTML"/>
        <w:rPr>
          <w:rFonts w:ascii="Arial" w:hAnsi="Arial" w:cs="Arial"/>
          <w:sz w:val="24"/>
        </w:rPr>
      </w:pPr>
    </w:p>
    <w:p w:rsidR="00B122BA" w:rsidRDefault="00B122BA" w:rsidP="00B122BA">
      <w:pPr>
        <w:pStyle w:val="PrformatHTML"/>
        <w:rPr>
          <w:rFonts w:ascii="Arial" w:hAnsi="Arial" w:cs="Arial"/>
          <w:sz w:val="24"/>
        </w:rPr>
      </w:pPr>
    </w:p>
    <w:p w:rsidR="00B122BA" w:rsidRDefault="00B122BA" w:rsidP="00B122BA">
      <w:pPr>
        <w:pStyle w:val="PrformatHTML"/>
        <w:rPr>
          <w:rFonts w:ascii="Arial" w:hAnsi="Arial" w:cs="Arial"/>
          <w:sz w:val="24"/>
        </w:rPr>
      </w:pPr>
    </w:p>
    <w:p w:rsidR="00B122BA" w:rsidRDefault="00B122BA" w:rsidP="00B122BA">
      <w:pPr>
        <w:pStyle w:val="PrformatHTML"/>
        <w:rPr>
          <w:rFonts w:ascii="Arial" w:hAnsi="Arial" w:cs="Arial"/>
          <w:sz w:val="24"/>
        </w:rPr>
      </w:pPr>
    </w:p>
    <w:p w:rsidR="00B122BA" w:rsidRDefault="00B122BA" w:rsidP="00B122BA">
      <w:pPr>
        <w:pStyle w:val="PrformatHTML"/>
        <w:rPr>
          <w:rFonts w:ascii="Arial" w:hAnsi="Arial" w:cs="Arial"/>
          <w:sz w:val="24"/>
        </w:rPr>
      </w:pPr>
    </w:p>
    <w:p w:rsidR="00B122BA" w:rsidRDefault="00B122BA" w:rsidP="00B122BA">
      <w:pPr>
        <w:pStyle w:val="PrformatHTML"/>
        <w:rPr>
          <w:rFonts w:ascii="Arial" w:hAnsi="Arial" w:cs="Arial"/>
          <w:sz w:val="24"/>
        </w:rPr>
      </w:pPr>
    </w:p>
    <w:p w:rsidR="00B122BA" w:rsidRDefault="00B122BA" w:rsidP="00B122BA">
      <w:pPr>
        <w:pStyle w:val="PrformatHTML"/>
        <w:rPr>
          <w:rFonts w:ascii="Arial" w:hAnsi="Arial" w:cs="Arial"/>
          <w:sz w:val="24"/>
        </w:rPr>
      </w:pPr>
    </w:p>
    <w:p w:rsidR="00B122BA" w:rsidRDefault="00B122BA" w:rsidP="00B122BA">
      <w:pPr>
        <w:pStyle w:val="PrformatHTML"/>
        <w:rPr>
          <w:rFonts w:ascii="Arial" w:hAnsi="Arial" w:cs="Arial"/>
          <w:sz w:val="24"/>
        </w:rPr>
      </w:pPr>
    </w:p>
    <w:p w:rsidR="00B122BA" w:rsidRDefault="00B122BA" w:rsidP="00B122BA">
      <w:pPr>
        <w:pStyle w:val="PrformatHTML"/>
        <w:rPr>
          <w:rFonts w:ascii="Arial" w:hAnsi="Arial" w:cs="Arial"/>
          <w:sz w:val="24"/>
        </w:rPr>
      </w:pPr>
    </w:p>
    <w:p w:rsidR="00B122BA" w:rsidRDefault="00B122BA" w:rsidP="00B122BA">
      <w:pPr>
        <w:pStyle w:val="PrformatHTML"/>
        <w:rPr>
          <w:rFonts w:ascii="Arial" w:hAnsi="Arial" w:cs="Arial"/>
          <w:sz w:val="24"/>
        </w:rPr>
      </w:pPr>
    </w:p>
    <w:p w:rsidR="00B122BA" w:rsidRDefault="00B122BA" w:rsidP="00B122BA">
      <w:pPr>
        <w:pStyle w:val="PrformatHTML"/>
        <w:numPr>
          <w:ilvl w:val="0"/>
          <w:numId w:val="3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Liste des sessions du PREGEC</w:t>
      </w:r>
    </w:p>
    <w:p w:rsidR="00B122BA" w:rsidRDefault="00B122BA" w:rsidP="00B122BA">
      <w:pPr>
        <w:pStyle w:val="PrformatHTML"/>
        <w:rPr>
          <w:rFonts w:ascii="Arial" w:hAnsi="Arial" w:cs="Arial"/>
          <w:sz w:val="24"/>
        </w:rPr>
      </w:pPr>
    </w:p>
    <w:p w:rsidR="00B122BA" w:rsidRDefault="00B122BA" w:rsidP="00B122BA">
      <w:pPr>
        <w:pStyle w:val="PrformatHTML"/>
        <w:rPr>
          <w:rFonts w:ascii="Arial" w:hAnsi="Arial" w:cs="Arial"/>
          <w:sz w:val="24"/>
        </w:rPr>
      </w:pPr>
      <w:r w:rsidRPr="00B122BA">
        <w:rPr>
          <w:rFonts w:ascii="Arial" w:hAnsi="Arial" w:cs="Arial"/>
          <w:noProof/>
          <w:sz w:val="24"/>
          <w:lang w:val="fr-FR" w:eastAsia="fr-FR"/>
        </w:rPr>
        <w:drawing>
          <wp:inline distT="0" distB="0" distL="0" distR="0">
            <wp:extent cx="6479540" cy="2709258"/>
            <wp:effectExtent l="0" t="0" r="0" b="0"/>
            <wp:docPr id="40" name="Image 40" descr="C:\Users\RODRIGUE\Desktop\CILSS\RAPPORT\Capture - Ecran - ECOAGRIS -NEW\Frontend\IHM-Ses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DRIGUE\Desktop\CILSS\RAPPORT\Capture - Ecran - ECOAGRIS -NEW\Frontend\IHM-Session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709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2BA" w:rsidRDefault="00B122BA" w:rsidP="00B122BA">
      <w:pPr>
        <w:pStyle w:val="PrformatHTML"/>
        <w:rPr>
          <w:rFonts w:ascii="Arial" w:hAnsi="Arial" w:cs="Arial"/>
          <w:sz w:val="24"/>
        </w:rPr>
      </w:pPr>
    </w:p>
    <w:p w:rsidR="00B122BA" w:rsidRDefault="00B122BA" w:rsidP="00B122BA">
      <w:pPr>
        <w:pStyle w:val="PrformatHTML"/>
        <w:numPr>
          <w:ilvl w:val="0"/>
          <w:numId w:val="3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Formulaire de saisir des sessions du PREGEC</w:t>
      </w:r>
    </w:p>
    <w:p w:rsidR="00B122BA" w:rsidRDefault="00B122BA" w:rsidP="00B122BA">
      <w:pPr>
        <w:pStyle w:val="PrformatHTML"/>
        <w:rPr>
          <w:rFonts w:ascii="Arial" w:hAnsi="Arial" w:cs="Arial"/>
          <w:sz w:val="24"/>
        </w:rPr>
      </w:pPr>
      <w:r w:rsidRPr="00B122BA">
        <w:rPr>
          <w:rFonts w:ascii="Arial" w:hAnsi="Arial" w:cs="Arial"/>
          <w:noProof/>
          <w:sz w:val="24"/>
          <w:lang w:val="fr-FR" w:eastAsia="fr-FR"/>
        </w:rPr>
        <w:drawing>
          <wp:inline distT="0" distB="0" distL="0" distR="0">
            <wp:extent cx="6479540" cy="2774053"/>
            <wp:effectExtent l="0" t="0" r="0" b="7620"/>
            <wp:docPr id="41" name="Image 41" descr="C:\Users\RODRIGUE\Desktop\CILSS\RAPPORT\Capture - Ecran - ECOAGRIS -NEW\Frontend\IHM-Session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DRIGUE\Desktop\CILSS\RAPPORT\Capture - Ecran - ECOAGRIS -NEW\Frontend\IHM-Session-2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774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2BA" w:rsidRDefault="00B122BA" w:rsidP="00B122BA">
      <w:pPr>
        <w:pStyle w:val="PrformatHTML"/>
        <w:rPr>
          <w:rFonts w:ascii="Arial" w:hAnsi="Arial" w:cs="Arial"/>
          <w:sz w:val="24"/>
        </w:rPr>
      </w:pPr>
    </w:p>
    <w:p w:rsidR="00B122BA" w:rsidRDefault="00B122BA" w:rsidP="00B122BA">
      <w:pPr>
        <w:pStyle w:val="PrformatHTML"/>
        <w:rPr>
          <w:rFonts w:ascii="Arial" w:hAnsi="Arial" w:cs="Arial"/>
          <w:sz w:val="24"/>
        </w:rPr>
      </w:pPr>
    </w:p>
    <w:p w:rsidR="00B122BA" w:rsidRDefault="00B122BA" w:rsidP="00B122BA">
      <w:pPr>
        <w:pStyle w:val="PrformatHTML"/>
        <w:rPr>
          <w:rFonts w:ascii="Arial" w:hAnsi="Arial" w:cs="Arial"/>
          <w:sz w:val="24"/>
        </w:rPr>
      </w:pPr>
    </w:p>
    <w:p w:rsidR="00B122BA" w:rsidRDefault="00B122BA" w:rsidP="00B122BA">
      <w:pPr>
        <w:pStyle w:val="PrformatHTML"/>
        <w:rPr>
          <w:rFonts w:ascii="Arial" w:hAnsi="Arial" w:cs="Arial"/>
          <w:sz w:val="24"/>
        </w:rPr>
      </w:pPr>
    </w:p>
    <w:p w:rsidR="00B122BA" w:rsidRDefault="00B122BA" w:rsidP="00B122BA">
      <w:pPr>
        <w:pStyle w:val="PrformatHTML"/>
        <w:rPr>
          <w:rFonts w:ascii="Arial" w:hAnsi="Arial" w:cs="Arial"/>
          <w:sz w:val="24"/>
        </w:rPr>
      </w:pPr>
    </w:p>
    <w:p w:rsidR="00B122BA" w:rsidRDefault="00B122BA" w:rsidP="00B122BA">
      <w:pPr>
        <w:pStyle w:val="PrformatHTML"/>
        <w:rPr>
          <w:rFonts w:ascii="Arial" w:hAnsi="Arial" w:cs="Arial"/>
          <w:sz w:val="24"/>
        </w:rPr>
      </w:pPr>
    </w:p>
    <w:p w:rsidR="00B122BA" w:rsidRDefault="00B122BA" w:rsidP="00B122BA">
      <w:pPr>
        <w:pStyle w:val="PrformatHTML"/>
        <w:rPr>
          <w:rFonts w:ascii="Arial" w:hAnsi="Arial" w:cs="Arial"/>
          <w:sz w:val="24"/>
        </w:rPr>
      </w:pPr>
    </w:p>
    <w:p w:rsidR="00B122BA" w:rsidRDefault="00B122BA" w:rsidP="00B122BA">
      <w:pPr>
        <w:pStyle w:val="PrformatHTML"/>
        <w:rPr>
          <w:rFonts w:ascii="Arial" w:hAnsi="Arial" w:cs="Arial"/>
          <w:sz w:val="24"/>
        </w:rPr>
      </w:pPr>
    </w:p>
    <w:p w:rsidR="00B122BA" w:rsidRDefault="00B122BA" w:rsidP="00B122BA">
      <w:pPr>
        <w:pStyle w:val="PrformatHTML"/>
        <w:rPr>
          <w:rFonts w:ascii="Arial" w:hAnsi="Arial" w:cs="Arial"/>
          <w:sz w:val="24"/>
        </w:rPr>
      </w:pPr>
    </w:p>
    <w:p w:rsidR="00B122BA" w:rsidRDefault="00B122BA" w:rsidP="00B122BA">
      <w:pPr>
        <w:pStyle w:val="PrformatHTML"/>
        <w:rPr>
          <w:rFonts w:ascii="Arial" w:hAnsi="Arial" w:cs="Arial"/>
          <w:sz w:val="24"/>
        </w:rPr>
      </w:pPr>
    </w:p>
    <w:p w:rsidR="00B122BA" w:rsidRDefault="00B122BA" w:rsidP="00B122BA">
      <w:pPr>
        <w:pStyle w:val="PrformatHTML"/>
        <w:rPr>
          <w:rFonts w:ascii="Arial" w:hAnsi="Arial" w:cs="Arial"/>
          <w:sz w:val="24"/>
        </w:rPr>
      </w:pPr>
    </w:p>
    <w:p w:rsidR="00B122BA" w:rsidRDefault="00B122BA" w:rsidP="00B122BA">
      <w:pPr>
        <w:pStyle w:val="PrformatHTML"/>
        <w:rPr>
          <w:rFonts w:ascii="Arial" w:hAnsi="Arial" w:cs="Arial"/>
          <w:sz w:val="24"/>
        </w:rPr>
      </w:pPr>
    </w:p>
    <w:p w:rsidR="00B122BA" w:rsidRDefault="00B122BA" w:rsidP="00B122BA">
      <w:pPr>
        <w:pStyle w:val="PrformatHTML"/>
        <w:rPr>
          <w:rFonts w:ascii="Arial" w:hAnsi="Arial" w:cs="Arial"/>
          <w:sz w:val="24"/>
        </w:rPr>
      </w:pPr>
    </w:p>
    <w:p w:rsidR="00B122BA" w:rsidRDefault="00B122BA" w:rsidP="00B122BA">
      <w:pPr>
        <w:pStyle w:val="PrformatHTML"/>
        <w:rPr>
          <w:rFonts w:ascii="Arial" w:hAnsi="Arial" w:cs="Arial"/>
          <w:sz w:val="24"/>
        </w:rPr>
      </w:pPr>
    </w:p>
    <w:p w:rsidR="00B122BA" w:rsidRDefault="00B122BA" w:rsidP="00B122BA">
      <w:pPr>
        <w:pStyle w:val="PrformatHTML"/>
        <w:rPr>
          <w:rFonts w:ascii="Arial" w:hAnsi="Arial" w:cs="Arial"/>
          <w:sz w:val="24"/>
        </w:rPr>
      </w:pPr>
    </w:p>
    <w:p w:rsidR="00B122BA" w:rsidRDefault="00B122BA" w:rsidP="00B122BA">
      <w:pPr>
        <w:pStyle w:val="PrformatHTML"/>
        <w:numPr>
          <w:ilvl w:val="0"/>
          <w:numId w:val="3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Liste des participants des sessions du PREGEC</w:t>
      </w:r>
    </w:p>
    <w:p w:rsidR="00B122BA" w:rsidRDefault="00B122BA" w:rsidP="00B122BA">
      <w:pPr>
        <w:pStyle w:val="PrformatHTML"/>
        <w:rPr>
          <w:rFonts w:ascii="Arial" w:hAnsi="Arial" w:cs="Arial"/>
          <w:sz w:val="24"/>
        </w:rPr>
      </w:pPr>
    </w:p>
    <w:p w:rsidR="00B122BA" w:rsidRDefault="00B122BA" w:rsidP="00B122BA">
      <w:pPr>
        <w:pStyle w:val="PrformatHTML"/>
        <w:rPr>
          <w:rFonts w:ascii="Arial" w:hAnsi="Arial" w:cs="Arial"/>
          <w:sz w:val="24"/>
        </w:rPr>
      </w:pPr>
      <w:r w:rsidRPr="00B122BA">
        <w:rPr>
          <w:rFonts w:ascii="Arial" w:hAnsi="Arial" w:cs="Arial"/>
          <w:noProof/>
          <w:sz w:val="24"/>
          <w:lang w:val="fr-FR" w:eastAsia="fr-FR"/>
        </w:rPr>
        <w:drawing>
          <wp:inline distT="0" distB="0" distL="0" distR="0">
            <wp:extent cx="6479540" cy="2770003"/>
            <wp:effectExtent l="0" t="0" r="0" b="0"/>
            <wp:docPr id="42" name="Image 42" descr="C:\Users\RODRIGUE\Desktop\CILSS\RAPPORT\Capture - Ecran - ECOAGRIS -NEW\Frontend\IHM-Participa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ODRIGUE\Desktop\CILSS\RAPPORT\Capture - Ecran - ECOAGRIS -NEW\Frontend\IHM-Participant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770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2BA" w:rsidRDefault="00B122BA" w:rsidP="00B122BA">
      <w:pPr>
        <w:pStyle w:val="PrformatHTML"/>
        <w:rPr>
          <w:rFonts w:ascii="Arial" w:hAnsi="Arial" w:cs="Arial"/>
          <w:sz w:val="24"/>
        </w:rPr>
      </w:pPr>
    </w:p>
    <w:p w:rsidR="00B122BA" w:rsidRDefault="00B122BA" w:rsidP="00B122BA">
      <w:pPr>
        <w:pStyle w:val="PrformatHTML"/>
        <w:rPr>
          <w:rFonts w:ascii="Arial" w:hAnsi="Arial" w:cs="Arial"/>
          <w:sz w:val="24"/>
        </w:rPr>
      </w:pPr>
    </w:p>
    <w:p w:rsidR="00B122BA" w:rsidRDefault="00B122BA" w:rsidP="00B122BA">
      <w:pPr>
        <w:pStyle w:val="PrformatHTML"/>
        <w:numPr>
          <w:ilvl w:val="0"/>
          <w:numId w:val="3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Formulaire de saisie des participants des sessions du PREGEC</w:t>
      </w:r>
    </w:p>
    <w:p w:rsidR="00B122BA" w:rsidRDefault="00B122BA" w:rsidP="00B122BA">
      <w:pPr>
        <w:pStyle w:val="PrformatHTML"/>
        <w:rPr>
          <w:rFonts w:ascii="Arial" w:hAnsi="Arial" w:cs="Arial"/>
          <w:sz w:val="24"/>
        </w:rPr>
      </w:pPr>
    </w:p>
    <w:p w:rsidR="00B122BA" w:rsidRDefault="00B122BA" w:rsidP="00B122BA">
      <w:pPr>
        <w:pStyle w:val="PrformatHTML"/>
        <w:rPr>
          <w:rFonts w:ascii="Arial" w:hAnsi="Arial" w:cs="Arial"/>
          <w:sz w:val="24"/>
        </w:rPr>
      </w:pPr>
      <w:r w:rsidRPr="00B122BA">
        <w:rPr>
          <w:rFonts w:ascii="Arial" w:hAnsi="Arial" w:cs="Arial"/>
          <w:noProof/>
          <w:sz w:val="24"/>
          <w:lang w:val="fr-FR" w:eastAsia="fr-FR"/>
        </w:rPr>
        <w:drawing>
          <wp:inline distT="0" distB="0" distL="0" distR="0">
            <wp:extent cx="6479540" cy="2786202"/>
            <wp:effectExtent l="0" t="0" r="0" b="0"/>
            <wp:docPr id="43" name="Image 43" descr="C:\Users\RODRIGUE\Desktop\CILSS\RAPPORT\Capture - Ecran - ECOAGRIS -NEW\Frontend\IHM-Participant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ODRIGUE\Desktop\CILSS\RAPPORT\Capture - Ecran - ECOAGRIS -NEW\Frontend\IHM-Participant-2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786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2BA" w:rsidRDefault="00B122BA" w:rsidP="00B122BA">
      <w:pPr>
        <w:pStyle w:val="PrformatHTML"/>
        <w:rPr>
          <w:rFonts w:ascii="Arial" w:hAnsi="Arial" w:cs="Arial"/>
          <w:sz w:val="24"/>
        </w:rPr>
      </w:pPr>
    </w:p>
    <w:p w:rsidR="00B122BA" w:rsidRDefault="00B122BA" w:rsidP="00B122BA">
      <w:pPr>
        <w:pStyle w:val="PrformatHTML"/>
        <w:rPr>
          <w:rFonts w:ascii="Arial" w:hAnsi="Arial" w:cs="Arial"/>
          <w:sz w:val="24"/>
        </w:rPr>
      </w:pPr>
    </w:p>
    <w:p w:rsidR="00B122BA" w:rsidRDefault="00B122BA" w:rsidP="00B122BA">
      <w:pPr>
        <w:pStyle w:val="PrformatHTML"/>
        <w:rPr>
          <w:rFonts w:ascii="Arial" w:hAnsi="Arial" w:cs="Arial"/>
          <w:sz w:val="24"/>
        </w:rPr>
      </w:pPr>
    </w:p>
    <w:p w:rsidR="00B122BA" w:rsidRDefault="00B122BA" w:rsidP="00B122BA">
      <w:pPr>
        <w:pStyle w:val="PrformatHTML"/>
        <w:rPr>
          <w:rFonts w:ascii="Arial" w:hAnsi="Arial" w:cs="Arial"/>
          <w:sz w:val="24"/>
        </w:rPr>
      </w:pPr>
    </w:p>
    <w:p w:rsidR="00B122BA" w:rsidRDefault="00B122BA" w:rsidP="00B122BA">
      <w:pPr>
        <w:pStyle w:val="PrformatHTML"/>
        <w:rPr>
          <w:rFonts w:ascii="Arial" w:hAnsi="Arial" w:cs="Arial"/>
          <w:sz w:val="24"/>
        </w:rPr>
      </w:pPr>
    </w:p>
    <w:p w:rsidR="00B122BA" w:rsidRDefault="00B122BA" w:rsidP="00B122BA">
      <w:pPr>
        <w:pStyle w:val="PrformatHTML"/>
        <w:rPr>
          <w:rFonts w:ascii="Arial" w:hAnsi="Arial" w:cs="Arial"/>
          <w:sz w:val="24"/>
        </w:rPr>
      </w:pPr>
    </w:p>
    <w:p w:rsidR="00B122BA" w:rsidRDefault="00B122BA" w:rsidP="00B122BA">
      <w:pPr>
        <w:pStyle w:val="PrformatHTML"/>
        <w:rPr>
          <w:rFonts w:ascii="Arial" w:hAnsi="Arial" w:cs="Arial"/>
          <w:sz w:val="24"/>
        </w:rPr>
      </w:pPr>
    </w:p>
    <w:p w:rsidR="00B122BA" w:rsidRDefault="00B122BA" w:rsidP="00B122BA">
      <w:pPr>
        <w:pStyle w:val="PrformatHTML"/>
        <w:rPr>
          <w:rFonts w:ascii="Arial" w:hAnsi="Arial" w:cs="Arial"/>
          <w:sz w:val="24"/>
        </w:rPr>
      </w:pPr>
    </w:p>
    <w:p w:rsidR="00B122BA" w:rsidRDefault="00B122BA" w:rsidP="00B122BA">
      <w:pPr>
        <w:pStyle w:val="PrformatHTML"/>
        <w:rPr>
          <w:rFonts w:ascii="Arial" w:hAnsi="Arial" w:cs="Arial"/>
          <w:sz w:val="24"/>
        </w:rPr>
      </w:pPr>
    </w:p>
    <w:p w:rsidR="00B122BA" w:rsidRDefault="00B122BA" w:rsidP="00B122BA">
      <w:pPr>
        <w:pStyle w:val="PrformatHTML"/>
        <w:rPr>
          <w:rFonts w:ascii="Arial" w:hAnsi="Arial" w:cs="Arial"/>
          <w:sz w:val="24"/>
        </w:rPr>
      </w:pPr>
    </w:p>
    <w:p w:rsidR="00B122BA" w:rsidRDefault="00B122BA" w:rsidP="00B122BA">
      <w:pPr>
        <w:pStyle w:val="PrformatHTML"/>
        <w:rPr>
          <w:rFonts w:ascii="Arial" w:hAnsi="Arial" w:cs="Arial"/>
          <w:sz w:val="24"/>
        </w:rPr>
      </w:pPr>
    </w:p>
    <w:p w:rsidR="00B122BA" w:rsidRDefault="00B122BA" w:rsidP="00B122BA">
      <w:pPr>
        <w:pStyle w:val="PrformatHTML"/>
        <w:rPr>
          <w:rFonts w:ascii="Arial" w:hAnsi="Arial" w:cs="Arial"/>
          <w:sz w:val="24"/>
        </w:rPr>
      </w:pPr>
    </w:p>
    <w:p w:rsidR="00B122BA" w:rsidRDefault="00B122BA" w:rsidP="00B122BA">
      <w:pPr>
        <w:pStyle w:val="PrformatHTML"/>
        <w:rPr>
          <w:rFonts w:ascii="Arial" w:hAnsi="Arial" w:cs="Arial"/>
          <w:sz w:val="24"/>
        </w:rPr>
      </w:pPr>
    </w:p>
    <w:p w:rsidR="00B122BA" w:rsidRDefault="00B122BA" w:rsidP="00B122BA">
      <w:pPr>
        <w:pStyle w:val="PrformatHTML"/>
        <w:numPr>
          <w:ilvl w:val="0"/>
          <w:numId w:val="3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Liste des documents du PREGEC</w:t>
      </w:r>
    </w:p>
    <w:p w:rsidR="00B122BA" w:rsidRDefault="00B122BA" w:rsidP="00B122BA">
      <w:pPr>
        <w:pStyle w:val="PrformatHTML"/>
        <w:rPr>
          <w:rFonts w:ascii="Arial" w:hAnsi="Arial" w:cs="Arial"/>
          <w:sz w:val="24"/>
        </w:rPr>
      </w:pPr>
    </w:p>
    <w:p w:rsidR="00B122BA" w:rsidRDefault="00B122BA" w:rsidP="00B122BA">
      <w:pPr>
        <w:pStyle w:val="PrformatHTML"/>
        <w:rPr>
          <w:rFonts w:ascii="Arial" w:hAnsi="Arial" w:cs="Arial"/>
          <w:sz w:val="24"/>
        </w:rPr>
      </w:pPr>
      <w:r w:rsidRPr="00B122BA">
        <w:rPr>
          <w:rFonts w:ascii="Arial" w:hAnsi="Arial" w:cs="Arial"/>
          <w:noProof/>
          <w:sz w:val="24"/>
          <w:lang w:val="fr-FR" w:eastAsia="fr-FR"/>
        </w:rPr>
        <w:drawing>
          <wp:inline distT="0" distB="0" distL="0" distR="0">
            <wp:extent cx="6479540" cy="2697109"/>
            <wp:effectExtent l="0" t="0" r="0" b="8255"/>
            <wp:docPr id="44" name="Image 44" descr="C:\Users\RODRIGUE\Desktop\CILSS\RAPPORT\Capture - Ecran - ECOAGRIS -NEW\Frontend\IHM-Docu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ODRIGUE\Desktop\CILSS\RAPPORT\Capture - Ecran - ECOAGRIS -NEW\Frontend\IHM-Document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697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2BA" w:rsidRDefault="00B122BA" w:rsidP="00B122BA">
      <w:pPr>
        <w:pStyle w:val="PrformatHTML"/>
        <w:rPr>
          <w:rFonts w:ascii="Arial" w:hAnsi="Arial" w:cs="Arial"/>
          <w:sz w:val="24"/>
        </w:rPr>
      </w:pPr>
    </w:p>
    <w:p w:rsidR="00B122BA" w:rsidRDefault="00B122BA" w:rsidP="00B122BA">
      <w:pPr>
        <w:pStyle w:val="PrformatHTML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 Formulaire pour charger les documents du PREGEC</w:t>
      </w:r>
    </w:p>
    <w:p w:rsidR="00B122BA" w:rsidRDefault="00B122BA" w:rsidP="00B122BA">
      <w:pPr>
        <w:pStyle w:val="PrformatHTML"/>
        <w:rPr>
          <w:rFonts w:ascii="Arial" w:hAnsi="Arial" w:cs="Arial"/>
          <w:sz w:val="24"/>
        </w:rPr>
      </w:pPr>
    </w:p>
    <w:p w:rsidR="00B122BA" w:rsidRPr="00922AC3" w:rsidRDefault="00B122BA" w:rsidP="00B122BA">
      <w:pPr>
        <w:pStyle w:val="PrformatHTML"/>
        <w:rPr>
          <w:rFonts w:ascii="Arial" w:hAnsi="Arial" w:cs="Arial"/>
          <w:sz w:val="24"/>
        </w:rPr>
      </w:pPr>
      <w:r w:rsidRPr="00B122BA">
        <w:rPr>
          <w:rFonts w:ascii="Arial" w:hAnsi="Arial" w:cs="Arial"/>
          <w:noProof/>
          <w:sz w:val="24"/>
          <w:lang w:val="fr-FR" w:eastAsia="fr-FR"/>
        </w:rPr>
        <w:drawing>
          <wp:inline distT="0" distB="0" distL="0" distR="0">
            <wp:extent cx="6479540" cy="2753805"/>
            <wp:effectExtent l="0" t="0" r="0" b="8890"/>
            <wp:docPr id="45" name="Image 45" descr="C:\Users\RODRIGUE\Desktop\CILSS\RAPPORT\Capture - Ecran - ECOAGRIS -NEW\Frontend\IHM-Document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ODRIGUE\Desktop\CILSS\RAPPORT\Capture - Ecran - ECOAGRIS -NEW\Frontend\IHM-Document-2.JP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75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22BA" w:rsidRPr="00922AC3" w:rsidSect="00547759">
      <w:footerReference w:type="default" r:id="rId34"/>
      <w:pgSz w:w="11906" w:h="16838" w:code="9"/>
      <w:pgMar w:top="1418" w:right="851" w:bottom="1418" w:left="851" w:header="113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02AD" w:rsidRDefault="001702AD" w:rsidP="007C5AB7">
      <w:r>
        <w:separator/>
      </w:r>
    </w:p>
  </w:endnote>
  <w:endnote w:type="continuationSeparator" w:id="0">
    <w:p w:rsidR="001702AD" w:rsidRDefault="001702AD" w:rsidP="007C5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607698"/>
      <w:docPartObj>
        <w:docPartGallery w:val="Page Numbers (Bottom of Page)"/>
        <w:docPartUnique/>
      </w:docPartObj>
    </w:sdtPr>
    <w:sdtContent>
      <w:p w:rsidR="0068258E" w:rsidRDefault="0068258E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56F1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68258E" w:rsidRDefault="0068258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02AD" w:rsidRDefault="001702AD" w:rsidP="007C5AB7">
      <w:r>
        <w:separator/>
      </w:r>
    </w:p>
  </w:footnote>
  <w:footnote w:type="continuationSeparator" w:id="0">
    <w:p w:rsidR="001702AD" w:rsidRDefault="001702AD" w:rsidP="007C5A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421FB"/>
    <w:multiLevelType w:val="multilevel"/>
    <w:tmpl w:val="9546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D0597"/>
    <w:multiLevelType w:val="hybridMultilevel"/>
    <w:tmpl w:val="8CB2FFF2"/>
    <w:lvl w:ilvl="0" w:tplc="2A52DE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65D89"/>
    <w:multiLevelType w:val="hybridMultilevel"/>
    <w:tmpl w:val="2086227E"/>
    <w:lvl w:ilvl="0" w:tplc="0FD49ED6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95B1D7A"/>
    <w:multiLevelType w:val="hybridMultilevel"/>
    <w:tmpl w:val="18F8610C"/>
    <w:lvl w:ilvl="0" w:tplc="040C0001">
      <w:start w:val="1"/>
      <w:numFmt w:val="bullet"/>
      <w:lvlText w:val="-"/>
      <w:lvlJc w:val="left"/>
      <w:pPr>
        <w:ind w:left="1788" w:hanging="360"/>
      </w:pPr>
      <w:rPr>
        <w:rFonts w:ascii="Arial" w:hAnsi="Aria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 w15:restartNumberingAfterBreak="0">
    <w:nsid w:val="0AF04FFC"/>
    <w:multiLevelType w:val="hybridMultilevel"/>
    <w:tmpl w:val="5A76D82C"/>
    <w:lvl w:ilvl="0" w:tplc="15A014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57FD7"/>
    <w:multiLevelType w:val="hybridMultilevel"/>
    <w:tmpl w:val="6DB29E24"/>
    <w:lvl w:ilvl="0" w:tplc="73B67E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F31895"/>
    <w:multiLevelType w:val="hybridMultilevel"/>
    <w:tmpl w:val="9BAE1188"/>
    <w:lvl w:ilvl="0" w:tplc="040C0005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436774"/>
    <w:multiLevelType w:val="hybridMultilevel"/>
    <w:tmpl w:val="FFBEA660"/>
    <w:lvl w:ilvl="0" w:tplc="2A52DE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425F6A"/>
    <w:multiLevelType w:val="multilevel"/>
    <w:tmpl w:val="DFFECFC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upperRoman"/>
      <w:lvlText w:val="%2."/>
      <w:lvlJc w:val="right"/>
      <w:pPr>
        <w:tabs>
          <w:tab w:val="num" w:pos="717"/>
        </w:tabs>
        <w:ind w:left="717" w:hanging="576"/>
      </w:pPr>
    </w:lvl>
    <w:lvl w:ilvl="2">
      <w:start w:val="1"/>
      <w:numFmt w:val="decimal"/>
      <w:lvlText w:val="%3)"/>
      <w:lvlJc w:val="left"/>
      <w:pPr>
        <w:tabs>
          <w:tab w:val="num" w:pos="5397"/>
        </w:tabs>
        <w:ind w:left="5397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228869A1"/>
    <w:multiLevelType w:val="hybridMultilevel"/>
    <w:tmpl w:val="7F045A44"/>
    <w:lvl w:ilvl="0" w:tplc="2A52DEA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AD07D1"/>
    <w:multiLevelType w:val="hybridMultilevel"/>
    <w:tmpl w:val="0002AA5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681A69"/>
    <w:multiLevelType w:val="hybridMultilevel"/>
    <w:tmpl w:val="C70A67FE"/>
    <w:lvl w:ilvl="0" w:tplc="2A52DE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B31231"/>
    <w:multiLevelType w:val="hybridMultilevel"/>
    <w:tmpl w:val="C14870DA"/>
    <w:lvl w:ilvl="0" w:tplc="2A52DEA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i w:val="0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F27738"/>
    <w:multiLevelType w:val="hybridMultilevel"/>
    <w:tmpl w:val="A8F2F05C"/>
    <w:lvl w:ilvl="0" w:tplc="0C264AC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2D29A6"/>
    <w:multiLevelType w:val="hybridMultilevel"/>
    <w:tmpl w:val="7460FA3C"/>
    <w:lvl w:ilvl="0" w:tplc="2A52DE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8B791F"/>
    <w:multiLevelType w:val="hybridMultilevel"/>
    <w:tmpl w:val="0F987AEE"/>
    <w:lvl w:ilvl="0" w:tplc="2A52DEA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i w:val="0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DA7969"/>
    <w:multiLevelType w:val="hybridMultilevel"/>
    <w:tmpl w:val="0340EE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862A23"/>
    <w:multiLevelType w:val="hybridMultilevel"/>
    <w:tmpl w:val="55FE872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B74B6E"/>
    <w:multiLevelType w:val="hybridMultilevel"/>
    <w:tmpl w:val="21D41AAC"/>
    <w:lvl w:ilvl="0" w:tplc="9C7829BE">
      <w:start w:val="1"/>
      <w:numFmt w:val="decimal"/>
      <w:pStyle w:val="Titre2"/>
      <w:lvlText w:val="3.%1.   "/>
      <w:lvlJc w:val="right"/>
      <w:pPr>
        <w:ind w:left="861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581" w:hanging="360"/>
      </w:pPr>
    </w:lvl>
    <w:lvl w:ilvl="2" w:tplc="0C0C001B" w:tentative="1">
      <w:start w:val="1"/>
      <w:numFmt w:val="lowerRoman"/>
      <w:lvlText w:val="%3."/>
      <w:lvlJc w:val="right"/>
      <w:pPr>
        <w:ind w:left="2301" w:hanging="180"/>
      </w:pPr>
    </w:lvl>
    <w:lvl w:ilvl="3" w:tplc="0C0C000F" w:tentative="1">
      <w:start w:val="1"/>
      <w:numFmt w:val="decimal"/>
      <w:lvlText w:val="%4."/>
      <w:lvlJc w:val="left"/>
      <w:pPr>
        <w:ind w:left="3021" w:hanging="360"/>
      </w:pPr>
    </w:lvl>
    <w:lvl w:ilvl="4" w:tplc="0C0C0019" w:tentative="1">
      <w:start w:val="1"/>
      <w:numFmt w:val="lowerLetter"/>
      <w:lvlText w:val="%5."/>
      <w:lvlJc w:val="left"/>
      <w:pPr>
        <w:ind w:left="3741" w:hanging="360"/>
      </w:pPr>
    </w:lvl>
    <w:lvl w:ilvl="5" w:tplc="0C0C001B" w:tentative="1">
      <w:start w:val="1"/>
      <w:numFmt w:val="lowerRoman"/>
      <w:lvlText w:val="%6."/>
      <w:lvlJc w:val="right"/>
      <w:pPr>
        <w:ind w:left="4461" w:hanging="180"/>
      </w:pPr>
    </w:lvl>
    <w:lvl w:ilvl="6" w:tplc="0C0C000F" w:tentative="1">
      <w:start w:val="1"/>
      <w:numFmt w:val="decimal"/>
      <w:lvlText w:val="%7."/>
      <w:lvlJc w:val="left"/>
      <w:pPr>
        <w:ind w:left="5181" w:hanging="360"/>
      </w:pPr>
    </w:lvl>
    <w:lvl w:ilvl="7" w:tplc="0C0C0019" w:tentative="1">
      <w:start w:val="1"/>
      <w:numFmt w:val="lowerLetter"/>
      <w:lvlText w:val="%8."/>
      <w:lvlJc w:val="left"/>
      <w:pPr>
        <w:ind w:left="5901" w:hanging="360"/>
      </w:pPr>
    </w:lvl>
    <w:lvl w:ilvl="8" w:tplc="0C0C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9" w15:restartNumberingAfterBreak="0">
    <w:nsid w:val="60BB2DDD"/>
    <w:multiLevelType w:val="hybridMultilevel"/>
    <w:tmpl w:val="7158AC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3D6778"/>
    <w:multiLevelType w:val="hybridMultilevel"/>
    <w:tmpl w:val="33106320"/>
    <w:lvl w:ilvl="0" w:tplc="48E4C522">
      <w:start w:val="2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69D85D94"/>
    <w:multiLevelType w:val="hybridMultilevel"/>
    <w:tmpl w:val="2086227E"/>
    <w:lvl w:ilvl="0" w:tplc="0FD49ED6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DB050F9"/>
    <w:multiLevelType w:val="hybridMultilevel"/>
    <w:tmpl w:val="C9DA33D6"/>
    <w:lvl w:ilvl="0" w:tplc="04B86024">
      <w:start w:val="1"/>
      <w:numFmt w:val="decimal"/>
      <w:pStyle w:val="Etape"/>
      <w:lvlText w:val="Etape 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8EF410E"/>
    <w:multiLevelType w:val="hybridMultilevel"/>
    <w:tmpl w:val="F558B4C4"/>
    <w:lvl w:ilvl="0" w:tplc="DC844D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20"/>
  </w:num>
  <w:num w:numId="4">
    <w:abstractNumId w:val="17"/>
  </w:num>
  <w:num w:numId="5">
    <w:abstractNumId w:val="14"/>
  </w:num>
  <w:num w:numId="6">
    <w:abstractNumId w:val="11"/>
  </w:num>
  <w:num w:numId="7">
    <w:abstractNumId w:val="12"/>
  </w:num>
  <w:num w:numId="8">
    <w:abstractNumId w:val="9"/>
  </w:num>
  <w:num w:numId="9">
    <w:abstractNumId w:val="7"/>
  </w:num>
  <w:num w:numId="10">
    <w:abstractNumId w:val="1"/>
  </w:num>
  <w:num w:numId="11">
    <w:abstractNumId w:val="18"/>
  </w:num>
  <w:num w:numId="12">
    <w:abstractNumId w:val="18"/>
  </w:num>
  <w:num w:numId="13">
    <w:abstractNumId w:val="18"/>
    <w:lvlOverride w:ilvl="0">
      <w:startOverride w:val="1"/>
    </w:lvlOverride>
  </w:num>
  <w:num w:numId="14">
    <w:abstractNumId w:val="22"/>
  </w:num>
  <w:num w:numId="15">
    <w:abstractNumId w:val="22"/>
    <w:lvlOverride w:ilvl="0">
      <w:startOverride w:val="1"/>
    </w:lvlOverride>
  </w:num>
  <w:num w:numId="16">
    <w:abstractNumId w:val="15"/>
  </w:num>
  <w:num w:numId="17">
    <w:abstractNumId w:val="0"/>
  </w:num>
  <w:num w:numId="18">
    <w:abstractNumId w:val="3"/>
  </w:num>
  <w:num w:numId="19">
    <w:abstractNumId w:val="8"/>
  </w:num>
  <w:num w:numId="20">
    <w:abstractNumId w:val="18"/>
  </w:num>
  <w:num w:numId="21">
    <w:abstractNumId w:val="18"/>
    <w:lvlOverride w:ilvl="0">
      <w:startOverride w:val="1"/>
    </w:lvlOverride>
  </w:num>
  <w:num w:numId="22">
    <w:abstractNumId w:val="18"/>
    <w:lvlOverride w:ilvl="0">
      <w:startOverride w:val="1"/>
    </w:lvlOverride>
  </w:num>
  <w:num w:numId="23">
    <w:abstractNumId w:val="4"/>
  </w:num>
  <w:num w:numId="24">
    <w:abstractNumId w:val="13"/>
  </w:num>
  <w:num w:numId="25">
    <w:abstractNumId w:val="5"/>
  </w:num>
  <w:num w:numId="26">
    <w:abstractNumId w:val="2"/>
  </w:num>
  <w:num w:numId="27">
    <w:abstractNumId w:val="16"/>
  </w:num>
  <w:num w:numId="28">
    <w:abstractNumId w:val="6"/>
  </w:num>
  <w:num w:numId="29">
    <w:abstractNumId w:val="21"/>
  </w:num>
  <w:num w:numId="30">
    <w:abstractNumId w:val="19"/>
  </w:num>
  <w:num w:numId="31">
    <w:abstractNumId w:val="2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DDF"/>
    <w:rsid w:val="00044D6B"/>
    <w:rsid w:val="00054130"/>
    <w:rsid w:val="00054AFC"/>
    <w:rsid w:val="00061994"/>
    <w:rsid w:val="000712C7"/>
    <w:rsid w:val="00097A76"/>
    <w:rsid w:val="000A02C7"/>
    <w:rsid w:val="000D18FB"/>
    <w:rsid w:val="000E0C7E"/>
    <w:rsid w:val="000F53C5"/>
    <w:rsid w:val="00102E3B"/>
    <w:rsid w:val="00120EA7"/>
    <w:rsid w:val="00132900"/>
    <w:rsid w:val="00135951"/>
    <w:rsid w:val="001461CE"/>
    <w:rsid w:val="001556F1"/>
    <w:rsid w:val="00160B19"/>
    <w:rsid w:val="001702AD"/>
    <w:rsid w:val="001769A3"/>
    <w:rsid w:val="001B06BF"/>
    <w:rsid w:val="001F1A5B"/>
    <w:rsid w:val="00227582"/>
    <w:rsid w:val="002442E7"/>
    <w:rsid w:val="0024576D"/>
    <w:rsid w:val="00250EAA"/>
    <w:rsid w:val="00266E2F"/>
    <w:rsid w:val="002840FC"/>
    <w:rsid w:val="002A52E5"/>
    <w:rsid w:val="002F1363"/>
    <w:rsid w:val="002F56E8"/>
    <w:rsid w:val="0037302B"/>
    <w:rsid w:val="003744A0"/>
    <w:rsid w:val="00380F2D"/>
    <w:rsid w:val="00385EBB"/>
    <w:rsid w:val="003A7488"/>
    <w:rsid w:val="003C48C0"/>
    <w:rsid w:val="00427FD3"/>
    <w:rsid w:val="004355FF"/>
    <w:rsid w:val="0044340A"/>
    <w:rsid w:val="0044539A"/>
    <w:rsid w:val="00452C81"/>
    <w:rsid w:val="00470863"/>
    <w:rsid w:val="004B030D"/>
    <w:rsid w:val="00511CDE"/>
    <w:rsid w:val="00535B14"/>
    <w:rsid w:val="00544AF2"/>
    <w:rsid w:val="00547759"/>
    <w:rsid w:val="00562CE4"/>
    <w:rsid w:val="00566199"/>
    <w:rsid w:val="005923A6"/>
    <w:rsid w:val="00593498"/>
    <w:rsid w:val="005A6AAB"/>
    <w:rsid w:val="005C246D"/>
    <w:rsid w:val="005E11C6"/>
    <w:rsid w:val="006026DB"/>
    <w:rsid w:val="00641E25"/>
    <w:rsid w:val="00655D7A"/>
    <w:rsid w:val="00657EB0"/>
    <w:rsid w:val="00662C4D"/>
    <w:rsid w:val="00667418"/>
    <w:rsid w:val="0068258E"/>
    <w:rsid w:val="006864A3"/>
    <w:rsid w:val="006A2F7D"/>
    <w:rsid w:val="006F4F12"/>
    <w:rsid w:val="00710BEA"/>
    <w:rsid w:val="007120BD"/>
    <w:rsid w:val="0074548B"/>
    <w:rsid w:val="0074773F"/>
    <w:rsid w:val="00781BBA"/>
    <w:rsid w:val="00786BCF"/>
    <w:rsid w:val="007A3B9D"/>
    <w:rsid w:val="007B2899"/>
    <w:rsid w:val="007C5AB7"/>
    <w:rsid w:val="007D00F2"/>
    <w:rsid w:val="007F3484"/>
    <w:rsid w:val="00814ADE"/>
    <w:rsid w:val="0082671E"/>
    <w:rsid w:val="00840980"/>
    <w:rsid w:val="00842AD1"/>
    <w:rsid w:val="00847189"/>
    <w:rsid w:val="00863967"/>
    <w:rsid w:val="00871172"/>
    <w:rsid w:val="00881A81"/>
    <w:rsid w:val="008A353E"/>
    <w:rsid w:val="008B4297"/>
    <w:rsid w:val="008C2DDF"/>
    <w:rsid w:val="008C3FF3"/>
    <w:rsid w:val="009039A3"/>
    <w:rsid w:val="00903D23"/>
    <w:rsid w:val="0091585E"/>
    <w:rsid w:val="00922AC3"/>
    <w:rsid w:val="00925C18"/>
    <w:rsid w:val="00971EFC"/>
    <w:rsid w:val="009C2E1D"/>
    <w:rsid w:val="00A0098D"/>
    <w:rsid w:val="00A57C0C"/>
    <w:rsid w:val="00A679E9"/>
    <w:rsid w:val="00A7668E"/>
    <w:rsid w:val="00A96CAF"/>
    <w:rsid w:val="00AC727F"/>
    <w:rsid w:val="00B122BA"/>
    <w:rsid w:val="00B13D00"/>
    <w:rsid w:val="00B55ED4"/>
    <w:rsid w:val="00BB66DE"/>
    <w:rsid w:val="00BC067E"/>
    <w:rsid w:val="00BE28D8"/>
    <w:rsid w:val="00C01FC1"/>
    <w:rsid w:val="00C02ABD"/>
    <w:rsid w:val="00C623C9"/>
    <w:rsid w:val="00C94544"/>
    <w:rsid w:val="00CB2316"/>
    <w:rsid w:val="00D22DD8"/>
    <w:rsid w:val="00D26C30"/>
    <w:rsid w:val="00D51BDD"/>
    <w:rsid w:val="00D523EE"/>
    <w:rsid w:val="00D8600A"/>
    <w:rsid w:val="00DE6815"/>
    <w:rsid w:val="00E15230"/>
    <w:rsid w:val="00E34031"/>
    <w:rsid w:val="00E35753"/>
    <w:rsid w:val="00EA50D4"/>
    <w:rsid w:val="00EB16A3"/>
    <w:rsid w:val="00EB3910"/>
    <w:rsid w:val="00EE0434"/>
    <w:rsid w:val="00EF1250"/>
    <w:rsid w:val="00F80297"/>
    <w:rsid w:val="00F8100C"/>
    <w:rsid w:val="00F8644E"/>
    <w:rsid w:val="00FA6C02"/>
    <w:rsid w:val="00FD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C3CAF1-7B9B-4124-A3DE-66FE2105C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DDF"/>
    <w:pPr>
      <w:spacing w:after="0" w:line="240" w:lineRule="auto"/>
      <w:jc w:val="both"/>
    </w:pPr>
    <w:rPr>
      <w:rFonts w:ascii="Times New Roman" w:eastAsia="Times New Roman" w:hAnsi="Times New Roman" w:cs="Times New Roman"/>
      <w:szCs w:val="24"/>
      <w:lang w:val="fr-FR" w:eastAsia="fr-FR"/>
    </w:rPr>
  </w:style>
  <w:style w:type="paragraph" w:styleId="Titre1">
    <w:name w:val="heading 1"/>
    <w:aliases w:val="Titre 1 Car Car Car Car Car,H1,Contrat 1,chapitre,Titre 11,t1.T1.Titre 1,t1,t1.T1,Ct.,Heading1_Titre1,h1,DO NOT USE_h1,H11,H12,H111,Titre 1 SQ,Titre 1 jbl,SousTitre,Aston T1,annexe1,Titre_ref,ChapterTitle,Titre 1I,l1,level 1,level1,1,1titre,BOM"/>
    <w:basedOn w:val="Normal"/>
    <w:next w:val="Normal"/>
    <w:link w:val="Titre1Car"/>
    <w:qFormat/>
    <w:rsid w:val="008C2DDF"/>
    <w:pPr>
      <w:keepNext/>
      <w:pageBreakBefore/>
      <w:numPr>
        <w:numId w:val="1"/>
      </w:numPr>
      <w:spacing w:before="120" w:after="120"/>
      <w:outlineLvl w:val="0"/>
    </w:pPr>
    <w:rPr>
      <w:b/>
      <w:bCs/>
      <w:caps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AC727F"/>
    <w:pPr>
      <w:keepNext/>
      <w:numPr>
        <w:numId w:val="12"/>
      </w:numPr>
      <w:spacing w:before="240" w:after="120"/>
      <w:outlineLvl w:val="1"/>
    </w:pPr>
    <w:rPr>
      <w:b/>
      <w:bCs/>
      <w:smallCaps/>
      <w:sz w:val="24"/>
    </w:rPr>
  </w:style>
  <w:style w:type="paragraph" w:styleId="Titre3">
    <w:name w:val="heading 3"/>
    <w:basedOn w:val="Normal"/>
    <w:next w:val="Normal"/>
    <w:link w:val="Titre3Car"/>
    <w:qFormat/>
    <w:rsid w:val="008C2DDF"/>
    <w:pPr>
      <w:keepNext/>
      <w:spacing w:before="360" w:after="120"/>
      <w:outlineLvl w:val="2"/>
    </w:pPr>
    <w:rPr>
      <w:b/>
      <w:bCs/>
    </w:rPr>
  </w:style>
  <w:style w:type="paragraph" w:styleId="Titre4">
    <w:name w:val="heading 4"/>
    <w:basedOn w:val="Normal"/>
    <w:next w:val="Normal"/>
    <w:link w:val="Titre4Car"/>
    <w:qFormat/>
    <w:rsid w:val="008C2DDF"/>
    <w:pPr>
      <w:keepNext/>
      <w:numPr>
        <w:ilvl w:val="3"/>
        <w:numId w:val="1"/>
      </w:numPr>
      <w:spacing w:before="240" w:after="120"/>
      <w:outlineLvl w:val="3"/>
    </w:pPr>
    <w:rPr>
      <w:szCs w:val="28"/>
      <w:u w:val="single"/>
    </w:rPr>
  </w:style>
  <w:style w:type="paragraph" w:styleId="Titre6">
    <w:name w:val="heading 6"/>
    <w:basedOn w:val="Normal"/>
    <w:next w:val="Normal"/>
    <w:link w:val="Titre6Car"/>
    <w:qFormat/>
    <w:rsid w:val="008C2DDF"/>
    <w:pPr>
      <w:keepNext/>
      <w:numPr>
        <w:ilvl w:val="5"/>
        <w:numId w:val="1"/>
      </w:numPr>
      <w:jc w:val="center"/>
      <w:outlineLvl w:val="5"/>
    </w:pPr>
    <w:rPr>
      <w:b/>
      <w:bCs/>
    </w:rPr>
  </w:style>
  <w:style w:type="paragraph" w:styleId="Titre7">
    <w:name w:val="heading 7"/>
    <w:basedOn w:val="Normal"/>
    <w:next w:val="Normal"/>
    <w:link w:val="Titre7Car"/>
    <w:qFormat/>
    <w:rsid w:val="008C2DDF"/>
    <w:pPr>
      <w:keepNext/>
      <w:numPr>
        <w:ilvl w:val="6"/>
        <w:numId w:val="1"/>
      </w:numPr>
      <w:spacing w:before="80" w:after="80"/>
      <w:outlineLvl w:val="6"/>
    </w:pPr>
    <w:rPr>
      <w:b/>
      <w:bCs/>
      <w:i/>
      <w:iCs/>
      <w:sz w:val="24"/>
    </w:rPr>
  </w:style>
  <w:style w:type="paragraph" w:styleId="Titre8">
    <w:name w:val="heading 8"/>
    <w:basedOn w:val="Normal"/>
    <w:next w:val="Normal"/>
    <w:link w:val="Titre8Car"/>
    <w:qFormat/>
    <w:rsid w:val="008C2DDF"/>
    <w:pPr>
      <w:keepNext/>
      <w:numPr>
        <w:ilvl w:val="7"/>
        <w:numId w:val="1"/>
      </w:numPr>
      <w:spacing w:before="80" w:after="80"/>
      <w:outlineLvl w:val="7"/>
    </w:pPr>
    <w:rPr>
      <w:b/>
      <w:bCs/>
      <w:sz w:val="24"/>
    </w:rPr>
  </w:style>
  <w:style w:type="paragraph" w:styleId="Titre9">
    <w:name w:val="heading 9"/>
    <w:basedOn w:val="Normal"/>
    <w:next w:val="Normal"/>
    <w:link w:val="Titre9Car"/>
    <w:qFormat/>
    <w:rsid w:val="008C2DDF"/>
    <w:pPr>
      <w:keepNext/>
      <w:numPr>
        <w:ilvl w:val="8"/>
        <w:numId w:val="1"/>
      </w:numPr>
      <w:jc w:val="center"/>
      <w:outlineLvl w:val="8"/>
    </w:pPr>
    <w:rPr>
      <w:b/>
      <w:bCs/>
      <w:i/>
      <w:i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1 Car Car Car Car Car Car,H1 Car,Contrat 1 Car,chapitre Car,Titre 11 Car,t1.T1.Titre 1 Car,t1 Car,t1.T1 Car,Ct. Car,Heading1_Titre1 Car,h1 Car,DO NOT USE_h1 Car,H11 Car,H12 Car,H111 Car,Titre 1 SQ Car,Titre 1 jbl Car,SousTitre Car"/>
    <w:basedOn w:val="Policepardfaut"/>
    <w:link w:val="Titre1"/>
    <w:rsid w:val="008C2DDF"/>
    <w:rPr>
      <w:rFonts w:ascii="Times New Roman" w:eastAsia="Times New Roman" w:hAnsi="Times New Roman" w:cs="Times New Roman"/>
      <w:b/>
      <w:bCs/>
      <w:caps/>
      <w:sz w:val="28"/>
      <w:szCs w:val="28"/>
      <w:lang w:val="fr-FR" w:eastAsia="fr-FR"/>
    </w:rPr>
  </w:style>
  <w:style w:type="character" w:customStyle="1" w:styleId="Titre2Car">
    <w:name w:val="Titre 2 Car"/>
    <w:basedOn w:val="Policepardfaut"/>
    <w:link w:val="Titre2"/>
    <w:rsid w:val="008C2DDF"/>
    <w:rPr>
      <w:rFonts w:ascii="Times New Roman" w:eastAsia="Times New Roman" w:hAnsi="Times New Roman" w:cs="Times New Roman"/>
      <w:b/>
      <w:bCs/>
      <w:smallCaps/>
      <w:sz w:val="24"/>
      <w:szCs w:val="24"/>
      <w:lang w:val="fr-FR" w:eastAsia="fr-FR"/>
    </w:rPr>
  </w:style>
  <w:style w:type="character" w:customStyle="1" w:styleId="Titre3Car">
    <w:name w:val="Titre 3 Car"/>
    <w:basedOn w:val="Policepardfaut"/>
    <w:link w:val="Titre3"/>
    <w:rsid w:val="008C2DDF"/>
    <w:rPr>
      <w:rFonts w:ascii="Times New Roman" w:eastAsia="Times New Roman" w:hAnsi="Times New Roman" w:cs="Times New Roman"/>
      <w:b/>
      <w:bCs/>
      <w:szCs w:val="24"/>
      <w:lang w:val="fr-FR" w:eastAsia="fr-FR"/>
    </w:rPr>
  </w:style>
  <w:style w:type="character" w:customStyle="1" w:styleId="Titre4Car">
    <w:name w:val="Titre 4 Car"/>
    <w:basedOn w:val="Policepardfaut"/>
    <w:link w:val="Titre4"/>
    <w:rsid w:val="008C2DDF"/>
    <w:rPr>
      <w:rFonts w:ascii="Times New Roman" w:eastAsia="Times New Roman" w:hAnsi="Times New Roman" w:cs="Times New Roman"/>
      <w:szCs w:val="28"/>
      <w:u w:val="single"/>
      <w:lang w:val="fr-FR" w:eastAsia="fr-FR"/>
    </w:rPr>
  </w:style>
  <w:style w:type="character" w:customStyle="1" w:styleId="Titre6Car">
    <w:name w:val="Titre 6 Car"/>
    <w:basedOn w:val="Policepardfaut"/>
    <w:link w:val="Titre6"/>
    <w:rsid w:val="008C2DDF"/>
    <w:rPr>
      <w:rFonts w:ascii="Times New Roman" w:eastAsia="Times New Roman" w:hAnsi="Times New Roman" w:cs="Times New Roman"/>
      <w:b/>
      <w:bCs/>
      <w:szCs w:val="24"/>
      <w:lang w:val="fr-FR" w:eastAsia="fr-FR"/>
    </w:rPr>
  </w:style>
  <w:style w:type="character" w:customStyle="1" w:styleId="Titre7Car">
    <w:name w:val="Titre 7 Car"/>
    <w:basedOn w:val="Policepardfaut"/>
    <w:link w:val="Titre7"/>
    <w:rsid w:val="008C2DDF"/>
    <w:rPr>
      <w:rFonts w:ascii="Times New Roman" w:eastAsia="Times New Roman" w:hAnsi="Times New Roman" w:cs="Times New Roman"/>
      <w:b/>
      <w:bCs/>
      <w:i/>
      <w:iCs/>
      <w:sz w:val="24"/>
      <w:szCs w:val="24"/>
      <w:lang w:val="fr-FR" w:eastAsia="fr-FR"/>
    </w:rPr>
  </w:style>
  <w:style w:type="character" w:customStyle="1" w:styleId="Titre8Car">
    <w:name w:val="Titre 8 Car"/>
    <w:basedOn w:val="Policepardfaut"/>
    <w:link w:val="Titre8"/>
    <w:rsid w:val="008C2DDF"/>
    <w:rPr>
      <w:rFonts w:ascii="Times New Roman" w:eastAsia="Times New Roman" w:hAnsi="Times New Roman" w:cs="Times New Roman"/>
      <w:b/>
      <w:bCs/>
      <w:sz w:val="24"/>
      <w:szCs w:val="24"/>
      <w:lang w:val="fr-FR" w:eastAsia="fr-FR"/>
    </w:rPr>
  </w:style>
  <w:style w:type="character" w:customStyle="1" w:styleId="Titre9Car">
    <w:name w:val="Titre 9 Car"/>
    <w:basedOn w:val="Policepardfaut"/>
    <w:link w:val="Titre9"/>
    <w:rsid w:val="008C2DDF"/>
    <w:rPr>
      <w:rFonts w:ascii="Times New Roman" w:eastAsia="Times New Roman" w:hAnsi="Times New Roman" w:cs="Times New Roman"/>
      <w:b/>
      <w:bCs/>
      <w:i/>
      <w:iCs/>
      <w:sz w:val="28"/>
      <w:szCs w:val="28"/>
      <w:lang w:val="fr-FR" w:eastAsia="fr-FR"/>
    </w:rPr>
  </w:style>
  <w:style w:type="character" w:styleId="Lienhypertexte">
    <w:name w:val="Hyperlink"/>
    <w:basedOn w:val="Policepardfaut"/>
    <w:uiPriority w:val="99"/>
    <w:rsid w:val="008C2DDF"/>
    <w:rPr>
      <w:color w:val="0000F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C2DDF"/>
    <w:pPr>
      <w:ind w:left="220" w:hanging="220"/>
    </w:pPr>
  </w:style>
  <w:style w:type="paragraph" w:styleId="Titreindex">
    <w:name w:val="index heading"/>
    <w:basedOn w:val="Normal"/>
    <w:next w:val="Index1"/>
    <w:semiHidden/>
    <w:rsid w:val="008C2DDF"/>
  </w:style>
  <w:style w:type="paragraph" w:styleId="TM2">
    <w:name w:val="toc 2"/>
    <w:basedOn w:val="Normal"/>
    <w:next w:val="Normal"/>
    <w:autoRedefine/>
    <w:uiPriority w:val="39"/>
    <w:rsid w:val="008C2DDF"/>
    <w:pPr>
      <w:ind w:left="220"/>
      <w:jc w:val="left"/>
    </w:pPr>
    <w:rPr>
      <w:smallCaps/>
    </w:rPr>
  </w:style>
  <w:style w:type="paragraph" w:styleId="TM1">
    <w:name w:val="toc 1"/>
    <w:basedOn w:val="Normal"/>
    <w:next w:val="Normal"/>
    <w:autoRedefine/>
    <w:uiPriority w:val="39"/>
    <w:rsid w:val="008C2DDF"/>
    <w:pPr>
      <w:tabs>
        <w:tab w:val="left" w:pos="440"/>
        <w:tab w:val="right" w:leader="dot" w:pos="10194"/>
      </w:tabs>
      <w:spacing w:before="120" w:after="120"/>
      <w:jc w:val="left"/>
    </w:pPr>
    <w:rPr>
      <w:caps/>
      <w:noProof/>
      <w:sz w:val="20"/>
      <w:szCs w:val="20"/>
    </w:rPr>
  </w:style>
  <w:style w:type="paragraph" w:styleId="TM3">
    <w:name w:val="toc 3"/>
    <w:basedOn w:val="Normal"/>
    <w:next w:val="Normal"/>
    <w:autoRedefine/>
    <w:uiPriority w:val="39"/>
    <w:rsid w:val="008C2DDF"/>
    <w:pPr>
      <w:ind w:left="440"/>
      <w:jc w:val="left"/>
    </w:pPr>
    <w:rPr>
      <w:iCs/>
    </w:rPr>
  </w:style>
  <w:style w:type="paragraph" w:styleId="TM4">
    <w:name w:val="toc 4"/>
    <w:basedOn w:val="Normal"/>
    <w:next w:val="Normal"/>
    <w:autoRedefine/>
    <w:uiPriority w:val="39"/>
    <w:rsid w:val="008C2DDF"/>
    <w:pPr>
      <w:ind w:left="660"/>
      <w:jc w:val="left"/>
    </w:pPr>
    <w:rPr>
      <w:sz w:val="20"/>
      <w:szCs w:val="21"/>
    </w:rPr>
  </w:style>
  <w:style w:type="paragraph" w:styleId="En-tte">
    <w:name w:val="header"/>
    <w:basedOn w:val="Normal"/>
    <w:link w:val="En-tteCar"/>
    <w:rsid w:val="008C2DD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8C2DDF"/>
    <w:rPr>
      <w:rFonts w:ascii="Times New Roman" w:eastAsia="Times New Roman" w:hAnsi="Times New Roman" w:cs="Times New Roman"/>
      <w:szCs w:val="24"/>
      <w:lang w:val="fr-FR" w:eastAsia="fr-FR"/>
    </w:rPr>
  </w:style>
  <w:style w:type="paragraph" w:styleId="Pieddepage">
    <w:name w:val="footer"/>
    <w:basedOn w:val="Normal"/>
    <w:link w:val="PieddepageCar"/>
    <w:uiPriority w:val="99"/>
    <w:rsid w:val="008C2DD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C2DDF"/>
    <w:rPr>
      <w:rFonts w:ascii="Times New Roman" w:eastAsia="Times New Roman" w:hAnsi="Times New Roman" w:cs="Times New Roman"/>
      <w:szCs w:val="24"/>
      <w:lang w:val="fr-FR" w:eastAsia="fr-FR"/>
    </w:rPr>
  </w:style>
  <w:style w:type="paragraph" w:customStyle="1" w:styleId="Cartouche">
    <w:name w:val="Cartouche"/>
    <w:basedOn w:val="Normal"/>
    <w:rsid w:val="008C2DDF"/>
    <w:pPr>
      <w:tabs>
        <w:tab w:val="left" w:pos="426"/>
      </w:tabs>
    </w:pPr>
    <w:rPr>
      <w:rFonts w:ascii="Comic Sans MS" w:hAnsi="Comic Sans MS"/>
      <w:b/>
      <w:bCs/>
      <w:color w:val="000080"/>
      <w:sz w:val="60"/>
      <w:szCs w:val="60"/>
    </w:rPr>
  </w:style>
  <w:style w:type="paragraph" w:styleId="Sansinterligne">
    <w:name w:val="No Spacing"/>
    <w:uiPriority w:val="99"/>
    <w:qFormat/>
    <w:rsid w:val="008C2DDF"/>
    <w:pPr>
      <w:widowControl w:val="0"/>
      <w:suppressAutoHyphens/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kern w:val="1"/>
      <w:szCs w:val="24"/>
      <w:lang w:val="fr-FR" w:eastAsia="fr-FR"/>
    </w:rPr>
  </w:style>
  <w:style w:type="table" w:styleId="Grilledutableau">
    <w:name w:val="Table Grid"/>
    <w:basedOn w:val="TableauNormal"/>
    <w:uiPriority w:val="59"/>
    <w:rsid w:val="008C2DDF"/>
    <w:pPr>
      <w:spacing w:after="0" w:line="240" w:lineRule="auto"/>
    </w:pPr>
    <w:rPr>
      <w:rFonts w:eastAsiaTheme="minorEastAsia"/>
      <w:sz w:val="24"/>
      <w:szCs w:val="24"/>
      <w:lang w:val="en-GB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C2D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C2DDF"/>
    <w:pPr>
      <w:spacing w:before="100" w:beforeAutospacing="1" w:after="100" w:afterAutospacing="1"/>
      <w:jc w:val="left"/>
    </w:pPr>
    <w:rPr>
      <w:sz w:val="24"/>
    </w:rPr>
  </w:style>
  <w:style w:type="paragraph" w:customStyle="1" w:styleId="Paragraphe">
    <w:name w:val="Paragraphe"/>
    <w:basedOn w:val="Normal"/>
    <w:link w:val="ParagrapheCar"/>
    <w:rsid w:val="000A02C7"/>
    <w:pPr>
      <w:spacing w:before="240" w:after="240"/>
      <w:ind w:firstLine="510"/>
    </w:pPr>
    <w:rPr>
      <w:rFonts w:ascii="Comic Sans MS" w:eastAsia="MS Mincho" w:hAnsi="Comic Sans MS"/>
      <w:lang w:eastAsia="ja-JP"/>
    </w:rPr>
  </w:style>
  <w:style w:type="character" w:customStyle="1" w:styleId="ParagrapheCar">
    <w:name w:val="Paragraphe Car"/>
    <w:basedOn w:val="Policepardfaut"/>
    <w:link w:val="Paragraphe"/>
    <w:rsid w:val="000A02C7"/>
    <w:rPr>
      <w:rFonts w:ascii="Comic Sans MS" w:eastAsia="MS Mincho" w:hAnsi="Comic Sans MS" w:cs="Times New Roman"/>
      <w:szCs w:val="24"/>
      <w:lang w:val="fr-FR" w:eastAsia="ja-JP"/>
    </w:rPr>
  </w:style>
  <w:style w:type="paragraph" w:customStyle="1" w:styleId="style2">
    <w:name w:val="style2"/>
    <w:basedOn w:val="Normal"/>
    <w:rsid w:val="00CB2316"/>
    <w:pPr>
      <w:spacing w:before="100" w:beforeAutospacing="1" w:after="100" w:afterAutospacing="1"/>
      <w:jc w:val="left"/>
    </w:pPr>
    <w:rPr>
      <w:sz w:val="24"/>
    </w:rPr>
  </w:style>
  <w:style w:type="character" w:styleId="lev">
    <w:name w:val="Strong"/>
    <w:basedOn w:val="Policepardfaut"/>
    <w:uiPriority w:val="22"/>
    <w:qFormat/>
    <w:rsid w:val="0024576D"/>
    <w:rPr>
      <w:b/>
      <w:bCs/>
    </w:rPr>
  </w:style>
  <w:style w:type="character" w:styleId="ClavierHTML">
    <w:name w:val="HTML Keyboard"/>
    <w:basedOn w:val="Policepardfaut"/>
    <w:uiPriority w:val="99"/>
    <w:semiHidden/>
    <w:unhideWhenUsed/>
    <w:rsid w:val="00871172"/>
    <w:rPr>
      <w:rFonts w:ascii="Courier New" w:eastAsia="Times New Roman" w:hAnsi="Courier New" w:cs="Courier New"/>
      <w:sz w:val="20"/>
      <w:szCs w:val="20"/>
    </w:rPr>
  </w:style>
  <w:style w:type="character" w:customStyle="1" w:styleId="nowrap">
    <w:name w:val="nowrap"/>
    <w:basedOn w:val="Policepardfaut"/>
    <w:rsid w:val="00871172"/>
  </w:style>
  <w:style w:type="character" w:styleId="Accentuation">
    <w:name w:val="Emphasis"/>
    <w:basedOn w:val="Policepardfaut"/>
    <w:uiPriority w:val="20"/>
    <w:qFormat/>
    <w:rsid w:val="00D26C30"/>
    <w:rPr>
      <w:i/>
      <w:iCs/>
    </w:rPr>
  </w:style>
  <w:style w:type="paragraph" w:styleId="PrformatHTML">
    <w:name w:val="HTML Preformatted"/>
    <w:basedOn w:val="Normal"/>
    <w:link w:val="PrformatHTMLCar"/>
    <w:uiPriority w:val="99"/>
    <w:unhideWhenUsed/>
    <w:rsid w:val="007A3B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val="fr-CA"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B9D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CodeHTML">
    <w:name w:val="HTML Code"/>
    <w:basedOn w:val="Policepardfaut"/>
    <w:uiPriority w:val="99"/>
    <w:semiHidden/>
    <w:unhideWhenUsed/>
    <w:rsid w:val="007A3B9D"/>
    <w:rPr>
      <w:rFonts w:ascii="Courier New" w:eastAsia="Times New Roman" w:hAnsi="Courier New" w:cs="Courier New"/>
      <w:sz w:val="20"/>
      <w:szCs w:val="20"/>
    </w:rPr>
  </w:style>
  <w:style w:type="character" w:customStyle="1" w:styleId="kw2">
    <w:name w:val="kw2"/>
    <w:basedOn w:val="Policepardfaut"/>
    <w:rsid w:val="006026DB"/>
  </w:style>
  <w:style w:type="character" w:customStyle="1" w:styleId="sy0">
    <w:name w:val="sy0"/>
    <w:basedOn w:val="Policepardfaut"/>
    <w:rsid w:val="006026DB"/>
  </w:style>
  <w:style w:type="paragraph" w:styleId="Corpsdetexte2">
    <w:name w:val="Body Text 2"/>
    <w:basedOn w:val="Normal"/>
    <w:link w:val="Corpsdetexte2Car"/>
    <w:rsid w:val="00250EAA"/>
    <w:pPr>
      <w:tabs>
        <w:tab w:val="left" w:pos="284"/>
      </w:tabs>
    </w:pPr>
    <w:rPr>
      <w:sz w:val="24"/>
    </w:rPr>
  </w:style>
  <w:style w:type="character" w:customStyle="1" w:styleId="Corpsdetexte2Car">
    <w:name w:val="Corps de texte 2 Car"/>
    <w:basedOn w:val="Policepardfaut"/>
    <w:link w:val="Corpsdetexte2"/>
    <w:rsid w:val="00250EAA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hoveredcourseelement">
    <w:name w:val="hoveredcourseelement"/>
    <w:basedOn w:val="Normal"/>
    <w:rsid w:val="00667418"/>
    <w:pPr>
      <w:spacing w:before="100" w:beforeAutospacing="1" w:after="100" w:afterAutospacing="1"/>
      <w:jc w:val="left"/>
    </w:pPr>
    <w:rPr>
      <w:sz w:val="24"/>
      <w:lang w:val="fr-CA" w:eastAsia="fr-CA"/>
    </w:rPr>
  </w:style>
  <w:style w:type="paragraph" w:customStyle="1" w:styleId="Etape">
    <w:name w:val="Etape"/>
    <w:basedOn w:val="Titre2"/>
    <w:link w:val="EtapeCar"/>
    <w:qFormat/>
    <w:rsid w:val="003C48C0"/>
    <w:pPr>
      <w:numPr>
        <w:numId w:val="14"/>
      </w:numPr>
    </w:pPr>
  </w:style>
  <w:style w:type="character" w:customStyle="1" w:styleId="EtapeCar">
    <w:name w:val="Etape Car"/>
    <w:basedOn w:val="Titre2Car"/>
    <w:link w:val="Etape"/>
    <w:rsid w:val="003C48C0"/>
    <w:rPr>
      <w:rFonts w:ascii="Times New Roman" w:eastAsia="Times New Roman" w:hAnsi="Times New Roman" w:cs="Times New Roman"/>
      <w:b/>
      <w:bCs/>
      <w:smallCaps/>
      <w:sz w:val="24"/>
      <w:szCs w:val="24"/>
      <w:lang w:val="fr-FR" w:eastAsia="fr-FR"/>
    </w:rPr>
  </w:style>
  <w:style w:type="character" w:customStyle="1" w:styleId="pln">
    <w:name w:val="pln"/>
    <w:basedOn w:val="Policepardfaut"/>
    <w:rsid w:val="00922AC3"/>
  </w:style>
  <w:style w:type="character" w:customStyle="1" w:styleId="pun">
    <w:name w:val="pun"/>
    <w:basedOn w:val="Policepardfaut"/>
    <w:rsid w:val="00922AC3"/>
  </w:style>
  <w:style w:type="character" w:customStyle="1" w:styleId="meta">
    <w:name w:val="meta"/>
    <w:basedOn w:val="Policepardfaut"/>
    <w:rsid w:val="00922AC3"/>
  </w:style>
  <w:style w:type="character" w:customStyle="1" w:styleId="lit">
    <w:name w:val="lit"/>
    <w:basedOn w:val="Policepardfaut"/>
    <w:rsid w:val="00922AC3"/>
  </w:style>
  <w:style w:type="character" w:customStyle="1" w:styleId="hgkelc">
    <w:name w:val="hgkelc"/>
    <w:basedOn w:val="Policepardfaut"/>
    <w:rsid w:val="000F53C5"/>
  </w:style>
  <w:style w:type="character" w:customStyle="1" w:styleId="lang-en">
    <w:name w:val="lang-en"/>
    <w:basedOn w:val="Policepardfaut"/>
    <w:rsid w:val="00D8600A"/>
  </w:style>
  <w:style w:type="character" w:customStyle="1" w:styleId="api">
    <w:name w:val="api"/>
    <w:basedOn w:val="Policepardfaut"/>
    <w:rsid w:val="00D8600A"/>
  </w:style>
  <w:style w:type="paragraph" w:styleId="En-ttedetabledesmatires">
    <w:name w:val="TOC Heading"/>
    <w:basedOn w:val="Titre1"/>
    <w:next w:val="Normal"/>
    <w:uiPriority w:val="39"/>
    <w:unhideWhenUsed/>
    <w:qFormat/>
    <w:rsid w:val="00662C4D"/>
    <w:pPr>
      <w:keepLines/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9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3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6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7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0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7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2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4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32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4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86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66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9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90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9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64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3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5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7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32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9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8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1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76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85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2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r.wikipedia.org/wiki/2003_en_informatique" TargetMode="External"/><Relationship Id="rId18" Type="http://schemas.openxmlformats.org/officeDocument/2006/relationships/hyperlink" Target="https://fr.wikipedia.org/wiki/Syst%C3%A8me_de_gestion_de_base_de_donn%C3%A9es" TargetMode="External"/><Relationship Id="rId26" Type="http://schemas.openxmlformats.org/officeDocument/2006/relationships/image" Target="media/image3.jpeg"/><Relationship Id="rId3" Type="http://schemas.openxmlformats.org/officeDocument/2006/relationships/styles" Target="styles.xml"/><Relationship Id="rId21" Type="http://schemas.openxmlformats.org/officeDocument/2006/relationships/hyperlink" Target="https://fr.wikipedia.org/wiki/Base_de_donn%C3%A9es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fr.wikipedia.org/wiki/R%C3%A9utilisation_de_code" TargetMode="External"/><Relationship Id="rId17" Type="http://schemas.openxmlformats.org/officeDocument/2006/relationships/hyperlink" Target="https://fr.wikipedia.org/wiki/Licence_BSD" TargetMode="External"/><Relationship Id="rId25" Type="http://schemas.openxmlformats.org/officeDocument/2006/relationships/image" Target="media/image2.jpeg"/><Relationship Id="rId33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hyperlink" Target="https://fr.wikipedia.org/wiki/%C3%89tats-Unis" TargetMode="External"/><Relationship Id="rId20" Type="http://schemas.openxmlformats.org/officeDocument/2006/relationships/hyperlink" Target="https://fr.wikipedia.org/wiki/Logiciel_propri%C3%A9taire" TargetMode="External"/><Relationship Id="rId29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r.wikipedia.org/wiki/Applications_web" TargetMode="External"/><Relationship Id="rId24" Type="http://schemas.openxmlformats.org/officeDocument/2006/relationships/image" Target="media/image1.jpeg"/><Relationship Id="rId32" Type="http://schemas.openxmlformats.org/officeDocument/2006/relationships/image" Target="media/image9.jpeg"/><Relationship Id="rId5" Type="http://schemas.openxmlformats.org/officeDocument/2006/relationships/webSettings" Target="webSettings.xml"/><Relationship Id="rId15" Type="http://schemas.openxmlformats.org/officeDocument/2006/relationships/hyperlink" Target="https://fr.wikipedia.org/wiki/Kansas" TargetMode="External"/><Relationship Id="rId23" Type="http://schemas.openxmlformats.org/officeDocument/2006/relationships/hyperlink" Target="http://127.0.0.1:8000/api/" TargetMode="External"/><Relationship Id="rId28" Type="http://schemas.openxmlformats.org/officeDocument/2006/relationships/image" Target="media/image5.jpeg"/><Relationship Id="rId36" Type="http://schemas.openxmlformats.org/officeDocument/2006/relationships/theme" Target="theme/theme1.xml"/><Relationship Id="rId10" Type="http://schemas.openxmlformats.org/officeDocument/2006/relationships/hyperlink" Target="https://fr.wikipedia.org/wiki/Python_(langage)" TargetMode="External"/><Relationship Id="rId19" Type="http://schemas.openxmlformats.org/officeDocument/2006/relationships/hyperlink" Target="https://fr.wikipedia.org/wiki/Licence_publique_g%C3%A9n%C3%A9rale_GNU" TargetMode="External"/><Relationship Id="rId31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hyperlink" Target="https://fr.wikipedia.org/wiki/Open_source" TargetMode="External"/><Relationship Id="rId14" Type="http://schemas.openxmlformats.org/officeDocument/2006/relationships/hyperlink" Target="https://fr.wikipedia.org/wiki/Lawrence_(Kansas)" TargetMode="External"/><Relationship Id="rId22" Type="http://schemas.openxmlformats.org/officeDocument/2006/relationships/hyperlink" Target="https://fr.wikipedia.org/wiki/Application_web" TargetMode="External"/><Relationship Id="rId27" Type="http://schemas.openxmlformats.org/officeDocument/2006/relationships/image" Target="media/image4.jpeg"/><Relationship Id="rId30" Type="http://schemas.openxmlformats.org/officeDocument/2006/relationships/image" Target="media/image7.jpeg"/><Relationship Id="rId35" Type="http://schemas.openxmlformats.org/officeDocument/2006/relationships/fontTable" Target="fontTable.xml"/><Relationship Id="rId8" Type="http://schemas.openxmlformats.org/officeDocument/2006/relationships/hyperlink" Target="https://fr.wikipedia.org/wiki/Framework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AC59F-E454-4948-B19A-357C7EBD1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16</Pages>
  <Words>1778</Words>
  <Characters>9780</Characters>
  <Application>Microsoft Office Word</Application>
  <DocSecurity>0</DocSecurity>
  <Lines>81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RODRIGUE</cp:lastModifiedBy>
  <cp:revision>197</cp:revision>
  <dcterms:created xsi:type="dcterms:W3CDTF">2018-05-04T14:06:00Z</dcterms:created>
  <dcterms:modified xsi:type="dcterms:W3CDTF">2024-03-04T10:03:00Z</dcterms:modified>
</cp:coreProperties>
</file>