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EE1C" w14:textId="3E19D19B" w:rsidR="002A1EAA" w:rsidRDefault="003B511F">
      <w:pPr>
        <w:rPr>
          <w:sz w:val="40"/>
          <w:szCs w:val="40"/>
          <w:lang w:val="en-US"/>
        </w:rPr>
      </w:pPr>
      <w:r w:rsidRPr="003B511F">
        <w:rPr>
          <w:sz w:val="40"/>
          <w:szCs w:val="40"/>
          <w:lang w:val="en-US"/>
        </w:rPr>
        <w:t>Day 1</w:t>
      </w:r>
      <w:r>
        <w:rPr>
          <w:sz w:val="40"/>
          <w:szCs w:val="40"/>
          <w:lang w:val="en-US"/>
        </w:rPr>
        <w:t>:</w:t>
      </w:r>
    </w:p>
    <w:p w14:paraId="128702AE" w14:textId="0937B372" w:rsidR="003B511F" w:rsidRDefault="003B511F" w:rsidP="003B511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B511F">
        <w:rPr>
          <w:sz w:val="32"/>
          <w:szCs w:val="32"/>
          <w:lang w:val="en-US"/>
        </w:rPr>
        <w:t>Installed zstd</w:t>
      </w:r>
      <w:r>
        <w:rPr>
          <w:sz w:val="32"/>
          <w:szCs w:val="32"/>
          <w:lang w:val="en-US"/>
        </w:rPr>
        <w:t>, ran as subprocess</w:t>
      </w:r>
    </w:p>
    <w:p w14:paraId="12093D68" w14:textId="77777777" w:rsidR="003B511F" w:rsidRPr="003B511F" w:rsidRDefault="003B511F" w:rsidP="003B511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</w:p>
    <w:sectPr w:rsidR="003B511F" w:rsidRPr="003B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65A5"/>
    <w:multiLevelType w:val="hybridMultilevel"/>
    <w:tmpl w:val="5330C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86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CE"/>
    <w:rsid w:val="000403CE"/>
    <w:rsid w:val="0026343D"/>
    <w:rsid w:val="002A1EAA"/>
    <w:rsid w:val="003B511F"/>
    <w:rsid w:val="0043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31E0"/>
  <w15:chartTrackingRefBased/>
  <w15:docId w15:val="{CEE9FE97-D743-435A-BDC1-B5E7FE61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ibanezpierro@gmail.com</dc:creator>
  <cp:keywords/>
  <dc:description/>
  <cp:lastModifiedBy>ibanezpierro@gmail.com</cp:lastModifiedBy>
  <cp:revision>2</cp:revision>
  <dcterms:created xsi:type="dcterms:W3CDTF">2026-03-09T15:10:00Z</dcterms:created>
  <dcterms:modified xsi:type="dcterms:W3CDTF">2026-03-09T15:11:00Z</dcterms:modified>
</cp:coreProperties>
</file>