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AC972" w14:textId="63C0139B" w:rsidR="003834D3" w:rsidRDefault="0048278E" w:rsidP="00896090">
      <w:pPr>
        <w:jc w:val="center"/>
        <w:rPr>
          <w:rFonts w:ascii="Bahnschrift Light Condensed" w:hAnsi="Bahnschrift Light Condensed"/>
          <w:sz w:val="52"/>
          <w:szCs w:val="52"/>
        </w:rPr>
      </w:pPr>
      <w:r w:rsidRPr="00896090">
        <w:rPr>
          <w:rFonts w:ascii="Bahnschrift Light Condensed" w:hAnsi="Bahnschrift Light Condensed"/>
          <w:sz w:val="52"/>
          <w:szCs w:val="52"/>
        </w:rPr>
        <w:t>Research Answers</w:t>
      </w:r>
    </w:p>
    <w:p w14:paraId="55924C07" w14:textId="77777777" w:rsidR="00EE5097" w:rsidRPr="00EE5097" w:rsidRDefault="00EE5097" w:rsidP="00EE5097">
      <w:p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b/>
          <w:bCs/>
          <w:sz w:val="28"/>
          <w:szCs w:val="28"/>
        </w:rPr>
        <w:t>Section 1: Core Concepts</w:t>
      </w:r>
    </w:p>
    <w:p w14:paraId="687B9A35" w14:textId="77777777" w:rsidR="00EE5097" w:rsidRPr="00EE5097" w:rsidRDefault="00EE5097" w:rsidP="00EE5097">
      <w:p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sz w:val="28"/>
          <w:szCs w:val="28"/>
        </w:rPr>
        <w:t xml:space="preserve">Polygon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is a layer-2 scaling solution built on top of the Polygon network. It leverages zero-knowledge (ZK) proofs to achieve high scalability and security while maintaining privacy.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aims to provide a platform for building decentralized applications (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dApps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>) that are fast, secure, and private.</w:t>
      </w:r>
    </w:p>
    <w:p w14:paraId="68D7D225" w14:textId="77777777" w:rsidR="00EE5097" w:rsidRPr="00EE5097" w:rsidRDefault="00EE5097" w:rsidP="00EE5097">
      <w:p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sz w:val="28"/>
          <w:szCs w:val="28"/>
        </w:rPr>
        <w:t xml:space="preserve">At its core,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employs a virtual machine, known as the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VM, designed to execute smart contracts in a ZK-friendly manner. This VM is optimized for efficient computation and proof generation. To ensure the security and validity of computations,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utilizes STARK proofs, a type of ZK proof system renowned for its high security and scalability. These proofs allow for efficient verification of complex computations without revealing the underlying data.</w:t>
      </w:r>
    </w:p>
    <w:p w14:paraId="3AA5CF0D" w14:textId="77777777" w:rsidR="00EE5097" w:rsidRPr="00EE5097" w:rsidRDefault="00EE5097" w:rsidP="00EE5097">
      <w:p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sz w:val="28"/>
          <w:szCs w:val="28"/>
        </w:rPr>
        <w:t xml:space="preserve">To secure the network and ensure consensus,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employs a proof-of-stake (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PoS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>) mechanism. In this mechanism, validators stake their tokens to participate in the consensus process and secure the network. This ensures the network's decentralization and security.</w:t>
      </w:r>
    </w:p>
    <w:p w14:paraId="0604F7FF" w14:textId="77777777" w:rsidR="00EE5097" w:rsidRPr="00EE5097" w:rsidRDefault="00EE5097" w:rsidP="00EE5097">
      <w:p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b/>
          <w:bCs/>
          <w:sz w:val="28"/>
          <w:szCs w:val="28"/>
        </w:rPr>
        <w:t xml:space="preserve">Key Features of </w:t>
      </w:r>
      <w:proofErr w:type="spellStart"/>
      <w:r w:rsidRPr="00EE5097">
        <w:rPr>
          <w:rFonts w:ascii="Bahnschrift Light Condensed" w:hAnsi="Bahnschrift Light Condensed"/>
          <w:b/>
          <w:bCs/>
          <w:sz w:val="28"/>
          <w:szCs w:val="28"/>
        </w:rPr>
        <w:t>Miden</w:t>
      </w:r>
      <w:proofErr w:type="spellEnd"/>
      <w:r w:rsidRPr="00EE5097">
        <w:rPr>
          <w:rFonts w:ascii="Bahnschrift Light Condensed" w:hAnsi="Bahnschrift Light Condensed"/>
          <w:b/>
          <w:bCs/>
          <w:sz w:val="28"/>
          <w:szCs w:val="28"/>
        </w:rPr>
        <w:t>:</w:t>
      </w:r>
    </w:p>
    <w:p w14:paraId="07AAB60D" w14:textId="77777777" w:rsidR="00EE5097" w:rsidRPr="00EE5097" w:rsidRDefault="00EE5097" w:rsidP="00EE5097">
      <w:pPr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b/>
          <w:bCs/>
          <w:sz w:val="28"/>
          <w:szCs w:val="28"/>
        </w:rPr>
        <w:t>High Scalability and Security:</w:t>
      </w:r>
      <w:r w:rsidRPr="00EE5097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Miden's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use of STARK proofs enables it to achieve high scalability and security. This allows for efficient processing of a large number of transactions while maintaining strong security guarantees.</w:t>
      </w:r>
    </w:p>
    <w:p w14:paraId="3B16BDFB" w14:textId="77777777" w:rsidR="00EE5097" w:rsidRPr="00EE5097" w:rsidRDefault="00EE5097" w:rsidP="00EE5097">
      <w:pPr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b/>
          <w:bCs/>
          <w:sz w:val="28"/>
          <w:szCs w:val="28"/>
        </w:rPr>
        <w:t>Strong Privacy Features:</w:t>
      </w:r>
      <w:r w:rsidRPr="00EE5097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Miden's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focus on privacy allows for building applications that protect user data. It supports private transactions and smart contracts, ensuring confidentiality.</w:t>
      </w:r>
    </w:p>
    <w:p w14:paraId="728314EE" w14:textId="77777777" w:rsidR="00EE5097" w:rsidRPr="00EE5097" w:rsidRDefault="00EE5097" w:rsidP="00EE5097">
      <w:pPr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b/>
          <w:bCs/>
          <w:sz w:val="28"/>
          <w:szCs w:val="28"/>
        </w:rPr>
        <w:t>General-Purpose Virtual Machine:</w:t>
      </w:r>
      <w:r w:rsidRPr="00EE5097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Miden's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VM is designed to support a wide range of applications, making it more versatile than other ZK-rollup solutions.</w:t>
      </w:r>
    </w:p>
    <w:p w14:paraId="29C6EAFE" w14:textId="77777777" w:rsidR="00EE5097" w:rsidRPr="00EE5097" w:rsidRDefault="00EE5097" w:rsidP="00EE5097">
      <w:pPr>
        <w:numPr>
          <w:ilvl w:val="0"/>
          <w:numId w:val="1"/>
        </w:num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b/>
          <w:bCs/>
          <w:sz w:val="28"/>
          <w:szCs w:val="28"/>
        </w:rPr>
        <w:t>Interoperability:</w:t>
      </w:r>
      <w:r w:rsidRPr="00EE5097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Miden's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interoperability with other blockchains enables seamless communication and asset transfer between different chains.</w:t>
      </w:r>
    </w:p>
    <w:p w14:paraId="4F31E7EA" w14:textId="77777777" w:rsidR="00EE5097" w:rsidRPr="00EE5097" w:rsidRDefault="00EE5097" w:rsidP="00EE5097">
      <w:p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b/>
          <w:bCs/>
          <w:sz w:val="28"/>
          <w:szCs w:val="28"/>
        </w:rPr>
        <w:t>Comparison to Other ZK-Rollup Solutions:</w:t>
      </w:r>
    </w:p>
    <w:p w14:paraId="489AED73" w14:textId="77777777" w:rsidR="00EE5097" w:rsidRPr="00EE5097" w:rsidRDefault="00EE5097" w:rsidP="00EE5097">
      <w:p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sz w:val="28"/>
          <w:szCs w:val="28"/>
        </w:rPr>
        <w:t xml:space="preserve">While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shares similarities with other ZK-rollup solutions like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zkSync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and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StarkNet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>, it differentiates itself in several key aspects:</w:t>
      </w:r>
    </w:p>
    <w:p w14:paraId="7A942EC3" w14:textId="77777777" w:rsidR="00EE5097" w:rsidRPr="00EE5097" w:rsidRDefault="00EE5097" w:rsidP="00EE5097">
      <w:pPr>
        <w:numPr>
          <w:ilvl w:val="0"/>
          <w:numId w:val="2"/>
        </w:num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b/>
          <w:bCs/>
          <w:sz w:val="28"/>
          <w:szCs w:val="28"/>
        </w:rPr>
        <w:lastRenderedPageBreak/>
        <w:t>Virtual Machine:</w:t>
      </w:r>
      <w:r w:rsidRPr="00EE5097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Miden's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virtual machine is designed for general-purpose computation, while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zkSync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and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StarkNet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focus on specific use cases like DeFi and rollups.</w:t>
      </w:r>
    </w:p>
    <w:p w14:paraId="21D2F4D0" w14:textId="77777777" w:rsidR="00EE5097" w:rsidRPr="00EE5097" w:rsidRDefault="00EE5097" w:rsidP="00EE5097">
      <w:pPr>
        <w:numPr>
          <w:ilvl w:val="0"/>
          <w:numId w:val="2"/>
        </w:num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b/>
          <w:bCs/>
          <w:sz w:val="28"/>
          <w:szCs w:val="28"/>
        </w:rPr>
        <w:t>ZK Proof System:</w:t>
      </w:r>
      <w:r w:rsidRPr="00EE5097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uses STARK proofs, which offer higher security and scalability compared to the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zk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-SNARKs used by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zkSync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and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StarkNet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>. However, STARK proofs are more computationally expensive to generate.</w:t>
      </w:r>
    </w:p>
    <w:p w14:paraId="3506A0B6" w14:textId="77777777" w:rsidR="00EE5097" w:rsidRPr="00EE5097" w:rsidRDefault="00EE5097" w:rsidP="00EE5097">
      <w:pPr>
        <w:numPr>
          <w:ilvl w:val="0"/>
          <w:numId w:val="2"/>
        </w:numPr>
        <w:rPr>
          <w:rFonts w:ascii="Bahnschrift Light Condensed" w:hAnsi="Bahnschrift Light Condensed"/>
          <w:sz w:val="28"/>
          <w:szCs w:val="28"/>
        </w:rPr>
      </w:pPr>
      <w:r w:rsidRPr="00EE5097">
        <w:rPr>
          <w:rFonts w:ascii="Bahnschrift Light Condensed" w:hAnsi="Bahnschrift Light Condensed"/>
          <w:b/>
          <w:bCs/>
          <w:sz w:val="28"/>
          <w:szCs w:val="28"/>
        </w:rPr>
        <w:t>Privacy:</w:t>
      </w:r>
      <w:r w:rsidRPr="00EE5097">
        <w:rPr>
          <w:rFonts w:ascii="Bahnschrift Light Condensed" w:hAnsi="Bahnschrift Light Condensed"/>
          <w:sz w:val="28"/>
          <w:szCs w:val="28"/>
        </w:rPr>
        <w:t xml:space="preserve">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Miden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has a stronger focus on privacy and can support private transactions and smart contracts.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zkSync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and </w:t>
      </w:r>
      <w:proofErr w:type="spellStart"/>
      <w:r w:rsidRPr="00EE5097">
        <w:rPr>
          <w:rFonts w:ascii="Bahnschrift Light Condensed" w:hAnsi="Bahnschrift Light Condensed"/>
          <w:sz w:val="28"/>
          <w:szCs w:val="28"/>
        </w:rPr>
        <w:t>StarkNet</w:t>
      </w:r>
      <w:proofErr w:type="spellEnd"/>
      <w:r w:rsidRPr="00EE5097">
        <w:rPr>
          <w:rFonts w:ascii="Bahnschrift Light Condensed" w:hAnsi="Bahnschrift Light Condensed"/>
          <w:sz w:val="28"/>
          <w:szCs w:val="28"/>
        </w:rPr>
        <w:t xml:space="preserve"> also support privacy features but to a lesser extent.</w:t>
      </w:r>
    </w:p>
    <w:p w14:paraId="7A47B94D" w14:textId="489F5C52" w:rsidR="006131F5" w:rsidRPr="00EE5097" w:rsidRDefault="006131F5" w:rsidP="006131F5">
      <w:pPr>
        <w:rPr>
          <w:rFonts w:ascii="Bahnschrift Light Condensed" w:hAnsi="Bahnschrift Light Condensed"/>
          <w:sz w:val="28"/>
          <w:szCs w:val="28"/>
        </w:rPr>
      </w:pPr>
    </w:p>
    <w:sectPr w:rsidR="006131F5" w:rsidRPr="00EE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559F2"/>
    <w:multiLevelType w:val="multilevel"/>
    <w:tmpl w:val="CD5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A2E8D"/>
    <w:multiLevelType w:val="multilevel"/>
    <w:tmpl w:val="47E2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879283">
    <w:abstractNumId w:val="1"/>
  </w:num>
  <w:num w:numId="2" w16cid:durableId="33511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8E"/>
    <w:rsid w:val="002F07BE"/>
    <w:rsid w:val="00306E35"/>
    <w:rsid w:val="003834D3"/>
    <w:rsid w:val="0048278E"/>
    <w:rsid w:val="004E486E"/>
    <w:rsid w:val="00595C17"/>
    <w:rsid w:val="006131F5"/>
    <w:rsid w:val="0077150B"/>
    <w:rsid w:val="00896090"/>
    <w:rsid w:val="00CD029E"/>
    <w:rsid w:val="00D168E4"/>
    <w:rsid w:val="00E51B64"/>
    <w:rsid w:val="00E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9EEA"/>
  <w15:chartTrackingRefBased/>
  <w15:docId w15:val="{2B31DA35-E506-4930-B748-DBE20543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Prakash</dc:creator>
  <cp:keywords/>
  <dc:description/>
  <cp:lastModifiedBy>Deva Prakash</cp:lastModifiedBy>
  <cp:revision>4</cp:revision>
  <dcterms:created xsi:type="dcterms:W3CDTF">2024-10-29T09:48:00Z</dcterms:created>
  <dcterms:modified xsi:type="dcterms:W3CDTF">2024-10-29T09:49:00Z</dcterms:modified>
</cp:coreProperties>
</file>