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b w:val="0"/>
          <w:bCs w:val="0"/>
          <w:sz w:val="40"/>
          <w:szCs w:val="40"/>
          <w:lang w:val="en-US"/>
        </w:rPr>
        <w:t>Events in javascript</w:t>
      </w:r>
    </w:p>
    <w:p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Mouse events</w:t>
      </w:r>
    </w:p>
    <w:p/>
    <w:p>
      <w:r>
        <w:drawing>
          <wp:inline distT="0" distB="0" distL="114300" distR="114300">
            <wp:extent cx="5272405" cy="3479800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  <w:szCs w:val="22"/>
        </w:rPr>
      </w:pPr>
      <w:bookmarkStart w:id="0" w:name="_GoBack"/>
      <w:bookmarkEnd w:id="0"/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Keybaoard events</w:t>
      </w:r>
    </w:p>
    <w:p>
      <w:pPr>
        <w:rPr>
          <w:rFonts w:hint="default"/>
          <w:sz w:val="40"/>
          <w:szCs w:val="40"/>
          <w:lang w:val="en-IN"/>
        </w:rPr>
      </w:pPr>
      <w:r>
        <w:drawing>
          <wp:inline distT="0" distB="0" distL="114300" distR="114300">
            <wp:extent cx="5269230" cy="2108835"/>
            <wp:effectExtent l="0" t="0" r="127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1C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Office_12.2.0.13292_F1E327BC-269C-435d-A152-05C5408002CA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2024-01-22T05:51:32Z</dcterms:created>
  <dc:creator>ManjulaDevarala</dc:creator>
  <cp:lastModifiedBy>Manjula Devarala</cp:lastModifiedBy>
  <dcterms:modified xsi:type="dcterms:W3CDTF">2024-01-22T07:11:30Z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1033-12.2.0.13292</vt:lpwstr>
  </property>
  <property fmtid="{D5CDD505-2E9C-101B-9397-08002B2CF9AE}" pid="3" name="ICV">
    <vt:lpwstr>8DA7406B7F544A1997FB793EA6541745_12</vt:lpwstr>
  </property>
</Properties>
</file>