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70548728"/>
        <w:docPartObj>
          <w:docPartGallery w:val="Cover Pages"/>
          <w:docPartUnique/>
        </w:docPartObj>
      </w:sdtPr>
      <w:sdtEndPr/>
      <w:sdtContent>
        <w:p w14:paraId="39E2E3C1" w14:textId="77777777" w:rsidR="003732D3" w:rsidRDefault="003732D3" w:rsidP="003732D3">
          <w:r>
            <w:rPr>
              <w:noProof/>
              <w:color w:val="FFFFFF" w:themeColor="background1"/>
            </w:rPr>
            <mc:AlternateContent>
              <mc:Choice Requires="wpg">
                <w:drawing>
                  <wp:anchor distT="0" distB="0" distL="114300" distR="114300" simplePos="0" relativeHeight="251659264" behindDoc="0" locked="0" layoutInCell="1" allowOverlap="1" wp14:anchorId="50483D67" wp14:editId="7E686D88">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eastAsiaTheme="majorEastAsia" w:hAnsi="Arial" w:cs="Arial"/>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1D7A389C" w:rsidR="003732D3" w:rsidRPr="00A75FBC" w:rsidRDefault="003732D3" w:rsidP="003732D3">
                                      <w:pPr>
                                        <w:pStyle w:val="Sinespaciado"/>
                                        <w:spacing w:after="120"/>
                                        <w:rPr>
                                          <w:rFonts w:ascii="Arial" w:eastAsiaTheme="majorEastAsia" w:hAnsi="Arial" w:cs="Arial"/>
                                          <w:color w:val="FFFFFF" w:themeColor="background1"/>
                                          <w:sz w:val="84"/>
                                          <w:szCs w:val="84"/>
                                        </w:rPr>
                                      </w:pPr>
                                      <w:r w:rsidRPr="00A75FBC">
                                        <w:rPr>
                                          <w:rFonts w:ascii="Arial" w:eastAsiaTheme="majorEastAsia" w:hAnsi="Arial" w:cs="Arial"/>
                                          <w:color w:val="FFFFFF" w:themeColor="background1"/>
                                          <w:sz w:val="84"/>
                                          <w:szCs w:val="84"/>
                                        </w:rPr>
                                        <w:t>Portafolio de Evidencias</w:t>
                                      </w:r>
                                    </w:p>
                                  </w:sdtContent>
                                </w:sdt>
                                <w:sdt>
                                  <w:sdtPr>
                                    <w:rPr>
                                      <w:rFonts w:ascii="Arial" w:hAnsi="Arial" w:cs="Arial"/>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6317B2FA" w:rsidR="003732D3" w:rsidRPr="00A75FBC" w:rsidRDefault="00747949" w:rsidP="003732D3">
                                      <w:pPr>
                                        <w:pStyle w:val="Sinespaciado"/>
                                        <w:rPr>
                                          <w:rFonts w:ascii="Arial" w:hAnsi="Arial" w:cs="Arial"/>
                                          <w:color w:val="FFFFFF" w:themeColor="background1"/>
                                          <w:sz w:val="28"/>
                                          <w:szCs w:val="28"/>
                                        </w:rPr>
                                      </w:pPr>
                                      <w:r w:rsidRPr="00A75FBC">
                                        <w:rPr>
                                          <w:rFonts w:ascii="Arial" w:hAnsi="Arial" w:cs="Arial"/>
                                          <w:color w:val="FFFFFF" w:themeColor="background1"/>
                                          <w:sz w:val="28"/>
                                          <w:szCs w:val="28"/>
                                        </w:rPr>
                                        <w:t xml:space="preserve">Desarrollo de aplicaciones </w:t>
                                      </w:r>
                                      <w:r w:rsidR="004D79C9" w:rsidRPr="00A75FBC">
                                        <w:rPr>
                                          <w:rFonts w:ascii="Arial" w:hAnsi="Arial" w:cs="Arial"/>
                                          <w:color w:val="FFFFFF" w:themeColor="background1"/>
                                          <w:sz w:val="28"/>
                                          <w:szCs w:val="28"/>
                                        </w:rPr>
                                        <w:t>móviles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473B6" w14:textId="0CF9B374" w:rsidR="003732D3" w:rsidRPr="00A75FBC" w:rsidRDefault="00A75FBC" w:rsidP="003732D3">
                                  <w:pPr>
                                    <w:pStyle w:val="Sinespaciado"/>
                                    <w:rPr>
                                      <w:rFonts w:ascii="Arial" w:hAnsi="Arial" w:cs="Arial"/>
                                      <w:color w:val="FFFFFF" w:themeColor="background1"/>
                                      <w:sz w:val="32"/>
                                      <w:szCs w:val="32"/>
                                    </w:rPr>
                                  </w:pPr>
                                  <w:r w:rsidRPr="00A75FBC">
                                    <w:rPr>
                                      <w:rFonts w:ascii="Arial" w:hAnsi="Arial" w:cs="Arial"/>
                                      <w:color w:val="FFFFFF" w:themeColor="background1"/>
                                      <w:sz w:val="32"/>
                                      <w:szCs w:val="32"/>
                                    </w:rPr>
                                    <w:t>FRANK ELADIO ROMAN MUÑOZ</w:t>
                                  </w:r>
                                </w:p>
                                <w:p w14:paraId="29E7BA4D" w14:textId="77777777" w:rsidR="003732D3" w:rsidRPr="004D79C9" w:rsidRDefault="003732D3" w:rsidP="003732D3">
                                  <w:pPr>
                                    <w:pStyle w:val="Sinespaciado"/>
                                    <w:rPr>
                                      <w:rFonts w:ascii="Algerian" w:hAnsi="Algerian"/>
                                      <w:color w:val="FFFFFF" w:themeColor="background1"/>
                                      <w:sz w:val="18"/>
                                      <w:szCs w:val="18"/>
                                    </w:rPr>
                                  </w:pPr>
                                  <w:r w:rsidRPr="004D79C9">
                                    <w:rPr>
                                      <w:rFonts w:ascii="Algerian" w:hAnsi="Algerian"/>
                                      <w:color w:val="FFFFFF" w:themeColor="background1"/>
                                      <w:sz w:val="18"/>
                                      <w:szCs w:val="18"/>
                                    </w:rPr>
                                    <w:t>  </w:t>
                                  </w:r>
                                  <w:sdt>
                                    <w:sdtPr>
                                      <w:rPr>
                                        <w:rFonts w:ascii="Algerian" w:hAnsi="Algerian"/>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Pr="004D79C9">
                                        <w:rPr>
                                          <w:rFonts w:ascii="Algerian" w:hAnsi="Algerian"/>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483D67"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Arial" w:eastAsiaTheme="majorEastAsia" w:hAnsi="Arial" w:cs="Arial"/>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1D7A389C" w:rsidR="003732D3" w:rsidRPr="00A75FBC" w:rsidRDefault="003732D3" w:rsidP="003732D3">
                                <w:pPr>
                                  <w:pStyle w:val="Sinespaciado"/>
                                  <w:spacing w:after="120"/>
                                  <w:rPr>
                                    <w:rFonts w:ascii="Arial" w:eastAsiaTheme="majorEastAsia" w:hAnsi="Arial" w:cs="Arial"/>
                                    <w:color w:val="FFFFFF" w:themeColor="background1"/>
                                    <w:sz w:val="84"/>
                                    <w:szCs w:val="84"/>
                                  </w:rPr>
                                </w:pPr>
                                <w:r w:rsidRPr="00A75FBC">
                                  <w:rPr>
                                    <w:rFonts w:ascii="Arial" w:eastAsiaTheme="majorEastAsia" w:hAnsi="Arial" w:cs="Arial"/>
                                    <w:color w:val="FFFFFF" w:themeColor="background1"/>
                                    <w:sz w:val="84"/>
                                    <w:szCs w:val="84"/>
                                  </w:rPr>
                                  <w:t>Portafolio de Evidencias</w:t>
                                </w:r>
                              </w:p>
                            </w:sdtContent>
                          </w:sdt>
                          <w:sdt>
                            <w:sdtPr>
                              <w:rPr>
                                <w:rFonts w:ascii="Arial" w:hAnsi="Arial" w:cs="Arial"/>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6317B2FA" w:rsidR="003732D3" w:rsidRPr="00A75FBC" w:rsidRDefault="00747949" w:rsidP="003732D3">
                                <w:pPr>
                                  <w:pStyle w:val="Sinespaciado"/>
                                  <w:rPr>
                                    <w:rFonts w:ascii="Arial" w:hAnsi="Arial" w:cs="Arial"/>
                                    <w:color w:val="FFFFFF" w:themeColor="background1"/>
                                    <w:sz w:val="28"/>
                                    <w:szCs w:val="28"/>
                                  </w:rPr>
                                </w:pPr>
                                <w:r w:rsidRPr="00A75FBC">
                                  <w:rPr>
                                    <w:rFonts w:ascii="Arial" w:hAnsi="Arial" w:cs="Arial"/>
                                    <w:color w:val="FFFFFF" w:themeColor="background1"/>
                                    <w:sz w:val="28"/>
                                    <w:szCs w:val="28"/>
                                  </w:rPr>
                                  <w:t xml:space="preserve">Desarrollo de aplicaciones </w:t>
                                </w:r>
                                <w:r w:rsidR="004D79C9" w:rsidRPr="00A75FBC">
                                  <w:rPr>
                                    <w:rFonts w:ascii="Arial" w:hAnsi="Arial" w:cs="Arial"/>
                                    <w:color w:val="FFFFFF" w:themeColor="background1"/>
                                    <w:sz w:val="28"/>
                                    <w:szCs w:val="28"/>
                                  </w:rPr>
                                  <w:t>móviles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35473B6" w14:textId="0CF9B374" w:rsidR="003732D3" w:rsidRPr="00A75FBC" w:rsidRDefault="00A75FBC" w:rsidP="003732D3">
                            <w:pPr>
                              <w:pStyle w:val="Sinespaciado"/>
                              <w:rPr>
                                <w:rFonts w:ascii="Arial" w:hAnsi="Arial" w:cs="Arial"/>
                                <w:color w:val="FFFFFF" w:themeColor="background1"/>
                                <w:sz w:val="32"/>
                                <w:szCs w:val="32"/>
                              </w:rPr>
                            </w:pPr>
                            <w:r w:rsidRPr="00A75FBC">
                              <w:rPr>
                                <w:rFonts w:ascii="Arial" w:hAnsi="Arial" w:cs="Arial"/>
                                <w:color w:val="FFFFFF" w:themeColor="background1"/>
                                <w:sz w:val="32"/>
                                <w:szCs w:val="32"/>
                              </w:rPr>
                              <w:t>FRANK ELADIO ROMAN MUÑOZ</w:t>
                            </w:r>
                          </w:p>
                          <w:p w14:paraId="29E7BA4D" w14:textId="77777777" w:rsidR="003732D3" w:rsidRPr="004D79C9" w:rsidRDefault="003732D3" w:rsidP="003732D3">
                            <w:pPr>
                              <w:pStyle w:val="Sinespaciado"/>
                              <w:rPr>
                                <w:rFonts w:ascii="Algerian" w:hAnsi="Algerian"/>
                                <w:color w:val="FFFFFF" w:themeColor="background1"/>
                                <w:sz w:val="18"/>
                                <w:szCs w:val="18"/>
                              </w:rPr>
                            </w:pPr>
                            <w:r w:rsidRPr="004D79C9">
                              <w:rPr>
                                <w:rFonts w:ascii="Algerian" w:hAnsi="Algerian"/>
                                <w:color w:val="FFFFFF" w:themeColor="background1"/>
                                <w:sz w:val="18"/>
                                <w:szCs w:val="18"/>
                              </w:rPr>
                              <w:t>  </w:t>
                            </w:r>
                            <w:sdt>
                              <w:sdtPr>
                                <w:rPr>
                                  <w:rFonts w:ascii="Algerian" w:hAnsi="Algerian"/>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Pr="004D79C9">
                                  <w:rPr>
                                    <w:rFonts w:ascii="Algerian" w:hAnsi="Algerian"/>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Default="00CC3A9C">
          <w:pPr>
            <w:pStyle w:val="TtuloTDC"/>
          </w:pPr>
          <w:r>
            <w:rPr>
              <w:lang w:val="es-ES"/>
            </w:rPr>
            <w:t>Contenido</w:t>
          </w:r>
        </w:p>
        <w:p w14:paraId="0D761CA0" w14:textId="1F95C919" w:rsidR="00CC3A9C" w:rsidRDefault="00CC3A9C">
          <w:pPr>
            <w:pStyle w:val="TDC1"/>
            <w:tabs>
              <w:tab w:val="right" w:leader="dot" w:pos="8828"/>
            </w:tabs>
            <w:rPr>
              <w:noProof/>
            </w:rPr>
          </w:pPr>
          <w:r>
            <w:fldChar w:fldCharType="begin"/>
          </w:r>
          <w:r>
            <w:instrText xml:space="preserve"> TOC \o "1-3" \h \z \u </w:instrText>
          </w:r>
          <w:r>
            <w:fldChar w:fldCharType="separate"/>
          </w:r>
          <w:hyperlink w:anchor="_Toc216347781" w:history="1">
            <w:r w:rsidRPr="00CA7D92">
              <w:rPr>
                <w:rStyle w:val="Hipervnculo"/>
                <w:noProof/>
              </w:rPr>
              <w:t>Semana 1: Introducción y configuración del entorno</w:t>
            </w:r>
            <w:r>
              <w:rPr>
                <w:noProof/>
                <w:webHidden/>
              </w:rPr>
              <w:tab/>
            </w:r>
            <w:r>
              <w:rPr>
                <w:noProof/>
                <w:webHidden/>
              </w:rPr>
              <w:fldChar w:fldCharType="begin"/>
            </w:r>
            <w:r>
              <w:rPr>
                <w:noProof/>
                <w:webHidden/>
              </w:rPr>
              <w:instrText xml:space="preserve"> PAGEREF _Toc216347781 \h </w:instrText>
            </w:r>
            <w:r>
              <w:rPr>
                <w:noProof/>
                <w:webHidden/>
              </w:rPr>
            </w:r>
            <w:r>
              <w:rPr>
                <w:noProof/>
                <w:webHidden/>
              </w:rPr>
              <w:fldChar w:fldCharType="separate"/>
            </w:r>
            <w:r>
              <w:rPr>
                <w:noProof/>
                <w:webHidden/>
              </w:rPr>
              <w:t>3</w:t>
            </w:r>
            <w:r>
              <w:rPr>
                <w:noProof/>
                <w:webHidden/>
              </w:rPr>
              <w:fldChar w:fldCharType="end"/>
            </w:r>
          </w:hyperlink>
        </w:p>
        <w:p w14:paraId="0734D423" w14:textId="360142D6" w:rsidR="00CC3A9C" w:rsidRDefault="00CC3A9C">
          <w:pPr>
            <w:pStyle w:val="TDC1"/>
            <w:tabs>
              <w:tab w:val="right" w:leader="dot" w:pos="8828"/>
            </w:tabs>
            <w:rPr>
              <w:noProof/>
            </w:rPr>
          </w:pPr>
          <w:hyperlink w:anchor="_Toc216347782" w:history="1">
            <w:r w:rsidRPr="00CA7D92">
              <w:rPr>
                <w:rStyle w:val="Hipervnculo"/>
                <w:noProof/>
              </w:rPr>
              <w:t>Semana 2: Fundamentos de Dart</w:t>
            </w:r>
            <w:r>
              <w:rPr>
                <w:noProof/>
                <w:webHidden/>
              </w:rPr>
              <w:tab/>
            </w:r>
            <w:r>
              <w:rPr>
                <w:noProof/>
                <w:webHidden/>
              </w:rPr>
              <w:fldChar w:fldCharType="begin"/>
            </w:r>
            <w:r>
              <w:rPr>
                <w:noProof/>
                <w:webHidden/>
              </w:rPr>
              <w:instrText xml:space="preserve"> PAGEREF _Toc216347782 \h </w:instrText>
            </w:r>
            <w:r>
              <w:rPr>
                <w:noProof/>
                <w:webHidden/>
              </w:rPr>
            </w:r>
            <w:r>
              <w:rPr>
                <w:noProof/>
                <w:webHidden/>
              </w:rPr>
              <w:fldChar w:fldCharType="separate"/>
            </w:r>
            <w:r>
              <w:rPr>
                <w:noProof/>
                <w:webHidden/>
              </w:rPr>
              <w:t>4</w:t>
            </w:r>
            <w:r>
              <w:rPr>
                <w:noProof/>
                <w:webHidden/>
              </w:rPr>
              <w:fldChar w:fldCharType="end"/>
            </w:r>
          </w:hyperlink>
        </w:p>
        <w:p w14:paraId="10BAE410" w14:textId="4846C40A" w:rsidR="00CC3A9C" w:rsidRDefault="00CC3A9C">
          <w:pPr>
            <w:pStyle w:val="TDC1"/>
            <w:tabs>
              <w:tab w:val="right" w:leader="dot" w:pos="8828"/>
            </w:tabs>
            <w:rPr>
              <w:noProof/>
            </w:rPr>
          </w:pPr>
          <w:hyperlink w:anchor="_Toc216347783" w:history="1">
            <w:r w:rsidRPr="00CA7D92">
              <w:rPr>
                <w:rStyle w:val="Hipervnculo"/>
                <w:noProof/>
              </w:rPr>
              <w:t>Semana 3: Widgets básicos de Flutter</w:t>
            </w:r>
            <w:r>
              <w:rPr>
                <w:noProof/>
                <w:webHidden/>
              </w:rPr>
              <w:tab/>
            </w:r>
            <w:r>
              <w:rPr>
                <w:noProof/>
                <w:webHidden/>
              </w:rPr>
              <w:fldChar w:fldCharType="begin"/>
            </w:r>
            <w:r>
              <w:rPr>
                <w:noProof/>
                <w:webHidden/>
              </w:rPr>
              <w:instrText xml:space="preserve"> PAGEREF _Toc216347783 \h </w:instrText>
            </w:r>
            <w:r>
              <w:rPr>
                <w:noProof/>
                <w:webHidden/>
              </w:rPr>
            </w:r>
            <w:r>
              <w:rPr>
                <w:noProof/>
                <w:webHidden/>
              </w:rPr>
              <w:fldChar w:fldCharType="separate"/>
            </w:r>
            <w:r>
              <w:rPr>
                <w:noProof/>
                <w:webHidden/>
              </w:rPr>
              <w:t>6</w:t>
            </w:r>
            <w:r>
              <w:rPr>
                <w:noProof/>
                <w:webHidden/>
              </w:rPr>
              <w:fldChar w:fldCharType="end"/>
            </w:r>
          </w:hyperlink>
        </w:p>
        <w:p w14:paraId="6CCBE6C4" w14:textId="08378AB0" w:rsidR="00CC3A9C" w:rsidRDefault="00CC3A9C">
          <w:pPr>
            <w:pStyle w:val="TDC1"/>
            <w:tabs>
              <w:tab w:val="right" w:leader="dot" w:pos="8828"/>
            </w:tabs>
            <w:rPr>
              <w:noProof/>
            </w:rPr>
          </w:pPr>
          <w:hyperlink w:anchor="_Toc216347784" w:history="1">
            <w:r w:rsidRPr="00CA7D92">
              <w:rPr>
                <w:rStyle w:val="Hipervnculo"/>
                <w:noProof/>
              </w:rPr>
              <w:t>Semana 4: Manejo de imágenes e íconos</w:t>
            </w:r>
            <w:r>
              <w:rPr>
                <w:noProof/>
                <w:webHidden/>
              </w:rPr>
              <w:tab/>
            </w:r>
            <w:r>
              <w:rPr>
                <w:noProof/>
                <w:webHidden/>
              </w:rPr>
              <w:fldChar w:fldCharType="begin"/>
            </w:r>
            <w:r>
              <w:rPr>
                <w:noProof/>
                <w:webHidden/>
              </w:rPr>
              <w:instrText xml:space="preserve"> PAGEREF _Toc216347784 \h </w:instrText>
            </w:r>
            <w:r>
              <w:rPr>
                <w:noProof/>
                <w:webHidden/>
              </w:rPr>
            </w:r>
            <w:r>
              <w:rPr>
                <w:noProof/>
                <w:webHidden/>
              </w:rPr>
              <w:fldChar w:fldCharType="separate"/>
            </w:r>
            <w:r>
              <w:rPr>
                <w:noProof/>
                <w:webHidden/>
              </w:rPr>
              <w:t>7</w:t>
            </w:r>
            <w:r>
              <w:rPr>
                <w:noProof/>
                <w:webHidden/>
              </w:rPr>
              <w:fldChar w:fldCharType="end"/>
            </w:r>
          </w:hyperlink>
        </w:p>
        <w:p w14:paraId="6560ECCE" w14:textId="21C9536A" w:rsidR="00CC3A9C" w:rsidRDefault="00CC3A9C">
          <w:pPr>
            <w:pStyle w:val="TDC1"/>
            <w:tabs>
              <w:tab w:val="right" w:leader="dot" w:pos="8828"/>
            </w:tabs>
            <w:rPr>
              <w:noProof/>
            </w:rPr>
          </w:pPr>
          <w:hyperlink w:anchor="_Toc216347785" w:history="1">
            <w:r w:rsidRPr="00CA7D92">
              <w:rPr>
                <w:rStyle w:val="Hipervnculo"/>
                <w:noProof/>
              </w:rPr>
              <w:t>Semana 5: Navegación entre pantallas</w:t>
            </w:r>
            <w:r>
              <w:rPr>
                <w:noProof/>
                <w:webHidden/>
              </w:rPr>
              <w:tab/>
            </w:r>
            <w:r>
              <w:rPr>
                <w:noProof/>
                <w:webHidden/>
              </w:rPr>
              <w:fldChar w:fldCharType="begin"/>
            </w:r>
            <w:r>
              <w:rPr>
                <w:noProof/>
                <w:webHidden/>
              </w:rPr>
              <w:instrText xml:space="preserve"> PAGEREF _Toc216347785 \h </w:instrText>
            </w:r>
            <w:r>
              <w:rPr>
                <w:noProof/>
                <w:webHidden/>
              </w:rPr>
            </w:r>
            <w:r>
              <w:rPr>
                <w:noProof/>
                <w:webHidden/>
              </w:rPr>
              <w:fldChar w:fldCharType="separate"/>
            </w:r>
            <w:r>
              <w:rPr>
                <w:noProof/>
                <w:webHidden/>
              </w:rPr>
              <w:t>8</w:t>
            </w:r>
            <w:r>
              <w:rPr>
                <w:noProof/>
                <w:webHidden/>
              </w:rPr>
              <w:fldChar w:fldCharType="end"/>
            </w:r>
          </w:hyperlink>
        </w:p>
        <w:p w14:paraId="52698190" w14:textId="48E2B520" w:rsidR="00CC3A9C" w:rsidRDefault="00CC3A9C">
          <w:pPr>
            <w:pStyle w:val="TDC1"/>
            <w:tabs>
              <w:tab w:val="right" w:leader="dot" w:pos="8828"/>
            </w:tabs>
            <w:rPr>
              <w:noProof/>
            </w:rPr>
          </w:pPr>
          <w:hyperlink w:anchor="_Toc216347786" w:history="1">
            <w:r w:rsidRPr="00CA7D92">
              <w:rPr>
                <w:rStyle w:val="Hipervnculo"/>
                <w:noProof/>
              </w:rPr>
              <w:t>Semana 6: Stateful Widgets y manejo del estado</w:t>
            </w:r>
            <w:r>
              <w:rPr>
                <w:noProof/>
                <w:webHidden/>
              </w:rPr>
              <w:tab/>
            </w:r>
            <w:r>
              <w:rPr>
                <w:noProof/>
                <w:webHidden/>
              </w:rPr>
              <w:fldChar w:fldCharType="begin"/>
            </w:r>
            <w:r>
              <w:rPr>
                <w:noProof/>
                <w:webHidden/>
              </w:rPr>
              <w:instrText xml:space="preserve"> PAGEREF _Toc216347786 \h </w:instrText>
            </w:r>
            <w:r>
              <w:rPr>
                <w:noProof/>
                <w:webHidden/>
              </w:rPr>
            </w:r>
            <w:r>
              <w:rPr>
                <w:noProof/>
                <w:webHidden/>
              </w:rPr>
              <w:fldChar w:fldCharType="separate"/>
            </w:r>
            <w:r>
              <w:rPr>
                <w:noProof/>
                <w:webHidden/>
              </w:rPr>
              <w:t>9</w:t>
            </w:r>
            <w:r>
              <w:rPr>
                <w:noProof/>
                <w:webHidden/>
              </w:rPr>
              <w:fldChar w:fldCharType="end"/>
            </w:r>
          </w:hyperlink>
        </w:p>
        <w:p w14:paraId="349C4C47" w14:textId="71EE0540" w:rsidR="00CC3A9C" w:rsidRDefault="00CC3A9C">
          <w:pPr>
            <w:pStyle w:val="TDC1"/>
            <w:tabs>
              <w:tab w:val="right" w:leader="dot" w:pos="8828"/>
            </w:tabs>
            <w:rPr>
              <w:noProof/>
            </w:rPr>
          </w:pPr>
          <w:hyperlink w:anchor="_Toc216347787" w:history="1">
            <w:r w:rsidRPr="00CA7D92">
              <w:rPr>
                <w:rStyle w:val="Hipervnculo"/>
                <w:noProof/>
              </w:rPr>
              <w:t>Semana 7: Formularios e inputs</w:t>
            </w:r>
            <w:r>
              <w:rPr>
                <w:noProof/>
                <w:webHidden/>
              </w:rPr>
              <w:tab/>
            </w:r>
            <w:r>
              <w:rPr>
                <w:noProof/>
                <w:webHidden/>
              </w:rPr>
              <w:fldChar w:fldCharType="begin"/>
            </w:r>
            <w:r>
              <w:rPr>
                <w:noProof/>
                <w:webHidden/>
              </w:rPr>
              <w:instrText xml:space="preserve"> PAGEREF _Toc216347787 \h </w:instrText>
            </w:r>
            <w:r>
              <w:rPr>
                <w:noProof/>
                <w:webHidden/>
              </w:rPr>
            </w:r>
            <w:r>
              <w:rPr>
                <w:noProof/>
                <w:webHidden/>
              </w:rPr>
              <w:fldChar w:fldCharType="separate"/>
            </w:r>
            <w:r>
              <w:rPr>
                <w:noProof/>
                <w:webHidden/>
              </w:rPr>
              <w:t>10</w:t>
            </w:r>
            <w:r>
              <w:rPr>
                <w:noProof/>
                <w:webHidden/>
              </w:rPr>
              <w:fldChar w:fldCharType="end"/>
            </w:r>
          </w:hyperlink>
        </w:p>
        <w:p w14:paraId="6B2706E6" w14:textId="17FEBF89" w:rsidR="00CC3A9C" w:rsidRDefault="00CC3A9C">
          <w:pPr>
            <w:pStyle w:val="TDC1"/>
            <w:tabs>
              <w:tab w:val="right" w:leader="dot" w:pos="8828"/>
            </w:tabs>
            <w:rPr>
              <w:noProof/>
            </w:rPr>
          </w:pPr>
          <w:hyperlink w:anchor="_Toc216347788" w:history="1">
            <w:r w:rsidRPr="00CA7D92">
              <w:rPr>
                <w:rStyle w:val="Hipervnculo"/>
                <w:noProof/>
              </w:rPr>
              <w:t>Semana 8: Listas y manejo de scroll</w:t>
            </w:r>
            <w:r>
              <w:rPr>
                <w:noProof/>
                <w:webHidden/>
              </w:rPr>
              <w:tab/>
            </w:r>
            <w:r>
              <w:rPr>
                <w:noProof/>
                <w:webHidden/>
              </w:rPr>
              <w:fldChar w:fldCharType="begin"/>
            </w:r>
            <w:r>
              <w:rPr>
                <w:noProof/>
                <w:webHidden/>
              </w:rPr>
              <w:instrText xml:space="preserve"> PAGEREF _Toc216347788 \h </w:instrText>
            </w:r>
            <w:r>
              <w:rPr>
                <w:noProof/>
                <w:webHidden/>
              </w:rPr>
            </w:r>
            <w:r>
              <w:rPr>
                <w:noProof/>
                <w:webHidden/>
              </w:rPr>
              <w:fldChar w:fldCharType="separate"/>
            </w:r>
            <w:r>
              <w:rPr>
                <w:noProof/>
                <w:webHidden/>
              </w:rPr>
              <w:t>11</w:t>
            </w:r>
            <w:r>
              <w:rPr>
                <w:noProof/>
                <w:webHidden/>
              </w:rPr>
              <w:fldChar w:fldCharType="end"/>
            </w:r>
          </w:hyperlink>
        </w:p>
        <w:p w14:paraId="53408DDB" w14:textId="11843B18" w:rsidR="00CC3A9C" w:rsidRDefault="00CC3A9C">
          <w:pPr>
            <w:pStyle w:val="TDC1"/>
            <w:tabs>
              <w:tab w:val="right" w:leader="dot" w:pos="8828"/>
            </w:tabs>
            <w:rPr>
              <w:noProof/>
            </w:rPr>
          </w:pPr>
          <w:hyperlink w:anchor="_Toc216347789" w:history="1">
            <w:r w:rsidRPr="00CA7D92">
              <w:rPr>
                <w:rStyle w:val="Hipervnculo"/>
                <w:noProof/>
              </w:rPr>
              <w:t>Semana 9: Consumo de APIs (Parte 1: HTTP y JSON)</w:t>
            </w:r>
            <w:r>
              <w:rPr>
                <w:noProof/>
                <w:webHidden/>
              </w:rPr>
              <w:tab/>
            </w:r>
            <w:r>
              <w:rPr>
                <w:noProof/>
                <w:webHidden/>
              </w:rPr>
              <w:fldChar w:fldCharType="begin"/>
            </w:r>
            <w:r>
              <w:rPr>
                <w:noProof/>
                <w:webHidden/>
              </w:rPr>
              <w:instrText xml:space="preserve"> PAGEREF _Toc216347789 \h </w:instrText>
            </w:r>
            <w:r>
              <w:rPr>
                <w:noProof/>
                <w:webHidden/>
              </w:rPr>
            </w:r>
            <w:r>
              <w:rPr>
                <w:noProof/>
                <w:webHidden/>
              </w:rPr>
              <w:fldChar w:fldCharType="separate"/>
            </w:r>
            <w:r>
              <w:rPr>
                <w:noProof/>
                <w:webHidden/>
              </w:rPr>
              <w:t>12</w:t>
            </w:r>
            <w:r>
              <w:rPr>
                <w:noProof/>
                <w:webHidden/>
              </w:rPr>
              <w:fldChar w:fldCharType="end"/>
            </w:r>
          </w:hyperlink>
        </w:p>
        <w:p w14:paraId="6E8EDE67" w14:textId="7FD53144" w:rsidR="00CC3A9C" w:rsidRDefault="00CC3A9C">
          <w:pPr>
            <w:pStyle w:val="TDC1"/>
            <w:tabs>
              <w:tab w:val="right" w:leader="dot" w:pos="8828"/>
            </w:tabs>
            <w:rPr>
              <w:noProof/>
            </w:rPr>
          </w:pPr>
          <w:hyperlink w:anchor="_Toc216347790" w:history="1">
            <w:r w:rsidRPr="00CA7D92">
              <w:rPr>
                <w:rStyle w:val="Hipervnculo"/>
                <w:noProof/>
              </w:rPr>
              <w:t>Semana 10: Consumo de APIs (Parte 2: FutureBuilder y listas)</w:t>
            </w:r>
            <w:r>
              <w:rPr>
                <w:noProof/>
                <w:webHidden/>
              </w:rPr>
              <w:tab/>
            </w:r>
            <w:r>
              <w:rPr>
                <w:noProof/>
                <w:webHidden/>
              </w:rPr>
              <w:fldChar w:fldCharType="begin"/>
            </w:r>
            <w:r>
              <w:rPr>
                <w:noProof/>
                <w:webHidden/>
              </w:rPr>
              <w:instrText xml:space="preserve"> PAGEREF _Toc216347790 \h </w:instrText>
            </w:r>
            <w:r>
              <w:rPr>
                <w:noProof/>
                <w:webHidden/>
              </w:rPr>
            </w:r>
            <w:r>
              <w:rPr>
                <w:noProof/>
                <w:webHidden/>
              </w:rPr>
              <w:fldChar w:fldCharType="separate"/>
            </w:r>
            <w:r>
              <w:rPr>
                <w:noProof/>
                <w:webHidden/>
              </w:rPr>
              <w:t>13</w:t>
            </w:r>
            <w:r>
              <w:rPr>
                <w:noProof/>
                <w:webHidden/>
              </w:rPr>
              <w:fldChar w:fldCharType="end"/>
            </w:r>
          </w:hyperlink>
        </w:p>
        <w:p w14:paraId="79F6F912" w14:textId="21A1334C" w:rsidR="00CC3A9C" w:rsidRDefault="00CC3A9C">
          <w:pPr>
            <w:pStyle w:val="TDC1"/>
            <w:tabs>
              <w:tab w:val="right" w:leader="dot" w:pos="8828"/>
            </w:tabs>
            <w:rPr>
              <w:noProof/>
            </w:rPr>
          </w:pPr>
          <w:hyperlink w:anchor="_Toc216347791" w:history="1">
            <w:r w:rsidRPr="00CA7D92">
              <w:rPr>
                <w:rStyle w:val="Hipervnculo"/>
                <w:noProof/>
              </w:rPr>
              <w:t>Semana 11: Persistencia local con SharedPreferences</w:t>
            </w:r>
            <w:r>
              <w:rPr>
                <w:noProof/>
                <w:webHidden/>
              </w:rPr>
              <w:tab/>
            </w:r>
            <w:r>
              <w:rPr>
                <w:noProof/>
                <w:webHidden/>
              </w:rPr>
              <w:fldChar w:fldCharType="begin"/>
            </w:r>
            <w:r>
              <w:rPr>
                <w:noProof/>
                <w:webHidden/>
              </w:rPr>
              <w:instrText xml:space="preserve"> PAGEREF _Toc216347791 \h </w:instrText>
            </w:r>
            <w:r>
              <w:rPr>
                <w:noProof/>
                <w:webHidden/>
              </w:rPr>
            </w:r>
            <w:r>
              <w:rPr>
                <w:noProof/>
                <w:webHidden/>
              </w:rPr>
              <w:fldChar w:fldCharType="separate"/>
            </w:r>
            <w:r>
              <w:rPr>
                <w:noProof/>
                <w:webHidden/>
              </w:rPr>
              <w:t>14</w:t>
            </w:r>
            <w:r>
              <w:rPr>
                <w:noProof/>
                <w:webHidden/>
              </w:rPr>
              <w:fldChar w:fldCharType="end"/>
            </w:r>
          </w:hyperlink>
        </w:p>
        <w:p w14:paraId="12BE17DC" w14:textId="296E92AC" w:rsidR="00CC3A9C" w:rsidRDefault="00CC3A9C">
          <w:pPr>
            <w:pStyle w:val="TDC1"/>
            <w:tabs>
              <w:tab w:val="right" w:leader="dot" w:pos="8828"/>
            </w:tabs>
            <w:rPr>
              <w:noProof/>
            </w:rPr>
          </w:pPr>
          <w:hyperlink w:anchor="_Toc216347792" w:history="1">
            <w:r w:rsidRPr="00CA7D92">
              <w:rPr>
                <w:rStyle w:val="Hipervnculo"/>
                <w:noProof/>
              </w:rPr>
              <w:t>Semana 12: Bases de datos locales con SQLite</w:t>
            </w:r>
            <w:r>
              <w:rPr>
                <w:noProof/>
                <w:webHidden/>
              </w:rPr>
              <w:tab/>
            </w:r>
            <w:r>
              <w:rPr>
                <w:noProof/>
                <w:webHidden/>
              </w:rPr>
              <w:fldChar w:fldCharType="begin"/>
            </w:r>
            <w:r>
              <w:rPr>
                <w:noProof/>
                <w:webHidden/>
              </w:rPr>
              <w:instrText xml:space="preserve"> PAGEREF _Toc216347792 \h </w:instrText>
            </w:r>
            <w:r>
              <w:rPr>
                <w:noProof/>
                <w:webHidden/>
              </w:rPr>
            </w:r>
            <w:r>
              <w:rPr>
                <w:noProof/>
                <w:webHidden/>
              </w:rPr>
              <w:fldChar w:fldCharType="separate"/>
            </w:r>
            <w:r>
              <w:rPr>
                <w:noProof/>
                <w:webHidden/>
              </w:rPr>
              <w:t>15</w:t>
            </w:r>
            <w:r>
              <w:rPr>
                <w:noProof/>
                <w:webHidden/>
              </w:rPr>
              <w:fldChar w:fldCharType="end"/>
            </w:r>
          </w:hyperlink>
        </w:p>
        <w:p w14:paraId="21A61131" w14:textId="64284218" w:rsidR="00CC3A9C" w:rsidRDefault="00CC3A9C">
          <w:pPr>
            <w:pStyle w:val="TDC1"/>
            <w:tabs>
              <w:tab w:val="right" w:leader="dot" w:pos="8828"/>
            </w:tabs>
            <w:rPr>
              <w:noProof/>
            </w:rPr>
          </w:pPr>
          <w:hyperlink w:anchor="_Toc216347793" w:history="1">
            <w:r w:rsidRPr="00CA7D92">
              <w:rPr>
                <w:rStyle w:val="Hipervnculo"/>
                <w:noProof/>
              </w:rPr>
              <w:t>Semana 13: Diseño avanzado y temas</w:t>
            </w:r>
            <w:r>
              <w:rPr>
                <w:noProof/>
                <w:webHidden/>
              </w:rPr>
              <w:tab/>
            </w:r>
            <w:r>
              <w:rPr>
                <w:noProof/>
                <w:webHidden/>
              </w:rPr>
              <w:fldChar w:fldCharType="begin"/>
            </w:r>
            <w:r>
              <w:rPr>
                <w:noProof/>
                <w:webHidden/>
              </w:rPr>
              <w:instrText xml:space="preserve"> PAGEREF _Toc216347793 \h </w:instrText>
            </w:r>
            <w:r>
              <w:rPr>
                <w:noProof/>
                <w:webHidden/>
              </w:rPr>
            </w:r>
            <w:r>
              <w:rPr>
                <w:noProof/>
                <w:webHidden/>
              </w:rPr>
              <w:fldChar w:fldCharType="separate"/>
            </w:r>
            <w:r>
              <w:rPr>
                <w:noProof/>
                <w:webHidden/>
              </w:rPr>
              <w:t>16</w:t>
            </w:r>
            <w:r>
              <w:rPr>
                <w:noProof/>
                <w:webHidden/>
              </w:rPr>
              <w:fldChar w:fldCharType="end"/>
            </w:r>
          </w:hyperlink>
        </w:p>
        <w:p w14:paraId="7AEE361A" w14:textId="2F8AE63C" w:rsidR="00CC3A9C" w:rsidRDefault="00CC3A9C">
          <w:pPr>
            <w:pStyle w:val="TDC1"/>
            <w:tabs>
              <w:tab w:val="right" w:leader="dot" w:pos="8828"/>
            </w:tabs>
            <w:rPr>
              <w:noProof/>
            </w:rPr>
          </w:pPr>
          <w:hyperlink w:anchor="_Toc216347794" w:history="1">
            <w:r w:rsidRPr="00CA7D92">
              <w:rPr>
                <w:rStyle w:val="Hipervnculo"/>
                <w:noProof/>
              </w:rPr>
              <w:t>Semana 14: Animaciones en Flutter</w:t>
            </w:r>
            <w:r>
              <w:rPr>
                <w:noProof/>
                <w:webHidden/>
              </w:rPr>
              <w:tab/>
            </w:r>
            <w:r>
              <w:rPr>
                <w:noProof/>
                <w:webHidden/>
              </w:rPr>
              <w:fldChar w:fldCharType="begin"/>
            </w:r>
            <w:r>
              <w:rPr>
                <w:noProof/>
                <w:webHidden/>
              </w:rPr>
              <w:instrText xml:space="preserve"> PAGEREF _Toc216347794 \h </w:instrText>
            </w:r>
            <w:r>
              <w:rPr>
                <w:noProof/>
                <w:webHidden/>
              </w:rPr>
            </w:r>
            <w:r>
              <w:rPr>
                <w:noProof/>
                <w:webHidden/>
              </w:rPr>
              <w:fldChar w:fldCharType="separate"/>
            </w:r>
            <w:r>
              <w:rPr>
                <w:noProof/>
                <w:webHidden/>
              </w:rPr>
              <w:t>17</w:t>
            </w:r>
            <w:r>
              <w:rPr>
                <w:noProof/>
                <w:webHidden/>
              </w:rPr>
              <w:fldChar w:fldCharType="end"/>
            </w:r>
          </w:hyperlink>
        </w:p>
        <w:p w14:paraId="1F9E7138" w14:textId="473DF627" w:rsidR="00CC3A9C" w:rsidRDefault="00CC3A9C">
          <w:pPr>
            <w:pStyle w:val="TDC1"/>
            <w:tabs>
              <w:tab w:val="right" w:leader="dot" w:pos="8828"/>
            </w:tabs>
            <w:rPr>
              <w:noProof/>
            </w:rPr>
          </w:pPr>
          <w:hyperlink w:anchor="_Toc216347795" w:history="1">
            <w:r w:rsidRPr="00CA7D92">
              <w:rPr>
                <w:rStyle w:val="Hipervnculo"/>
                <w:noProof/>
              </w:rPr>
              <w:t>Semana 15: Integración con Firebase – Autenticación</w:t>
            </w:r>
            <w:r>
              <w:rPr>
                <w:noProof/>
                <w:webHidden/>
              </w:rPr>
              <w:tab/>
            </w:r>
            <w:r>
              <w:rPr>
                <w:noProof/>
                <w:webHidden/>
              </w:rPr>
              <w:fldChar w:fldCharType="begin"/>
            </w:r>
            <w:r>
              <w:rPr>
                <w:noProof/>
                <w:webHidden/>
              </w:rPr>
              <w:instrText xml:space="preserve"> PAGEREF _Toc216347795 \h </w:instrText>
            </w:r>
            <w:r>
              <w:rPr>
                <w:noProof/>
                <w:webHidden/>
              </w:rPr>
            </w:r>
            <w:r>
              <w:rPr>
                <w:noProof/>
                <w:webHidden/>
              </w:rPr>
              <w:fldChar w:fldCharType="separate"/>
            </w:r>
            <w:r>
              <w:rPr>
                <w:noProof/>
                <w:webHidden/>
              </w:rPr>
              <w:t>18</w:t>
            </w:r>
            <w:r>
              <w:rPr>
                <w:noProof/>
                <w:webHidden/>
              </w:rPr>
              <w:fldChar w:fldCharType="end"/>
            </w:r>
          </w:hyperlink>
        </w:p>
        <w:p w14:paraId="1C6A28DE" w14:textId="57B0686D" w:rsidR="00CC3A9C" w:rsidRDefault="00CC3A9C">
          <w:pPr>
            <w:pStyle w:val="TDC1"/>
            <w:tabs>
              <w:tab w:val="right" w:leader="dot" w:pos="8828"/>
            </w:tabs>
            <w:rPr>
              <w:noProof/>
            </w:rPr>
          </w:pPr>
          <w:hyperlink w:anchor="_Toc216347796" w:history="1">
            <w:r w:rsidRPr="00CA7D92">
              <w:rPr>
                <w:rStyle w:val="Hipervnculo"/>
                <w:noProof/>
              </w:rPr>
              <w:t>Semana 16: Integración con Firebase – Firestore</w:t>
            </w:r>
            <w:r>
              <w:rPr>
                <w:noProof/>
                <w:webHidden/>
              </w:rPr>
              <w:tab/>
            </w:r>
            <w:r>
              <w:rPr>
                <w:noProof/>
                <w:webHidden/>
              </w:rPr>
              <w:fldChar w:fldCharType="begin"/>
            </w:r>
            <w:r>
              <w:rPr>
                <w:noProof/>
                <w:webHidden/>
              </w:rPr>
              <w:instrText xml:space="preserve"> PAGEREF _Toc216347796 \h </w:instrText>
            </w:r>
            <w:r>
              <w:rPr>
                <w:noProof/>
                <w:webHidden/>
              </w:rPr>
            </w:r>
            <w:r>
              <w:rPr>
                <w:noProof/>
                <w:webHidden/>
              </w:rPr>
              <w:fldChar w:fldCharType="separate"/>
            </w:r>
            <w:r>
              <w:rPr>
                <w:noProof/>
                <w:webHidden/>
              </w:rPr>
              <w:t>19</w:t>
            </w:r>
            <w:r>
              <w:rPr>
                <w:noProof/>
                <w:webHidden/>
              </w:rPr>
              <w:fldChar w:fldCharType="end"/>
            </w:r>
          </w:hyperlink>
        </w:p>
        <w:p w14:paraId="0590270E" w14:textId="25A310EA"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1D5A1E4E" w14:textId="254961F1" w:rsidR="003732D3" w:rsidRDefault="003732D3"/>
    <w:p w14:paraId="0B3F1898" w14:textId="0E9F41FC" w:rsidR="003732D3" w:rsidRDefault="003732D3"/>
    <w:p w14:paraId="6088356F" w14:textId="6175F24D" w:rsidR="00BA6156" w:rsidRDefault="00BA6156" w:rsidP="00CC3A9C">
      <w:pPr>
        <w:pStyle w:val="Ttulo1"/>
      </w:pPr>
      <w:bookmarkStart w:id="0" w:name="_Toc216347781"/>
      <w:r>
        <w:t>Semana 1: Introducción y configuración del entorno</w:t>
      </w:r>
      <w:bookmarkEnd w:id="0"/>
    </w:p>
    <w:p w14:paraId="4433FF61" w14:textId="77777777" w:rsidR="00BA6156" w:rsidRPr="00BA6156" w:rsidRDefault="00BA6156" w:rsidP="00BA6156">
      <w:pPr>
        <w:rPr>
          <w:b/>
          <w:bCs/>
        </w:rPr>
      </w:pPr>
      <w:r w:rsidRPr="00BA6156">
        <w:rPr>
          <w:b/>
          <w:bCs/>
        </w:rPr>
        <w:t xml:space="preserve">Introducción al desarrollo con </w:t>
      </w:r>
      <w:proofErr w:type="spellStart"/>
      <w:r w:rsidRPr="00BA6156">
        <w:rPr>
          <w:b/>
          <w:bCs/>
        </w:rPr>
        <w:t>Flutter</w:t>
      </w:r>
      <w:proofErr w:type="spellEnd"/>
    </w:p>
    <w:p w14:paraId="19D90388" w14:textId="77777777" w:rsidR="00BA6156" w:rsidRPr="00BA6156" w:rsidRDefault="00BA6156"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35694356" w14:textId="77777777" w:rsidR="00BA6156" w:rsidRPr="00BA6156" w:rsidRDefault="00BA6156" w:rsidP="00BA6156">
      <w:pPr>
        <w:rPr>
          <w:b/>
          <w:bCs/>
        </w:rPr>
      </w:pPr>
      <w:r w:rsidRPr="00BA6156">
        <w:rPr>
          <w:b/>
          <w:bCs/>
        </w:rPr>
        <w:t>Instalación y preparación del entorno de trabajo</w:t>
      </w:r>
    </w:p>
    <w:p w14:paraId="2249064C" w14:textId="77777777" w:rsidR="00BA6156" w:rsidRPr="00BA6156" w:rsidRDefault="00BA6156"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BA6156">
        <w:t>Code</w:t>
      </w:r>
      <w:proofErr w:type="spellEnd"/>
      <w:r w:rsidRPr="00BA6156">
        <w:t xml:space="preserve">, y se añaden las extensiones necesarias de </w:t>
      </w:r>
      <w:proofErr w:type="spellStart"/>
      <w:r w:rsidRPr="00BA6156">
        <w:t>Flutter</w:t>
      </w:r>
      <w:proofErr w:type="spellEnd"/>
      <w:r w:rsidRPr="00BA6156">
        <w:t xml:space="preserve"> y Dart para comenzar a programar correctamente.</w:t>
      </w:r>
    </w:p>
    <w:p w14:paraId="66835318" w14:textId="77777777" w:rsidR="00BA6156" w:rsidRPr="00BA6156" w:rsidRDefault="00BA6156" w:rsidP="00BA6156">
      <w:pPr>
        <w:rPr>
          <w:b/>
          <w:bCs/>
        </w:rPr>
      </w:pPr>
      <w:r w:rsidRPr="00BA6156">
        <w:rPr>
          <w:b/>
          <w:bCs/>
        </w:rPr>
        <w:t>Creación de emuladores y pruebas iniciales</w:t>
      </w:r>
    </w:p>
    <w:p w14:paraId="5717B67B" w14:textId="77777777" w:rsidR="00BA6156" w:rsidRPr="00BA6156" w:rsidRDefault="00BA6156"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BA6156" w:rsidRDefault="00BA6156" w:rsidP="00BA6156">
      <w:pPr>
        <w:rPr>
          <w:b/>
          <w:bCs/>
        </w:rPr>
      </w:pPr>
      <w:r w:rsidRPr="00BA6156">
        <w:rPr>
          <w:b/>
          <w:bCs/>
        </w:rPr>
        <w:t xml:space="preserve">Creación del primer proyecto </w:t>
      </w:r>
      <w:proofErr w:type="spellStart"/>
      <w:r w:rsidRPr="00BA6156">
        <w:rPr>
          <w:b/>
          <w:bCs/>
        </w:rPr>
        <w:t>Flutter</w:t>
      </w:r>
      <w:proofErr w:type="spellEnd"/>
    </w:p>
    <w:p w14:paraId="46975AF2" w14:textId="77777777" w:rsidR="00BA6156" w:rsidRPr="00BA6156" w:rsidRDefault="00BA6156"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proofErr w:type="gramStart"/>
      <w:r w:rsidRPr="00BA6156">
        <w:t>pubspec.yaml</w:t>
      </w:r>
      <w:proofErr w:type="spellEnd"/>
      <w:proofErr w:type="gramEnd"/>
      <w:r w:rsidRPr="00BA6156">
        <w:t xml:space="preserve">, que sirve para importar dependencias, imágenes, fuentes y otros elementos importantes. Se observa cómo </w:t>
      </w:r>
      <w:proofErr w:type="spellStart"/>
      <w:r w:rsidRPr="00BA6156">
        <w:t>Flutter</w:t>
      </w:r>
      <w:proofErr w:type="spellEnd"/>
      <w:r w:rsidRPr="00BA6156">
        <w:t xml:space="preserve"> organiza automáticamente estos componentes.</w:t>
      </w:r>
    </w:p>
    <w:p w14:paraId="3788E1A9" w14:textId="77777777" w:rsidR="00BA6156" w:rsidRPr="00BA6156" w:rsidRDefault="00BA6156" w:rsidP="00BA6156">
      <w:pPr>
        <w:rPr>
          <w:b/>
          <w:bCs/>
        </w:rPr>
      </w:pPr>
      <w:r w:rsidRPr="00BA6156">
        <w:rPr>
          <w:b/>
          <w:bCs/>
        </w:rPr>
        <w:t xml:space="preserve">Comprensión del archivo </w:t>
      </w:r>
      <w:proofErr w:type="spellStart"/>
      <w:proofErr w:type="gramStart"/>
      <w:r w:rsidRPr="00BA6156">
        <w:rPr>
          <w:b/>
          <w:bCs/>
        </w:rPr>
        <w:t>main.dart</w:t>
      </w:r>
      <w:proofErr w:type="spellEnd"/>
      <w:proofErr w:type="gramEnd"/>
    </w:p>
    <w:p w14:paraId="1945F1E1" w14:textId="77777777" w:rsidR="00BA6156" w:rsidRPr="00BA6156" w:rsidRDefault="00BA6156" w:rsidP="00BA6156">
      <w:r w:rsidRPr="00BA6156">
        <w:t xml:space="preserve">El estudiante revisa el archivo </w:t>
      </w:r>
      <w:proofErr w:type="spellStart"/>
      <w:proofErr w:type="gramStart"/>
      <w:r w:rsidRPr="00BA6156">
        <w:t>main.dart</w:t>
      </w:r>
      <w:proofErr w:type="spellEnd"/>
      <w:proofErr w:type="gram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2B5D0447" w14:textId="77777777" w:rsidR="00BA6156" w:rsidRPr="00BA6156" w:rsidRDefault="00BA6156" w:rsidP="00BA6156">
      <w:pPr>
        <w:rPr>
          <w:b/>
          <w:bCs/>
        </w:rPr>
      </w:pPr>
      <w:r w:rsidRPr="00BA6156">
        <w:rPr>
          <w:b/>
          <w:bCs/>
        </w:rPr>
        <w:t>Ejecución de la aplicación y validación del entorno</w:t>
      </w:r>
    </w:p>
    <w:p w14:paraId="6928D7E9" w14:textId="5DAC5EDA" w:rsidR="00BA6156" w:rsidRDefault="00BA6156" w:rsidP="00BA6156">
      <w:r w:rsidRPr="00BA6156">
        <w:lastRenderedPageBreak/>
        <w:t xml:space="preserve">Finalmente, se ejecuta la primera aplicación utilizando </w:t>
      </w:r>
      <w:proofErr w:type="spellStart"/>
      <w:r w:rsidRPr="00BA6156">
        <w:t>flutter</w:t>
      </w:r>
      <w:proofErr w:type="spellEnd"/>
      <w:r w:rsidRPr="00BA6156">
        <w:t xml:space="preserve"> run. El estudiante visualiza la aplicación en el emulador y confirma que el entorno de </w:t>
      </w:r>
      <w:proofErr w:type="spellStart"/>
      <w:r w:rsidRPr="00BA6156">
        <w:t>Flutter</w:t>
      </w:r>
      <w:proofErr w:type="spellEnd"/>
      <w:r w:rsidRPr="00BA6156">
        <w:t xml:space="preserve"> funciona correctamente. Esta ejecución inicial permite observar el uso de Hot </w:t>
      </w:r>
      <w:proofErr w:type="spellStart"/>
      <w:r w:rsidRPr="00BA6156">
        <w:t>Reload</w:t>
      </w:r>
      <w:proofErr w:type="spellEnd"/>
      <w:r w:rsidRPr="00BA6156">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3CCD68B4" w14:textId="5EEFFBA8" w:rsidR="00BA6156" w:rsidRDefault="00BA6156" w:rsidP="00BA6156">
      <w:pPr>
        <w:pStyle w:val="Ttulo1"/>
      </w:pPr>
      <w:bookmarkStart w:id="1" w:name="_Toc216347782"/>
      <w:r>
        <w:t>Semana 2: Fundamentos de Dart</w:t>
      </w:r>
      <w:bookmarkEnd w:id="1"/>
    </w:p>
    <w:p w14:paraId="63BF43E3" w14:textId="77777777" w:rsidR="00BA6156" w:rsidRPr="00BA6156" w:rsidRDefault="00BA6156" w:rsidP="00BA6156">
      <w:pPr>
        <w:rPr>
          <w:b/>
          <w:bCs/>
        </w:rPr>
      </w:pPr>
      <w:r w:rsidRPr="00BA6156">
        <w:rPr>
          <w:b/>
          <w:bCs/>
        </w:rPr>
        <w:t>1. Introducción a la Semana</w:t>
      </w:r>
    </w:p>
    <w:p w14:paraId="3B9C43FE" w14:textId="77777777" w:rsidR="00BA6156" w:rsidRPr="00BA6156" w:rsidRDefault="00BA6156"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74E929A8" w14:textId="7664B66C" w:rsidR="00BA6156" w:rsidRPr="00BA6156" w:rsidRDefault="00BA6156" w:rsidP="00BA6156"/>
    <w:p w14:paraId="2FF00FB0" w14:textId="77777777" w:rsidR="00BA6156" w:rsidRPr="00BA6156" w:rsidRDefault="00BA6156" w:rsidP="00BA6156">
      <w:pPr>
        <w:rPr>
          <w:b/>
          <w:bCs/>
        </w:rPr>
      </w:pPr>
      <w:r w:rsidRPr="00BA6156">
        <w:rPr>
          <w:b/>
          <w:bCs/>
        </w:rPr>
        <w:t>2. Instalación del Entorno de Desarrollo</w:t>
      </w:r>
    </w:p>
    <w:p w14:paraId="27969DF1" w14:textId="77777777" w:rsidR="00BA6156" w:rsidRPr="00BA6156" w:rsidRDefault="00BA6156"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5835F992" w14:textId="77777777" w:rsidR="00BA6156" w:rsidRPr="00BA6156" w:rsidRDefault="00BA6156" w:rsidP="00BA6156">
      <w:r w:rsidRPr="00BA6156">
        <w:rPr>
          <w:b/>
          <w:bCs/>
        </w:rPr>
        <w:t>Puntos clave trabajados:</w:t>
      </w:r>
    </w:p>
    <w:p w14:paraId="29B439C5" w14:textId="77777777" w:rsidR="00BA6156" w:rsidRPr="00BA6156" w:rsidRDefault="00BA6156" w:rsidP="00BA6156">
      <w:pPr>
        <w:numPr>
          <w:ilvl w:val="0"/>
          <w:numId w:val="1"/>
        </w:numPr>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02190B58" w14:textId="77777777" w:rsidR="00BA6156" w:rsidRPr="00BA6156" w:rsidRDefault="00BA6156" w:rsidP="00BA6156">
      <w:pPr>
        <w:numPr>
          <w:ilvl w:val="0"/>
          <w:numId w:val="1"/>
        </w:numPr>
      </w:pPr>
      <w:r w:rsidRPr="00BA6156">
        <w:t xml:space="preserve">Configuración de rutas del sistema para que </w:t>
      </w:r>
      <w:proofErr w:type="spellStart"/>
      <w:r w:rsidRPr="00BA6156">
        <w:t>Flutter</w:t>
      </w:r>
      <w:proofErr w:type="spellEnd"/>
      <w:r w:rsidRPr="00BA6156">
        <w:t xml:space="preserve"> pueda ejecutarse desde la terminal.</w:t>
      </w:r>
    </w:p>
    <w:p w14:paraId="15D4DB1B" w14:textId="77777777" w:rsidR="00BA6156" w:rsidRPr="00BA6156" w:rsidRDefault="00BA6156" w:rsidP="00BA6156">
      <w:pPr>
        <w:numPr>
          <w:ilvl w:val="0"/>
          <w:numId w:val="1"/>
        </w:numPr>
      </w:pPr>
      <w:r w:rsidRPr="00BA6156">
        <w:t xml:space="preserve">Instalación de un </w:t>
      </w:r>
      <w:r w:rsidRPr="00BA6156">
        <w:rPr>
          <w:b/>
          <w:bCs/>
        </w:rPr>
        <w:t>editor de código</w:t>
      </w:r>
      <w:r w:rsidRPr="00BA6156">
        <w:t xml:space="preserve">, principalmente Visual Studio </w:t>
      </w:r>
      <w:proofErr w:type="spellStart"/>
      <w:r w:rsidRPr="00BA6156">
        <w:t>Code</w:t>
      </w:r>
      <w:proofErr w:type="spellEnd"/>
      <w:r w:rsidRPr="00BA6156">
        <w:t xml:space="preserve"> o Android Studio.</w:t>
      </w:r>
    </w:p>
    <w:p w14:paraId="21E64DC4" w14:textId="77777777" w:rsidR="00BA6156" w:rsidRPr="00BA6156" w:rsidRDefault="00BA6156" w:rsidP="00BA6156">
      <w:pPr>
        <w:numPr>
          <w:ilvl w:val="0"/>
          <w:numId w:val="1"/>
        </w:numPr>
      </w:pPr>
      <w:r w:rsidRPr="00BA6156">
        <w:t xml:space="preserve">Revisión de extensiones necesarias, como </w:t>
      </w:r>
      <w:proofErr w:type="spellStart"/>
      <w:r w:rsidRPr="00BA6156">
        <w:t>Flutter</w:t>
      </w:r>
      <w:proofErr w:type="spellEnd"/>
      <w:r w:rsidRPr="00BA6156">
        <w:t xml:space="preserve"> y Dart.</w:t>
      </w:r>
    </w:p>
    <w:p w14:paraId="1B42101A" w14:textId="77777777" w:rsidR="00BA6156" w:rsidRPr="00BA6156" w:rsidRDefault="00BA6156" w:rsidP="00BA6156">
      <w:pPr>
        <w:numPr>
          <w:ilvl w:val="0"/>
          <w:numId w:val="1"/>
        </w:numPr>
      </w:pPr>
      <w:r w:rsidRPr="00BA6156">
        <w:t>Configuración de emuladores de Android o dispositivos físicos.</w:t>
      </w:r>
    </w:p>
    <w:p w14:paraId="50707C40" w14:textId="77777777" w:rsidR="00BA6156" w:rsidRPr="00BA6156" w:rsidRDefault="00BA6156" w:rsidP="00BA6156">
      <w:r w:rsidRPr="00BA6156">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065B960B" w14:textId="6B0D4032" w:rsidR="00BA6156" w:rsidRPr="00BA6156" w:rsidRDefault="00BA6156" w:rsidP="00BA6156"/>
    <w:p w14:paraId="0297E1F7" w14:textId="77777777" w:rsidR="00BA6156" w:rsidRPr="00BA6156" w:rsidRDefault="00BA6156" w:rsidP="00BA6156">
      <w:pPr>
        <w:rPr>
          <w:b/>
          <w:bCs/>
        </w:rPr>
      </w:pPr>
      <w:r w:rsidRPr="00BA6156">
        <w:rPr>
          <w:b/>
          <w:bCs/>
        </w:rPr>
        <w:t xml:space="preserve">3. Creación del Primer Proyecto en </w:t>
      </w:r>
      <w:proofErr w:type="spellStart"/>
      <w:r w:rsidRPr="00BA6156">
        <w:rPr>
          <w:b/>
          <w:bCs/>
        </w:rPr>
        <w:t>Flutter</w:t>
      </w:r>
      <w:proofErr w:type="spellEnd"/>
    </w:p>
    <w:p w14:paraId="17C47C87" w14:textId="77777777" w:rsidR="00BA6156" w:rsidRPr="00BA6156" w:rsidRDefault="00BA6156" w:rsidP="00BA6156">
      <w:r w:rsidRPr="00BA6156">
        <w:t>Una vez configurado el entorno, se enseña a generar un nuevo proyecto desde la terminal o desde el IDE.</w:t>
      </w:r>
    </w:p>
    <w:p w14:paraId="67E9F892" w14:textId="77777777" w:rsidR="00BA6156" w:rsidRPr="00BA6156" w:rsidRDefault="00BA6156" w:rsidP="00BA6156">
      <w:r w:rsidRPr="00BA6156">
        <w:rPr>
          <w:b/>
          <w:bCs/>
        </w:rPr>
        <w:t>Se aprende a:</w:t>
      </w:r>
    </w:p>
    <w:p w14:paraId="15F1EC5B" w14:textId="77777777" w:rsidR="00BA6156" w:rsidRPr="00BA6156" w:rsidRDefault="00BA6156" w:rsidP="00BA6156">
      <w:pPr>
        <w:numPr>
          <w:ilvl w:val="0"/>
          <w:numId w:val="2"/>
        </w:numPr>
      </w:pPr>
      <w:r w:rsidRPr="00BA6156">
        <w:t>Crear un proyecto base.</w:t>
      </w:r>
    </w:p>
    <w:p w14:paraId="7D052770" w14:textId="77777777" w:rsidR="00BA6156" w:rsidRPr="00BA6156" w:rsidRDefault="00BA6156" w:rsidP="00BA6156">
      <w:pPr>
        <w:numPr>
          <w:ilvl w:val="0"/>
          <w:numId w:val="2"/>
        </w:numPr>
      </w:pPr>
      <w:r w:rsidRPr="00BA6156">
        <w:t>Explorar los archivos generados automáticamente.</w:t>
      </w:r>
    </w:p>
    <w:p w14:paraId="49C6DF5C" w14:textId="77777777" w:rsidR="00BA6156" w:rsidRPr="00BA6156" w:rsidRDefault="00BA6156" w:rsidP="00BA6156">
      <w:pPr>
        <w:numPr>
          <w:ilvl w:val="0"/>
          <w:numId w:val="2"/>
        </w:numPr>
      </w:pPr>
      <w:r w:rsidRPr="00BA6156">
        <w:t>Comprender la estructura del árbol de carpetas.</w:t>
      </w:r>
    </w:p>
    <w:p w14:paraId="6D73A702" w14:textId="77777777" w:rsidR="00BA6156" w:rsidRPr="00BA6156" w:rsidRDefault="00BA6156" w:rsidP="00BA6156">
      <w:r w:rsidRPr="00BA6156">
        <w:lastRenderedPageBreak/>
        <w:t>Se explica el rol de archivos fundamentales como:</w:t>
      </w:r>
    </w:p>
    <w:p w14:paraId="08DAE8B9" w14:textId="77777777" w:rsidR="00BA6156" w:rsidRPr="00BA6156" w:rsidRDefault="00BA6156" w:rsidP="00BA6156">
      <w:pPr>
        <w:numPr>
          <w:ilvl w:val="0"/>
          <w:numId w:val="3"/>
        </w:numPr>
      </w:pPr>
      <w:proofErr w:type="spellStart"/>
      <w:proofErr w:type="gramStart"/>
      <w:r w:rsidRPr="00BA6156">
        <w:t>pubspec.yaml</w:t>
      </w:r>
      <w:proofErr w:type="spellEnd"/>
      <w:proofErr w:type="gramEnd"/>
      <w:r w:rsidRPr="00BA6156">
        <w:t>: gestión de dependencias.</w:t>
      </w:r>
    </w:p>
    <w:p w14:paraId="511EB163" w14:textId="77777777" w:rsidR="00BA6156" w:rsidRPr="00BA6156" w:rsidRDefault="00BA6156" w:rsidP="00BA6156">
      <w:pPr>
        <w:numPr>
          <w:ilvl w:val="0"/>
          <w:numId w:val="3"/>
        </w:numPr>
      </w:pPr>
      <w:r w:rsidRPr="00BA6156">
        <w:t xml:space="preserve">Carpeta </w:t>
      </w:r>
      <w:proofErr w:type="spellStart"/>
      <w:r w:rsidRPr="00BA6156">
        <w:t>lib</w:t>
      </w:r>
      <w:proofErr w:type="spellEnd"/>
      <w:r w:rsidRPr="00BA6156">
        <w:t>: espacio donde se escribe la lógica de la aplicación.</w:t>
      </w:r>
    </w:p>
    <w:p w14:paraId="2187F4F0" w14:textId="77777777" w:rsidR="00BA6156" w:rsidRPr="00BA6156" w:rsidRDefault="00BA6156" w:rsidP="00BA6156">
      <w:pPr>
        <w:numPr>
          <w:ilvl w:val="0"/>
          <w:numId w:val="3"/>
        </w:numPr>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77CC6A15" w14:textId="79EF43E9" w:rsidR="00BA6156" w:rsidRPr="00BA6156" w:rsidRDefault="00BA6156" w:rsidP="00BA6156"/>
    <w:p w14:paraId="780EB218" w14:textId="77777777" w:rsidR="00BA6156" w:rsidRPr="00BA6156" w:rsidRDefault="00BA6156" w:rsidP="00BA6156">
      <w:pPr>
        <w:rPr>
          <w:b/>
          <w:bCs/>
        </w:rPr>
      </w:pPr>
      <w:r w:rsidRPr="00BA6156">
        <w:rPr>
          <w:b/>
          <w:bCs/>
        </w:rPr>
        <w:t>4. Ejecución de la Aplicación por Primera Vez</w:t>
      </w:r>
    </w:p>
    <w:p w14:paraId="66D33655" w14:textId="77777777" w:rsidR="00BA6156" w:rsidRPr="00BA6156" w:rsidRDefault="00BA6156" w:rsidP="00BA6156">
      <w:r w:rsidRPr="00BA6156">
        <w:t>El estudiante aprende a iniciar un emulador o conectar un dispositivo físico y ejecutar la aplicación generada.</w:t>
      </w:r>
    </w:p>
    <w:p w14:paraId="4FD83F35" w14:textId="77777777" w:rsidR="00BA6156" w:rsidRPr="00BA6156" w:rsidRDefault="00BA6156" w:rsidP="00BA6156">
      <w:r w:rsidRPr="00BA6156">
        <w:rPr>
          <w:b/>
          <w:bCs/>
        </w:rPr>
        <w:t>Actividades realizadas:</w:t>
      </w:r>
    </w:p>
    <w:p w14:paraId="35FDB669" w14:textId="77777777" w:rsidR="00BA6156" w:rsidRPr="00BA6156" w:rsidRDefault="00BA6156" w:rsidP="00BA6156">
      <w:pPr>
        <w:numPr>
          <w:ilvl w:val="0"/>
          <w:numId w:val="4"/>
        </w:numPr>
      </w:pPr>
      <w:r w:rsidRPr="00BA6156">
        <w:t xml:space="preserve">Ejecutar la aplicación en modo </w:t>
      </w:r>
      <w:proofErr w:type="spellStart"/>
      <w:r w:rsidRPr="00BA6156">
        <w:t>debug</w:t>
      </w:r>
      <w:proofErr w:type="spellEnd"/>
      <w:r w:rsidRPr="00BA6156">
        <w:t>.</w:t>
      </w:r>
    </w:p>
    <w:p w14:paraId="614BB209" w14:textId="77777777" w:rsidR="00BA6156" w:rsidRPr="00BA6156" w:rsidRDefault="00BA6156" w:rsidP="00BA6156">
      <w:pPr>
        <w:numPr>
          <w:ilvl w:val="0"/>
          <w:numId w:val="4"/>
        </w:numPr>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2FF9DF95" w14:textId="77777777" w:rsidR="00BA6156" w:rsidRPr="00BA6156" w:rsidRDefault="00BA6156" w:rsidP="00BA6156">
      <w:pPr>
        <w:numPr>
          <w:ilvl w:val="0"/>
          <w:numId w:val="4"/>
        </w:numPr>
      </w:pPr>
      <w:r w:rsidRPr="00BA6156">
        <w:t>Detectar errores comunes y su solución básica.</w:t>
      </w:r>
    </w:p>
    <w:p w14:paraId="20032894" w14:textId="77777777" w:rsidR="00BA6156" w:rsidRPr="00BA6156" w:rsidRDefault="00BA6156"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34387A40" w14:textId="1B35CC67" w:rsidR="00BA6156" w:rsidRPr="00BA6156" w:rsidRDefault="00BA6156" w:rsidP="00BA6156"/>
    <w:p w14:paraId="75B6C3D6" w14:textId="77777777" w:rsidR="00BA6156" w:rsidRPr="00BA6156" w:rsidRDefault="00BA6156" w:rsidP="00BA6156">
      <w:pPr>
        <w:rPr>
          <w:b/>
          <w:bCs/>
        </w:rPr>
      </w:pPr>
      <w:r w:rsidRPr="00BA6156">
        <w:rPr>
          <w:b/>
          <w:bCs/>
        </w:rPr>
        <w:t>5. Comprensión de la Estructura del Código Inicial</w:t>
      </w:r>
    </w:p>
    <w:p w14:paraId="7F83D9BB" w14:textId="77777777" w:rsidR="00BA6156" w:rsidRPr="00BA6156" w:rsidRDefault="00BA6156" w:rsidP="00BA6156">
      <w:r w:rsidRPr="00BA6156">
        <w:t>En esta parte se analiza el archivo principal que aparece en el proyecto recién creado.</w:t>
      </w:r>
    </w:p>
    <w:p w14:paraId="0044D7D8" w14:textId="77777777" w:rsidR="00BA6156" w:rsidRPr="00BA6156" w:rsidRDefault="00BA6156" w:rsidP="00BA6156">
      <w:r w:rsidRPr="00BA6156">
        <w:t>Se explican conceptos como:</w:t>
      </w:r>
    </w:p>
    <w:p w14:paraId="6C192526" w14:textId="77777777" w:rsidR="00BA6156" w:rsidRPr="00BA6156" w:rsidRDefault="00BA6156" w:rsidP="00BA6156">
      <w:pPr>
        <w:numPr>
          <w:ilvl w:val="0"/>
          <w:numId w:val="5"/>
        </w:numPr>
      </w:pPr>
      <w:proofErr w:type="spellStart"/>
      <w:proofErr w:type="gramStart"/>
      <w:r w:rsidRPr="00BA6156">
        <w:t>main</w:t>
      </w:r>
      <w:proofErr w:type="spellEnd"/>
      <w:r w:rsidRPr="00BA6156">
        <w:t>(</w:t>
      </w:r>
      <w:proofErr w:type="gramEnd"/>
      <w:r w:rsidRPr="00BA6156">
        <w:t xml:space="preserve">): punto de entrada de una aplicación </w:t>
      </w:r>
      <w:proofErr w:type="spellStart"/>
      <w:r w:rsidRPr="00BA6156">
        <w:t>Flutter</w:t>
      </w:r>
      <w:proofErr w:type="spellEnd"/>
      <w:r w:rsidRPr="00BA6156">
        <w:t>.</w:t>
      </w:r>
    </w:p>
    <w:p w14:paraId="1BB31F0A" w14:textId="77777777" w:rsidR="00BA6156" w:rsidRPr="00BA6156" w:rsidRDefault="00BA6156" w:rsidP="00BA6156">
      <w:pPr>
        <w:numPr>
          <w:ilvl w:val="0"/>
          <w:numId w:val="5"/>
        </w:numPr>
      </w:pPr>
      <w:proofErr w:type="spellStart"/>
      <w:proofErr w:type="gramStart"/>
      <w:r w:rsidRPr="00BA6156">
        <w:t>runApp</w:t>
      </w:r>
      <w:proofErr w:type="spellEnd"/>
      <w:r w:rsidRPr="00BA6156">
        <w:t>(</w:t>
      </w:r>
      <w:proofErr w:type="gramEnd"/>
      <w:r w:rsidRPr="00BA6156">
        <w:t>): función encargada de iniciar la interfaz.</w:t>
      </w:r>
    </w:p>
    <w:p w14:paraId="41BA8AA4" w14:textId="77777777" w:rsidR="00BA6156" w:rsidRPr="00BA6156" w:rsidRDefault="00BA6156" w:rsidP="00BA6156">
      <w:pPr>
        <w:numPr>
          <w:ilvl w:val="0"/>
          <w:numId w:val="5"/>
        </w:numPr>
      </w:pPr>
      <w:r w:rsidRPr="00BA6156">
        <w:t>Widgets básicos utilizados en el proyecto inicial.</w:t>
      </w:r>
    </w:p>
    <w:p w14:paraId="2C657E69" w14:textId="77777777" w:rsidR="00BA6156" w:rsidRPr="00BA6156" w:rsidRDefault="00BA6156" w:rsidP="00BA6156">
      <w:pPr>
        <w:numPr>
          <w:ilvl w:val="0"/>
          <w:numId w:val="5"/>
        </w:numPr>
      </w:pPr>
      <w:r w:rsidRPr="00BA6156">
        <w:t>Cómo está organizada la interfaz mediante widgets padres e hijos.</w:t>
      </w:r>
    </w:p>
    <w:p w14:paraId="4CAF4AE6" w14:textId="77777777" w:rsidR="00BA6156" w:rsidRPr="00BA6156" w:rsidRDefault="00BA6156"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2F369024" w14:textId="19191820" w:rsidR="00BA6156" w:rsidRDefault="00BA6156" w:rsidP="00BA6156"/>
    <w:p w14:paraId="72BF4542" w14:textId="2ED0F9AD" w:rsidR="00BA6156" w:rsidRDefault="00BA6156" w:rsidP="00BA6156"/>
    <w:p w14:paraId="22072FB3" w14:textId="08BDB54E" w:rsidR="00BA6156" w:rsidRDefault="00BA6156" w:rsidP="00BA6156"/>
    <w:p w14:paraId="70E12B8D" w14:textId="0950C599" w:rsidR="00BA6156" w:rsidRDefault="00BA6156" w:rsidP="00BA6156"/>
    <w:p w14:paraId="7AB93E58" w14:textId="2F99A5EA" w:rsidR="00BA6156" w:rsidRDefault="00BA6156" w:rsidP="00BA6156"/>
    <w:p w14:paraId="7072A1AB" w14:textId="77777777" w:rsidR="00BA6156" w:rsidRDefault="00BA6156" w:rsidP="00BA6156"/>
    <w:p w14:paraId="5B448B3F" w14:textId="77777777" w:rsidR="00BA6156" w:rsidRDefault="00BA6156" w:rsidP="00BA6156">
      <w:pPr>
        <w:pStyle w:val="Ttulo1"/>
      </w:pPr>
      <w:bookmarkStart w:id="2" w:name="_Toc216347783"/>
      <w:r>
        <w:t xml:space="preserve">Semana 3: Widgets básicos de </w:t>
      </w:r>
      <w:proofErr w:type="spellStart"/>
      <w:r>
        <w:t>Flutter</w:t>
      </w:r>
      <w:bookmarkEnd w:id="2"/>
      <w:proofErr w:type="spellEnd"/>
    </w:p>
    <w:p w14:paraId="6F9EC561" w14:textId="7C5FAA18" w:rsidR="00BA6156" w:rsidRDefault="00BA6156" w:rsidP="00BA6156"/>
    <w:p w14:paraId="782F065B" w14:textId="77777777" w:rsidR="00BA6156" w:rsidRPr="00BA6156" w:rsidRDefault="00BA6156" w:rsidP="00BA6156">
      <w:pPr>
        <w:rPr>
          <w:b/>
          <w:bCs/>
        </w:rPr>
      </w:pPr>
      <w:r w:rsidRPr="00BA6156">
        <w:rPr>
          <w:b/>
          <w:bCs/>
        </w:rPr>
        <w:t>Introducción al tema</w:t>
      </w:r>
    </w:p>
    <w:p w14:paraId="75167741" w14:textId="1B93DDB9" w:rsidR="00BA6156" w:rsidRPr="00BA6156" w:rsidRDefault="00BA6156"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BA6156" w:rsidRDefault="00BA6156" w:rsidP="00BA6156">
      <w:pPr>
        <w:rPr>
          <w:b/>
          <w:bCs/>
        </w:rPr>
      </w:pPr>
      <w:r w:rsidRPr="00BA6156">
        <w:rPr>
          <w:b/>
          <w:bCs/>
        </w:rPr>
        <w:t>Widgets fundamentales</w:t>
      </w:r>
    </w:p>
    <w:p w14:paraId="5EB6C866" w14:textId="12ADD30F" w:rsidR="00BA6156" w:rsidRPr="00BA6156" w:rsidRDefault="00BA6156"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2532C99F" w14:textId="77777777" w:rsidR="00BA6156" w:rsidRPr="00BA6156" w:rsidRDefault="00BA6156" w:rsidP="00BA6156">
      <w:pPr>
        <w:rPr>
          <w:b/>
          <w:bCs/>
        </w:rPr>
      </w:pPr>
      <w:r w:rsidRPr="00BA6156">
        <w:rPr>
          <w:b/>
          <w:bCs/>
        </w:rPr>
        <w:t>Manejo de imágenes e íconos</w:t>
      </w:r>
    </w:p>
    <w:p w14:paraId="11AEE389" w14:textId="3186998D" w:rsidR="00BA6156" w:rsidRPr="00BA6156" w:rsidRDefault="00BA6156"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proofErr w:type="gramStart"/>
      <w:r w:rsidRPr="00BA6156">
        <w:rPr>
          <w:b/>
          <w:bCs/>
        </w:rPr>
        <w:t>pubspec.yaml</w:t>
      </w:r>
      <w:proofErr w:type="spellEnd"/>
      <w:proofErr w:type="gram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7D5BC69F" w14:textId="77777777" w:rsidR="00BA6156" w:rsidRPr="00BA6156" w:rsidRDefault="00BA6156" w:rsidP="00BA6156">
      <w:pPr>
        <w:rPr>
          <w:b/>
          <w:bCs/>
        </w:rPr>
      </w:pPr>
      <w:r w:rsidRPr="00BA6156">
        <w:rPr>
          <w:b/>
          <w:bCs/>
        </w:rPr>
        <w:t>Jerarquía y estructura de widgets</w:t>
      </w:r>
    </w:p>
    <w:p w14:paraId="583D85BF" w14:textId="13BD8B6B" w:rsidR="00BA6156" w:rsidRPr="00BA6156" w:rsidRDefault="00BA6156"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4B40E5B9" w14:textId="77777777" w:rsidR="00BA6156" w:rsidRPr="00BA6156" w:rsidRDefault="00BA6156" w:rsidP="00BA6156">
      <w:pPr>
        <w:rPr>
          <w:b/>
          <w:bCs/>
        </w:rPr>
      </w:pPr>
      <w:r w:rsidRPr="00BA6156">
        <w:rPr>
          <w:b/>
          <w:bCs/>
        </w:rPr>
        <w:t>Creación de una pantalla básica</w:t>
      </w:r>
    </w:p>
    <w:p w14:paraId="5B37F449" w14:textId="699A4F80" w:rsidR="00BA6156" w:rsidRPr="00BA6156" w:rsidRDefault="00BA6156"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t>Reload</w:t>
      </w:r>
      <w:proofErr w:type="spellEnd"/>
      <w:r w:rsidRPr="00BA6156">
        <w:t xml:space="preserve">. Esta actividad refuerza la comprensión de los conceptos teóricos y permite adquirir habilidades prácticas en la construcción de interfaces en </w:t>
      </w:r>
      <w:proofErr w:type="spellStart"/>
      <w:r w:rsidRPr="00BA6156">
        <w:t>Flutter</w:t>
      </w:r>
      <w:proofErr w:type="spellEnd"/>
      <w:r w:rsidRPr="00BA6156">
        <w:t>.</w:t>
      </w:r>
    </w:p>
    <w:p w14:paraId="0CA37927" w14:textId="77777777" w:rsidR="00BA6156" w:rsidRPr="00BA6156" w:rsidRDefault="00BA6156" w:rsidP="00BA6156">
      <w:pPr>
        <w:rPr>
          <w:b/>
          <w:bCs/>
        </w:rPr>
      </w:pPr>
      <w:r w:rsidRPr="00BA6156">
        <w:rPr>
          <w:b/>
          <w:bCs/>
        </w:rPr>
        <w:t>Ejecución y validación de la interfaz</w:t>
      </w:r>
    </w:p>
    <w:p w14:paraId="181D3AAC" w14:textId="449320D3" w:rsidR="00BA6156" w:rsidRDefault="00BA6156" w:rsidP="00BA6156">
      <w:r w:rsidRPr="00BA6156">
        <w:t xml:space="preserve">Finalmente, se ejecuta la aplicación en un emulador o dispositivo físico. El estudiante verifica que todos los widgets funcionen correctamente, que las imágenes se muestren de manera adecuada </w:t>
      </w:r>
    </w:p>
    <w:p w14:paraId="3906FDBE" w14:textId="77777777" w:rsidR="00BA6156" w:rsidRDefault="00BA6156" w:rsidP="00BA6156">
      <w:pPr>
        <w:pStyle w:val="Ttulo1"/>
      </w:pPr>
      <w:bookmarkStart w:id="3" w:name="_Toc216347784"/>
      <w:r>
        <w:lastRenderedPageBreak/>
        <w:t>Semana 4: Manejo de imágenes e íconos</w:t>
      </w:r>
      <w:bookmarkEnd w:id="3"/>
    </w:p>
    <w:p w14:paraId="13350E59" w14:textId="77777777" w:rsidR="0024755C" w:rsidRPr="0024755C" w:rsidRDefault="0024755C" w:rsidP="0024755C">
      <w:pPr>
        <w:rPr>
          <w:b/>
          <w:bCs/>
        </w:rPr>
      </w:pPr>
      <w:r w:rsidRPr="0024755C">
        <w:rPr>
          <w:b/>
          <w:bCs/>
        </w:rPr>
        <w:t>Introducción al tema</w:t>
      </w:r>
    </w:p>
    <w:p w14:paraId="0675FFE5" w14:textId="4F24C631" w:rsidR="0024755C" w:rsidRPr="0024755C" w:rsidRDefault="0024755C"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4755C" w:rsidRDefault="0024755C" w:rsidP="0024755C">
      <w:pPr>
        <w:rPr>
          <w:b/>
          <w:bCs/>
        </w:rPr>
      </w:pPr>
      <w:r w:rsidRPr="0024755C">
        <w:rPr>
          <w:b/>
          <w:bCs/>
        </w:rPr>
        <w:t>Uso de imágenes locales y de red</w:t>
      </w:r>
    </w:p>
    <w:p w14:paraId="7C962236" w14:textId="33ED5D89" w:rsidR="0024755C" w:rsidRPr="0024755C" w:rsidRDefault="0024755C"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proofErr w:type="gramStart"/>
      <w:r w:rsidRPr="0024755C">
        <w:rPr>
          <w:b/>
          <w:bCs/>
        </w:rPr>
        <w:t>pubspec.yaml</w:t>
      </w:r>
      <w:proofErr w:type="spellEnd"/>
      <w:proofErr w:type="gram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app.</w:t>
      </w:r>
    </w:p>
    <w:p w14:paraId="26AB6B74" w14:textId="77777777" w:rsidR="0024755C" w:rsidRPr="0024755C" w:rsidRDefault="0024755C" w:rsidP="0024755C">
      <w:pPr>
        <w:rPr>
          <w:b/>
          <w:bCs/>
        </w:rPr>
      </w:pPr>
      <w:r w:rsidRPr="0024755C">
        <w:rPr>
          <w:b/>
          <w:bCs/>
        </w:rPr>
        <w:t>Uso de íconos y botones con íconos</w:t>
      </w:r>
    </w:p>
    <w:p w14:paraId="2DCB8BCB" w14:textId="08DCD0BC" w:rsidR="0024755C" w:rsidRPr="0024755C" w:rsidRDefault="0024755C"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4755C" w:rsidRDefault="0024755C" w:rsidP="0024755C">
      <w:pPr>
        <w:rPr>
          <w:b/>
          <w:bCs/>
        </w:rPr>
      </w:pPr>
      <w:r w:rsidRPr="0024755C">
        <w:rPr>
          <w:b/>
          <w:bCs/>
        </w:rPr>
        <w:t>Jerarquía y organización visual</w:t>
      </w:r>
    </w:p>
    <w:p w14:paraId="43B4041C" w14:textId="1C175AEA" w:rsidR="0024755C" w:rsidRPr="0024755C" w:rsidRDefault="0024755C" w:rsidP="0024755C">
      <w:r w:rsidRPr="0024755C">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El estudiante comprende cómo los widgets padres influyen en la posición y el tamaño de los widgets hijos, y cómo combinar estos elementos para crear un diseño armónico y funcional.</w:t>
      </w:r>
    </w:p>
    <w:p w14:paraId="6C0E7E6F" w14:textId="77777777" w:rsidR="0024755C" w:rsidRPr="0024755C" w:rsidRDefault="0024755C" w:rsidP="0024755C">
      <w:pPr>
        <w:rPr>
          <w:b/>
          <w:bCs/>
        </w:rPr>
      </w:pPr>
      <w:r w:rsidRPr="0024755C">
        <w:rPr>
          <w:b/>
          <w:bCs/>
        </w:rPr>
        <w:t>Creación de una interfaz con imágenes e íconos</w:t>
      </w:r>
    </w:p>
    <w:p w14:paraId="0315677B" w14:textId="77777777" w:rsidR="0024755C" w:rsidRPr="0024755C" w:rsidRDefault="0024755C"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72F9699" w14:textId="77777777" w:rsidR="0024755C" w:rsidRPr="0024755C" w:rsidRDefault="00A75FBC" w:rsidP="0024755C">
      <w:r>
        <w:pict w14:anchorId="0027D578">
          <v:rect id="_x0000_i1025" style="width:0;height:1.5pt" o:hralign="center" o:hrstd="t" o:hr="t" fillcolor="#a0a0a0" stroked="f"/>
        </w:pict>
      </w:r>
    </w:p>
    <w:p w14:paraId="27B15F47" w14:textId="77777777" w:rsidR="0024755C" w:rsidRPr="0024755C" w:rsidRDefault="0024755C" w:rsidP="0024755C">
      <w:pPr>
        <w:rPr>
          <w:b/>
          <w:bCs/>
        </w:rPr>
      </w:pPr>
      <w:r w:rsidRPr="0024755C">
        <w:rPr>
          <w:b/>
          <w:bCs/>
        </w:rPr>
        <w:t>Ejecución y validación de la interfaz</w:t>
      </w:r>
    </w:p>
    <w:p w14:paraId="4A678AF0" w14:textId="5CB1C322" w:rsidR="00BA6156" w:rsidRDefault="0024755C" w:rsidP="00BA6156">
      <w:r w:rsidRPr="0024755C">
        <w:t>Finalmente, se ejecuta la aplicación en un emulador o dispositivo físico para verificar que todas las imágenes e íconos se muestren correctamente y que los botones respondan a la interacción del usuario. Esta actividad permite al estudiante asegurar que la interfaz funciona de manera correcta y preparar las bases para temas posteriores como navegación entre pantallas y manejo de formularios</w:t>
      </w:r>
      <w:r>
        <w:t>.</w:t>
      </w:r>
    </w:p>
    <w:p w14:paraId="4EE45079" w14:textId="77777777" w:rsidR="00BA6156" w:rsidRDefault="00BA6156" w:rsidP="00BA6156">
      <w:pPr>
        <w:pStyle w:val="Ttulo1"/>
      </w:pPr>
      <w:bookmarkStart w:id="4" w:name="_Toc216347785"/>
      <w:r>
        <w:lastRenderedPageBreak/>
        <w:t>Semana 5: Navegación entre pantallas</w:t>
      </w:r>
      <w:bookmarkEnd w:id="4"/>
    </w:p>
    <w:p w14:paraId="7EB87B13" w14:textId="77777777" w:rsidR="0024755C" w:rsidRPr="0024755C" w:rsidRDefault="0024755C" w:rsidP="0024755C">
      <w:pPr>
        <w:rPr>
          <w:b/>
          <w:bCs/>
        </w:rPr>
      </w:pPr>
      <w:r w:rsidRPr="0024755C">
        <w:rPr>
          <w:b/>
          <w:bCs/>
        </w:rPr>
        <w:t>Introducción al tema</w:t>
      </w:r>
    </w:p>
    <w:p w14:paraId="06567C45" w14:textId="77777777" w:rsidR="0024755C" w:rsidRPr="0024755C" w:rsidRDefault="0024755C"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3EEA19FD" w14:textId="464BD50B" w:rsidR="0024755C" w:rsidRPr="0024755C" w:rsidRDefault="0024755C" w:rsidP="0024755C"/>
    <w:p w14:paraId="35F3DE38" w14:textId="77777777" w:rsidR="0024755C" w:rsidRPr="0024755C" w:rsidRDefault="0024755C" w:rsidP="0024755C">
      <w:pPr>
        <w:rPr>
          <w:b/>
          <w:bCs/>
        </w:rPr>
      </w:pPr>
      <w:r w:rsidRPr="0024755C">
        <w:rPr>
          <w:b/>
          <w:bCs/>
        </w:rPr>
        <w:t xml:space="preserve">Rutas y </w:t>
      </w:r>
      <w:proofErr w:type="spellStart"/>
      <w:r w:rsidRPr="0024755C">
        <w:rPr>
          <w:b/>
          <w:bCs/>
        </w:rPr>
        <w:t>Navigator</w:t>
      </w:r>
      <w:proofErr w:type="spellEnd"/>
    </w:p>
    <w:p w14:paraId="67A0E5FB" w14:textId="77777777" w:rsidR="0024755C" w:rsidRPr="0024755C" w:rsidRDefault="0024755C"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24755C" w:rsidRDefault="0024755C" w:rsidP="0024755C"/>
    <w:p w14:paraId="7C495626" w14:textId="77777777" w:rsidR="0024755C" w:rsidRPr="0024755C" w:rsidRDefault="0024755C" w:rsidP="0024755C">
      <w:pPr>
        <w:rPr>
          <w:b/>
          <w:bCs/>
        </w:rPr>
      </w:pPr>
      <w:r w:rsidRPr="0024755C">
        <w:rPr>
          <w:b/>
          <w:bCs/>
        </w:rPr>
        <w:t>Jerarquía y organización de widgets en navegación</w:t>
      </w:r>
    </w:p>
    <w:p w14:paraId="247AED63" w14:textId="77777777" w:rsidR="0024755C" w:rsidRPr="0024755C" w:rsidRDefault="0024755C"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24755C" w:rsidRDefault="0024755C" w:rsidP="0024755C"/>
    <w:p w14:paraId="4569FE45" w14:textId="77777777" w:rsidR="0024755C" w:rsidRPr="0024755C" w:rsidRDefault="0024755C" w:rsidP="0024755C">
      <w:pPr>
        <w:rPr>
          <w:b/>
          <w:bCs/>
        </w:rPr>
      </w:pPr>
      <w:r w:rsidRPr="0024755C">
        <w:rPr>
          <w:b/>
          <w:bCs/>
        </w:rPr>
        <w:t>Creación de pantallas y flujo de navegación</w:t>
      </w:r>
    </w:p>
    <w:p w14:paraId="0E4C848C" w14:textId="77777777" w:rsidR="0024755C" w:rsidRPr="0024755C" w:rsidRDefault="0024755C"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24755C" w:rsidRDefault="0024755C" w:rsidP="0024755C"/>
    <w:p w14:paraId="28CE7922" w14:textId="77777777" w:rsidR="0024755C" w:rsidRPr="0024755C" w:rsidRDefault="0024755C" w:rsidP="0024755C">
      <w:pPr>
        <w:rPr>
          <w:b/>
          <w:bCs/>
        </w:rPr>
      </w:pPr>
      <w:r w:rsidRPr="0024755C">
        <w:rPr>
          <w:b/>
          <w:bCs/>
        </w:rPr>
        <w:t>Ejecución y validación de la navegación</w:t>
      </w:r>
    </w:p>
    <w:p w14:paraId="6A0D6D83" w14:textId="7E4552AA" w:rsidR="00A75FBC" w:rsidRDefault="0024755C"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1831EE6" w14:textId="7595021E" w:rsidR="0024755C" w:rsidRPr="0024755C" w:rsidRDefault="0024755C" w:rsidP="0024755C"/>
    <w:p w14:paraId="6EAF0512" w14:textId="77777777" w:rsidR="00BA6156" w:rsidRDefault="00BA6156" w:rsidP="00BA6156"/>
    <w:p w14:paraId="3EC225A0" w14:textId="77777777" w:rsidR="00BA6156" w:rsidRDefault="00BA6156" w:rsidP="00BA6156">
      <w:pPr>
        <w:pStyle w:val="Ttulo1"/>
      </w:pPr>
      <w:bookmarkStart w:id="5" w:name="_Toc216347786"/>
      <w:r>
        <w:lastRenderedPageBreak/>
        <w:t xml:space="preserve">Semana 6: </w:t>
      </w:r>
      <w:proofErr w:type="spellStart"/>
      <w:r>
        <w:t>Stateful</w:t>
      </w:r>
      <w:proofErr w:type="spellEnd"/>
      <w:r>
        <w:t xml:space="preserve"> Widgets y manejo del estado</w:t>
      </w:r>
      <w:bookmarkEnd w:id="5"/>
    </w:p>
    <w:p w14:paraId="4AB0855D" w14:textId="77777777" w:rsidR="0024755C" w:rsidRPr="0024755C" w:rsidRDefault="0024755C" w:rsidP="0024755C">
      <w:pPr>
        <w:rPr>
          <w:b/>
          <w:bCs/>
        </w:rPr>
      </w:pPr>
      <w:r w:rsidRPr="0024755C">
        <w:rPr>
          <w:b/>
          <w:bCs/>
        </w:rPr>
        <w:t>Introducción al tema</w:t>
      </w:r>
    </w:p>
    <w:p w14:paraId="70F915E7" w14:textId="77777777" w:rsidR="0024755C" w:rsidRPr="0024755C" w:rsidRDefault="0024755C"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79E64AC5" w:rsidR="0024755C" w:rsidRPr="0024755C" w:rsidRDefault="0024755C" w:rsidP="0024755C"/>
    <w:p w14:paraId="4C1E8576" w14:textId="77777777" w:rsidR="0024755C" w:rsidRPr="0024755C" w:rsidRDefault="0024755C"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49F2E3D2" w14:textId="77777777" w:rsidR="0024755C" w:rsidRPr="0024755C" w:rsidRDefault="0024755C"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061AD4F8" w14:textId="060B486E" w:rsidR="0024755C" w:rsidRPr="0024755C" w:rsidRDefault="0024755C" w:rsidP="0024755C"/>
    <w:p w14:paraId="4E68F43A" w14:textId="77777777" w:rsidR="0024755C" w:rsidRPr="0024755C" w:rsidRDefault="0024755C"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2B6E2F83" w14:textId="77777777" w:rsidR="0024755C" w:rsidRPr="0024755C" w:rsidRDefault="0024755C" w:rsidP="0024755C">
      <w:r w:rsidRPr="0024755C">
        <w:t xml:space="preserve">El estudiante aprende a utilizar el método </w:t>
      </w:r>
      <w:proofErr w:type="spellStart"/>
      <w:proofErr w:type="gramStart"/>
      <w:r w:rsidRPr="0024755C">
        <w:rPr>
          <w:b/>
          <w:bCs/>
        </w:rPr>
        <w:t>setState</w:t>
      </w:r>
      <w:proofErr w:type="spellEnd"/>
      <w:r w:rsidRPr="0024755C">
        <w:rPr>
          <w:b/>
          <w:bCs/>
        </w:rPr>
        <w:t>(</w:t>
      </w:r>
      <w:proofErr w:type="gram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3D217148" w14:textId="20F8DB8C" w:rsidR="0024755C" w:rsidRPr="0024755C" w:rsidRDefault="0024755C" w:rsidP="0024755C"/>
    <w:p w14:paraId="4703B5F1" w14:textId="77777777" w:rsidR="0024755C" w:rsidRPr="0024755C" w:rsidRDefault="0024755C" w:rsidP="0024755C">
      <w:pPr>
        <w:rPr>
          <w:b/>
          <w:bCs/>
        </w:rPr>
      </w:pPr>
      <w:r w:rsidRPr="0024755C">
        <w:rPr>
          <w:b/>
          <w:bCs/>
        </w:rPr>
        <w:t>Creación de interfaces interactivas</w:t>
      </w:r>
    </w:p>
    <w:p w14:paraId="7467AFC5" w14:textId="77777777" w:rsidR="0024755C" w:rsidRPr="0024755C" w:rsidRDefault="0024755C"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48CF14DF" w14:textId="6D7AF43E" w:rsidR="0024755C" w:rsidRPr="0024755C" w:rsidRDefault="0024755C" w:rsidP="0024755C"/>
    <w:p w14:paraId="4B60960A" w14:textId="77777777" w:rsidR="0024755C" w:rsidRPr="0024755C" w:rsidRDefault="0024755C" w:rsidP="0024755C">
      <w:pPr>
        <w:rPr>
          <w:b/>
          <w:bCs/>
        </w:rPr>
      </w:pPr>
      <w:r w:rsidRPr="0024755C">
        <w:rPr>
          <w:b/>
          <w:bCs/>
        </w:rPr>
        <w:t>Ejecución y validación de la interactividad</w:t>
      </w:r>
    </w:p>
    <w:p w14:paraId="5368CE1B" w14:textId="77777777" w:rsidR="0024755C" w:rsidRPr="0024755C" w:rsidRDefault="0024755C"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1DF89AC0" w14:textId="77777777" w:rsidR="00BA6156" w:rsidRDefault="00BA6156" w:rsidP="00BA6156"/>
    <w:p w14:paraId="27A9F220" w14:textId="77777777" w:rsidR="00BA6156" w:rsidRDefault="00BA6156" w:rsidP="00BA6156">
      <w:pPr>
        <w:pStyle w:val="Ttulo1"/>
      </w:pPr>
      <w:bookmarkStart w:id="6" w:name="_Toc216347787"/>
      <w:r>
        <w:lastRenderedPageBreak/>
        <w:t>Semana 7: Formularios e inputs</w:t>
      </w:r>
      <w:bookmarkEnd w:id="6"/>
    </w:p>
    <w:p w14:paraId="3DBA8221" w14:textId="6555702B" w:rsidR="00BA6156" w:rsidRDefault="00BA6156" w:rsidP="00BA6156"/>
    <w:p w14:paraId="59DCCC1F" w14:textId="77777777" w:rsidR="0024755C" w:rsidRPr="0024755C" w:rsidRDefault="0024755C" w:rsidP="0024755C">
      <w:pPr>
        <w:rPr>
          <w:b/>
          <w:bCs/>
        </w:rPr>
      </w:pPr>
      <w:r w:rsidRPr="0024755C">
        <w:rPr>
          <w:b/>
          <w:bCs/>
        </w:rPr>
        <w:t>Introducción al tema</w:t>
      </w:r>
    </w:p>
    <w:p w14:paraId="068FB9E6" w14:textId="77777777" w:rsidR="0024755C" w:rsidRPr="0024755C" w:rsidRDefault="0024755C"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52DB70F7" w14:textId="6B436E71" w:rsidR="0024755C" w:rsidRPr="0024755C" w:rsidRDefault="0024755C" w:rsidP="0024755C"/>
    <w:p w14:paraId="4789875A" w14:textId="77777777" w:rsidR="0024755C" w:rsidRPr="0024755C" w:rsidRDefault="0024755C" w:rsidP="0024755C">
      <w:pPr>
        <w:rPr>
          <w:b/>
          <w:bCs/>
        </w:rPr>
      </w:pPr>
      <w:r w:rsidRPr="0024755C">
        <w:rPr>
          <w:b/>
          <w:bCs/>
        </w:rPr>
        <w:t>Widgets para formularios y entradas</w:t>
      </w:r>
    </w:p>
    <w:p w14:paraId="021A5673" w14:textId="77777777" w:rsidR="0024755C" w:rsidRPr="0024755C" w:rsidRDefault="0024755C"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6A0F6285" w:rsidR="0024755C" w:rsidRPr="0024755C" w:rsidRDefault="0024755C" w:rsidP="0024755C"/>
    <w:p w14:paraId="280F0EA0" w14:textId="77777777" w:rsidR="0024755C" w:rsidRPr="0024755C" w:rsidRDefault="0024755C" w:rsidP="0024755C">
      <w:pPr>
        <w:rPr>
          <w:b/>
          <w:bCs/>
        </w:rPr>
      </w:pPr>
      <w:r w:rsidRPr="0024755C">
        <w:rPr>
          <w:b/>
          <w:bCs/>
        </w:rPr>
        <w:t>Validación de datos</w:t>
      </w:r>
    </w:p>
    <w:p w14:paraId="64B0E444" w14:textId="77777777" w:rsidR="0024755C" w:rsidRPr="0024755C" w:rsidRDefault="0024755C"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24755C" w:rsidRDefault="0024755C" w:rsidP="0024755C"/>
    <w:p w14:paraId="26D92B1E" w14:textId="77777777" w:rsidR="0024755C" w:rsidRPr="0024755C" w:rsidRDefault="0024755C" w:rsidP="0024755C">
      <w:pPr>
        <w:rPr>
          <w:b/>
          <w:bCs/>
        </w:rPr>
      </w:pPr>
      <w:r w:rsidRPr="0024755C">
        <w:rPr>
          <w:b/>
          <w:bCs/>
        </w:rPr>
        <w:t>Creación de formularios funcionales</w:t>
      </w:r>
    </w:p>
    <w:p w14:paraId="6D88A22D" w14:textId="0EFD4D7D" w:rsidR="0024755C" w:rsidRDefault="0024755C"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26925D53" w14:textId="77777777" w:rsidR="0024755C" w:rsidRPr="0024755C" w:rsidRDefault="0024755C" w:rsidP="0024755C"/>
    <w:p w14:paraId="2DC27FAD" w14:textId="77777777" w:rsidR="0024755C" w:rsidRPr="0024755C" w:rsidRDefault="0024755C" w:rsidP="0024755C">
      <w:pPr>
        <w:rPr>
          <w:b/>
          <w:bCs/>
        </w:rPr>
      </w:pPr>
      <w:r w:rsidRPr="0024755C">
        <w:rPr>
          <w:b/>
          <w:bCs/>
        </w:rPr>
        <w:t>Ejecución y validación del formulario</w:t>
      </w:r>
    </w:p>
    <w:p w14:paraId="19A8D5E9" w14:textId="77777777" w:rsidR="0024755C" w:rsidRPr="0024755C" w:rsidRDefault="0024755C"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51B30B3A" w14:textId="77777777" w:rsidR="00BA6156" w:rsidRDefault="00BA6156" w:rsidP="00BA6156"/>
    <w:p w14:paraId="371EF0EC" w14:textId="77777777" w:rsidR="00BA6156" w:rsidRDefault="00BA6156" w:rsidP="00BA6156">
      <w:pPr>
        <w:pStyle w:val="Ttulo1"/>
      </w:pPr>
      <w:bookmarkStart w:id="7" w:name="_Toc216347788"/>
      <w:r>
        <w:lastRenderedPageBreak/>
        <w:t xml:space="preserve">Semana 8: Listas y manejo de </w:t>
      </w:r>
      <w:proofErr w:type="spellStart"/>
      <w:r>
        <w:t>scroll</w:t>
      </w:r>
      <w:bookmarkEnd w:id="7"/>
      <w:proofErr w:type="spellEnd"/>
    </w:p>
    <w:p w14:paraId="390D6BC5" w14:textId="5CC28FE7" w:rsidR="00BA6156" w:rsidRDefault="00BA6156" w:rsidP="00BA6156"/>
    <w:p w14:paraId="50B54C87" w14:textId="77777777" w:rsidR="0024755C" w:rsidRPr="0024755C" w:rsidRDefault="0024755C" w:rsidP="0024755C">
      <w:pPr>
        <w:rPr>
          <w:b/>
          <w:bCs/>
        </w:rPr>
      </w:pPr>
      <w:r w:rsidRPr="0024755C">
        <w:rPr>
          <w:b/>
          <w:bCs/>
        </w:rPr>
        <w:t>Introducción al tema</w:t>
      </w:r>
    </w:p>
    <w:p w14:paraId="5645AC03" w14:textId="77777777" w:rsidR="0024755C" w:rsidRPr="0024755C" w:rsidRDefault="0024755C"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24755C" w:rsidRDefault="0024755C" w:rsidP="0024755C"/>
    <w:p w14:paraId="68E0656D" w14:textId="77777777" w:rsidR="0024755C" w:rsidRPr="0024755C" w:rsidRDefault="0024755C" w:rsidP="0024755C">
      <w:pPr>
        <w:rPr>
          <w:b/>
          <w:bCs/>
        </w:rPr>
      </w:pPr>
      <w:r w:rsidRPr="0024755C">
        <w:rPr>
          <w:b/>
          <w:bCs/>
        </w:rPr>
        <w:t>Widgets para listas</w:t>
      </w:r>
    </w:p>
    <w:p w14:paraId="039FE2D7" w14:textId="77777777" w:rsidR="0024755C" w:rsidRPr="0024755C" w:rsidRDefault="0024755C"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27CDF639" w14:textId="518D1DFD" w:rsidR="0024755C" w:rsidRPr="0024755C" w:rsidRDefault="0024755C" w:rsidP="0024755C"/>
    <w:p w14:paraId="236BB151" w14:textId="77777777" w:rsidR="0024755C" w:rsidRPr="0024755C" w:rsidRDefault="0024755C" w:rsidP="0024755C">
      <w:pPr>
        <w:rPr>
          <w:b/>
          <w:bCs/>
        </w:rPr>
      </w:pPr>
      <w:r w:rsidRPr="0024755C">
        <w:rPr>
          <w:b/>
          <w:bCs/>
        </w:rPr>
        <w:t>Listas dinámicas y actualización de datos</w:t>
      </w:r>
    </w:p>
    <w:p w14:paraId="757E2446" w14:textId="77777777" w:rsidR="0024755C" w:rsidRPr="0024755C" w:rsidRDefault="0024755C"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034285F2" w14:textId="5EA75496" w:rsidR="0024755C" w:rsidRPr="0024755C" w:rsidRDefault="0024755C" w:rsidP="0024755C"/>
    <w:p w14:paraId="2A1959C6" w14:textId="77777777" w:rsidR="0024755C" w:rsidRPr="0024755C" w:rsidRDefault="0024755C" w:rsidP="0024755C">
      <w:pPr>
        <w:rPr>
          <w:b/>
          <w:bCs/>
        </w:rPr>
      </w:pPr>
      <w:r w:rsidRPr="0024755C">
        <w:rPr>
          <w:b/>
          <w:bCs/>
        </w:rPr>
        <w:t>Creación de listas funcionales</w:t>
      </w:r>
    </w:p>
    <w:p w14:paraId="2995D800" w14:textId="77777777" w:rsidR="0024755C" w:rsidRPr="0024755C" w:rsidRDefault="0024755C"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24755C" w:rsidRDefault="0024755C" w:rsidP="0024755C"/>
    <w:p w14:paraId="4440ECE4" w14:textId="77777777" w:rsidR="0024755C" w:rsidRPr="0024755C" w:rsidRDefault="0024755C" w:rsidP="0024755C">
      <w:pPr>
        <w:rPr>
          <w:b/>
          <w:bCs/>
        </w:rPr>
      </w:pPr>
      <w:r w:rsidRPr="0024755C">
        <w:rPr>
          <w:b/>
          <w:bCs/>
        </w:rPr>
        <w:t>Ejecución y validación de las listas</w:t>
      </w:r>
    </w:p>
    <w:p w14:paraId="09CCCE75" w14:textId="77777777" w:rsidR="0024755C" w:rsidRPr="0024755C" w:rsidRDefault="0024755C"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2F1776F9" w14:textId="323BF112" w:rsidR="00BA6156" w:rsidRDefault="00BA6156" w:rsidP="00BA6156"/>
    <w:p w14:paraId="409C055F" w14:textId="3C86F271" w:rsidR="00BA6156" w:rsidRDefault="00BA6156" w:rsidP="00BA6156"/>
    <w:p w14:paraId="31A6F583" w14:textId="6D256772" w:rsidR="00BA6156" w:rsidRDefault="00BA6156" w:rsidP="00BA6156"/>
    <w:p w14:paraId="00B0178E" w14:textId="77777777" w:rsidR="00BA6156" w:rsidRDefault="00BA6156" w:rsidP="00BA6156"/>
    <w:p w14:paraId="52EC3CD5" w14:textId="77777777" w:rsidR="00BA6156" w:rsidRDefault="00BA6156" w:rsidP="00BA6156">
      <w:pPr>
        <w:pStyle w:val="Ttulo1"/>
      </w:pPr>
      <w:bookmarkStart w:id="8" w:name="_Toc216347789"/>
      <w:r>
        <w:lastRenderedPageBreak/>
        <w:t xml:space="preserve">Semana 9: Consumo de </w:t>
      </w:r>
      <w:proofErr w:type="spellStart"/>
      <w:r>
        <w:t>APIs</w:t>
      </w:r>
      <w:proofErr w:type="spellEnd"/>
      <w:r>
        <w:t xml:space="preserve"> (Parte 1: HTTP y JSON)</w:t>
      </w:r>
      <w:bookmarkEnd w:id="8"/>
    </w:p>
    <w:p w14:paraId="2F3375C4" w14:textId="77777777" w:rsidR="0024755C" w:rsidRPr="0024755C" w:rsidRDefault="0024755C" w:rsidP="0024755C">
      <w:pPr>
        <w:rPr>
          <w:b/>
          <w:bCs/>
        </w:rPr>
      </w:pPr>
      <w:r w:rsidRPr="0024755C">
        <w:rPr>
          <w:b/>
          <w:bCs/>
        </w:rPr>
        <w:t>Introducción al tema</w:t>
      </w:r>
    </w:p>
    <w:p w14:paraId="6439A044" w14:textId="77777777" w:rsidR="0024755C" w:rsidRPr="0024755C" w:rsidRDefault="0024755C"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comprendiendo que muchas aplicaciones modernas dependen de servicios externos para obtener información dinámica. Se explica que una API (</w:t>
      </w:r>
      <w:proofErr w:type="spellStart"/>
      <w:r w:rsidRPr="0024755C">
        <w:t>Application</w:t>
      </w:r>
      <w:proofErr w:type="spellEnd"/>
      <w:r w:rsidRPr="0024755C">
        <w:t xml:space="preserve"> </w:t>
      </w:r>
      <w:proofErr w:type="spellStart"/>
      <w:r w:rsidRPr="0024755C">
        <w:t>Programming</w:t>
      </w:r>
      <w:proofErr w:type="spellEnd"/>
      <w:r w:rsidRPr="0024755C">
        <w:t xml:space="preserve"> Interface) permite la comunicación entre la aplicación y un servidor para enviar y recibir datos, generalmente en formato JSON, que luego pueden ser procesados y mostrados en la interfaz de la app.</w:t>
      </w:r>
    </w:p>
    <w:p w14:paraId="7C18741E" w14:textId="32EA5E2A" w:rsidR="0024755C" w:rsidRPr="0024755C" w:rsidRDefault="0024755C"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512BB010" w14:textId="77777777" w:rsidR="0024755C" w:rsidRPr="0024755C" w:rsidRDefault="0024755C" w:rsidP="0024755C">
      <w:pPr>
        <w:rPr>
          <w:b/>
          <w:bCs/>
        </w:rPr>
      </w:pPr>
      <w:r w:rsidRPr="0024755C">
        <w:rPr>
          <w:b/>
          <w:bCs/>
        </w:rPr>
        <w:t>Uso del paquete HTTP</w:t>
      </w:r>
    </w:p>
    <w:p w14:paraId="140E37BF" w14:textId="77777777" w:rsidR="0024755C" w:rsidRPr="0024755C" w:rsidRDefault="0024755C"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007D5D60" w14:textId="25611F62" w:rsidR="0024755C" w:rsidRPr="0024755C" w:rsidRDefault="0024755C" w:rsidP="0024755C"/>
    <w:p w14:paraId="6473EE2F" w14:textId="77777777" w:rsidR="0024755C" w:rsidRPr="0024755C" w:rsidRDefault="0024755C" w:rsidP="0024755C">
      <w:pPr>
        <w:rPr>
          <w:b/>
          <w:bCs/>
        </w:rPr>
      </w:pPr>
      <w:r w:rsidRPr="0024755C">
        <w:rPr>
          <w:b/>
          <w:bCs/>
        </w:rPr>
        <w:t>Manejo de JSON</w:t>
      </w:r>
    </w:p>
    <w:p w14:paraId="4E8577C3" w14:textId="77777777" w:rsidR="0024755C" w:rsidRPr="0024755C" w:rsidRDefault="0024755C" w:rsidP="0024755C">
      <w:r w:rsidRPr="0024755C">
        <w:t xml:space="preserve">Una vez obtenida la respuesta de la API, el estudiante aprende a decodificar los datos con </w:t>
      </w:r>
      <w:proofErr w:type="spellStart"/>
      <w:proofErr w:type="gramStart"/>
      <w:r w:rsidRPr="0024755C">
        <w:rPr>
          <w:b/>
          <w:bCs/>
        </w:rPr>
        <w:t>json.decode</w:t>
      </w:r>
      <w:proofErr w:type="spellEnd"/>
      <w:proofErr w:type="gram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24755C" w:rsidRDefault="0024755C" w:rsidP="0024755C"/>
    <w:p w14:paraId="30DABCB8" w14:textId="77777777" w:rsidR="0024755C" w:rsidRPr="0024755C" w:rsidRDefault="0024755C" w:rsidP="0024755C">
      <w:pPr>
        <w:rPr>
          <w:b/>
          <w:bCs/>
        </w:rPr>
      </w:pPr>
      <w:r w:rsidRPr="0024755C">
        <w:rPr>
          <w:b/>
          <w:bCs/>
        </w:rPr>
        <w:t>Creación de la práctica con API</w:t>
      </w:r>
    </w:p>
    <w:p w14:paraId="5286B995" w14:textId="77777777" w:rsidR="0024755C" w:rsidRPr="0024755C" w:rsidRDefault="0024755C"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24755C" w:rsidRDefault="0024755C" w:rsidP="0024755C"/>
    <w:p w14:paraId="78D2B7F6" w14:textId="77777777" w:rsidR="0024755C" w:rsidRPr="0024755C" w:rsidRDefault="0024755C" w:rsidP="0024755C">
      <w:pPr>
        <w:rPr>
          <w:b/>
          <w:bCs/>
        </w:rPr>
      </w:pPr>
      <w:r w:rsidRPr="0024755C">
        <w:rPr>
          <w:b/>
          <w:bCs/>
        </w:rPr>
        <w:t>Ejecución y validación de la práctica</w:t>
      </w:r>
    </w:p>
    <w:p w14:paraId="47065A4F" w14:textId="642B31EB" w:rsidR="00BA6156" w:rsidRDefault="0024755C"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6735A4D3" w14:textId="59C35C3E" w:rsidR="00BA6156" w:rsidRDefault="00BA6156" w:rsidP="00BA6156">
      <w:pPr>
        <w:pStyle w:val="Ttulo1"/>
      </w:pPr>
      <w:bookmarkStart w:id="9" w:name="_Toc216347790"/>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9"/>
    </w:p>
    <w:p w14:paraId="73C7EE8C" w14:textId="77777777" w:rsidR="0024755C" w:rsidRPr="0024755C" w:rsidRDefault="0024755C" w:rsidP="0024755C">
      <w:pPr>
        <w:rPr>
          <w:b/>
          <w:bCs/>
        </w:rPr>
      </w:pPr>
      <w:r w:rsidRPr="0024755C">
        <w:rPr>
          <w:b/>
          <w:bCs/>
        </w:rPr>
        <w:t>Introducción al tema</w:t>
      </w:r>
    </w:p>
    <w:p w14:paraId="5817691E" w14:textId="77777777" w:rsidR="0024755C" w:rsidRPr="0024755C" w:rsidRDefault="0024755C"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508029E5" w14:textId="35E499B5" w:rsidR="0024755C" w:rsidRPr="0024755C" w:rsidRDefault="0024755C"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5FD4254F" w14:textId="77777777" w:rsidR="0024755C" w:rsidRPr="0024755C" w:rsidRDefault="0024755C" w:rsidP="0024755C">
      <w:pPr>
        <w:rPr>
          <w:b/>
          <w:bCs/>
        </w:rPr>
      </w:pPr>
      <w:r w:rsidRPr="0024755C">
        <w:rPr>
          <w:b/>
          <w:bCs/>
        </w:rPr>
        <w:t xml:space="preserve">Uso de </w:t>
      </w:r>
      <w:proofErr w:type="spellStart"/>
      <w:r w:rsidRPr="0024755C">
        <w:rPr>
          <w:b/>
          <w:bCs/>
        </w:rPr>
        <w:t>FutureBuilder</w:t>
      </w:r>
      <w:proofErr w:type="spellEnd"/>
    </w:p>
    <w:p w14:paraId="1740841B" w14:textId="1DE98441" w:rsidR="0024755C" w:rsidRPr="0024755C" w:rsidRDefault="0024755C"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4755C" w:rsidRDefault="0024755C" w:rsidP="0024755C">
      <w:pPr>
        <w:rPr>
          <w:b/>
          <w:bCs/>
        </w:rPr>
      </w:pPr>
      <w:r w:rsidRPr="0024755C">
        <w:rPr>
          <w:b/>
          <w:bCs/>
        </w:rPr>
        <w:t>Integración de datos en listas dinámicas</w:t>
      </w:r>
    </w:p>
    <w:p w14:paraId="4E578A06" w14:textId="77777777" w:rsidR="0024755C" w:rsidRPr="0024755C" w:rsidRDefault="0024755C"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24755C" w:rsidRDefault="0024755C" w:rsidP="0024755C"/>
    <w:p w14:paraId="13BC44E5" w14:textId="77777777" w:rsidR="0024755C" w:rsidRPr="0024755C" w:rsidRDefault="0024755C" w:rsidP="0024755C">
      <w:pPr>
        <w:rPr>
          <w:b/>
          <w:bCs/>
        </w:rPr>
      </w:pPr>
      <w:r w:rsidRPr="0024755C">
        <w:rPr>
          <w:b/>
          <w:bCs/>
        </w:rPr>
        <w:t>Creación de la práctica con datos de API</w:t>
      </w:r>
    </w:p>
    <w:p w14:paraId="38ABCC39" w14:textId="77777777" w:rsidR="0024755C" w:rsidRPr="0024755C" w:rsidRDefault="0024755C"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24755C" w:rsidRDefault="0024755C" w:rsidP="0024755C"/>
    <w:p w14:paraId="285DBF9A" w14:textId="77777777" w:rsidR="0024755C" w:rsidRPr="0024755C" w:rsidRDefault="0024755C" w:rsidP="0024755C">
      <w:pPr>
        <w:rPr>
          <w:b/>
          <w:bCs/>
        </w:rPr>
      </w:pPr>
      <w:r w:rsidRPr="0024755C">
        <w:rPr>
          <w:b/>
          <w:bCs/>
        </w:rPr>
        <w:t>Ejecución y validación de la práctica</w:t>
      </w:r>
    </w:p>
    <w:p w14:paraId="68C5D207" w14:textId="43488896" w:rsidR="00BA6156" w:rsidRPr="00BA6156" w:rsidRDefault="0024755C" w:rsidP="00BA6156">
      <w:r w:rsidRPr="0024755C">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10011F60" w14:textId="77777777" w:rsidR="00BA6156" w:rsidRDefault="00BA6156" w:rsidP="00BA6156"/>
    <w:p w14:paraId="161D6EDC" w14:textId="77777777" w:rsidR="00BA6156" w:rsidRDefault="00BA6156" w:rsidP="00BA6156">
      <w:pPr>
        <w:pStyle w:val="Ttulo1"/>
      </w:pPr>
      <w:bookmarkStart w:id="10" w:name="_Toc216347791"/>
      <w:r>
        <w:t xml:space="preserve">Semana 11: Persistencia local con </w:t>
      </w:r>
      <w:proofErr w:type="spellStart"/>
      <w:r>
        <w:t>SharedPreferences</w:t>
      </w:r>
      <w:bookmarkEnd w:id="10"/>
      <w:proofErr w:type="spellEnd"/>
    </w:p>
    <w:p w14:paraId="02329E41" w14:textId="0817583F" w:rsidR="00BA6156" w:rsidRDefault="00BA6156" w:rsidP="00BA6156"/>
    <w:p w14:paraId="5F97AE39" w14:textId="77777777" w:rsidR="0024755C" w:rsidRPr="0024755C" w:rsidRDefault="0024755C" w:rsidP="0024755C">
      <w:pPr>
        <w:rPr>
          <w:b/>
          <w:bCs/>
        </w:rPr>
      </w:pPr>
      <w:r w:rsidRPr="0024755C">
        <w:rPr>
          <w:b/>
          <w:bCs/>
        </w:rPr>
        <w:t>Introducción al tema</w:t>
      </w:r>
    </w:p>
    <w:p w14:paraId="59039BE5" w14:textId="77777777" w:rsidR="0024755C" w:rsidRPr="0024755C" w:rsidRDefault="0024755C"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t>SharedPreferences</w:t>
      </w:r>
      <w:proofErr w:type="spellEnd"/>
      <w:r w:rsidRPr="0024755C">
        <w:t xml:space="preserve"> es ideal para datos de tipo clave-valor y que su manejo es rápido y eficiente para información pequeña, sin necesidad de bases de datos complejas.</w:t>
      </w:r>
    </w:p>
    <w:p w14:paraId="7A807C33" w14:textId="77777777" w:rsidR="0024755C" w:rsidRPr="0024755C" w:rsidRDefault="0024755C"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24755C" w:rsidRDefault="0024755C" w:rsidP="0024755C"/>
    <w:p w14:paraId="10BE4410" w14:textId="77777777" w:rsidR="0024755C" w:rsidRPr="0024755C" w:rsidRDefault="0024755C" w:rsidP="0024755C">
      <w:pPr>
        <w:rPr>
          <w:b/>
          <w:bCs/>
        </w:rPr>
      </w:pPr>
      <w:r w:rsidRPr="0024755C">
        <w:rPr>
          <w:b/>
          <w:bCs/>
        </w:rPr>
        <w:t xml:space="preserve">Uso de </w:t>
      </w:r>
      <w:proofErr w:type="spellStart"/>
      <w:r w:rsidRPr="0024755C">
        <w:rPr>
          <w:b/>
          <w:bCs/>
        </w:rPr>
        <w:t>SharedPreferences</w:t>
      </w:r>
      <w:proofErr w:type="spellEnd"/>
    </w:p>
    <w:p w14:paraId="6E45D381" w14:textId="77777777" w:rsidR="0024755C" w:rsidRPr="0024755C" w:rsidRDefault="0024755C"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24755C" w:rsidRDefault="0024755C" w:rsidP="0024755C"/>
    <w:p w14:paraId="503CB2FA" w14:textId="77777777" w:rsidR="0024755C" w:rsidRPr="0024755C" w:rsidRDefault="0024755C" w:rsidP="0024755C">
      <w:pPr>
        <w:rPr>
          <w:b/>
          <w:bCs/>
        </w:rPr>
      </w:pPr>
      <w:r w:rsidRPr="0024755C">
        <w:rPr>
          <w:b/>
          <w:bCs/>
        </w:rPr>
        <w:t>Creación de la práctica</w:t>
      </w:r>
    </w:p>
    <w:p w14:paraId="43AAEEBF" w14:textId="77777777" w:rsidR="0024755C" w:rsidRPr="0024755C" w:rsidRDefault="0024755C"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4755C">
        <w:t>StatefulWidgets</w:t>
      </w:r>
      <w:proofErr w:type="spellEnd"/>
      <w:r w:rsidRPr="0024755C">
        <w:t xml:space="preserve"> para actualizar la interfaz dinámicamente y reflejar los cambios de manera inmediata.</w:t>
      </w:r>
    </w:p>
    <w:p w14:paraId="0F95EBA2" w14:textId="2E407114" w:rsidR="0024755C" w:rsidRPr="0024755C" w:rsidRDefault="0024755C" w:rsidP="0024755C"/>
    <w:p w14:paraId="057D5BF4" w14:textId="77777777" w:rsidR="0024755C" w:rsidRPr="0024755C" w:rsidRDefault="0024755C" w:rsidP="0024755C">
      <w:pPr>
        <w:rPr>
          <w:b/>
          <w:bCs/>
        </w:rPr>
      </w:pPr>
      <w:r w:rsidRPr="0024755C">
        <w:rPr>
          <w:b/>
          <w:bCs/>
        </w:rPr>
        <w:t>Ejecución y validación de la práctica</w:t>
      </w:r>
    </w:p>
    <w:p w14:paraId="353D58A9" w14:textId="77777777" w:rsidR="0024755C" w:rsidRPr="0024755C" w:rsidRDefault="0024755C"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77777777" w:rsidR="00BA6156" w:rsidRDefault="00BA6156" w:rsidP="00BA6156"/>
    <w:p w14:paraId="6AEDDD28" w14:textId="77777777" w:rsidR="00BA6156" w:rsidRDefault="00BA6156" w:rsidP="00BA6156">
      <w:pPr>
        <w:pStyle w:val="Ttulo1"/>
      </w:pPr>
      <w:bookmarkStart w:id="11" w:name="_Toc216347792"/>
      <w:r>
        <w:lastRenderedPageBreak/>
        <w:t>Semana 12: Bases de datos locales con SQLite</w:t>
      </w:r>
      <w:bookmarkEnd w:id="11"/>
    </w:p>
    <w:p w14:paraId="6237ED84" w14:textId="77777777" w:rsidR="0024755C" w:rsidRPr="0024755C" w:rsidRDefault="0024755C" w:rsidP="0024755C">
      <w:pPr>
        <w:rPr>
          <w:b/>
          <w:bCs/>
        </w:rPr>
      </w:pPr>
      <w:r w:rsidRPr="0024755C">
        <w:rPr>
          <w:b/>
          <w:bCs/>
        </w:rPr>
        <w:t>Introducción al tema</w:t>
      </w:r>
    </w:p>
    <w:p w14:paraId="169FD8EB" w14:textId="77777777" w:rsidR="0024755C" w:rsidRPr="0024755C" w:rsidRDefault="0024755C"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24755C" w:rsidRDefault="0024755C" w:rsidP="0024755C">
      <w:r w:rsidRPr="0024755C">
        <w:t>El objetivo de la semana es que el estudiante sea capaz de implementar un sistema de almacenamiento local confiable, asegurando que los datos persistan y puedan ser manipulados de manera segura y organizada.</w:t>
      </w:r>
    </w:p>
    <w:p w14:paraId="052D5D50" w14:textId="688EE687" w:rsidR="0024755C" w:rsidRPr="0024755C" w:rsidRDefault="0024755C" w:rsidP="0024755C"/>
    <w:p w14:paraId="38616B14" w14:textId="77777777" w:rsidR="0024755C" w:rsidRPr="0024755C" w:rsidRDefault="0024755C" w:rsidP="0024755C">
      <w:pPr>
        <w:rPr>
          <w:b/>
          <w:bCs/>
        </w:rPr>
      </w:pPr>
      <w:r w:rsidRPr="0024755C">
        <w:rPr>
          <w:b/>
          <w:bCs/>
        </w:rPr>
        <w:t xml:space="preserve">Uso de SQLite en </w:t>
      </w:r>
      <w:proofErr w:type="spellStart"/>
      <w:r w:rsidRPr="0024755C">
        <w:rPr>
          <w:b/>
          <w:bCs/>
        </w:rPr>
        <w:t>Flutter</w:t>
      </w:r>
      <w:proofErr w:type="spellEnd"/>
    </w:p>
    <w:p w14:paraId="0C55ADC5" w14:textId="77777777" w:rsidR="0024755C" w:rsidRPr="0024755C" w:rsidRDefault="0024755C"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4D2EC772" w:rsidR="0024755C" w:rsidRPr="0024755C" w:rsidRDefault="0024755C" w:rsidP="0024755C"/>
    <w:p w14:paraId="3F3DF429" w14:textId="77777777" w:rsidR="0024755C" w:rsidRPr="0024755C" w:rsidRDefault="0024755C" w:rsidP="0024755C">
      <w:pPr>
        <w:rPr>
          <w:b/>
          <w:bCs/>
        </w:rPr>
      </w:pPr>
      <w:r w:rsidRPr="0024755C">
        <w:rPr>
          <w:b/>
          <w:bCs/>
        </w:rPr>
        <w:t>Creación de la práctica</w:t>
      </w:r>
    </w:p>
    <w:p w14:paraId="46CCB025" w14:textId="77777777" w:rsidR="0024755C" w:rsidRPr="0024755C" w:rsidRDefault="0024755C" w:rsidP="0024755C">
      <w:r w:rsidRPr="0024755C">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358E60D2" w14:textId="16A64AAA" w:rsidR="0024755C" w:rsidRPr="0024755C" w:rsidRDefault="0024755C" w:rsidP="0024755C"/>
    <w:p w14:paraId="322528EA" w14:textId="77777777" w:rsidR="0024755C" w:rsidRPr="0024755C" w:rsidRDefault="0024755C" w:rsidP="0024755C">
      <w:pPr>
        <w:rPr>
          <w:b/>
          <w:bCs/>
        </w:rPr>
      </w:pPr>
      <w:r w:rsidRPr="0024755C">
        <w:rPr>
          <w:b/>
          <w:bCs/>
        </w:rPr>
        <w:t>Ejecución y validación de la práctica</w:t>
      </w:r>
    </w:p>
    <w:p w14:paraId="569F5D91" w14:textId="77777777" w:rsidR="0024755C" w:rsidRPr="0024755C" w:rsidRDefault="0024755C" w:rsidP="0024755C">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Default="00BA6156" w:rsidP="00BA6156"/>
    <w:p w14:paraId="6915DCF6" w14:textId="77777777" w:rsidR="0024755C" w:rsidRDefault="0024755C" w:rsidP="00BA6156"/>
    <w:p w14:paraId="664F740B" w14:textId="77777777" w:rsidR="00BA6156" w:rsidRDefault="00BA6156" w:rsidP="00BA6156"/>
    <w:p w14:paraId="33CF0115" w14:textId="77777777" w:rsidR="00BA6156" w:rsidRDefault="00BA6156" w:rsidP="00BA6156">
      <w:pPr>
        <w:pStyle w:val="Ttulo1"/>
      </w:pPr>
      <w:bookmarkStart w:id="12" w:name="_Toc216347793"/>
      <w:r>
        <w:lastRenderedPageBreak/>
        <w:t>Semana 13: Diseño avanzado y temas</w:t>
      </w:r>
      <w:bookmarkEnd w:id="12"/>
    </w:p>
    <w:p w14:paraId="44E4FBF0" w14:textId="77777777" w:rsidR="0024755C" w:rsidRPr="0024755C" w:rsidRDefault="0024755C" w:rsidP="0024755C">
      <w:pPr>
        <w:rPr>
          <w:b/>
          <w:bCs/>
        </w:rPr>
      </w:pPr>
      <w:r w:rsidRPr="0024755C">
        <w:rPr>
          <w:b/>
          <w:bCs/>
        </w:rPr>
        <w:t>Introducción al tema</w:t>
      </w:r>
    </w:p>
    <w:p w14:paraId="1FA1FD68" w14:textId="77777777" w:rsidR="0024755C" w:rsidRPr="0024755C" w:rsidRDefault="0024755C"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248342BE" w14:textId="77777777" w:rsidR="0024755C" w:rsidRPr="0024755C" w:rsidRDefault="0024755C"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5AA44332" w14:textId="512A19D4" w:rsidR="0024755C" w:rsidRPr="0024755C" w:rsidRDefault="0024755C" w:rsidP="0024755C"/>
    <w:p w14:paraId="6AB2BCA3" w14:textId="77777777" w:rsidR="0024755C" w:rsidRPr="0024755C" w:rsidRDefault="0024755C"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65FBB37F" w14:textId="77777777" w:rsidR="0024755C" w:rsidRPr="0024755C" w:rsidRDefault="0024755C"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421F9C3" w14:textId="572DC22A" w:rsidR="0024755C" w:rsidRPr="0024755C" w:rsidRDefault="0024755C" w:rsidP="0024755C"/>
    <w:p w14:paraId="26777386" w14:textId="77777777" w:rsidR="0024755C" w:rsidRPr="0024755C" w:rsidRDefault="0024755C" w:rsidP="0024755C">
      <w:pPr>
        <w:rPr>
          <w:b/>
          <w:bCs/>
        </w:rPr>
      </w:pPr>
      <w:r w:rsidRPr="0024755C">
        <w:rPr>
          <w:b/>
          <w:bCs/>
        </w:rPr>
        <w:t>Creación de la práctica de diseño avanzado</w:t>
      </w:r>
    </w:p>
    <w:p w14:paraId="4F97B2AC" w14:textId="77777777" w:rsidR="0024755C" w:rsidRPr="0024755C" w:rsidRDefault="0024755C"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09AE45E8" w14:textId="117EB188" w:rsidR="0024755C" w:rsidRPr="0024755C" w:rsidRDefault="0024755C" w:rsidP="0024755C"/>
    <w:p w14:paraId="7DBC8B73" w14:textId="77777777" w:rsidR="0024755C" w:rsidRPr="0024755C" w:rsidRDefault="0024755C" w:rsidP="0024755C">
      <w:pPr>
        <w:rPr>
          <w:b/>
          <w:bCs/>
        </w:rPr>
      </w:pPr>
      <w:r w:rsidRPr="0024755C">
        <w:rPr>
          <w:b/>
          <w:bCs/>
        </w:rPr>
        <w:t>Ejecución y validación de la práctica</w:t>
      </w:r>
    </w:p>
    <w:p w14:paraId="453EC77E" w14:textId="77777777" w:rsidR="0024755C" w:rsidRPr="0024755C" w:rsidRDefault="0024755C" w:rsidP="0024755C">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27693FC6" w14:textId="1123C615" w:rsidR="00BA6156" w:rsidRDefault="00BA6156" w:rsidP="00BA6156"/>
    <w:p w14:paraId="2472BF50" w14:textId="612235EE" w:rsidR="00BA6156" w:rsidRDefault="00BA6156" w:rsidP="00BA6156"/>
    <w:p w14:paraId="787BCB71" w14:textId="4038A20A" w:rsidR="00BA6156" w:rsidRDefault="00BA6156" w:rsidP="00BA6156"/>
    <w:p w14:paraId="227D7B87" w14:textId="77777777" w:rsidR="00BA6156" w:rsidRDefault="00BA6156" w:rsidP="00BA6156"/>
    <w:p w14:paraId="0BC04ACD" w14:textId="77777777" w:rsidR="00BA6156" w:rsidRDefault="00BA6156" w:rsidP="00BA6156">
      <w:pPr>
        <w:pStyle w:val="Ttulo1"/>
      </w:pPr>
      <w:bookmarkStart w:id="13" w:name="_Toc216347794"/>
      <w:r>
        <w:lastRenderedPageBreak/>
        <w:t xml:space="preserve">Semana 14: Animaciones en </w:t>
      </w:r>
      <w:proofErr w:type="spellStart"/>
      <w:r>
        <w:t>Flutter</w:t>
      </w:r>
      <w:bookmarkEnd w:id="13"/>
      <w:proofErr w:type="spellEnd"/>
    </w:p>
    <w:p w14:paraId="516A5795" w14:textId="77777777" w:rsidR="0024755C" w:rsidRPr="0024755C" w:rsidRDefault="0024755C" w:rsidP="0024755C">
      <w:pPr>
        <w:rPr>
          <w:b/>
          <w:bCs/>
        </w:rPr>
      </w:pPr>
      <w:r w:rsidRPr="0024755C">
        <w:rPr>
          <w:b/>
          <w:bCs/>
        </w:rPr>
        <w:t>Introducción al tema</w:t>
      </w:r>
    </w:p>
    <w:p w14:paraId="77AEDC4C" w14:textId="77777777" w:rsidR="0024755C" w:rsidRPr="0024755C" w:rsidRDefault="0024755C"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0A464267" w14:textId="77777777" w:rsidR="0024755C" w:rsidRPr="0024755C" w:rsidRDefault="0024755C" w:rsidP="0024755C">
      <w:r w:rsidRPr="0024755C">
        <w:t>El objetivo de esta semana es que el estudiante pueda aplicar animaciones simples y complejas para dar vida a los widgets y crear una experiencia de usuario más profesional.</w:t>
      </w:r>
    </w:p>
    <w:p w14:paraId="446E2762" w14:textId="4D2D0DEC" w:rsidR="0024755C" w:rsidRPr="0024755C" w:rsidRDefault="0024755C" w:rsidP="0024755C"/>
    <w:p w14:paraId="50E9BCC2" w14:textId="77777777" w:rsidR="0024755C" w:rsidRPr="0024755C" w:rsidRDefault="0024755C" w:rsidP="0024755C">
      <w:pPr>
        <w:rPr>
          <w:b/>
          <w:bCs/>
        </w:rPr>
      </w:pPr>
      <w:r w:rsidRPr="0024755C">
        <w:rPr>
          <w:b/>
          <w:bCs/>
        </w:rPr>
        <w:t xml:space="preserve">Tipos de animaciones en </w:t>
      </w:r>
      <w:proofErr w:type="spellStart"/>
      <w:r w:rsidRPr="0024755C">
        <w:rPr>
          <w:b/>
          <w:bCs/>
        </w:rPr>
        <w:t>Flutter</w:t>
      </w:r>
      <w:proofErr w:type="spellEnd"/>
    </w:p>
    <w:p w14:paraId="31FB365E" w14:textId="77777777" w:rsidR="0024755C" w:rsidRPr="0024755C" w:rsidRDefault="0024755C"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0D619077" w14:textId="37CCF703" w:rsidR="0024755C" w:rsidRPr="0024755C" w:rsidRDefault="0024755C" w:rsidP="0024755C"/>
    <w:p w14:paraId="72EFD050" w14:textId="77777777" w:rsidR="0024755C" w:rsidRPr="0024755C" w:rsidRDefault="0024755C" w:rsidP="0024755C">
      <w:pPr>
        <w:rPr>
          <w:b/>
          <w:bCs/>
        </w:rPr>
      </w:pPr>
      <w:r w:rsidRPr="0024755C">
        <w:rPr>
          <w:b/>
          <w:bCs/>
        </w:rPr>
        <w:t>Creación de animaciones prácticas</w:t>
      </w:r>
    </w:p>
    <w:p w14:paraId="751777E8" w14:textId="77777777" w:rsidR="0024755C" w:rsidRPr="0024755C" w:rsidRDefault="0024755C"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20600063" w14:textId="547BFCC9" w:rsidR="0024755C" w:rsidRPr="0024755C" w:rsidRDefault="0024755C" w:rsidP="0024755C"/>
    <w:p w14:paraId="1DFB883E" w14:textId="77777777" w:rsidR="0024755C" w:rsidRPr="0024755C" w:rsidRDefault="0024755C" w:rsidP="0024755C">
      <w:pPr>
        <w:rPr>
          <w:b/>
          <w:bCs/>
        </w:rPr>
      </w:pPr>
      <w:r w:rsidRPr="0024755C">
        <w:rPr>
          <w:b/>
          <w:bCs/>
        </w:rPr>
        <w:t>Transiciones entre pantallas</w:t>
      </w:r>
    </w:p>
    <w:p w14:paraId="55A687CA" w14:textId="77777777" w:rsidR="0024755C" w:rsidRPr="0024755C" w:rsidRDefault="0024755C"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70B44558" w14:textId="339D93FF" w:rsidR="0024755C" w:rsidRPr="0024755C" w:rsidRDefault="0024755C" w:rsidP="0024755C"/>
    <w:p w14:paraId="4ED52F90" w14:textId="77777777" w:rsidR="0024755C" w:rsidRPr="0024755C" w:rsidRDefault="0024755C" w:rsidP="0024755C">
      <w:pPr>
        <w:rPr>
          <w:b/>
          <w:bCs/>
        </w:rPr>
      </w:pPr>
      <w:r w:rsidRPr="0024755C">
        <w:rPr>
          <w:b/>
          <w:bCs/>
        </w:rPr>
        <w:t>Ejecución y validación</w:t>
      </w:r>
    </w:p>
    <w:p w14:paraId="638E850C" w14:textId="77777777" w:rsidR="0024755C" w:rsidRPr="0024755C" w:rsidRDefault="0024755C" w:rsidP="0024755C">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Default="00BA6156" w:rsidP="00BA6156"/>
    <w:p w14:paraId="5CCEF886" w14:textId="77777777" w:rsidR="00BA6156" w:rsidRDefault="00BA6156" w:rsidP="00BA6156"/>
    <w:p w14:paraId="5335CC49" w14:textId="77777777" w:rsidR="00BA6156" w:rsidRDefault="00BA6156" w:rsidP="00BA6156">
      <w:pPr>
        <w:pStyle w:val="Ttulo1"/>
      </w:pPr>
      <w:bookmarkStart w:id="14" w:name="_Toc216347795"/>
      <w:r>
        <w:lastRenderedPageBreak/>
        <w:t xml:space="preserve">Semana 15: Integración con </w:t>
      </w:r>
      <w:proofErr w:type="spellStart"/>
      <w:r>
        <w:t>Firebase</w:t>
      </w:r>
      <w:proofErr w:type="spellEnd"/>
      <w:r>
        <w:t xml:space="preserve"> – Autenticación</w:t>
      </w:r>
      <w:bookmarkEnd w:id="14"/>
    </w:p>
    <w:p w14:paraId="73E3D9E4" w14:textId="77777777" w:rsidR="0024755C" w:rsidRPr="0024755C" w:rsidRDefault="0024755C" w:rsidP="0024755C">
      <w:pPr>
        <w:rPr>
          <w:b/>
          <w:bCs/>
        </w:rPr>
      </w:pPr>
      <w:r w:rsidRPr="0024755C">
        <w:rPr>
          <w:b/>
          <w:bCs/>
        </w:rPr>
        <w:t>Introducción al tema</w:t>
      </w:r>
    </w:p>
    <w:p w14:paraId="072AF0C0" w14:textId="77777777" w:rsidR="0024755C" w:rsidRPr="0024755C" w:rsidRDefault="0024755C"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15629F0A" w14:textId="77777777" w:rsidR="0024755C" w:rsidRPr="0024755C" w:rsidRDefault="0024755C" w:rsidP="0024755C">
      <w:r w:rsidRPr="0024755C">
        <w:t>El objetivo es que el estudiante pueda identificar, instalar y utilizar paquetes externos para mejorar la funcionalidad y eficiencia de sus aplicaciones.</w:t>
      </w:r>
    </w:p>
    <w:p w14:paraId="037BF956" w14:textId="5AC7050B" w:rsidR="0024755C" w:rsidRPr="0024755C" w:rsidRDefault="0024755C" w:rsidP="0024755C"/>
    <w:p w14:paraId="4618FC48" w14:textId="77777777" w:rsidR="0024755C" w:rsidRPr="0024755C" w:rsidRDefault="0024755C" w:rsidP="0024755C">
      <w:pPr>
        <w:rPr>
          <w:b/>
          <w:bCs/>
        </w:rPr>
      </w:pPr>
      <w:r w:rsidRPr="0024755C">
        <w:rPr>
          <w:b/>
          <w:bCs/>
        </w:rPr>
        <w:t>Instalación y configuración de paquetes</w:t>
      </w:r>
    </w:p>
    <w:p w14:paraId="47933E28" w14:textId="77777777" w:rsidR="0024755C" w:rsidRPr="0024755C" w:rsidRDefault="0024755C"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proofErr w:type="gramStart"/>
      <w:r w:rsidRPr="0024755C">
        <w:rPr>
          <w:b/>
          <w:bCs/>
        </w:rPr>
        <w:t>pubspec.yaml</w:t>
      </w:r>
      <w:proofErr w:type="spellEnd"/>
      <w:proofErr w:type="gram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76C462DD" w14:textId="23BE68CB" w:rsidR="0024755C" w:rsidRPr="0024755C" w:rsidRDefault="0024755C" w:rsidP="0024755C"/>
    <w:p w14:paraId="6711AC6C" w14:textId="77777777" w:rsidR="0024755C" w:rsidRPr="0024755C" w:rsidRDefault="0024755C" w:rsidP="0024755C">
      <w:pPr>
        <w:rPr>
          <w:b/>
          <w:bCs/>
        </w:rPr>
      </w:pPr>
      <w:r w:rsidRPr="0024755C">
        <w:rPr>
          <w:b/>
          <w:bCs/>
        </w:rPr>
        <w:t xml:space="preserve">Uso práctico de </w:t>
      </w:r>
      <w:proofErr w:type="spellStart"/>
      <w:r w:rsidRPr="0024755C">
        <w:rPr>
          <w:b/>
          <w:bCs/>
        </w:rPr>
        <w:t>plugins</w:t>
      </w:r>
      <w:proofErr w:type="spellEnd"/>
    </w:p>
    <w:p w14:paraId="2C109A0E" w14:textId="77777777" w:rsidR="0024755C" w:rsidRPr="0024755C" w:rsidRDefault="0024755C"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201953E9" w:rsidR="0024755C" w:rsidRPr="0024755C" w:rsidRDefault="0024755C" w:rsidP="0024755C"/>
    <w:p w14:paraId="663CE12D" w14:textId="77777777" w:rsidR="0024755C" w:rsidRPr="0024755C" w:rsidRDefault="0024755C" w:rsidP="0024755C">
      <w:pPr>
        <w:rPr>
          <w:b/>
          <w:bCs/>
        </w:rPr>
      </w:pPr>
      <w:r w:rsidRPr="0024755C">
        <w:rPr>
          <w:b/>
          <w:bCs/>
        </w:rPr>
        <w:t>Validación de la integración</w:t>
      </w:r>
    </w:p>
    <w:p w14:paraId="489765BF" w14:textId="77777777" w:rsidR="0024755C" w:rsidRPr="0024755C" w:rsidRDefault="0024755C"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51EADE6A" w14:textId="0B211A74" w:rsidR="00BA6156" w:rsidRDefault="00BA6156" w:rsidP="00BA6156"/>
    <w:p w14:paraId="10008B97" w14:textId="7FF7E336" w:rsidR="00BA6156" w:rsidRDefault="00BA6156" w:rsidP="00BA6156"/>
    <w:p w14:paraId="63D49A22" w14:textId="6E29EC94" w:rsidR="00BA6156" w:rsidRDefault="00BA6156" w:rsidP="00BA6156"/>
    <w:p w14:paraId="1C7C139E" w14:textId="06B4CE1E" w:rsidR="00BA6156" w:rsidRDefault="00BA6156" w:rsidP="00BA6156"/>
    <w:p w14:paraId="2E573268" w14:textId="74A55851" w:rsidR="00BA6156" w:rsidRDefault="00BA6156" w:rsidP="00BA6156"/>
    <w:p w14:paraId="063A0467" w14:textId="77777777" w:rsidR="00CC3A9C" w:rsidRDefault="00CC3A9C" w:rsidP="00BA6156"/>
    <w:p w14:paraId="09A59D8B" w14:textId="77777777" w:rsidR="00CC3A9C" w:rsidRDefault="00BA6156" w:rsidP="00BA6156">
      <w:pPr>
        <w:pStyle w:val="Ttulo1"/>
      </w:pPr>
      <w:bookmarkStart w:id="15" w:name="_Toc216347796"/>
      <w:r>
        <w:lastRenderedPageBreak/>
        <w:t xml:space="preserve">Semana 16: Integración con </w:t>
      </w:r>
      <w:proofErr w:type="spellStart"/>
      <w:r>
        <w:t>Firebase</w:t>
      </w:r>
      <w:proofErr w:type="spellEnd"/>
      <w:r>
        <w:t xml:space="preserve"> – </w:t>
      </w:r>
      <w:proofErr w:type="spellStart"/>
      <w:r>
        <w:t>Firestore</w:t>
      </w:r>
      <w:bookmarkEnd w:id="15"/>
      <w:proofErr w:type="spellEnd"/>
    </w:p>
    <w:p w14:paraId="6BADB95B" w14:textId="77777777" w:rsidR="00CC3A9C" w:rsidRPr="00CC3A9C" w:rsidRDefault="00CC3A9C" w:rsidP="00CC3A9C">
      <w:pPr>
        <w:rPr>
          <w:b/>
          <w:bCs/>
        </w:rPr>
      </w:pPr>
      <w:r w:rsidRPr="00CC3A9C">
        <w:rPr>
          <w:b/>
          <w:bCs/>
        </w:rPr>
        <w:t>Introducción al tema</w:t>
      </w:r>
    </w:p>
    <w:p w14:paraId="02ACCFDF" w14:textId="77777777" w:rsidR="00CC3A9C" w:rsidRPr="00CC3A9C" w:rsidRDefault="00CC3A9C"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3AAF6292" w14:textId="77777777" w:rsidR="00CC3A9C" w:rsidRPr="00CC3A9C" w:rsidRDefault="00CC3A9C" w:rsidP="00CC3A9C">
      <w:r w:rsidRPr="00CC3A9C">
        <w:t>El objetivo es que el estudiante compile todas las prácticas, revisiones y proyectos realizados durante el curso para presentarlas como carpeta de evidencias completa y coherente.</w:t>
      </w:r>
    </w:p>
    <w:p w14:paraId="75655C98" w14:textId="77777777" w:rsidR="00CC3A9C" w:rsidRPr="00CC3A9C" w:rsidRDefault="00CC3A9C" w:rsidP="00CC3A9C"/>
    <w:p w14:paraId="4C9E3718" w14:textId="77777777" w:rsidR="00CC3A9C" w:rsidRPr="00CC3A9C" w:rsidRDefault="00CC3A9C" w:rsidP="00CC3A9C">
      <w:pPr>
        <w:rPr>
          <w:b/>
          <w:bCs/>
        </w:rPr>
      </w:pPr>
      <w:r w:rsidRPr="00CC3A9C">
        <w:rPr>
          <w:b/>
          <w:bCs/>
        </w:rPr>
        <w:t>Revisión de conceptos y prácticas</w:t>
      </w:r>
    </w:p>
    <w:p w14:paraId="6CB46191" w14:textId="77777777" w:rsidR="00CC3A9C" w:rsidRPr="00CC3A9C" w:rsidRDefault="00CC3A9C" w:rsidP="00CC3A9C">
      <w:r w:rsidRPr="00CC3A9C">
        <w:t>El estudiante repasa cada tema, verificando que los proyectos creados funcionen correctamente y que todas las funcionalidades estén implementadas de manera eficiente. Se revisan prácticas como:</w:t>
      </w:r>
    </w:p>
    <w:p w14:paraId="5F0FED50" w14:textId="77777777" w:rsidR="00CC3A9C" w:rsidRPr="00CC3A9C" w:rsidRDefault="00CC3A9C" w:rsidP="00CC3A9C">
      <w:pPr>
        <w:numPr>
          <w:ilvl w:val="0"/>
          <w:numId w:val="6"/>
        </w:numPr>
      </w:pPr>
      <w:r w:rsidRPr="00CC3A9C">
        <w:t>Creación de interfaces con widgets básicos y avanzados.</w:t>
      </w:r>
    </w:p>
    <w:p w14:paraId="010FF6CD" w14:textId="77777777" w:rsidR="00CC3A9C" w:rsidRPr="00CC3A9C" w:rsidRDefault="00CC3A9C" w:rsidP="00CC3A9C">
      <w:pPr>
        <w:numPr>
          <w:ilvl w:val="0"/>
          <w:numId w:val="6"/>
        </w:numPr>
      </w:pPr>
      <w:r w:rsidRPr="00CC3A9C">
        <w:t>Manejo de listas y formularios.</w:t>
      </w:r>
    </w:p>
    <w:p w14:paraId="5C7BB6B1" w14:textId="77777777" w:rsidR="00CC3A9C" w:rsidRPr="00CC3A9C" w:rsidRDefault="00CC3A9C" w:rsidP="00CC3A9C">
      <w:pPr>
        <w:numPr>
          <w:ilvl w:val="0"/>
          <w:numId w:val="6"/>
        </w:numPr>
      </w:pPr>
      <w:r w:rsidRPr="00CC3A9C">
        <w:t>Navegación entre pantallas y manejo de estado.</w:t>
      </w:r>
    </w:p>
    <w:p w14:paraId="111C8231" w14:textId="77777777" w:rsidR="00CC3A9C" w:rsidRPr="00CC3A9C" w:rsidRDefault="00CC3A9C" w:rsidP="00CC3A9C">
      <w:pPr>
        <w:numPr>
          <w:ilvl w:val="0"/>
          <w:numId w:val="6"/>
        </w:numPr>
      </w:pPr>
      <w:r w:rsidRPr="00CC3A9C">
        <w:t xml:space="preserve">Consumo de </w:t>
      </w:r>
      <w:proofErr w:type="spellStart"/>
      <w:r w:rsidRPr="00CC3A9C">
        <w:t>APIs</w:t>
      </w:r>
      <w:proofErr w:type="spellEnd"/>
      <w:r w:rsidRPr="00CC3A9C">
        <w:t xml:space="preserve"> y almacenamiento de datos.</w:t>
      </w:r>
    </w:p>
    <w:p w14:paraId="0DBB413C" w14:textId="77777777" w:rsidR="00CC3A9C" w:rsidRPr="00CC3A9C" w:rsidRDefault="00CC3A9C" w:rsidP="00CC3A9C">
      <w:pPr>
        <w:numPr>
          <w:ilvl w:val="0"/>
          <w:numId w:val="6"/>
        </w:numPr>
      </w:pPr>
      <w:r w:rsidRPr="00CC3A9C">
        <w:t>Aplicación de temas, animaciones y librerías externas.</w:t>
      </w:r>
    </w:p>
    <w:p w14:paraId="63C24D72" w14:textId="77777777" w:rsidR="00CC3A9C" w:rsidRPr="00CC3A9C" w:rsidRDefault="00CC3A9C" w:rsidP="00CC3A9C">
      <w:r w:rsidRPr="00CC3A9C">
        <w:t>Se corrigen errores y se mejoran detalles de diseño y funcionalidad para asegurar que cada práctica sea clara y funcional.</w:t>
      </w:r>
    </w:p>
    <w:p w14:paraId="30220687" w14:textId="77777777" w:rsidR="00CC3A9C" w:rsidRPr="00CC3A9C" w:rsidRDefault="00CC3A9C" w:rsidP="00CC3A9C"/>
    <w:p w14:paraId="2461230A" w14:textId="77777777" w:rsidR="00CC3A9C" w:rsidRPr="00CC3A9C" w:rsidRDefault="00CC3A9C" w:rsidP="00CC3A9C">
      <w:pPr>
        <w:rPr>
          <w:b/>
          <w:bCs/>
        </w:rPr>
      </w:pPr>
      <w:r w:rsidRPr="00CC3A9C">
        <w:rPr>
          <w:b/>
          <w:bCs/>
        </w:rPr>
        <w:t>Organización de la carpeta de evidencias</w:t>
      </w:r>
    </w:p>
    <w:p w14:paraId="3D8A00BD" w14:textId="77777777" w:rsidR="00CC3A9C" w:rsidRPr="00CC3A9C" w:rsidRDefault="00CC3A9C"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CC3A9C" w:rsidRDefault="00CC3A9C" w:rsidP="00CC3A9C"/>
    <w:p w14:paraId="46E8F3D7" w14:textId="77777777" w:rsidR="00CC3A9C" w:rsidRPr="00CC3A9C" w:rsidRDefault="00CC3A9C" w:rsidP="00CC3A9C">
      <w:pPr>
        <w:rPr>
          <w:b/>
          <w:bCs/>
        </w:rPr>
      </w:pPr>
      <w:r w:rsidRPr="00CC3A9C">
        <w:rPr>
          <w:b/>
          <w:bCs/>
        </w:rPr>
        <w:t>Preparación y validación final</w:t>
      </w:r>
    </w:p>
    <w:p w14:paraId="64B6EDC1" w14:textId="560EAC62" w:rsidR="003732D3" w:rsidRDefault="00CC3A9C">
      <w:r w:rsidRPr="00CC3A9C">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CC3A9C">
        <w:t>Flutter</w:t>
      </w:r>
      <w:proofErr w:type="spellEnd"/>
      <w:r w:rsidRPr="00CC3A9C">
        <w:t xml:space="preserve"> y desarrollo de aplicaciones</w:t>
      </w:r>
    </w:p>
    <w:sectPr w:rsidR="003732D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34D99" w14:textId="77777777" w:rsidR="00DE158C" w:rsidRDefault="00DE158C" w:rsidP="0024755C">
      <w:pPr>
        <w:spacing w:after="0" w:line="240" w:lineRule="auto"/>
      </w:pPr>
      <w:r>
        <w:separator/>
      </w:r>
    </w:p>
  </w:endnote>
  <w:endnote w:type="continuationSeparator" w:id="0">
    <w:p w14:paraId="4961CE6A" w14:textId="77777777" w:rsidR="00DE158C" w:rsidRDefault="00DE158C"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DB009" w14:textId="77777777" w:rsidR="00DE158C" w:rsidRDefault="00DE158C" w:rsidP="0024755C">
      <w:pPr>
        <w:spacing w:after="0" w:line="240" w:lineRule="auto"/>
      </w:pPr>
      <w:r>
        <w:separator/>
      </w:r>
    </w:p>
  </w:footnote>
  <w:footnote w:type="continuationSeparator" w:id="0">
    <w:p w14:paraId="4C204F13" w14:textId="77777777" w:rsidR="00DE158C" w:rsidRDefault="00DE158C"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788883">
    <w:abstractNumId w:val="5"/>
  </w:num>
  <w:num w:numId="2" w16cid:durableId="1281255297">
    <w:abstractNumId w:val="1"/>
  </w:num>
  <w:num w:numId="3" w16cid:durableId="2045981836">
    <w:abstractNumId w:val="3"/>
  </w:num>
  <w:num w:numId="4" w16cid:durableId="73624626">
    <w:abstractNumId w:val="0"/>
  </w:num>
  <w:num w:numId="5" w16cid:durableId="176772880">
    <w:abstractNumId w:val="4"/>
  </w:num>
  <w:num w:numId="6" w16cid:durableId="1531138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0E4207"/>
    <w:rsid w:val="00101884"/>
    <w:rsid w:val="00177081"/>
    <w:rsid w:val="001A1C63"/>
    <w:rsid w:val="0024755C"/>
    <w:rsid w:val="002E707D"/>
    <w:rsid w:val="003732D3"/>
    <w:rsid w:val="00390FF7"/>
    <w:rsid w:val="004D79C9"/>
    <w:rsid w:val="00747949"/>
    <w:rsid w:val="00A32131"/>
    <w:rsid w:val="00A75FBC"/>
    <w:rsid w:val="00BA6156"/>
    <w:rsid w:val="00CC3A9C"/>
    <w:rsid w:val="00DE15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6008</Words>
  <Characters>33050</Characters>
  <Application>Microsoft Office Word</Application>
  <DocSecurity>0</DocSecurity>
  <Lines>275</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dc:title>
  <dc:subject>Desarrollo de aplicaciones móviles</dc:subject>
  <dc:creator>mgaliim</dc:creator>
  <cp:keywords/>
  <dc:description/>
  <cp:lastModifiedBy>Frank</cp:lastModifiedBy>
  <cp:revision>2</cp:revision>
  <dcterms:created xsi:type="dcterms:W3CDTF">2025-12-15T16:19:00Z</dcterms:created>
  <dcterms:modified xsi:type="dcterms:W3CDTF">2025-12-15T16:19:00Z</dcterms:modified>
</cp:coreProperties>
</file>