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EC3A5" w14:textId="77777777" w:rsidR="00955000" w:rsidRDefault="00955000" w:rsidP="00955000">
      <w:pPr>
        <w:jc w:val="center"/>
        <w:rPr>
          <w:rFonts w:ascii="Times New Roman" w:hAnsi="Times New Roman" w:cs="Times New Roman"/>
          <w:b/>
          <w:bCs/>
          <w:sz w:val="32"/>
          <w:szCs w:val="32"/>
          <w:u w:val="single"/>
        </w:rPr>
      </w:pPr>
      <w:r w:rsidRPr="00955000">
        <w:rPr>
          <w:rFonts w:ascii="Times New Roman" w:hAnsi="Times New Roman" w:cs="Times New Roman"/>
          <w:b/>
          <w:bCs/>
          <w:sz w:val="32"/>
          <w:szCs w:val="32"/>
          <w:u w:val="single"/>
        </w:rPr>
        <w:t>Brief Report on the Design and Development of the "Study MBBS Abroad" Landing Page</w:t>
      </w:r>
    </w:p>
    <w:p w14:paraId="777A2FBC" w14:textId="77777777" w:rsidR="0076179F" w:rsidRDefault="0076179F" w:rsidP="0076179F">
      <w:pPr>
        <w:rPr>
          <w:rFonts w:ascii="Times New Roman" w:hAnsi="Times New Roman" w:cs="Times New Roman"/>
          <w:b/>
          <w:bCs/>
          <w:sz w:val="32"/>
          <w:szCs w:val="32"/>
          <w:u w:val="single"/>
        </w:rPr>
      </w:pPr>
    </w:p>
    <w:p w14:paraId="2B4D1717" w14:textId="58F8C76D" w:rsidR="0076179F" w:rsidRDefault="0076179F" w:rsidP="0076179F">
      <w:pPr>
        <w:rPr>
          <w:rFonts w:ascii="Times New Roman" w:hAnsi="Times New Roman" w:cs="Times New Roman"/>
          <w:sz w:val="28"/>
          <w:szCs w:val="28"/>
        </w:rPr>
      </w:pPr>
      <w:r>
        <w:rPr>
          <w:rFonts w:ascii="Times New Roman" w:hAnsi="Times New Roman" w:cs="Times New Roman"/>
          <w:sz w:val="28"/>
          <w:szCs w:val="28"/>
        </w:rPr>
        <w:t xml:space="preserve">GitHub Repository - </w:t>
      </w:r>
      <w:r w:rsidR="00652F6C" w:rsidRPr="00652F6C">
        <w:rPr>
          <w:rFonts w:ascii="Times New Roman" w:hAnsi="Times New Roman" w:cs="Times New Roman"/>
          <w:sz w:val="28"/>
          <w:szCs w:val="28"/>
        </w:rPr>
        <w:t>https://github.com/devarugved07012004/Study-MBBS-Abroad</w:t>
      </w:r>
    </w:p>
    <w:p w14:paraId="51E860E1" w14:textId="0FC14038" w:rsidR="0076179F" w:rsidRPr="0076179F" w:rsidRDefault="0076179F" w:rsidP="0076179F">
      <w:pPr>
        <w:rPr>
          <w:rFonts w:ascii="Times New Roman" w:hAnsi="Times New Roman" w:cs="Times New Roman"/>
          <w:sz w:val="28"/>
          <w:szCs w:val="28"/>
        </w:rPr>
      </w:pPr>
      <w:r>
        <w:rPr>
          <w:rFonts w:ascii="Times New Roman" w:hAnsi="Times New Roman" w:cs="Times New Roman"/>
          <w:sz w:val="28"/>
          <w:szCs w:val="28"/>
        </w:rPr>
        <w:t xml:space="preserve">Netlify Live Website - </w:t>
      </w:r>
      <w:r w:rsidRPr="0076179F">
        <w:rPr>
          <w:rFonts w:ascii="Times New Roman" w:hAnsi="Times New Roman" w:cs="Times New Roman"/>
          <w:sz w:val="28"/>
          <w:szCs w:val="28"/>
        </w:rPr>
        <w:t>https://dancing-granita-6036a6.netlify.app/</w:t>
      </w:r>
    </w:p>
    <w:p w14:paraId="5065E2AB" w14:textId="77777777" w:rsidR="00955000" w:rsidRPr="00955000" w:rsidRDefault="00955000" w:rsidP="00955000">
      <w:pPr>
        <w:jc w:val="center"/>
        <w:rPr>
          <w:rFonts w:ascii="Times New Roman" w:hAnsi="Times New Roman" w:cs="Times New Roman"/>
          <w:b/>
          <w:bCs/>
          <w:sz w:val="32"/>
          <w:szCs w:val="32"/>
          <w:u w:val="single"/>
        </w:rPr>
      </w:pPr>
    </w:p>
    <w:p w14:paraId="67D47AE3" w14:textId="77777777" w:rsidR="00955000" w:rsidRPr="00955000" w:rsidRDefault="00955000" w:rsidP="00955000">
      <w:pPr>
        <w:rPr>
          <w:rFonts w:ascii="Times New Roman" w:hAnsi="Times New Roman" w:cs="Times New Roman"/>
          <w:b/>
          <w:bCs/>
          <w:sz w:val="28"/>
          <w:szCs w:val="28"/>
          <w:u w:val="single"/>
        </w:rPr>
      </w:pPr>
      <w:r w:rsidRPr="00955000">
        <w:rPr>
          <w:rFonts w:ascii="Times New Roman" w:hAnsi="Times New Roman" w:cs="Times New Roman"/>
          <w:b/>
          <w:bCs/>
          <w:sz w:val="28"/>
          <w:szCs w:val="28"/>
          <w:u w:val="single"/>
        </w:rPr>
        <w:t>1. Introduction</w:t>
      </w:r>
    </w:p>
    <w:p w14:paraId="5D7B5086" w14:textId="77777777" w:rsidR="00955000" w:rsidRPr="00955000" w:rsidRDefault="00955000" w:rsidP="00955000">
      <w:pPr>
        <w:rPr>
          <w:rFonts w:ascii="Times New Roman" w:hAnsi="Times New Roman" w:cs="Times New Roman"/>
          <w:sz w:val="24"/>
          <w:szCs w:val="24"/>
        </w:rPr>
      </w:pPr>
      <w:r w:rsidRPr="00955000">
        <w:rPr>
          <w:rFonts w:ascii="Times New Roman" w:hAnsi="Times New Roman" w:cs="Times New Roman"/>
          <w:sz w:val="24"/>
          <w:szCs w:val="24"/>
        </w:rPr>
        <w:t xml:space="preserve">The </w:t>
      </w:r>
      <w:r w:rsidRPr="00955000">
        <w:rPr>
          <w:rFonts w:ascii="Times New Roman" w:hAnsi="Times New Roman" w:cs="Times New Roman"/>
          <w:b/>
          <w:bCs/>
          <w:sz w:val="24"/>
          <w:szCs w:val="24"/>
        </w:rPr>
        <w:t>"Study MBBS Abroad"</w:t>
      </w:r>
      <w:r w:rsidRPr="00955000">
        <w:rPr>
          <w:rFonts w:ascii="Times New Roman" w:hAnsi="Times New Roman" w:cs="Times New Roman"/>
          <w:sz w:val="24"/>
          <w:szCs w:val="24"/>
        </w:rPr>
        <w:t xml:space="preserve"> landing page was designed and developed as part of the </w:t>
      </w:r>
      <w:r w:rsidRPr="00955000">
        <w:rPr>
          <w:rFonts w:ascii="Times New Roman" w:hAnsi="Times New Roman" w:cs="Times New Roman"/>
          <w:b/>
          <w:bCs/>
          <w:sz w:val="24"/>
          <w:szCs w:val="24"/>
        </w:rPr>
        <w:t>Front-End Development Intern</w:t>
      </w:r>
      <w:r w:rsidRPr="00955000">
        <w:rPr>
          <w:rFonts w:ascii="Times New Roman" w:hAnsi="Times New Roman" w:cs="Times New Roman"/>
          <w:sz w:val="24"/>
          <w:szCs w:val="24"/>
        </w:rPr>
        <w:t xml:space="preserve"> application for </w:t>
      </w:r>
      <w:r w:rsidRPr="00955000">
        <w:rPr>
          <w:rFonts w:ascii="Times New Roman" w:hAnsi="Times New Roman" w:cs="Times New Roman"/>
          <w:b/>
          <w:bCs/>
          <w:sz w:val="24"/>
          <w:szCs w:val="24"/>
        </w:rPr>
        <w:t>University Insights</w:t>
      </w:r>
      <w:r w:rsidRPr="00955000">
        <w:rPr>
          <w:rFonts w:ascii="Times New Roman" w:hAnsi="Times New Roman" w:cs="Times New Roman"/>
          <w:sz w:val="24"/>
          <w:szCs w:val="24"/>
        </w:rPr>
        <w:t xml:space="preserve">. The goal of this project was to create a </w:t>
      </w:r>
      <w:r w:rsidRPr="00955000">
        <w:rPr>
          <w:rFonts w:ascii="Times New Roman" w:hAnsi="Times New Roman" w:cs="Times New Roman"/>
          <w:b/>
          <w:bCs/>
          <w:sz w:val="24"/>
          <w:szCs w:val="24"/>
        </w:rPr>
        <w:t>fully responsive, fast-loading, and SEO-optimized</w:t>
      </w:r>
      <w:r w:rsidRPr="00955000">
        <w:rPr>
          <w:rFonts w:ascii="Times New Roman" w:hAnsi="Times New Roman" w:cs="Times New Roman"/>
          <w:sz w:val="24"/>
          <w:szCs w:val="24"/>
        </w:rPr>
        <w:t xml:space="preserve"> webpage that provides information about studying MBBS in different countries while encouraging users to submit their details through a lead generation form.</w:t>
      </w:r>
    </w:p>
    <w:p w14:paraId="5ECCFA65" w14:textId="77777777" w:rsidR="00955000" w:rsidRDefault="00955000" w:rsidP="00955000">
      <w:pPr>
        <w:rPr>
          <w:rFonts w:ascii="Times New Roman" w:hAnsi="Times New Roman" w:cs="Times New Roman"/>
          <w:sz w:val="24"/>
          <w:szCs w:val="24"/>
        </w:rPr>
      </w:pPr>
      <w:r w:rsidRPr="00955000">
        <w:rPr>
          <w:rFonts w:ascii="Times New Roman" w:hAnsi="Times New Roman" w:cs="Times New Roman"/>
          <w:sz w:val="24"/>
          <w:szCs w:val="24"/>
        </w:rPr>
        <w:t xml:space="preserve">The project was built using </w:t>
      </w:r>
      <w:r w:rsidRPr="00955000">
        <w:rPr>
          <w:rFonts w:ascii="Times New Roman" w:hAnsi="Times New Roman" w:cs="Times New Roman"/>
          <w:b/>
          <w:bCs/>
          <w:sz w:val="24"/>
          <w:szCs w:val="24"/>
        </w:rPr>
        <w:t>HTML, CSS (Tailwind CSS), and JavaScript</w:t>
      </w:r>
      <w:r w:rsidRPr="00955000">
        <w:rPr>
          <w:rFonts w:ascii="Times New Roman" w:hAnsi="Times New Roman" w:cs="Times New Roman"/>
          <w:sz w:val="24"/>
          <w:szCs w:val="24"/>
        </w:rPr>
        <w:t xml:space="preserve">, with additional integrations such as </w:t>
      </w:r>
      <w:r w:rsidRPr="00955000">
        <w:rPr>
          <w:rFonts w:ascii="Times New Roman" w:hAnsi="Times New Roman" w:cs="Times New Roman"/>
          <w:b/>
          <w:bCs/>
          <w:sz w:val="24"/>
          <w:szCs w:val="24"/>
        </w:rPr>
        <w:t>Google Analytics, Facebook Pixel, and Netlify Forms</w:t>
      </w:r>
      <w:r w:rsidRPr="00955000">
        <w:rPr>
          <w:rFonts w:ascii="Times New Roman" w:hAnsi="Times New Roman" w:cs="Times New Roman"/>
          <w:sz w:val="24"/>
          <w:szCs w:val="24"/>
        </w:rPr>
        <w:t xml:space="preserve"> for tracking and form handling.</w:t>
      </w:r>
    </w:p>
    <w:p w14:paraId="2402B5A7" w14:textId="77777777" w:rsidR="00955000" w:rsidRPr="00955000" w:rsidRDefault="00955000" w:rsidP="00955000">
      <w:pPr>
        <w:rPr>
          <w:rFonts w:ascii="Times New Roman" w:hAnsi="Times New Roman" w:cs="Times New Roman"/>
          <w:sz w:val="24"/>
          <w:szCs w:val="24"/>
        </w:rPr>
      </w:pPr>
    </w:p>
    <w:p w14:paraId="69CAD450" w14:textId="77777777" w:rsidR="00955000" w:rsidRPr="00955000" w:rsidRDefault="00955000" w:rsidP="00955000">
      <w:pPr>
        <w:rPr>
          <w:rFonts w:ascii="Times New Roman" w:hAnsi="Times New Roman" w:cs="Times New Roman"/>
          <w:b/>
          <w:bCs/>
          <w:sz w:val="28"/>
          <w:szCs w:val="28"/>
          <w:u w:val="single"/>
        </w:rPr>
      </w:pPr>
      <w:r w:rsidRPr="00955000">
        <w:rPr>
          <w:rFonts w:ascii="Times New Roman" w:hAnsi="Times New Roman" w:cs="Times New Roman"/>
          <w:b/>
          <w:bCs/>
          <w:sz w:val="28"/>
          <w:szCs w:val="28"/>
          <w:u w:val="single"/>
        </w:rPr>
        <w:t>2. Design Approach</w:t>
      </w:r>
    </w:p>
    <w:p w14:paraId="253FE133" w14:textId="77777777" w:rsidR="00955000" w:rsidRPr="00955000" w:rsidRDefault="00955000" w:rsidP="00955000">
      <w:pPr>
        <w:rPr>
          <w:rFonts w:ascii="Times New Roman" w:hAnsi="Times New Roman" w:cs="Times New Roman"/>
          <w:b/>
          <w:bCs/>
          <w:sz w:val="24"/>
          <w:szCs w:val="24"/>
        </w:rPr>
      </w:pPr>
      <w:r w:rsidRPr="00955000">
        <w:rPr>
          <w:rFonts w:ascii="Times New Roman" w:hAnsi="Times New Roman" w:cs="Times New Roman"/>
          <w:b/>
          <w:bCs/>
          <w:sz w:val="24"/>
          <w:szCs w:val="24"/>
        </w:rPr>
        <w:t>a) User Experience (UX) &amp; User Interface (UI)</w:t>
      </w:r>
    </w:p>
    <w:p w14:paraId="1EAF16BB" w14:textId="77777777" w:rsidR="00955000" w:rsidRPr="00955000" w:rsidRDefault="00955000" w:rsidP="00955000">
      <w:pPr>
        <w:rPr>
          <w:rFonts w:ascii="Times New Roman" w:hAnsi="Times New Roman" w:cs="Times New Roman"/>
          <w:sz w:val="24"/>
          <w:szCs w:val="24"/>
        </w:rPr>
      </w:pPr>
      <w:r w:rsidRPr="00955000">
        <w:rPr>
          <w:rFonts w:ascii="Times New Roman" w:hAnsi="Times New Roman" w:cs="Times New Roman"/>
          <w:sz w:val="24"/>
          <w:szCs w:val="24"/>
        </w:rPr>
        <w:t xml:space="preserve">The landing page follows a </w:t>
      </w:r>
      <w:r w:rsidRPr="00955000">
        <w:rPr>
          <w:rFonts w:ascii="Times New Roman" w:hAnsi="Times New Roman" w:cs="Times New Roman"/>
          <w:b/>
          <w:bCs/>
          <w:sz w:val="24"/>
          <w:szCs w:val="24"/>
        </w:rPr>
        <w:t>minimalist design</w:t>
      </w:r>
      <w:r w:rsidRPr="00955000">
        <w:rPr>
          <w:rFonts w:ascii="Times New Roman" w:hAnsi="Times New Roman" w:cs="Times New Roman"/>
          <w:sz w:val="24"/>
          <w:szCs w:val="24"/>
        </w:rPr>
        <w:t xml:space="preserve"> approach, ensuring clarity, readability, and ease of navigation. The key </w:t>
      </w:r>
      <w:r w:rsidRPr="00955000">
        <w:rPr>
          <w:rFonts w:ascii="Times New Roman" w:hAnsi="Times New Roman" w:cs="Times New Roman"/>
          <w:b/>
          <w:bCs/>
          <w:sz w:val="24"/>
          <w:szCs w:val="24"/>
        </w:rPr>
        <w:t>UI/UX principles</w:t>
      </w:r>
      <w:r w:rsidRPr="00955000">
        <w:rPr>
          <w:rFonts w:ascii="Times New Roman" w:hAnsi="Times New Roman" w:cs="Times New Roman"/>
          <w:sz w:val="24"/>
          <w:szCs w:val="24"/>
        </w:rPr>
        <w:t xml:space="preserve"> applied in the design include:</w:t>
      </w:r>
    </w:p>
    <w:p w14:paraId="3E07B610" w14:textId="77777777" w:rsidR="00955000" w:rsidRPr="00955000" w:rsidRDefault="00955000" w:rsidP="00955000">
      <w:pPr>
        <w:numPr>
          <w:ilvl w:val="0"/>
          <w:numId w:val="1"/>
        </w:numPr>
        <w:rPr>
          <w:rFonts w:ascii="Times New Roman" w:hAnsi="Times New Roman" w:cs="Times New Roman"/>
          <w:sz w:val="24"/>
          <w:szCs w:val="24"/>
        </w:rPr>
      </w:pPr>
      <w:r w:rsidRPr="00955000">
        <w:rPr>
          <w:rFonts w:ascii="Times New Roman" w:hAnsi="Times New Roman" w:cs="Times New Roman"/>
          <w:b/>
          <w:bCs/>
          <w:sz w:val="24"/>
          <w:szCs w:val="24"/>
        </w:rPr>
        <w:t>Clear Call-to-Action (CTA):</w:t>
      </w:r>
      <w:r w:rsidRPr="00955000">
        <w:rPr>
          <w:rFonts w:ascii="Times New Roman" w:hAnsi="Times New Roman" w:cs="Times New Roman"/>
          <w:sz w:val="24"/>
          <w:szCs w:val="24"/>
        </w:rPr>
        <w:t xml:space="preserve"> The </w:t>
      </w:r>
      <w:r w:rsidRPr="00955000">
        <w:rPr>
          <w:rFonts w:ascii="Times New Roman" w:hAnsi="Times New Roman" w:cs="Times New Roman"/>
          <w:b/>
          <w:bCs/>
          <w:sz w:val="24"/>
          <w:szCs w:val="24"/>
        </w:rPr>
        <w:t>"Apply Now"</w:t>
      </w:r>
      <w:r w:rsidRPr="00955000">
        <w:rPr>
          <w:rFonts w:ascii="Times New Roman" w:hAnsi="Times New Roman" w:cs="Times New Roman"/>
          <w:sz w:val="24"/>
          <w:szCs w:val="24"/>
        </w:rPr>
        <w:t xml:space="preserve"> button is prominently placed in the </w:t>
      </w:r>
      <w:r w:rsidRPr="00955000">
        <w:rPr>
          <w:rFonts w:ascii="Times New Roman" w:hAnsi="Times New Roman" w:cs="Times New Roman"/>
          <w:b/>
          <w:bCs/>
          <w:sz w:val="24"/>
          <w:szCs w:val="24"/>
        </w:rPr>
        <w:t>Hero Section</w:t>
      </w:r>
      <w:r w:rsidRPr="00955000">
        <w:rPr>
          <w:rFonts w:ascii="Times New Roman" w:hAnsi="Times New Roman" w:cs="Times New Roman"/>
          <w:sz w:val="24"/>
          <w:szCs w:val="24"/>
        </w:rPr>
        <w:t xml:space="preserve"> to encourage conversions.</w:t>
      </w:r>
    </w:p>
    <w:p w14:paraId="48E04B25" w14:textId="77777777" w:rsidR="00955000" w:rsidRPr="00955000" w:rsidRDefault="00955000" w:rsidP="00955000">
      <w:pPr>
        <w:numPr>
          <w:ilvl w:val="0"/>
          <w:numId w:val="1"/>
        </w:numPr>
        <w:rPr>
          <w:rFonts w:ascii="Times New Roman" w:hAnsi="Times New Roman" w:cs="Times New Roman"/>
          <w:sz w:val="24"/>
          <w:szCs w:val="24"/>
        </w:rPr>
      </w:pPr>
      <w:r w:rsidRPr="00955000">
        <w:rPr>
          <w:rFonts w:ascii="Times New Roman" w:hAnsi="Times New Roman" w:cs="Times New Roman"/>
          <w:b/>
          <w:bCs/>
          <w:sz w:val="24"/>
          <w:szCs w:val="24"/>
        </w:rPr>
        <w:t>Consistent Color Scheme:</w:t>
      </w:r>
      <w:r w:rsidRPr="00955000">
        <w:rPr>
          <w:rFonts w:ascii="Times New Roman" w:hAnsi="Times New Roman" w:cs="Times New Roman"/>
          <w:sz w:val="24"/>
          <w:szCs w:val="24"/>
        </w:rPr>
        <w:t xml:space="preserve"> A </w:t>
      </w:r>
      <w:r w:rsidRPr="00955000">
        <w:rPr>
          <w:rFonts w:ascii="Times New Roman" w:hAnsi="Times New Roman" w:cs="Times New Roman"/>
          <w:b/>
          <w:bCs/>
          <w:sz w:val="24"/>
          <w:szCs w:val="24"/>
        </w:rPr>
        <w:t>blue and white color palette</w:t>
      </w:r>
      <w:r w:rsidRPr="00955000">
        <w:rPr>
          <w:rFonts w:ascii="Times New Roman" w:hAnsi="Times New Roman" w:cs="Times New Roman"/>
          <w:sz w:val="24"/>
          <w:szCs w:val="24"/>
        </w:rPr>
        <w:t xml:space="preserve"> was chosen to create a professional and trustworthy appearance.</w:t>
      </w:r>
    </w:p>
    <w:p w14:paraId="5FAFA148" w14:textId="77777777" w:rsidR="00955000" w:rsidRPr="00955000" w:rsidRDefault="00955000" w:rsidP="00955000">
      <w:pPr>
        <w:numPr>
          <w:ilvl w:val="0"/>
          <w:numId w:val="1"/>
        </w:numPr>
        <w:rPr>
          <w:rFonts w:ascii="Times New Roman" w:hAnsi="Times New Roman" w:cs="Times New Roman"/>
          <w:sz w:val="24"/>
          <w:szCs w:val="24"/>
        </w:rPr>
      </w:pPr>
      <w:r w:rsidRPr="00955000">
        <w:rPr>
          <w:rFonts w:ascii="Times New Roman" w:hAnsi="Times New Roman" w:cs="Times New Roman"/>
          <w:b/>
          <w:bCs/>
          <w:sz w:val="24"/>
          <w:szCs w:val="24"/>
        </w:rPr>
        <w:t>Mobile Responsiveness:</w:t>
      </w:r>
      <w:r w:rsidRPr="00955000">
        <w:rPr>
          <w:rFonts w:ascii="Times New Roman" w:hAnsi="Times New Roman" w:cs="Times New Roman"/>
          <w:sz w:val="24"/>
          <w:szCs w:val="24"/>
        </w:rPr>
        <w:t xml:space="preserve"> Tailwind CSS ensures that the page adapts well to different screen sizes.</w:t>
      </w:r>
    </w:p>
    <w:p w14:paraId="6FCB3500" w14:textId="77777777" w:rsidR="00955000" w:rsidRPr="00955000" w:rsidRDefault="00955000" w:rsidP="00955000">
      <w:pPr>
        <w:numPr>
          <w:ilvl w:val="0"/>
          <w:numId w:val="1"/>
        </w:numPr>
        <w:rPr>
          <w:rFonts w:ascii="Times New Roman" w:hAnsi="Times New Roman" w:cs="Times New Roman"/>
          <w:sz w:val="24"/>
          <w:szCs w:val="24"/>
        </w:rPr>
      </w:pPr>
      <w:r w:rsidRPr="00955000">
        <w:rPr>
          <w:rFonts w:ascii="Times New Roman" w:hAnsi="Times New Roman" w:cs="Times New Roman"/>
          <w:b/>
          <w:bCs/>
          <w:sz w:val="24"/>
          <w:szCs w:val="24"/>
        </w:rPr>
        <w:t>Easy Navigation:</w:t>
      </w:r>
      <w:r w:rsidRPr="00955000">
        <w:rPr>
          <w:rFonts w:ascii="Times New Roman" w:hAnsi="Times New Roman" w:cs="Times New Roman"/>
          <w:sz w:val="24"/>
          <w:szCs w:val="24"/>
        </w:rPr>
        <w:t xml:space="preserve"> Sections are structured clearly, making it simple for users to find important information.</w:t>
      </w:r>
    </w:p>
    <w:p w14:paraId="61BD25C7" w14:textId="77777777" w:rsidR="00955000" w:rsidRPr="00955000" w:rsidRDefault="00955000" w:rsidP="00955000">
      <w:pPr>
        <w:rPr>
          <w:rFonts w:ascii="Times New Roman" w:hAnsi="Times New Roman" w:cs="Times New Roman"/>
          <w:b/>
          <w:bCs/>
          <w:sz w:val="24"/>
          <w:szCs w:val="24"/>
        </w:rPr>
      </w:pPr>
      <w:r w:rsidRPr="00955000">
        <w:rPr>
          <w:rFonts w:ascii="Times New Roman" w:hAnsi="Times New Roman" w:cs="Times New Roman"/>
          <w:b/>
          <w:bCs/>
          <w:sz w:val="24"/>
          <w:szCs w:val="24"/>
        </w:rPr>
        <w:t>b) Page Sections</w:t>
      </w:r>
    </w:p>
    <w:p w14:paraId="305F28F9" w14:textId="77777777" w:rsidR="00955000" w:rsidRPr="00955000" w:rsidRDefault="00955000" w:rsidP="00955000">
      <w:pPr>
        <w:rPr>
          <w:rFonts w:ascii="Times New Roman" w:hAnsi="Times New Roman" w:cs="Times New Roman"/>
          <w:sz w:val="24"/>
          <w:szCs w:val="24"/>
        </w:rPr>
      </w:pPr>
      <w:r w:rsidRPr="00955000">
        <w:rPr>
          <w:rFonts w:ascii="Times New Roman" w:hAnsi="Times New Roman" w:cs="Times New Roman"/>
          <w:sz w:val="24"/>
          <w:szCs w:val="24"/>
        </w:rPr>
        <w:t>The landing page consists of the following main sections:</w:t>
      </w:r>
    </w:p>
    <w:p w14:paraId="4DB39E97" w14:textId="77777777" w:rsidR="00955000" w:rsidRPr="00955000" w:rsidRDefault="00955000" w:rsidP="00955000">
      <w:pPr>
        <w:numPr>
          <w:ilvl w:val="0"/>
          <w:numId w:val="2"/>
        </w:numPr>
        <w:rPr>
          <w:rFonts w:ascii="Times New Roman" w:hAnsi="Times New Roman" w:cs="Times New Roman"/>
          <w:sz w:val="24"/>
          <w:szCs w:val="24"/>
        </w:rPr>
      </w:pPr>
      <w:r w:rsidRPr="00955000">
        <w:rPr>
          <w:rFonts w:ascii="Times New Roman" w:hAnsi="Times New Roman" w:cs="Times New Roman"/>
          <w:b/>
          <w:bCs/>
          <w:sz w:val="24"/>
          <w:szCs w:val="24"/>
        </w:rPr>
        <w:t>Hero Section:</w:t>
      </w:r>
      <w:r w:rsidRPr="00955000">
        <w:rPr>
          <w:rFonts w:ascii="Times New Roman" w:hAnsi="Times New Roman" w:cs="Times New Roman"/>
          <w:sz w:val="24"/>
          <w:szCs w:val="24"/>
        </w:rPr>
        <w:t xml:space="preserve"> Engaging banner with an </w:t>
      </w:r>
      <w:r w:rsidRPr="00955000">
        <w:rPr>
          <w:rFonts w:ascii="Times New Roman" w:hAnsi="Times New Roman" w:cs="Times New Roman"/>
          <w:b/>
          <w:bCs/>
          <w:sz w:val="24"/>
          <w:szCs w:val="24"/>
        </w:rPr>
        <w:t>"Apply Now"</w:t>
      </w:r>
      <w:r w:rsidRPr="00955000">
        <w:rPr>
          <w:rFonts w:ascii="Times New Roman" w:hAnsi="Times New Roman" w:cs="Times New Roman"/>
          <w:sz w:val="24"/>
          <w:szCs w:val="24"/>
        </w:rPr>
        <w:t xml:space="preserve"> button to grab user attention.</w:t>
      </w:r>
    </w:p>
    <w:p w14:paraId="7ED7E14A" w14:textId="77777777" w:rsidR="00955000" w:rsidRPr="00955000" w:rsidRDefault="00955000" w:rsidP="00955000">
      <w:pPr>
        <w:numPr>
          <w:ilvl w:val="0"/>
          <w:numId w:val="2"/>
        </w:numPr>
        <w:rPr>
          <w:rFonts w:ascii="Times New Roman" w:hAnsi="Times New Roman" w:cs="Times New Roman"/>
          <w:sz w:val="24"/>
          <w:szCs w:val="24"/>
        </w:rPr>
      </w:pPr>
      <w:r w:rsidRPr="00955000">
        <w:rPr>
          <w:rFonts w:ascii="Times New Roman" w:hAnsi="Times New Roman" w:cs="Times New Roman"/>
          <w:b/>
          <w:bCs/>
          <w:sz w:val="24"/>
          <w:szCs w:val="24"/>
        </w:rPr>
        <w:t>Why Study MBBS Abroad:</w:t>
      </w:r>
      <w:r w:rsidRPr="00955000">
        <w:rPr>
          <w:rFonts w:ascii="Times New Roman" w:hAnsi="Times New Roman" w:cs="Times New Roman"/>
          <w:sz w:val="24"/>
          <w:szCs w:val="24"/>
        </w:rPr>
        <w:t xml:space="preserve"> Highlights the key benefits of studying MBBS in different countries.</w:t>
      </w:r>
    </w:p>
    <w:p w14:paraId="3AEADD4D" w14:textId="77777777" w:rsidR="00955000" w:rsidRPr="00955000" w:rsidRDefault="00955000" w:rsidP="00955000">
      <w:pPr>
        <w:numPr>
          <w:ilvl w:val="0"/>
          <w:numId w:val="2"/>
        </w:numPr>
        <w:rPr>
          <w:rFonts w:ascii="Times New Roman" w:hAnsi="Times New Roman" w:cs="Times New Roman"/>
          <w:sz w:val="24"/>
          <w:szCs w:val="24"/>
        </w:rPr>
      </w:pPr>
      <w:r w:rsidRPr="00955000">
        <w:rPr>
          <w:rFonts w:ascii="Times New Roman" w:hAnsi="Times New Roman" w:cs="Times New Roman"/>
          <w:b/>
          <w:bCs/>
          <w:sz w:val="24"/>
          <w:szCs w:val="24"/>
        </w:rPr>
        <w:lastRenderedPageBreak/>
        <w:t>Top Countries for MBBS:</w:t>
      </w:r>
      <w:r w:rsidRPr="00955000">
        <w:rPr>
          <w:rFonts w:ascii="Times New Roman" w:hAnsi="Times New Roman" w:cs="Times New Roman"/>
          <w:sz w:val="24"/>
          <w:szCs w:val="24"/>
        </w:rPr>
        <w:t xml:space="preserve"> Displays countries such as </w:t>
      </w:r>
      <w:r w:rsidRPr="00955000">
        <w:rPr>
          <w:rFonts w:ascii="Times New Roman" w:hAnsi="Times New Roman" w:cs="Times New Roman"/>
          <w:b/>
          <w:bCs/>
          <w:sz w:val="24"/>
          <w:szCs w:val="24"/>
        </w:rPr>
        <w:t>Russia, Uzbekistan, Kazakhstan, Philippines, Georgia, Egypt, and Kyrgyzstan</w:t>
      </w:r>
      <w:r w:rsidRPr="00955000">
        <w:rPr>
          <w:rFonts w:ascii="Times New Roman" w:hAnsi="Times New Roman" w:cs="Times New Roman"/>
          <w:sz w:val="24"/>
          <w:szCs w:val="24"/>
        </w:rPr>
        <w:t xml:space="preserve"> with simple UI elements.</w:t>
      </w:r>
    </w:p>
    <w:p w14:paraId="5F38B1E8" w14:textId="77777777" w:rsidR="00955000" w:rsidRPr="00955000" w:rsidRDefault="00955000" w:rsidP="00955000">
      <w:pPr>
        <w:numPr>
          <w:ilvl w:val="0"/>
          <w:numId w:val="2"/>
        </w:numPr>
        <w:rPr>
          <w:rFonts w:ascii="Times New Roman" w:hAnsi="Times New Roman" w:cs="Times New Roman"/>
          <w:sz w:val="24"/>
          <w:szCs w:val="24"/>
        </w:rPr>
      </w:pPr>
      <w:r w:rsidRPr="00955000">
        <w:rPr>
          <w:rFonts w:ascii="Times New Roman" w:hAnsi="Times New Roman" w:cs="Times New Roman"/>
          <w:b/>
          <w:bCs/>
          <w:sz w:val="24"/>
          <w:szCs w:val="24"/>
        </w:rPr>
        <w:t>Admission Process &amp; Eligibility:</w:t>
      </w:r>
      <w:r w:rsidRPr="00955000">
        <w:rPr>
          <w:rFonts w:ascii="Times New Roman" w:hAnsi="Times New Roman" w:cs="Times New Roman"/>
          <w:sz w:val="24"/>
          <w:szCs w:val="24"/>
        </w:rPr>
        <w:t xml:space="preserve"> A brief guide on the steps required to apply for MBBS abroad.</w:t>
      </w:r>
    </w:p>
    <w:p w14:paraId="1D0DF071" w14:textId="77777777" w:rsidR="00955000" w:rsidRPr="00955000" w:rsidRDefault="00955000" w:rsidP="00955000">
      <w:pPr>
        <w:numPr>
          <w:ilvl w:val="0"/>
          <w:numId w:val="2"/>
        </w:numPr>
        <w:rPr>
          <w:rFonts w:ascii="Times New Roman" w:hAnsi="Times New Roman" w:cs="Times New Roman"/>
          <w:sz w:val="24"/>
          <w:szCs w:val="24"/>
        </w:rPr>
      </w:pPr>
      <w:r w:rsidRPr="00955000">
        <w:rPr>
          <w:rFonts w:ascii="Times New Roman" w:hAnsi="Times New Roman" w:cs="Times New Roman"/>
          <w:b/>
          <w:bCs/>
          <w:sz w:val="24"/>
          <w:szCs w:val="24"/>
        </w:rPr>
        <w:t>Lead Generation Form:</w:t>
      </w:r>
      <w:r w:rsidRPr="00955000">
        <w:rPr>
          <w:rFonts w:ascii="Times New Roman" w:hAnsi="Times New Roman" w:cs="Times New Roman"/>
          <w:sz w:val="24"/>
          <w:szCs w:val="24"/>
        </w:rPr>
        <w:t xml:space="preserve"> Collects user data (</w:t>
      </w:r>
      <w:r w:rsidRPr="00955000">
        <w:rPr>
          <w:rFonts w:ascii="Times New Roman" w:hAnsi="Times New Roman" w:cs="Times New Roman"/>
          <w:b/>
          <w:bCs/>
          <w:sz w:val="24"/>
          <w:szCs w:val="24"/>
        </w:rPr>
        <w:t>Name, Email, Phone, Preferred Country</w:t>
      </w:r>
      <w:r w:rsidRPr="00955000">
        <w:rPr>
          <w:rFonts w:ascii="Times New Roman" w:hAnsi="Times New Roman" w:cs="Times New Roman"/>
          <w:sz w:val="24"/>
          <w:szCs w:val="24"/>
        </w:rPr>
        <w:t xml:space="preserve">) using </w:t>
      </w:r>
      <w:r w:rsidRPr="00955000">
        <w:rPr>
          <w:rFonts w:ascii="Times New Roman" w:hAnsi="Times New Roman" w:cs="Times New Roman"/>
          <w:b/>
          <w:bCs/>
          <w:sz w:val="24"/>
          <w:szCs w:val="24"/>
        </w:rPr>
        <w:t>Netlify Forms</w:t>
      </w:r>
      <w:r w:rsidRPr="00955000">
        <w:rPr>
          <w:rFonts w:ascii="Times New Roman" w:hAnsi="Times New Roman" w:cs="Times New Roman"/>
          <w:sz w:val="24"/>
          <w:szCs w:val="24"/>
        </w:rPr>
        <w:t xml:space="preserve"> for easy backend submission.</w:t>
      </w:r>
    </w:p>
    <w:p w14:paraId="20877159" w14:textId="77777777" w:rsidR="00955000" w:rsidRPr="00955000" w:rsidRDefault="00955000" w:rsidP="00955000">
      <w:pPr>
        <w:ind w:left="720"/>
        <w:rPr>
          <w:rFonts w:ascii="Times New Roman" w:hAnsi="Times New Roman" w:cs="Times New Roman"/>
          <w:sz w:val="24"/>
          <w:szCs w:val="24"/>
        </w:rPr>
      </w:pPr>
    </w:p>
    <w:p w14:paraId="3ACDECC1" w14:textId="16FF94C6" w:rsidR="00955000" w:rsidRPr="00955000" w:rsidRDefault="00955000" w:rsidP="00955000">
      <w:pPr>
        <w:rPr>
          <w:rFonts w:ascii="Times New Roman" w:hAnsi="Times New Roman" w:cs="Times New Roman"/>
          <w:sz w:val="24"/>
          <w:szCs w:val="24"/>
        </w:rPr>
      </w:pPr>
    </w:p>
    <w:p w14:paraId="09006974" w14:textId="77777777" w:rsidR="00955000" w:rsidRPr="00955000" w:rsidRDefault="00955000" w:rsidP="00955000">
      <w:pPr>
        <w:rPr>
          <w:rFonts w:ascii="Times New Roman" w:hAnsi="Times New Roman" w:cs="Times New Roman"/>
          <w:b/>
          <w:bCs/>
          <w:sz w:val="28"/>
          <w:szCs w:val="28"/>
          <w:u w:val="single"/>
        </w:rPr>
      </w:pPr>
      <w:r w:rsidRPr="00955000">
        <w:rPr>
          <w:rFonts w:ascii="Times New Roman" w:hAnsi="Times New Roman" w:cs="Times New Roman"/>
          <w:b/>
          <w:bCs/>
          <w:sz w:val="28"/>
          <w:szCs w:val="28"/>
          <w:u w:val="single"/>
        </w:rPr>
        <w:t>3. Development Process</w:t>
      </w:r>
    </w:p>
    <w:p w14:paraId="6FDA4999" w14:textId="77777777" w:rsidR="00955000" w:rsidRPr="00955000" w:rsidRDefault="00955000" w:rsidP="00955000">
      <w:pPr>
        <w:rPr>
          <w:rFonts w:ascii="Times New Roman" w:hAnsi="Times New Roman" w:cs="Times New Roman"/>
          <w:b/>
          <w:bCs/>
          <w:sz w:val="24"/>
          <w:szCs w:val="24"/>
        </w:rPr>
      </w:pPr>
      <w:r w:rsidRPr="00955000">
        <w:rPr>
          <w:rFonts w:ascii="Times New Roman" w:hAnsi="Times New Roman" w:cs="Times New Roman"/>
          <w:b/>
          <w:bCs/>
          <w:sz w:val="24"/>
          <w:szCs w:val="24"/>
        </w:rPr>
        <w:t>a) Technologies Used</w:t>
      </w:r>
    </w:p>
    <w:p w14:paraId="24467735" w14:textId="77777777" w:rsidR="00955000" w:rsidRPr="00955000" w:rsidRDefault="00955000" w:rsidP="00955000">
      <w:pPr>
        <w:rPr>
          <w:rFonts w:ascii="Times New Roman" w:hAnsi="Times New Roman" w:cs="Times New Roman"/>
          <w:sz w:val="24"/>
          <w:szCs w:val="24"/>
        </w:rPr>
      </w:pPr>
      <w:r w:rsidRPr="00955000">
        <w:rPr>
          <w:rFonts w:ascii="Times New Roman" w:hAnsi="Times New Roman" w:cs="Times New Roman"/>
          <w:sz w:val="24"/>
          <w:szCs w:val="24"/>
        </w:rPr>
        <w:t>The following technologies and frameworks were used in the development process:</w:t>
      </w:r>
    </w:p>
    <w:p w14:paraId="3E57F336" w14:textId="77777777" w:rsidR="00955000" w:rsidRPr="00955000" w:rsidRDefault="00955000" w:rsidP="00955000">
      <w:pPr>
        <w:numPr>
          <w:ilvl w:val="0"/>
          <w:numId w:val="3"/>
        </w:numPr>
        <w:rPr>
          <w:rFonts w:ascii="Times New Roman" w:hAnsi="Times New Roman" w:cs="Times New Roman"/>
          <w:sz w:val="24"/>
          <w:szCs w:val="24"/>
        </w:rPr>
      </w:pPr>
      <w:r w:rsidRPr="00955000">
        <w:rPr>
          <w:rFonts w:ascii="Times New Roman" w:hAnsi="Times New Roman" w:cs="Times New Roman"/>
          <w:b/>
          <w:bCs/>
          <w:sz w:val="24"/>
          <w:szCs w:val="24"/>
        </w:rPr>
        <w:t>HTML</w:t>
      </w:r>
      <w:r w:rsidRPr="00955000">
        <w:rPr>
          <w:rFonts w:ascii="Times New Roman" w:hAnsi="Times New Roman" w:cs="Times New Roman"/>
          <w:sz w:val="24"/>
          <w:szCs w:val="24"/>
        </w:rPr>
        <w:t>: For structuring the webpage.</w:t>
      </w:r>
    </w:p>
    <w:p w14:paraId="4F1A38FB" w14:textId="77777777" w:rsidR="00955000" w:rsidRPr="00955000" w:rsidRDefault="00955000" w:rsidP="00955000">
      <w:pPr>
        <w:numPr>
          <w:ilvl w:val="0"/>
          <w:numId w:val="3"/>
        </w:numPr>
        <w:rPr>
          <w:rFonts w:ascii="Times New Roman" w:hAnsi="Times New Roman" w:cs="Times New Roman"/>
          <w:sz w:val="24"/>
          <w:szCs w:val="24"/>
        </w:rPr>
      </w:pPr>
      <w:r w:rsidRPr="00955000">
        <w:rPr>
          <w:rFonts w:ascii="Times New Roman" w:hAnsi="Times New Roman" w:cs="Times New Roman"/>
          <w:b/>
          <w:bCs/>
          <w:sz w:val="24"/>
          <w:szCs w:val="24"/>
        </w:rPr>
        <w:t>Tailwind CSS</w:t>
      </w:r>
      <w:r w:rsidRPr="00955000">
        <w:rPr>
          <w:rFonts w:ascii="Times New Roman" w:hAnsi="Times New Roman" w:cs="Times New Roman"/>
          <w:sz w:val="24"/>
          <w:szCs w:val="24"/>
        </w:rPr>
        <w:t>: For styling and responsiveness without writing extensive custom CSS.</w:t>
      </w:r>
    </w:p>
    <w:p w14:paraId="3C08D145" w14:textId="77777777" w:rsidR="00955000" w:rsidRPr="00955000" w:rsidRDefault="00955000" w:rsidP="00955000">
      <w:pPr>
        <w:numPr>
          <w:ilvl w:val="0"/>
          <w:numId w:val="3"/>
        </w:numPr>
        <w:rPr>
          <w:rFonts w:ascii="Times New Roman" w:hAnsi="Times New Roman" w:cs="Times New Roman"/>
          <w:sz w:val="24"/>
          <w:szCs w:val="24"/>
        </w:rPr>
      </w:pPr>
      <w:r w:rsidRPr="00955000">
        <w:rPr>
          <w:rFonts w:ascii="Times New Roman" w:hAnsi="Times New Roman" w:cs="Times New Roman"/>
          <w:b/>
          <w:bCs/>
          <w:sz w:val="24"/>
          <w:szCs w:val="24"/>
        </w:rPr>
        <w:t>JavaScript</w:t>
      </w:r>
      <w:r w:rsidRPr="00955000">
        <w:rPr>
          <w:rFonts w:ascii="Times New Roman" w:hAnsi="Times New Roman" w:cs="Times New Roman"/>
          <w:sz w:val="24"/>
          <w:szCs w:val="24"/>
        </w:rPr>
        <w:t>: For interactive elements and form validation.</w:t>
      </w:r>
    </w:p>
    <w:p w14:paraId="395126F9" w14:textId="77777777" w:rsidR="00955000" w:rsidRPr="00955000" w:rsidRDefault="00955000" w:rsidP="00955000">
      <w:pPr>
        <w:numPr>
          <w:ilvl w:val="0"/>
          <w:numId w:val="3"/>
        </w:numPr>
        <w:rPr>
          <w:rFonts w:ascii="Times New Roman" w:hAnsi="Times New Roman" w:cs="Times New Roman"/>
          <w:sz w:val="24"/>
          <w:szCs w:val="24"/>
        </w:rPr>
      </w:pPr>
      <w:r w:rsidRPr="00955000">
        <w:rPr>
          <w:rFonts w:ascii="Times New Roman" w:hAnsi="Times New Roman" w:cs="Times New Roman"/>
          <w:b/>
          <w:bCs/>
          <w:sz w:val="24"/>
          <w:szCs w:val="24"/>
        </w:rPr>
        <w:t>Google Analytics &amp; Facebook Pixel</w:t>
      </w:r>
      <w:r w:rsidRPr="00955000">
        <w:rPr>
          <w:rFonts w:ascii="Times New Roman" w:hAnsi="Times New Roman" w:cs="Times New Roman"/>
          <w:sz w:val="24"/>
          <w:szCs w:val="24"/>
        </w:rPr>
        <w:t>: For tracking user interactions.</w:t>
      </w:r>
    </w:p>
    <w:p w14:paraId="7950EF4D" w14:textId="77777777" w:rsidR="00955000" w:rsidRPr="00955000" w:rsidRDefault="00955000" w:rsidP="00955000">
      <w:pPr>
        <w:numPr>
          <w:ilvl w:val="0"/>
          <w:numId w:val="3"/>
        </w:numPr>
        <w:rPr>
          <w:rFonts w:ascii="Times New Roman" w:hAnsi="Times New Roman" w:cs="Times New Roman"/>
          <w:sz w:val="24"/>
          <w:szCs w:val="24"/>
        </w:rPr>
      </w:pPr>
      <w:r w:rsidRPr="00955000">
        <w:rPr>
          <w:rFonts w:ascii="Times New Roman" w:hAnsi="Times New Roman" w:cs="Times New Roman"/>
          <w:b/>
          <w:bCs/>
          <w:sz w:val="24"/>
          <w:szCs w:val="24"/>
        </w:rPr>
        <w:t>Netlify Forms</w:t>
      </w:r>
      <w:r w:rsidRPr="00955000">
        <w:rPr>
          <w:rFonts w:ascii="Times New Roman" w:hAnsi="Times New Roman" w:cs="Times New Roman"/>
          <w:sz w:val="24"/>
          <w:szCs w:val="24"/>
        </w:rPr>
        <w:t>: For handling form submissions without requiring a backend.</w:t>
      </w:r>
    </w:p>
    <w:p w14:paraId="30F95CCD" w14:textId="77777777" w:rsidR="00955000" w:rsidRPr="00955000" w:rsidRDefault="00955000" w:rsidP="00955000">
      <w:pPr>
        <w:rPr>
          <w:rFonts w:ascii="Times New Roman" w:hAnsi="Times New Roman" w:cs="Times New Roman"/>
          <w:b/>
          <w:bCs/>
          <w:sz w:val="24"/>
          <w:szCs w:val="24"/>
        </w:rPr>
      </w:pPr>
      <w:r w:rsidRPr="00955000">
        <w:rPr>
          <w:rFonts w:ascii="Times New Roman" w:hAnsi="Times New Roman" w:cs="Times New Roman"/>
          <w:b/>
          <w:bCs/>
          <w:sz w:val="24"/>
          <w:szCs w:val="24"/>
        </w:rPr>
        <w:t>b) Form Validation &amp; Handling</w:t>
      </w:r>
    </w:p>
    <w:p w14:paraId="6969F9D0" w14:textId="77777777" w:rsidR="00955000" w:rsidRPr="00955000" w:rsidRDefault="00955000" w:rsidP="00955000">
      <w:pPr>
        <w:numPr>
          <w:ilvl w:val="0"/>
          <w:numId w:val="4"/>
        </w:numPr>
        <w:rPr>
          <w:rFonts w:ascii="Times New Roman" w:hAnsi="Times New Roman" w:cs="Times New Roman"/>
          <w:sz w:val="24"/>
          <w:szCs w:val="24"/>
        </w:rPr>
      </w:pPr>
      <w:r w:rsidRPr="00955000">
        <w:rPr>
          <w:rFonts w:ascii="Times New Roman" w:hAnsi="Times New Roman" w:cs="Times New Roman"/>
          <w:b/>
          <w:bCs/>
          <w:sz w:val="24"/>
          <w:szCs w:val="24"/>
        </w:rPr>
        <w:t>Client-Side Validation:</w:t>
      </w:r>
      <w:r w:rsidRPr="00955000">
        <w:rPr>
          <w:rFonts w:ascii="Times New Roman" w:hAnsi="Times New Roman" w:cs="Times New Roman"/>
          <w:sz w:val="24"/>
          <w:szCs w:val="24"/>
        </w:rPr>
        <w:t xml:space="preserve"> The form ensures that all fields (</w:t>
      </w:r>
      <w:r w:rsidRPr="00955000">
        <w:rPr>
          <w:rFonts w:ascii="Times New Roman" w:hAnsi="Times New Roman" w:cs="Times New Roman"/>
          <w:b/>
          <w:bCs/>
          <w:sz w:val="24"/>
          <w:szCs w:val="24"/>
        </w:rPr>
        <w:t>Name, Email, Phone, Country</w:t>
      </w:r>
      <w:r w:rsidRPr="00955000">
        <w:rPr>
          <w:rFonts w:ascii="Times New Roman" w:hAnsi="Times New Roman" w:cs="Times New Roman"/>
          <w:sz w:val="24"/>
          <w:szCs w:val="24"/>
        </w:rPr>
        <w:t>) are filled before submission.</w:t>
      </w:r>
    </w:p>
    <w:p w14:paraId="21A19C7F" w14:textId="77777777" w:rsidR="00955000" w:rsidRPr="00955000" w:rsidRDefault="00955000" w:rsidP="00955000">
      <w:pPr>
        <w:numPr>
          <w:ilvl w:val="0"/>
          <w:numId w:val="4"/>
        </w:numPr>
        <w:rPr>
          <w:rFonts w:ascii="Times New Roman" w:hAnsi="Times New Roman" w:cs="Times New Roman"/>
          <w:sz w:val="24"/>
          <w:szCs w:val="24"/>
        </w:rPr>
      </w:pPr>
      <w:r w:rsidRPr="00955000">
        <w:rPr>
          <w:rFonts w:ascii="Times New Roman" w:hAnsi="Times New Roman" w:cs="Times New Roman"/>
          <w:b/>
          <w:bCs/>
          <w:sz w:val="24"/>
          <w:szCs w:val="24"/>
        </w:rPr>
        <w:t>Server-Side Handling:</w:t>
      </w:r>
      <w:r w:rsidRPr="00955000">
        <w:rPr>
          <w:rFonts w:ascii="Times New Roman" w:hAnsi="Times New Roman" w:cs="Times New Roman"/>
          <w:sz w:val="24"/>
          <w:szCs w:val="24"/>
        </w:rPr>
        <w:t xml:space="preserve"> Since Netlify Forms is used, no PHP or backend setup is required. Form submissions are automatically stored in the </w:t>
      </w:r>
      <w:r w:rsidRPr="00955000">
        <w:rPr>
          <w:rFonts w:ascii="Times New Roman" w:hAnsi="Times New Roman" w:cs="Times New Roman"/>
          <w:b/>
          <w:bCs/>
          <w:sz w:val="24"/>
          <w:szCs w:val="24"/>
        </w:rPr>
        <w:t>Netlify Dashboard</w:t>
      </w:r>
      <w:r w:rsidRPr="00955000">
        <w:rPr>
          <w:rFonts w:ascii="Times New Roman" w:hAnsi="Times New Roman" w:cs="Times New Roman"/>
          <w:sz w:val="24"/>
          <w:szCs w:val="24"/>
        </w:rPr>
        <w:t>.</w:t>
      </w:r>
    </w:p>
    <w:p w14:paraId="4FFD783F" w14:textId="1455F3AB" w:rsidR="00955000" w:rsidRPr="00955000" w:rsidRDefault="00955000" w:rsidP="00955000">
      <w:pPr>
        <w:rPr>
          <w:rFonts w:ascii="Times New Roman" w:hAnsi="Times New Roman" w:cs="Times New Roman"/>
          <w:sz w:val="24"/>
          <w:szCs w:val="24"/>
        </w:rPr>
      </w:pPr>
      <w:r w:rsidRPr="00955000">
        <w:rPr>
          <w:rFonts w:ascii="Times New Roman" w:hAnsi="Times New Roman" w:cs="Times New Roman"/>
          <w:sz w:val="24"/>
          <w:szCs w:val="24"/>
        </w:rPr>
        <w:br w:type="textWrapping" w:clear="all"/>
      </w:r>
    </w:p>
    <w:p w14:paraId="49FAE6FF" w14:textId="77777777" w:rsidR="00955000" w:rsidRPr="00955000" w:rsidRDefault="00955000" w:rsidP="00955000">
      <w:pPr>
        <w:rPr>
          <w:rFonts w:ascii="Times New Roman" w:hAnsi="Times New Roman" w:cs="Times New Roman"/>
          <w:b/>
          <w:bCs/>
          <w:sz w:val="28"/>
          <w:szCs w:val="28"/>
          <w:u w:val="single"/>
        </w:rPr>
      </w:pPr>
      <w:r w:rsidRPr="00955000">
        <w:rPr>
          <w:rFonts w:ascii="Times New Roman" w:hAnsi="Times New Roman" w:cs="Times New Roman"/>
          <w:b/>
          <w:bCs/>
          <w:sz w:val="28"/>
          <w:szCs w:val="28"/>
          <w:u w:val="single"/>
        </w:rPr>
        <w:t>4. Performance &amp; Optimization</w:t>
      </w:r>
    </w:p>
    <w:p w14:paraId="397CA3DF" w14:textId="77777777" w:rsidR="00955000" w:rsidRPr="00955000" w:rsidRDefault="00955000" w:rsidP="00955000">
      <w:pPr>
        <w:rPr>
          <w:rFonts w:ascii="Times New Roman" w:hAnsi="Times New Roman" w:cs="Times New Roman"/>
          <w:b/>
          <w:bCs/>
          <w:sz w:val="24"/>
          <w:szCs w:val="24"/>
        </w:rPr>
      </w:pPr>
      <w:r w:rsidRPr="00955000">
        <w:rPr>
          <w:rFonts w:ascii="Times New Roman" w:hAnsi="Times New Roman" w:cs="Times New Roman"/>
          <w:b/>
          <w:bCs/>
          <w:sz w:val="24"/>
          <w:szCs w:val="24"/>
        </w:rPr>
        <w:t>a) SEO Optimization</w:t>
      </w:r>
    </w:p>
    <w:p w14:paraId="7DA776AD" w14:textId="77777777" w:rsidR="00955000" w:rsidRPr="00955000" w:rsidRDefault="00955000" w:rsidP="00955000">
      <w:pPr>
        <w:rPr>
          <w:rFonts w:ascii="Times New Roman" w:hAnsi="Times New Roman" w:cs="Times New Roman"/>
          <w:sz w:val="24"/>
          <w:szCs w:val="24"/>
        </w:rPr>
      </w:pPr>
      <w:r w:rsidRPr="00955000">
        <w:rPr>
          <w:rFonts w:ascii="Times New Roman" w:hAnsi="Times New Roman" w:cs="Times New Roman"/>
          <w:sz w:val="24"/>
          <w:szCs w:val="24"/>
        </w:rPr>
        <w:t>To improve the page’s search engine ranking, the following SEO techniques were applied:</w:t>
      </w:r>
    </w:p>
    <w:p w14:paraId="1C80D4CB" w14:textId="77777777" w:rsidR="00955000" w:rsidRPr="00955000" w:rsidRDefault="00955000" w:rsidP="00955000">
      <w:pPr>
        <w:numPr>
          <w:ilvl w:val="0"/>
          <w:numId w:val="5"/>
        </w:numPr>
        <w:rPr>
          <w:rFonts w:ascii="Times New Roman" w:hAnsi="Times New Roman" w:cs="Times New Roman"/>
          <w:sz w:val="24"/>
          <w:szCs w:val="24"/>
        </w:rPr>
      </w:pPr>
      <w:r w:rsidRPr="00955000">
        <w:rPr>
          <w:rFonts w:ascii="Times New Roman" w:hAnsi="Times New Roman" w:cs="Times New Roman"/>
          <w:b/>
          <w:bCs/>
          <w:sz w:val="24"/>
          <w:szCs w:val="24"/>
        </w:rPr>
        <w:t>Meta Tags:</w:t>
      </w:r>
      <w:r w:rsidRPr="00955000">
        <w:rPr>
          <w:rFonts w:ascii="Times New Roman" w:hAnsi="Times New Roman" w:cs="Times New Roman"/>
          <w:sz w:val="24"/>
          <w:szCs w:val="24"/>
        </w:rPr>
        <w:t xml:space="preserve"> Title, description, and keywords were added to enhance searchability.</w:t>
      </w:r>
    </w:p>
    <w:p w14:paraId="157032A9" w14:textId="77777777" w:rsidR="00955000" w:rsidRPr="00955000" w:rsidRDefault="00955000" w:rsidP="00955000">
      <w:pPr>
        <w:numPr>
          <w:ilvl w:val="0"/>
          <w:numId w:val="5"/>
        </w:numPr>
        <w:rPr>
          <w:rFonts w:ascii="Times New Roman" w:hAnsi="Times New Roman" w:cs="Times New Roman"/>
          <w:sz w:val="24"/>
          <w:szCs w:val="24"/>
        </w:rPr>
      </w:pPr>
      <w:r w:rsidRPr="00955000">
        <w:rPr>
          <w:rFonts w:ascii="Times New Roman" w:hAnsi="Times New Roman" w:cs="Times New Roman"/>
          <w:b/>
          <w:bCs/>
          <w:sz w:val="24"/>
          <w:szCs w:val="24"/>
        </w:rPr>
        <w:t>Open Graph &amp; Twitter Card Tags:</w:t>
      </w:r>
      <w:r w:rsidRPr="00955000">
        <w:rPr>
          <w:rFonts w:ascii="Times New Roman" w:hAnsi="Times New Roman" w:cs="Times New Roman"/>
          <w:sz w:val="24"/>
          <w:szCs w:val="24"/>
        </w:rPr>
        <w:t xml:space="preserve"> Helps when sharing the page on social media.</w:t>
      </w:r>
    </w:p>
    <w:p w14:paraId="0C5438BE" w14:textId="77777777" w:rsidR="00955000" w:rsidRPr="00955000" w:rsidRDefault="00955000" w:rsidP="00955000">
      <w:pPr>
        <w:numPr>
          <w:ilvl w:val="0"/>
          <w:numId w:val="5"/>
        </w:numPr>
        <w:rPr>
          <w:rFonts w:ascii="Times New Roman" w:hAnsi="Times New Roman" w:cs="Times New Roman"/>
          <w:sz w:val="24"/>
          <w:szCs w:val="24"/>
        </w:rPr>
      </w:pPr>
      <w:r w:rsidRPr="00955000">
        <w:rPr>
          <w:rFonts w:ascii="Times New Roman" w:hAnsi="Times New Roman" w:cs="Times New Roman"/>
          <w:b/>
          <w:bCs/>
          <w:sz w:val="24"/>
          <w:szCs w:val="24"/>
        </w:rPr>
        <w:t>Optimized Content Structure:</w:t>
      </w:r>
      <w:r w:rsidRPr="00955000">
        <w:rPr>
          <w:rFonts w:ascii="Times New Roman" w:hAnsi="Times New Roman" w:cs="Times New Roman"/>
          <w:sz w:val="24"/>
          <w:szCs w:val="24"/>
        </w:rPr>
        <w:t xml:space="preserve"> Use of proper </w:t>
      </w:r>
      <w:r w:rsidRPr="00955000">
        <w:rPr>
          <w:rFonts w:ascii="Times New Roman" w:hAnsi="Times New Roman" w:cs="Times New Roman"/>
          <w:b/>
          <w:bCs/>
          <w:sz w:val="24"/>
          <w:szCs w:val="24"/>
        </w:rPr>
        <w:t>H1, H2, and H3 tags</w:t>
      </w:r>
      <w:r w:rsidRPr="00955000">
        <w:rPr>
          <w:rFonts w:ascii="Times New Roman" w:hAnsi="Times New Roman" w:cs="Times New Roman"/>
          <w:sz w:val="24"/>
          <w:szCs w:val="24"/>
        </w:rPr>
        <w:t xml:space="preserve"> for better indexing.</w:t>
      </w:r>
    </w:p>
    <w:p w14:paraId="16117F1B" w14:textId="77777777" w:rsidR="00955000" w:rsidRPr="00955000" w:rsidRDefault="00955000" w:rsidP="00955000">
      <w:pPr>
        <w:rPr>
          <w:rFonts w:ascii="Times New Roman" w:hAnsi="Times New Roman" w:cs="Times New Roman"/>
          <w:b/>
          <w:bCs/>
          <w:sz w:val="24"/>
          <w:szCs w:val="24"/>
        </w:rPr>
      </w:pPr>
      <w:r w:rsidRPr="00955000">
        <w:rPr>
          <w:rFonts w:ascii="Times New Roman" w:hAnsi="Times New Roman" w:cs="Times New Roman"/>
          <w:b/>
          <w:bCs/>
          <w:sz w:val="24"/>
          <w:szCs w:val="24"/>
        </w:rPr>
        <w:t>b) Performance Optimization</w:t>
      </w:r>
    </w:p>
    <w:p w14:paraId="3845FD7C" w14:textId="77777777" w:rsidR="00955000" w:rsidRPr="00955000" w:rsidRDefault="00955000" w:rsidP="00955000">
      <w:pPr>
        <w:numPr>
          <w:ilvl w:val="0"/>
          <w:numId w:val="6"/>
        </w:numPr>
        <w:rPr>
          <w:rFonts w:ascii="Times New Roman" w:hAnsi="Times New Roman" w:cs="Times New Roman"/>
          <w:sz w:val="24"/>
          <w:szCs w:val="24"/>
        </w:rPr>
      </w:pPr>
      <w:r w:rsidRPr="00955000">
        <w:rPr>
          <w:rFonts w:ascii="Times New Roman" w:hAnsi="Times New Roman" w:cs="Times New Roman"/>
          <w:b/>
          <w:bCs/>
          <w:sz w:val="24"/>
          <w:szCs w:val="24"/>
        </w:rPr>
        <w:t>Lightweight Framework:</w:t>
      </w:r>
      <w:r w:rsidRPr="00955000">
        <w:rPr>
          <w:rFonts w:ascii="Times New Roman" w:hAnsi="Times New Roman" w:cs="Times New Roman"/>
          <w:sz w:val="24"/>
          <w:szCs w:val="24"/>
        </w:rPr>
        <w:t xml:space="preserve"> Tailwind CSS ensures faster rendering.</w:t>
      </w:r>
    </w:p>
    <w:p w14:paraId="701A4D3E" w14:textId="77777777" w:rsidR="00955000" w:rsidRPr="00955000" w:rsidRDefault="00955000" w:rsidP="00955000">
      <w:pPr>
        <w:numPr>
          <w:ilvl w:val="0"/>
          <w:numId w:val="6"/>
        </w:numPr>
        <w:rPr>
          <w:rFonts w:ascii="Times New Roman" w:hAnsi="Times New Roman" w:cs="Times New Roman"/>
          <w:sz w:val="24"/>
          <w:szCs w:val="24"/>
        </w:rPr>
      </w:pPr>
      <w:r w:rsidRPr="00955000">
        <w:rPr>
          <w:rFonts w:ascii="Times New Roman" w:hAnsi="Times New Roman" w:cs="Times New Roman"/>
          <w:b/>
          <w:bCs/>
          <w:sz w:val="24"/>
          <w:szCs w:val="24"/>
        </w:rPr>
        <w:lastRenderedPageBreak/>
        <w:t>Minimal Dependencies:</w:t>
      </w:r>
      <w:r w:rsidRPr="00955000">
        <w:rPr>
          <w:rFonts w:ascii="Times New Roman" w:hAnsi="Times New Roman" w:cs="Times New Roman"/>
          <w:sz w:val="24"/>
          <w:szCs w:val="24"/>
        </w:rPr>
        <w:t xml:space="preserve"> Only essential scripts are used to keep the page lightweight.</w:t>
      </w:r>
    </w:p>
    <w:p w14:paraId="3C124380" w14:textId="77777777" w:rsidR="00955000" w:rsidRDefault="00955000" w:rsidP="00955000">
      <w:pPr>
        <w:numPr>
          <w:ilvl w:val="0"/>
          <w:numId w:val="6"/>
        </w:numPr>
        <w:rPr>
          <w:rFonts w:ascii="Times New Roman" w:hAnsi="Times New Roman" w:cs="Times New Roman"/>
          <w:sz w:val="24"/>
          <w:szCs w:val="24"/>
        </w:rPr>
      </w:pPr>
      <w:r w:rsidRPr="00955000">
        <w:rPr>
          <w:rFonts w:ascii="Times New Roman" w:hAnsi="Times New Roman" w:cs="Times New Roman"/>
          <w:b/>
          <w:bCs/>
          <w:sz w:val="24"/>
          <w:szCs w:val="24"/>
        </w:rPr>
        <w:t>CDN Hosting:</w:t>
      </w:r>
      <w:r w:rsidRPr="00955000">
        <w:rPr>
          <w:rFonts w:ascii="Times New Roman" w:hAnsi="Times New Roman" w:cs="Times New Roman"/>
          <w:sz w:val="24"/>
          <w:szCs w:val="24"/>
        </w:rPr>
        <w:t xml:space="preserve"> Google Analytics, Tailwind CSS, and other scripts are loaded via </w:t>
      </w:r>
      <w:r w:rsidRPr="00955000">
        <w:rPr>
          <w:rFonts w:ascii="Times New Roman" w:hAnsi="Times New Roman" w:cs="Times New Roman"/>
          <w:b/>
          <w:bCs/>
          <w:sz w:val="24"/>
          <w:szCs w:val="24"/>
        </w:rPr>
        <w:t>CDNs</w:t>
      </w:r>
      <w:r w:rsidRPr="00955000">
        <w:rPr>
          <w:rFonts w:ascii="Times New Roman" w:hAnsi="Times New Roman" w:cs="Times New Roman"/>
          <w:sz w:val="24"/>
          <w:szCs w:val="24"/>
        </w:rPr>
        <w:t xml:space="preserve"> for faster performance.</w:t>
      </w:r>
    </w:p>
    <w:p w14:paraId="60367D69" w14:textId="77777777" w:rsidR="00955000" w:rsidRPr="00955000" w:rsidRDefault="00955000" w:rsidP="00955000">
      <w:pPr>
        <w:ind w:left="720"/>
        <w:rPr>
          <w:rFonts w:ascii="Times New Roman" w:hAnsi="Times New Roman" w:cs="Times New Roman"/>
          <w:sz w:val="24"/>
          <w:szCs w:val="24"/>
        </w:rPr>
      </w:pPr>
    </w:p>
    <w:p w14:paraId="5B1ECE3D" w14:textId="77777777" w:rsidR="00955000" w:rsidRPr="00955000" w:rsidRDefault="00955000" w:rsidP="00955000">
      <w:pPr>
        <w:rPr>
          <w:rFonts w:ascii="Times New Roman" w:hAnsi="Times New Roman" w:cs="Times New Roman"/>
          <w:b/>
          <w:bCs/>
          <w:sz w:val="28"/>
          <w:szCs w:val="28"/>
          <w:u w:val="single"/>
        </w:rPr>
      </w:pPr>
      <w:r w:rsidRPr="00955000">
        <w:rPr>
          <w:rFonts w:ascii="Times New Roman" w:hAnsi="Times New Roman" w:cs="Times New Roman"/>
          <w:b/>
          <w:bCs/>
          <w:sz w:val="28"/>
          <w:szCs w:val="28"/>
          <w:u w:val="single"/>
        </w:rPr>
        <w:t>5. Deployment on Netlify</w:t>
      </w:r>
    </w:p>
    <w:p w14:paraId="47DAEDA0" w14:textId="77777777" w:rsidR="00955000" w:rsidRPr="00955000" w:rsidRDefault="00955000" w:rsidP="00955000">
      <w:pPr>
        <w:rPr>
          <w:rFonts w:ascii="Times New Roman" w:hAnsi="Times New Roman" w:cs="Times New Roman"/>
          <w:sz w:val="24"/>
          <w:szCs w:val="24"/>
        </w:rPr>
      </w:pPr>
      <w:r w:rsidRPr="00955000">
        <w:rPr>
          <w:rFonts w:ascii="Times New Roman" w:hAnsi="Times New Roman" w:cs="Times New Roman"/>
          <w:sz w:val="24"/>
          <w:szCs w:val="24"/>
        </w:rPr>
        <w:t xml:space="preserve">The project was deployed using </w:t>
      </w:r>
      <w:r w:rsidRPr="00955000">
        <w:rPr>
          <w:rFonts w:ascii="Times New Roman" w:hAnsi="Times New Roman" w:cs="Times New Roman"/>
          <w:b/>
          <w:bCs/>
          <w:sz w:val="24"/>
          <w:szCs w:val="24"/>
        </w:rPr>
        <w:t>Netlify</w:t>
      </w:r>
      <w:r w:rsidRPr="00955000">
        <w:rPr>
          <w:rFonts w:ascii="Times New Roman" w:hAnsi="Times New Roman" w:cs="Times New Roman"/>
          <w:sz w:val="24"/>
          <w:szCs w:val="24"/>
        </w:rPr>
        <w:t xml:space="preserve"> with GitHub integration. The deployment process involved:</w:t>
      </w:r>
    </w:p>
    <w:p w14:paraId="34DAE972" w14:textId="77777777" w:rsidR="00955000" w:rsidRPr="00955000" w:rsidRDefault="00955000" w:rsidP="00955000">
      <w:pPr>
        <w:numPr>
          <w:ilvl w:val="0"/>
          <w:numId w:val="7"/>
        </w:numPr>
        <w:rPr>
          <w:rFonts w:ascii="Times New Roman" w:hAnsi="Times New Roman" w:cs="Times New Roman"/>
          <w:sz w:val="24"/>
          <w:szCs w:val="24"/>
        </w:rPr>
      </w:pPr>
      <w:r w:rsidRPr="00955000">
        <w:rPr>
          <w:rFonts w:ascii="Times New Roman" w:hAnsi="Times New Roman" w:cs="Times New Roman"/>
          <w:b/>
          <w:bCs/>
          <w:sz w:val="24"/>
          <w:szCs w:val="24"/>
        </w:rPr>
        <w:t>Pushing the Code to GitHub</w:t>
      </w:r>
    </w:p>
    <w:p w14:paraId="4D3A777B" w14:textId="77777777" w:rsidR="00955000" w:rsidRPr="00955000" w:rsidRDefault="00955000" w:rsidP="00955000">
      <w:pPr>
        <w:numPr>
          <w:ilvl w:val="0"/>
          <w:numId w:val="7"/>
        </w:numPr>
        <w:rPr>
          <w:rFonts w:ascii="Times New Roman" w:hAnsi="Times New Roman" w:cs="Times New Roman"/>
          <w:sz w:val="24"/>
          <w:szCs w:val="24"/>
        </w:rPr>
      </w:pPr>
      <w:r w:rsidRPr="00955000">
        <w:rPr>
          <w:rFonts w:ascii="Times New Roman" w:hAnsi="Times New Roman" w:cs="Times New Roman"/>
          <w:b/>
          <w:bCs/>
          <w:sz w:val="24"/>
          <w:szCs w:val="24"/>
        </w:rPr>
        <w:t>Connecting GitHub Repo to Netlify</w:t>
      </w:r>
    </w:p>
    <w:p w14:paraId="570684F2" w14:textId="77777777" w:rsidR="00955000" w:rsidRPr="00955000" w:rsidRDefault="00955000" w:rsidP="00955000">
      <w:pPr>
        <w:numPr>
          <w:ilvl w:val="0"/>
          <w:numId w:val="7"/>
        </w:numPr>
        <w:rPr>
          <w:rFonts w:ascii="Times New Roman" w:hAnsi="Times New Roman" w:cs="Times New Roman"/>
          <w:sz w:val="24"/>
          <w:szCs w:val="24"/>
        </w:rPr>
      </w:pPr>
      <w:r w:rsidRPr="00955000">
        <w:rPr>
          <w:rFonts w:ascii="Times New Roman" w:hAnsi="Times New Roman" w:cs="Times New Roman"/>
          <w:b/>
          <w:bCs/>
          <w:sz w:val="24"/>
          <w:szCs w:val="24"/>
        </w:rPr>
        <w:t>Enabling Continuous Deployment</w:t>
      </w:r>
      <w:r w:rsidRPr="00955000">
        <w:rPr>
          <w:rFonts w:ascii="Times New Roman" w:hAnsi="Times New Roman" w:cs="Times New Roman"/>
          <w:sz w:val="24"/>
          <w:szCs w:val="24"/>
        </w:rPr>
        <w:t xml:space="preserve"> (Netlify automatically updates the live site on every push to GitHub)</w:t>
      </w:r>
    </w:p>
    <w:p w14:paraId="30271AE5" w14:textId="77777777" w:rsidR="00955000" w:rsidRPr="00955000" w:rsidRDefault="00955000" w:rsidP="00955000">
      <w:pPr>
        <w:numPr>
          <w:ilvl w:val="0"/>
          <w:numId w:val="7"/>
        </w:numPr>
        <w:rPr>
          <w:rFonts w:ascii="Times New Roman" w:hAnsi="Times New Roman" w:cs="Times New Roman"/>
          <w:sz w:val="24"/>
          <w:szCs w:val="24"/>
        </w:rPr>
      </w:pPr>
      <w:r w:rsidRPr="00955000">
        <w:rPr>
          <w:rFonts w:ascii="Times New Roman" w:hAnsi="Times New Roman" w:cs="Times New Roman"/>
          <w:b/>
          <w:bCs/>
          <w:sz w:val="24"/>
          <w:szCs w:val="24"/>
        </w:rPr>
        <w:t>Setting Up Netlify Forms for Lead Generation</w:t>
      </w:r>
    </w:p>
    <w:p w14:paraId="0E2A7113" w14:textId="3A20CF69" w:rsidR="00955000" w:rsidRDefault="00955000" w:rsidP="00557A3A">
      <w:pPr>
        <w:numPr>
          <w:ilvl w:val="0"/>
          <w:numId w:val="7"/>
        </w:numPr>
        <w:rPr>
          <w:rFonts w:ascii="Times New Roman" w:hAnsi="Times New Roman" w:cs="Times New Roman"/>
          <w:sz w:val="24"/>
          <w:szCs w:val="24"/>
        </w:rPr>
      </w:pPr>
      <w:r w:rsidRPr="00955000">
        <w:rPr>
          <w:rFonts w:ascii="Times New Roman" w:hAnsi="Times New Roman" w:cs="Times New Roman"/>
          <w:b/>
          <w:bCs/>
          <w:sz w:val="24"/>
          <w:szCs w:val="24"/>
        </w:rPr>
        <w:t>Adding Google Analytics &amp; Facebook Pixel</w:t>
      </w:r>
      <w:r w:rsidRPr="00955000">
        <w:rPr>
          <w:rFonts w:ascii="Times New Roman" w:hAnsi="Times New Roman" w:cs="Times New Roman"/>
          <w:sz w:val="24"/>
          <w:szCs w:val="24"/>
        </w:rPr>
        <w:t xml:space="preserve"> for user trackin</w:t>
      </w:r>
      <w:r w:rsidRPr="00955000">
        <w:rPr>
          <w:rFonts w:ascii="Times New Roman" w:hAnsi="Times New Roman" w:cs="Times New Roman"/>
          <w:sz w:val="24"/>
          <w:szCs w:val="24"/>
        </w:rPr>
        <w:t>g.</w:t>
      </w:r>
    </w:p>
    <w:p w14:paraId="6E030487" w14:textId="77777777" w:rsidR="00955000" w:rsidRPr="00955000" w:rsidRDefault="00955000" w:rsidP="00955000">
      <w:pPr>
        <w:ind w:left="720"/>
        <w:rPr>
          <w:rFonts w:ascii="Times New Roman" w:hAnsi="Times New Roman" w:cs="Times New Roman"/>
          <w:sz w:val="24"/>
          <w:szCs w:val="24"/>
        </w:rPr>
      </w:pPr>
    </w:p>
    <w:p w14:paraId="0D40951C" w14:textId="77777777" w:rsidR="00955000" w:rsidRPr="00955000" w:rsidRDefault="00955000" w:rsidP="00955000">
      <w:pPr>
        <w:rPr>
          <w:rFonts w:ascii="Times New Roman" w:hAnsi="Times New Roman" w:cs="Times New Roman"/>
          <w:b/>
          <w:bCs/>
          <w:sz w:val="28"/>
          <w:szCs w:val="28"/>
          <w:u w:val="single"/>
        </w:rPr>
      </w:pPr>
      <w:r w:rsidRPr="00955000">
        <w:rPr>
          <w:rFonts w:ascii="Times New Roman" w:hAnsi="Times New Roman" w:cs="Times New Roman"/>
          <w:b/>
          <w:bCs/>
          <w:sz w:val="28"/>
          <w:szCs w:val="28"/>
          <w:u w:val="single"/>
        </w:rPr>
        <w:t>6. Conclusion</w:t>
      </w:r>
    </w:p>
    <w:p w14:paraId="01A51749" w14:textId="77777777" w:rsidR="00955000" w:rsidRPr="00955000" w:rsidRDefault="00955000" w:rsidP="00955000">
      <w:pPr>
        <w:rPr>
          <w:rFonts w:ascii="Times New Roman" w:hAnsi="Times New Roman" w:cs="Times New Roman"/>
          <w:sz w:val="24"/>
          <w:szCs w:val="24"/>
        </w:rPr>
      </w:pPr>
      <w:r w:rsidRPr="00955000">
        <w:rPr>
          <w:rFonts w:ascii="Times New Roman" w:hAnsi="Times New Roman" w:cs="Times New Roman"/>
          <w:sz w:val="24"/>
          <w:szCs w:val="24"/>
        </w:rPr>
        <w:t>The "</w:t>
      </w:r>
      <w:r w:rsidRPr="00955000">
        <w:rPr>
          <w:rFonts w:ascii="Times New Roman" w:hAnsi="Times New Roman" w:cs="Times New Roman"/>
          <w:b/>
          <w:bCs/>
          <w:sz w:val="24"/>
          <w:szCs w:val="24"/>
        </w:rPr>
        <w:t>Study MBBS Abroad</w:t>
      </w:r>
      <w:r w:rsidRPr="00955000">
        <w:rPr>
          <w:rFonts w:ascii="Times New Roman" w:hAnsi="Times New Roman" w:cs="Times New Roman"/>
          <w:sz w:val="24"/>
          <w:szCs w:val="24"/>
        </w:rPr>
        <w:t>" landing page is a fast, responsive, and SEO-friendly web page designed to effectively engage users and capture leads for University Insights. By integrating Netlify Forms, Google Analytics, and Facebook Pixel, the page not only serves as an informative resource but also as an efficient lead generation tool.</w:t>
      </w:r>
    </w:p>
    <w:p w14:paraId="357B0344" w14:textId="7AD7FFEB" w:rsidR="00955000" w:rsidRPr="00955000" w:rsidRDefault="00955000" w:rsidP="00955000">
      <w:pPr>
        <w:rPr>
          <w:rFonts w:ascii="Times New Roman" w:hAnsi="Times New Roman" w:cs="Times New Roman"/>
          <w:sz w:val="24"/>
          <w:szCs w:val="24"/>
        </w:rPr>
      </w:pPr>
      <w:r w:rsidRPr="00955000">
        <w:rPr>
          <w:rFonts w:ascii="Times New Roman" w:hAnsi="Times New Roman" w:cs="Times New Roman"/>
          <w:sz w:val="24"/>
          <w:szCs w:val="24"/>
        </w:rPr>
        <w:t xml:space="preserve">This project demonstrates proficiency in front-end development, UI/UX design, SEO best practices, and performance optimization, making it a strong submission for the Front-End Development Intern position. </w:t>
      </w:r>
    </w:p>
    <w:p w14:paraId="652A08F2" w14:textId="77777777" w:rsidR="009D5E99" w:rsidRPr="00955000" w:rsidRDefault="009D5E99">
      <w:pPr>
        <w:rPr>
          <w:rFonts w:ascii="Times New Roman" w:hAnsi="Times New Roman" w:cs="Times New Roman"/>
          <w:sz w:val="24"/>
          <w:szCs w:val="24"/>
        </w:rPr>
      </w:pPr>
    </w:p>
    <w:sectPr w:rsidR="009D5E99" w:rsidRPr="00955000" w:rsidSect="000E21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06B8D"/>
    <w:multiLevelType w:val="multilevel"/>
    <w:tmpl w:val="82A2F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0C7B22"/>
    <w:multiLevelType w:val="multilevel"/>
    <w:tmpl w:val="1A0C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B4893"/>
    <w:multiLevelType w:val="multilevel"/>
    <w:tmpl w:val="EF7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9128C"/>
    <w:multiLevelType w:val="multilevel"/>
    <w:tmpl w:val="6760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63C65"/>
    <w:multiLevelType w:val="multilevel"/>
    <w:tmpl w:val="38AA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FD0F14"/>
    <w:multiLevelType w:val="multilevel"/>
    <w:tmpl w:val="6718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954E08"/>
    <w:multiLevelType w:val="multilevel"/>
    <w:tmpl w:val="B6985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2755760">
    <w:abstractNumId w:val="5"/>
  </w:num>
  <w:num w:numId="2" w16cid:durableId="1702126195">
    <w:abstractNumId w:val="0"/>
  </w:num>
  <w:num w:numId="3" w16cid:durableId="277763179">
    <w:abstractNumId w:val="1"/>
  </w:num>
  <w:num w:numId="4" w16cid:durableId="976960139">
    <w:abstractNumId w:val="4"/>
  </w:num>
  <w:num w:numId="5" w16cid:durableId="2122920384">
    <w:abstractNumId w:val="2"/>
  </w:num>
  <w:num w:numId="6" w16cid:durableId="275600588">
    <w:abstractNumId w:val="3"/>
  </w:num>
  <w:num w:numId="7" w16cid:durableId="20145993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000"/>
    <w:rsid w:val="000E2128"/>
    <w:rsid w:val="00652F6C"/>
    <w:rsid w:val="0067264E"/>
    <w:rsid w:val="0076179F"/>
    <w:rsid w:val="00955000"/>
    <w:rsid w:val="009D5E99"/>
    <w:rsid w:val="00F41C1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19427"/>
  <w15:chartTrackingRefBased/>
  <w15:docId w15:val="{445FF3CD-0366-4CE0-869E-CEB6CD0B3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Gautam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0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50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50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50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50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5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0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50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50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50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50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5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000"/>
    <w:rPr>
      <w:rFonts w:eastAsiaTheme="majorEastAsia" w:cstheme="majorBidi"/>
      <w:color w:val="272727" w:themeColor="text1" w:themeTint="D8"/>
    </w:rPr>
  </w:style>
  <w:style w:type="paragraph" w:styleId="Title">
    <w:name w:val="Title"/>
    <w:basedOn w:val="Normal"/>
    <w:next w:val="Normal"/>
    <w:link w:val="TitleChar"/>
    <w:uiPriority w:val="10"/>
    <w:qFormat/>
    <w:rsid w:val="00955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000"/>
    <w:pPr>
      <w:spacing w:before="160"/>
      <w:jc w:val="center"/>
    </w:pPr>
    <w:rPr>
      <w:i/>
      <w:iCs/>
      <w:color w:val="404040" w:themeColor="text1" w:themeTint="BF"/>
    </w:rPr>
  </w:style>
  <w:style w:type="character" w:customStyle="1" w:styleId="QuoteChar">
    <w:name w:val="Quote Char"/>
    <w:basedOn w:val="DefaultParagraphFont"/>
    <w:link w:val="Quote"/>
    <w:uiPriority w:val="29"/>
    <w:rsid w:val="00955000"/>
    <w:rPr>
      <w:i/>
      <w:iCs/>
      <w:color w:val="404040" w:themeColor="text1" w:themeTint="BF"/>
    </w:rPr>
  </w:style>
  <w:style w:type="paragraph" w:styleId="ListParagraph">
    <w:name w:val="List Paragraph"/>
    <w:basedOn w:val="Normal"/>
    <w:uiPriority w:val="34"/>
    <w:qFormat/>
    <w:rsid w:val="00955000"/>
    <w:pPr>
      <w:ind w:left="720"/>
      <w:contextualSpacing/>
    </w:pPr>
  </w:style>
  <w:style w:type="character" w:styleId="IntenseEmphasis">
    <w:name w:val="Intense Emphasis"/>
    <w:basedOn w:val="DefaultParagraphFont"/>
    <w:uiPriority w:val="21"/>
    <w:qFormat/>
    <w:rsid w:val="00955000"/>
    <w:rPr>
      <w:i/>
      <w:iCs/>
      <w:color w:val="2F5496" w:themeColor="accent1" w:themeShade="BF"/>
    </w:rPr>
  </w:style>
  <w:style w:type="paragraph" w:styleId="IntenseQuote">
    <w:name w:val="Intense Quote"/>
    <w:basedOn w:val="Normal"/>
    <w:next w:val="Normal"/>
    <w:link w:val="IntenseQuoteChar"/>
    <w:uiPriority w:val="30"/>
    <w:qFormat/>
    <w:rsid w:val="009550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5000"/>
    <w:rPr>
      <w:i/>
      <w:iCs/>
      <w:color w:val="2F5496" w:themeColor="accent1" w:themeShade="BF"/>
    </w:rPr>
  </w:style>
  <w:style w:type="character" w:styleId="IntenseReference">
    <w:name w:val="Intense Reference"/>
    <w:basedOn w:val="DefaultParagraphFont"/>
    <w:uiPriority w:val="32"/>
    <w:qFormat/>
    <w:rsid w:val="009550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019762">
      <w:bodyDiv w:val="1"/>
      <w:marLeft w:val="0"/>
      <w:marRight w:val="0"/>
      <w:marTop w:val="0"/>
      <w:marBottom w:val="0"/>
      <w:divBdr>
        <w:top w:val="none" w:sz="0" w:space="0" w:color="auto"/>
        <w:left w:val="none" w:sz="0" w:space="0" w:color="auto"/>
        <w:bottom w:val="none" w:sz="0" w:space="0" w:color="auto"/>
        <w:right w:val="none" w:sz="0" w:space="0" w:color="auto"/>
      </w:divBdr>
    </w:div>
    <w:div w:id="214730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669</Words>
  <Characters>3814</Characters>
  <Application>Microsoft Office Word</Application>
  <DocSecurity>0</DocSecurity>
  <Lines>31</Lines>
  <Paragraphs>8</Paragraphs>
  <ScaleCrop>false</ScaleCrop>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Rugved</dc:creator>
  <cp:keywords/>
  <dc:description/>
  <cp:lastModifiedBy>Deva Rugved</cp:lastModifiedBy>
  <cp:revision>3</cp:revision>
  <dcterms:created xsi:type="dcterms:W3CDTF">2025-02-12T05:33:00Z</dcterms:created>
  <dcterms:modified xsi:type="dcterms:W3CDTF">2025-02-12T05:40:00Z</dcterms:modified>
</cp:coreProperties>
</file>