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179" w:rsidRDefault="001F4179" w:rsidP="001F4179"/>
    <w:p w:rsidR="001F4179" w:rsidRDefault="001F4179" w:rsidP="001F4179">
      <w:pPr>
        <w:pStyle w:val="ListParagraph"/>
        <w:numPr>
          <w:ilvl w:val="0"/>
          <w:numId w:val="1"/>
        </w:numPr>
      </w:pPr>
      <w:r>
        <w:t>Academia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Agriculture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Airline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Art gallery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Auto &amp; Moto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Baking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Beauty &amp; Personal Care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Beverages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Books &amp; Presents &amp; Stationery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Business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Church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Construction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proofErr w:type="spellStart"/>
      <w:r>
        <w:t>Crowdfunding</w:t>
      </w:r>
      <w:proofErr w:type="spellEnd"/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Design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Ecommerce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Education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Education bundles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Fashion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Finance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Fitness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Food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Freelance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Fundraising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Furniture, Interior &amp; DIY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Gadgets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Gaming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Gifts &amp; Flowers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Hand-made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Health and Wellness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Health and fitness bundles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Hobbies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Hotels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Human resources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Human resources bundles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Insurance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Jewelry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Kids goods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Legal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Manufacturing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Movies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Music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No War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Nonprofit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lastRenderedPageBreak/>
        <w:t>Nonprofit bundles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Organic &amp; Eco Goods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Personal care bundles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Pets</w:t>
      </w:r>
      <w:bookmarkStart w:id="0" w:name="_GoBack"/>
      <w:bookmarkEnd w:id="0"/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Photography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Publications &amp; Blogging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Real estate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Real estate bundles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Restaurants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Software &amp; Technology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Sports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Tattoo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Translation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Travel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Webinar bundles</w:t>
      </w:r>
    </w:p>
    <w:p w:rsidR="001F4179" w:rsidRDefault="001F4179" w:rsidP="001F4179">
      <w:pPr>
        <w:pStyle w:val="ListParagraph"/>
        <w:numPr>
          <w:ilvl w:val="0"/>
          <w:numId w:val="1"/>
        </w:numPr>
      </w:pPr>
      <w:r>
        <w:t>Webinars</w:t>
      </w:r>
    </w:p>
    <w:p w:rsidR="00F542D1" w:rsidRPr="001F4179" w:rsidRDefault="001F4179" w:rsidP="001F4179">
      <w:pPr>
        <w:pStyle w:val="ListParagraph"/>
        <w:numPr>
          <w:ilvl w:val="0"/>
          <w:numId w:val="1"/>
        </w:numPr>
      </w:pPr>
      <w:proofErr w:type="spellStart"/>
      <w:r>
        <w:t>eCommerce</w:t>
      </w:r>
      <w:proofErr w:type="spellEnd"/>
      <w:r>
        <w:t xml:space="preserve"> bundles</w:t>
      </w:r>
    </w:p>
    <w:sectPr w:rsidR="00F542D1" w:rsidRPr="001F4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A843D3"/>
    <w:multiLevelType w:val="hybridMultilevel"/>
    <w:tmpl w:val="90406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6C6"/>
    <w:rsid w:val="001F4179"/>
    <w:rsid w:val="00CA06C6"/>
    <w:rsid w:val="00F5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EF714-5E16-4F98-9766-2C90A730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Ashikur Rahman</dc:creator>
  <cp:keywords/>
  <dc:description/>
  <cp:lastModifiedBy>Ashikur Rahman</cp:lastModifiedBy>
  <cp:revision>2</cp:revision>
  <dcterms:created xsi:type="dcterms:W3CDTF">2023-12-16T02:33:00Z</dcterms:created>
  <dcterms:modified xsi:type="dcterms:W3CDTF">2023-12-16T02:33:00Z</dcterms:modified>
</cp:coreProperties>
</file>