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A3" w:rsidRPr="00FA18F0" w:rsidRDefault="00FA18F0" w:rsidP="00FA18F0">
      <w:pPr>
        <w:jc w:val="center"/>
        <w:rPr>
          <w:rFonts w:ascii="Arial" w:hAnsi="Arial" w:cs="Arial"/>
          <w:sz w:val="36"/>
          <w:szCs w:val="20"/>
          <w:lang w:val="en-IN"/>
        </w:rPr>
      </w:pPr>
      <w:r>
        <w:rPr>
          <w:rFonts w:ascii="Arial" w:hAnsi="Arial" w:cs="Arial"/>
          <w:sz w:val="36"/>
          <w:szCs w:val="20"/>
        </w:rPr>
        <w:t xml:space="preserve">Visitor </w:t>
      </w:r>
      <w:r w:rsidRPr="00FA18F0">
        <w:rPr>
          <w:rFonts w:ascii="Arial" w:hAnsi="Arial" w:cs="Arial"/>
          <w:sz w:val="36"/>
          <w:szCs w:val="20"/>
        </w:rPr>
        <w:t>Security Clearance System</w:t>
      </w:r>
    </w:p>
    <w:p w:rsidR="00462DA3" w:rsidRPr="007D5A2C" w:rsidRDefault="00462DA3" w:rsidP="007D5A2C">
      <w:pPr>
        <w:rPr>
          <w:rFonts w:ascii="Arial" w:hAnsi="Arial" w:cs="Arial"/>
          <w:sz w:val="32"/>
          <w:szCs w:val="32"/>
        </w:rPr>
      </w:pPr>
      <w:r w:rsidRPr="007D5A2C">
        <w:rPr>
          <w:rFonts w:ascii="Arial" w:hAnsi="Arial" w:cs="Arial"/>
          <w:sz w:val="32"/>
          <w:szCs w:val="32"/>
        </w:rPr>
        <w:t>Overview:</w:t>
      </w:r>
    </w:p>
    <w:p w:rsidR="00462DA3" w:rsidRDefault="00462DA3" w:rsidP="00462DA3">
      <w:pPr>
        <w:rPr>
          <w:rFonts w:ascii="Arial" w:hAnsi="Arial" w:cs="Arial"/>
          <w:sz w:val="20"/>
          <w:szCs w:val="20"/>
        </w:rPr>
      </w:pPr>
      <w:r w:rsidRPr="002B7BFA">
        <w:rPr>
          <w:rFonts w:ascii="Arial" w:hAnsi="Arial" w:cs="Arial"/>
          <w:sz w:val="20"/>
          <w:szCs w:val="20"/>
        </w:rPr>
        <w:t xml:space="preserve">To initiate the security clearance process as of today </w:t>
      </w:r>
      <w:r>
        <w:rPr>
          <w:rFonts w:ascii="Arial" w:hAnsi="Arial" w:cs="Arial"/>
          <w:sz w:val="20"/>
          <w:szCs w:val="20"/>
        </w:rPr>
        <w:t xml:space="preserve">visitor </w:t>
      </w:r>
      <w:r w:rsidRPr="002B7BFA">
        <w:rPr>
          <w:rFonts w:ascii="Arial" w:hAnsi="Arial" w:cs="Arial"/>
          <w:sz w:val="20"/>
          <w:szCs w:val="20"/>
        </w:rPr>
        <w:t>needs to</w:t>
      </w:r>
      <w:r>
        <w:rPr>
          <w:rFonts w:ascii="Arial" w:hAnsi="Arial" w:cs="Arial"/>
          <w:sz w:val="20"/>
          <w:szCs w:val="20"/>
        </w:rPr>
        <w:t xml:space="preserve"> register on the gate and get a pass for check-in. Then only the visitor is allowed to come inside the building. </w:t>
      </w:r>
      <w:r w:rsidRPr="002B7BFA">
        <w:rPr>
          <w:rFonts w:ascii="Arial" w:hAnsi="Arial" w:cs="Arial"/>
          <w:sz w:val="20"/>
          <w:szCs w:val="20"/>
        </w:rPr>
        <w:t xml:space="preserve"> </w:t>
      </w:r>
    </w:p>
    <w:p w:rsidR="00462DA3" w:rsidRPr="002B7BFA" w:rsidRDefault="00462DA3" w:rsidP="00462DA3">
      <w:pPr>
        <w:rPr>
          <w:rFonts w:ascii="Arial" w:eastAsia="Times New Roman" w:hAnsi="Arial" w:cs="Arial"/>
          <w:sz w:val="20"/>
          <w:szCs w:val="20"/>
        </w:rPr>
      </w:pPr>
      <w:r w:rsidRPr="002B7BFA">
        <w:rPr>
          <w:rFonts w:ascii="Arial" w:eastAsia="Times New Roman" w:hAnsi="Arial" w:cs="Arial"/>
          <w:sz w:val="20"/>
          <w:szCs w:val="20"/>
        </w:rPr>
        <w:t>Few challenges with this process are listed below –</w:t>
      </w:r>
    </w:p>
    <w:p w:rsidR="00462DA3" w:rsidRDefault="00462DA3" w:rsidP="00462D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Creating pass takes time as it is a manual process</w:t>
      </w:r>
    </w:p>
    <w:p w:rsidR="00462DA3" w:rsidRDefault="00462DA3" w:rsidP="00462D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Paper waste</w:t>
      </w:r>
    </w:p>
    <w:p w:rsidR="00462DA3" w:rsidRDefault="00462DA3" w:rsidP="00462D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Host isn’t aware of the visitor details.</w:t>
      </w:r>
    </w:p>
    <w:p w:rsidR="00462DA3" w:rsidRDefault="00462DA3" w:rsidP="00462D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Any intruder can come into the building by providing fake office details</w:t>
      </w:r>
    </w:p>
    <w:p w:rsidR="00462DA3" w:rsidRDefault="00462DA3" w:rsidP="00462DA3">
      <w:pPr>
        <w:rPr>
          <w:rFonts w:ascii="Arial" w:eastAsia="Times New Roman" w:hAnsi="Arial" w:cs="Arial"/>
          <w:sz w:val="20"/>
          <w:szCs w:val="20"/>
        </w:rPr>
      </w:pPr>
    </w:p>
    <w:p w:rsidR="00462DA3" w:rsidRPr="007D5A2C" w:rsidRDefault="00462DA3" w:rsidP="00462DA3">
      <w:pPr>
        <w:rPr>
          <w:rFonts w:ascii="Arial" w:hAnsi="Arial" w:cs="Arial"/>
          <w:sz w:val="32"/>
          <w:szCs w:val="32"/>
        </w:rPr>
      </w:pPr>
      <w:r w:rsidRPr="007D5A2C">
        <w:rPr>
          <w:rFonts w:ascii="Arial" w:hAnsi="Arial" w:cs="Arial"/>
          <w:sz w:val="32"/>
          <w:szCs w:val="32"/>
        </w:rPr>
        <w:t xml:space="preserve">Objective: </w:t>
      </w:r>
    </w:p>
    <w:p w:rsidR="00462DA3" w:rsidRDefault="00462DA3" w:rsidP="00462DA3">
      <w:pPr>
        <w:rPr>
          <w:rFonts w:ascii="Arial" w:eastAsia="Times New Roman" w:hAnsi="Arial" w:cs="Arial"/>
          <w:sz w:val="20"/>
          <w:szCs w:val="20"/>
        </w:rPr>
      </w:pPr>
      <w:r w:rsidRPr="002B7BFA">
        <w:rPr>
          <w:rFonts w:ascii="Arial" w:eastAsia="Times New Roman" w:hAnsi="Arial" w:cs="Arial"/>
          <w:sz w:val="20"/>
          <w:szCs w:val="20"/>
        </w:rPr>
        <w:t>To eliminate the manual handling</w:t>
      </w:r>
      <w:r>
        <w:rPr>
          <w:rFonts w:ascii="Arial" w:eastAsia="Times New Roman" w:hAnsi="Arial" w:cs="Arial"/>
          <w:sz w:val="20"/>
          <w:szCs w:val="20"/>
        </w:rPr>
        <w:t xml:space="preserve"> and as a go green initiative, we need to build a visitor security clearance system. </w:t>
      </w:r>
      <w:r>
        <w:rPr>
          <w:rFonts w:ascii="Arial" w:eastAsia="Times New Roman" w:hAnsi="Arial" w:cs="Arial"/>
          <w:sz w:val="20"/>
          <w:szCs w:val="20"/>
        </w:rPr>
        <w:t>The pr</w:t>
      </w:r>
      <w:r>
        <w:rPr>
          <w:rFonts w:ascii="Arial" w:eastAsia="Times New Roman" w:hAnsi="Arial" w:cs="Arial"/>
          <w:sz w:val="20"/>
          <w:szCs w:val="20"/>
        </w:rPr>
        <w:t>oposed</w:t>
      </w:r>
      <w:r>
        <w:rPr>
          <w:rFonts w:ascii="Arial" w:eastAsia="Times New Roman" w:hAnsi="Arial" w:cs="Arial"/>
          <w:sz w:val="20"/>
          <w:szCs w:val="20"/>
        </w:rPr>
        <w:t xml:space="preserve"> security clearance software/application should have </w:t>
      </w:r>
      <w:r w:rsidR="00633669">
        <w:rPr>
          <w:rFonts w:ascii="Arial" w:eastAsia="Times New Roman" w:hAnsi="Arial" w:cs="Arial"/>
          <w:sz w:val="20"/>
          <w:szCs w:val="20"/>
        </w:rPr>
        <w:t>4</w:t>
      </w:r>
      <w:r>
        <w:rPr>
          <w:rFonts w:ascii="Arial" w:eastAsia="Times New Roman" w:hAnsi="Arial" w:cs="Arial"/>
          <w:sz w:val="20"/>
          <w:szCs w:val="20"/>
        </w:rPr>
        <w:t xml:space="preserve"> different types of users with respective user rights as detailed below –</w:t>
      </w:r>
    </w:p>
    <w:p w:rsidR="00462DA3" w:rsidRDefault="00462DA3" w:rsidP="00462DA3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462DA3" w:rsidRPr="001A0227" w:rsidRDefault="00FA18F0" w:rsidP="00462D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Manager</w:t>
      </w:r>
      <w:r w:rsidR="00462DA3" w:rsidRPr="001A0227">
        <w:rPr>
          <w:rFonts w:ascii="Arial" w:eastAsia="Times New Roman" w:hAnsi="Arial" w:cs="Arial"/>
          <w:b/>
          <w:bCs/>
          <w:sz w:val="20"/>
          <w:szCs w:val="20"/>
        </w:rPr>
        <w:t xml:space="preserve"> level </w:t>
      </w:r>
      <w:r w:rsidR="008C0BD1">
        <w:rPr>
          <w:rFonts w:ascii="Arial" w:eastAsia="Times New Roman" w:hAnsi="Arial" w:cs="Arial"/>
          <w:sz w:val="20"/>
          <w:szCs w:val="20"/>
        </w:rPr>
        <w:t>– Rights</w:t>
      </w:r>
      <w:r w:rsidR="00462DA3" w:rsidRPr="001A0227">
        <w:rPr>
          <w:rFonts w:ascii="Arial" w:eastAsia="Times New Roman" w:hAnsi="Arial" w:cs="Arial"/>
          <w:sz w:val="20"/>
          <w:szCs w:val="20"/>
        </w:rPr>
        <w:t xml:space="preserve"> to </w:t>
      </w:r>
      <w:r w:rsidR="008C0BD1">
        <w:rPr>
          <w:rFonts w:ascii="Arial" w:eastAsia="Times New Roman" w:hAnsi="Arial" w:cs="Arial"/>
          <w:sz w:val="20"/>
          <w:szCs w:val="20"/>
        </w:rPr>
        <w:t>have</w:t>
      </w:r>
      <w:r w:rsidR="00462DA3" w:rsidRPr="001A0227">
        <w:rPr>
          <w:rFonts w:ascii="Arial" w:eastAsia="Times New Roman" w:hAnsi="Arial" w:cs="Arial"/>
          <w:sz w:val="20"/>
          <w:szCs w:val="20"/>
        </w:rPr>
        <w:t xml:space="preserve"> </w:t>
      </w:r>
      <w:r w:rsidR="008C0BD1">
        <w:rPr>
          <w:rFonts w:ascii="Arial" w:eastAsia="Times New Roman" w:hAnsi="Arial" w:cs="Arial"/>
          <w:sz w:val="20"/>
          <w:szCs w:val="20"/>
        </w:rPr>
        <w:t>access to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62DA3" w:rsidRPr="001A0227">
        <w:rPr>
          <w:rFonts w:ascii="Arial" w:eastAsia="Times New Roman" w:hAnsi="Arial" w:cs="Arial"/>
          <w:sz w:val="20"/>
          <w:szCs w:val="20"/>
        </w:rPr>
        <w:t xml:space="preserve">the list of accepted/rejected </w:t>
      </w:r>
      <w:r>
        <w:rPr>
          <w:rFonts w:ascii="Arial" w:eastAsia="Times New Roman" w:hAnsi="Arial" w:cs="Arial"/>
          <w:sz w:val="20"/>
          <w:szCs w:val="20"/>
        </w:rPr>
        <w:t xml:space="preserve">visitor </w:t>
      </w:r>
      <w:r w:rsidR="00462DA3" w:rsidRPr="001A0227">
        <w:rPr>
          <w:rFonts w:ascii="Arial" w:eastAsia="Times New Roman" w:hAnsi="Arial" w:cs="Arial"/>
          <w:sz w:val="20"/>
          <w:szCs w:val="20"/>
        </w:rPr>
        <w:t>for specific locati</w:t>
      </w:r>
      <w:r>
        <w:rPr>
          <w:rFonts w:ascii="Arial" w:eastAsia="Times New Roman" w:hAnsi="Arial" w:cs="Arial"/>
          <w:sz w:val="20"/>
          <w:szCs w:val="20"/>
        </w:rPr>
        <w:t>on</w:t>
      </w:r>
      <w:r w:rsidR="008C0BD1">
        <w:rPr>
          <w:rFonts w:ascii="Arial" w:eastAsia="Times New Roman" w:hAnsi="Arial" w:cs="Arial"/>
          <w:sz w:val="20"/>
          <w:szCs w:val="20"/>
        </w:rPr>
        <w:t xml:space="preserve"> only and </w:t>
      </w:r>
      <w:r w:rsidR="008C0BD1">
        <w:rPr>
          <w:rFonts w:ascii="Arial" w:eastAsia="Times New Roman" w:hAnsi="Arial" w:cs="Arial"/>
          <w:sz w:val="20"/>
          <w:szCs w:val="20"/>
        </w:rPr>
        <w:t>approve or disapprove them</w:t>
      </w:r>
      <w:r w:rsidR="00462DA3" w:rsidRPr="001A0227">
        <w:rPr>
          <w:rFonts w:ascii="Arial" w:eastAsia="Times New Roman" w:hAnsi="Arial" w:cs="Arial"/>
          <w:sz w:val="20"/>
          <w:szCs w:val="20"/>
        </w:rPr>
        <w:t>.</w:t>
      </w:r>
      <w:r w:rsidR="008C0BD1">
        <w:rPr>
          <w:rFonts w:ascii="Arial" w:eastAsia="Times New Roman" w:hAnsi="Arial" w:cs="Arial"/>
          <w:sz w:val="20"/>
          <w:szCs w:val="20"/>
        </w:rPr>
        <w:t xml:space="preserve"> Rights t</w:t>
      </w:r>
      <w:r w:rsidR="00633669">
        <w:rPr>
          <w:rFonts w:ascii="Arial" w:eastAsia="Times New Roman" w:hAnsi="Arial" w:cs="Arial"/>
          <w:sz w:val="20"/>
          <w:szCs w:val="20"/>
        </w:rPr>
        <w:t xml:space="preserve">o create credentials for </w:t>
      </w:r>
      <w:r w:rsidR="008C0BD1">
        <w:rPr>
          <w:rFonts w:ascii="Arial" w:eastAsia="Times New Roman" w:hAnsi="Arial" w:cs="Arial"/>
          <w:sz w:val="20"/>
          <w:szCs w:val="20"/>
        </w:rPr>
        <w:t>O</w:t>
      </w:r>
      <w:r w:rsidR="00633669">
        <w:rPr>
          <w:rFonts w:ascii="Arial" w:eastAsia="Times New Roman" w:hAnsi="Arial" w:cs="Arial"/>
          <w:sz w:val="20"/>
          <w:szCs w:val="20"/>
        </w:rPr>
        <w:t>ffice &amp; Security</w:t>
      </w:r>
      <w:r w:rsidR="008C0BD1">
        <w:rPr>
          <w:rFonts w:ascii="Arial" w:eastAsia="Times New Roman" w:hAnsi="Arial" w:cs="Arial"/>
          <w:sz w:val="20"/>
          <w:szCs w:val="20"/>
        </w:rPr>
        <w:t xml:space="preserve"> level users.</w:t>
      </w:r>
    </w:p>
    <w:p w:rsidR="00FA18F0" w:rsidRDefault="008C0BD1" w:rsidP="00462D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Office</w:t>
      </w:r>
      <w:r w:rsidR="00462DA3" w:rsidRPr="00FA18F0">
        <w:rPr>
          <w:rFonts w:ascii="Arial" w:eastAsia="Times New Roman" w:hAnsi="Arial" w:cs="Arial"/>
          <w:b/>
          <w:bCs/>
          <w:sz w:val="20"/>
          <w:szCs w:val="20"/>
        </w:rPr>
        <w:t xml:space="preserve"> level</w:t>
      </w:r>
      <w:r w:rsidR="00FA18F0" w:rsidRPr="00FA18F0">
        <w:rPr>
          <w:rFonts w:ascii="Arial" w:eastAsia="Times New Roman" w:hAnsi="Arial" w:cs="Arial"/>
          <w:sz w:val="20"/>
          <w:szCs w:val="20"/>
        </w:rPr>
        <w:t xml:space="preserve"> –</w:t>
      </w:r>
      <w:r w:rsidRPr="008C0BD1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Rights to review all requests</w:t>
      </w:r>
      <w:r>
        <w:rPr>
          <w:rFonts w:ascii="Arial" w:eastAsia="Times New Roman" w:hAnsi="Arial" w:cs="Arial"/>
          <w:sz w:val="20"/>
          <w:szCs w:val="20"/>
        </w:rPr>
        <w:t xml:space="preserve"> raised for their office/organization only and</w:t>
      </w:r>
      <w:r>
        <w:rPr>
          <w:rFonts w:ascii="Arial" w:eastAsia="Times New Roman" w:hAnsi="Arial" w:cs="Arial"/>
          <w:sz w:val="20"/>
          <w:szCs w:val="20"/>
        </w:rPr>
        <w:t xml:space="preserve"> approve or disapprove them</w:t>
      </w:r>
      <w:r w:rsidR="00FA18F0" w:rsidRPr="00FA18F0">
        <w:rPr>
          <w:rFonts w:ascii="Arial" w:eastAsia="Times New Roman" w:hAnsi="Arial" w:cs="Arial"/>
          <w:sz w:val="20"/>
          <w:szCs w:val="20"/>
        </w:rPr>
        <w:t xml:space="preserve">. </w:t>
      </w:r>
    </w:p>
    <w:p w:rsidR="00462DA3" w:rsidRPr="00FA18F0" w:rsidRDefault="00633669" w:rsidP="00462D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Security </w:t>
      </w:r>
      <w:r w:rsidR="00462DA3" w:rsidRPr="00FA18F0">
        <w:rPr>
          <w:rFonts w:ascii="Arial" w:eastAsia="Times New Roman" w:hAnsi="Arial" w:cs="Arial"/>
          <w:b/>
          <w:bCs/>
          <w:sz w:val="20"/>
          <w:szCs w:val="20"/>
        </w:rPr>
        <w:t>level</w:t>
      </w:r>
      <w:r w:rsidR="008C0BD1">
        <w:rPr>
          <w:rFonts w:ascii="Arial" w:eastAsia="Times New Roman" w:hAnsi="Arial" w:cs="Arial"/>
          <w:sz w:val="20"/>
          <w:szCs w:val="20"/>
        </w:rPr>
        <w:t xml:space="preserve"> – R</w:t>
      </w:r>
      <w:r w:rsidR="00FA18F0" w:rsidRPr="00FA18F0">
        <w:rPr>
          <w:rFonts w:ascii="Arial" w:eastAsia="Times New Roman" w:hAnsi="Arial" w:cs="Arial"/>
          <w:sz w:val="20"/>
          <w:szCs w:val="20"/>
        </w:rPr>
        <w:t>ights to send request (on behalf of user/visitor)</w:t>
      </w:r>
      <w:r w:rsidR="008C0BD1">
        <w:rPr>
          <w:rFonts w:ascii="Arial" w:eastAsia="Times New Roman" w:hAnsi="Arial" w:cs="Arial"/>
          <w:sz w:val="20"/>
          <w:szCs w:val="20"/>
        </w:rPr>
        <w:t xml:space="preserve"> for a specific</w:t>
      </w:r>
      <w:r w:rsidR="00FA18F0" w:rsidRPr="00FA18F0">
        <w:rPr>
          <w:rFonts w:ascii="Arial" w:eastAsia="Times New Roman" w:hAnsi="Arial" w:cs="Arial"/>
          <w:sz w:val="20"/>
          <w:szCs w:val="20"/>
        </w:rPr>
        <w:t xml:space="preserve"> location</w:t>
      </w:r>
      <w:r w:rsidR="00462DA3" w:rsidRPr="00FA18F0">
        <w:rPr>
          <w:rFonts w:ascii="Arial" w:eastAsia="Times New Roman" w:hAnsi="Arial" w:cs="Arial"/>
          <w:sz w:val="20"/>
          <w:szCs w:val="20"/>
        </w:rPr>
        <w:t xml:space="preserve"> and monit</w:t>
      </w:r>
      <w:r w:rsidR="00FA18F0" w:rsidRPr="00FA18F0">
        <w:rPr>
          <w:rFonts w:ascii="Arial" w:eastAsia="Times New Roman" w:hAnsi="Arial" w:cs="Arial"/>
          <w:sz w:val="20"/>
          <w:szCs w:val="20"/>
        </w:rPr>
        <w:t>or the status of these requests.</w:t>
      </w:r>
      <w:r w:rsidR="00462DA3" w:rsidRPr="00FA18F0">
        <w:rPr>
          <w:rFonts w:ascii="Arial" w:eastAsia="Times New Roman" w:hAnsi="Arial" w:cs="Arial"/>
          <w:sz w:val="20"/>
          <w:szCs w:val="20"/>
        </w:rPr>
        <w:t xml:space="preserve"> Review the list of accepted/rejected </w:t>
      </w:r>
      <w:r w:rsidR="00FA18F0" w:rsidRPr="00FA18F0">
        <w:rPr>
          <w:rFonts w:ascii="Arial" w:eastAsia="Times New Roman" w:hAnsi="Arial" w:cs="Arial"/>
          <w:sz w:val="20"/>
          <w:szCs w:val="20"/>
        </w:rPr>
        <w:t xml:space="preserve">visitors </w:t>
      </w:r>
      <w:r w:rsidR="00462DA3" w:rsidRPr="00FA18F0">
        <w:rPr>
          <w:rFonts w:ascii="Arial" w:eastAsia="Times New Roman" w:hAnsi="Arial" w:cs="Arial"/>
          <w:sz w:val="20"/>
          <w:szCs w:val="20"/>
        </w:rPr>
        <w:t xml:space="preserve">for respective </w:t>
      </w:r>
      <w:r w:rsidR="00FA18F0" w:rsidRPr="00FA18F0">
        <w:rPr>
          <w:rFonts w:ascii="Arial" w:eastAsia="Times New Roman" w:hAnsi="Arial" w:cs="Arial"/>
          <w:sz w:val="20"/>
          <w:szCs w:val="20"/>
        </w:rPr>
        <w:t xml:space="preserve">location </w:t>
      </w:r>
      <w:r>
        <w:rPr>
          <w:rFonts w:ascii="Arial" w:eastAsia="Times New Roman" w:hAnsi="Arial" w:cs="Arial"/>
          <w:sz w:val="20"/>
          <w:szCs w:val="20"/>
        </w:rPr>
        <w:t>at any time and only allow the visitor in the premises after the request is approved.</w:t>
      </w:r>
    </w:p>
    <w:p w:rsidR="00462DA3" w:rsidRDefault="00D03703" w:rsidP="00462D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End </w:t>
      </w:r>
      <w:r w:rsidR="00FA18F0">
        <w:rPr>
          <w:rFonts w:ascii="Arial" w:eastAsia="Times New Roman" w:hAnsi="Arial" w:cs="Arial"/>
          <w:b/>
          <w:bCs/>
          <w:sz w:val="20"/>
          <w:szCs w:val="20"/>
        </w:rPr>
        <w:t>User/visitor</w:t>
      </w:r>
      <w:r w:rsidR="00462DA3" w:rsidRPr="00240BE0">
        <w:rPr>
          <w:rFonts w:ascii="Arial" w:eastAsia="Times New Roman" w:hAnsi="Arial" w:cs="Arial"/>
          <w:b/>
          <w:bCs/>
          <w:sz w:val="20"/>
          <w:szCs w:val="20"/>
        </w:rPr>
        <w:t xml:space="preserve"> level</w:t>
      </w:r>
      <w:r w:rsidR="00462DA3" w:rsidRPr="00864436">
        <w:rPr>
          <w:rFonts w:ascii="Arial" w:eastAsia="Times New Roman" w:hAnsi="Arial" w:cs="Arial"/>
          <w:sz w:val="20"/>
          <w:szCs w:val="20"/>
        </w:rPr>
        <w:t xml:space="preserve"> –</w:t>
      </w:r>
      <w:r w:rsidR="008C0BD1">
        <w:rPr>
          <w:rFonts w:ascii="Arial" w:eastAsia="Times New Roman" w:hAnsi="Arial" w:cs="Arial"/>
          <w:sz w:val="20"/>
          <w:szCs w:val="20"/>
        </w:rPr>
        <w:t xml:space="preserve"> Credentials can be obtained by self-registration.</w:t>
      </w:r>
      <w:r w:rsidR="00462DA3" w:rsidRPr="00864436">
        <w:rPr>
          <w:rFonts w:ascii="Arial" w:eastAsia="Times New Roman" w:hAnsi="Arial" w:cs="Arial"/>
          <w:sz w:val="20"/>
          <w:szCs w:val="20"/>
        </w:rPr>
        <w:t xml:space="preserve"> </w:t>
      </w:r>
      <w:r w:rsidR="008C0BD1">
        <w:rPr>
          <w:rFonts w:ascii="Arial" w:eastAsia="Times New Roman" w:hAnsi="Arial" w:cs="Arial"/>
          <w:sz w:val="20"/>
          <w:szCs w:val="20"/>
        </w:rPr>
        <w:t>Rights</w:t>
      </w:r>
      <w:r w:rsidR="00462DA3" w:rsidRPr="00864436">
        <w:rPr>
          <w:rFonts w:ascii="Arial" w:eastAsia="Times New Roman" w:hAnsi="Arial" w:cs="Arial"/>
          <w:sz w:val="20"/>
          <w:szCs w:val="20"/>
        </w:rPr>
        <w:t xml:space="preserve"> to send requests and monitor the status of these requests</w:t>
      </w:r>
      <w:r w:rsidR="00FA18F0">
        <w:rPr>
          <w:rFonts w:ascii="Arial" w:eastAsia="Times New Roman" w:hAnsi="Arial" w:cs="Arial"/>
          <w:sz w:val="20"/>
          <w:szCs w:val="20"/>
        </w:rPr>
        <w:t>.</w:t>
      </w:r>
    </w:p>
    <w:p w:rsidR="00462DA3" w:rsidRPr="008E6A63" w:rsidRDefault="00462DA3" w:rsidP="00462DA3">
      <w:pPr>
        <w:rPr>
          <w:rFonts w:ascii="Arial" w:hAnsi="Arial" w:cs="Arial"/>
          <w:sz w:val="32"/>
          <w:szCs w:val="32"/>
        </w:rPr>
      </w:pPr>
    </w:p>
    <w:p w:rsidR="00462DA3" w:rsidRPr="007D5A2C" w:rsidRDefault="00462DA3" w:rsidP="007D5A2C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7D5A2C">
        <w:rPr>
          <w:rFonts w:ascii="Arial" w:hAnsi="Arial" w:cs="Arial"/>
          <w:sz w:val="32"/>
          <w:szCs w:val="32"/>
        </w:rPr>
        <w:t>Workflow</w:t>
      </w:r>
    </w:p>
    <w:p w:rsidR="00462DA3" w:rsidRPr="00240BE0" w:rsidRDefault="00462DA3" w:rsidP="00462DA3">
      <w:pPr>
        <w:pStyle w:val="ListParagraph"/>
        <w:rPr>
          <w:rFonts w:ascii="Arial" w:hAnsi="Arial" w:cs="Arial"/>
          <w:sz w:val="16"/>
          <w:szCs w:val="16"/>
        </w:rPr>
      </w:pPr>
    </w:p>
    <w:p w:rsidR="00633669" w:rsidRDefault="00D03703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3669">
        <w:rPr>
          <w:rFonts w:ascii="Arial" w:hAnsi="Arial" w:cs="Arial"/>
          <w:sz w:val="20"/>
          <w:szCs w:val="20"/>
        </w:rPr>
        <w:t>End use</w:t>
      </w:r>
      <w:r w:rsidR="00462DA3" w:rsidRPr="00633669">
        <w:rPr>
          <w:rFonts w:ascii="Arial" w:hAnsi="Arial" w:cs="Arial"/>
          <w:sz w:val="20"/>
          <w:szCs w:val="20"/>
        </w:rPr>
        <w:t>r initiates the process by</w:t>
      </w:r>
      <w:r w:rsidRPr="00633669">
        <w:rPr>
          <w:rFonts w:ascii="Arial" w:hAnsi="Arial" w:cs="Arial"/>
          <w:sz w:val="20"/>
          <w:szCs w:val="20"/>
        </w:rPr>
        <w:t xml:space="preserve"> registering of the platform and submits request with below details</w:t>
      </w:r>
      <w:r w:rsidR="00462DA3" w:rsidRPr="00633669">
        <w:rPr>
          <w:rFonts w:ascii="Arial" w:hAnsi="Arial" w:cs="Arial"/>
          <w:sz w:val="20"/>
          <w:szCs w:val="20"/>
        </w:rPr>
        <w:t>.</w:t>
      </w:r>
      <w:r w:rsidR="00633669">
        <w:rPr>
          <w:rFonts w:ascii="Arial" w:hAnsi="Arial" w:cs="Arial"/>
          <w:sz w:val="20"/>
          <w:szCs w:val="20"/>
        </w:rPr>
        <w:br/>
      </w:r>
      <w:r w:rsidRPr="00633669">
        <w:rPr>
          <w:rFonts w:ascii="Arial" w:hAnsi="Arial" w:cs="Arial"/>
          <w:sz w:val="20"/>
          <w:szCs w:val="20"/>
        </w:rPr>
        <w:t xml:space="preserve">Name, email, phone number, address, visiting to (company name), purpose, </w:t>
      </w:r>
      <w:r w:rsidR="00633669" w:rsidRPr="00633669">
        <w:rPr>
          <w:rFonts w:ascii="Arial" w:hAnsi="Arial" w:cs="Arial"/>
          <w:sz w:val="20"/>
          <w:szCs w:val="20"/>
        </w:rPr>
        <w:t xml:space="preserve">Entry &amp; exit time, </w:t>
      </w:r>
    </w:p>
    <w:p w:rsidR="00462DA3" w:rsidRPr="00633669" w:rsidRDefault="00D03703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3669">
        <w:rPr>
          <w:rFonts w:ascii="Arial" w:hAnsi="Arial" w:cs="Arial"/>
          <w:sz w:val="20"/>
          <w:szCs w:val="20"/>
        </w:rPr>
        <w:t>The Office level user (for the above mentioned company office)</w:t>
      </w:r>
      <w:r w:rsidR="00462DA3" w:rsidRPr="00633669">
        <w:rPr>
          <w:rFonts w:ascii="Arial" w:hAnsi="Arial" w:cs="Arial"/>
          <w:sz w:val="20"/>
          <w:szCs w:val="20"/>
        </w:rPr>
        <w:t xml:space="preserve"> </w:t>
      </w:r>
      <w:r w:rsidRPr="00633669">
        <w:rPr>
          <w:rFonts w:ascii="Arial" w:hAnsi="Arial" w:cs="Arial"/>
          <w:sz w:val="20"/>
          <w:szCs w:val="20"/>
        </w:rPr>
        <w:t>will r</w:t>
      </w:r>
      <w:r w:rsidR="00462DA3" w:rsidRPr="00633669">
        <w:rPr>
          <w:rFonts w:ascii="Arial" w:hAnsi="Arial" w:cs="Arial"/>
          <w:sz w:val="20"/>
          <w:szCs w:val="20"/>
        </w:rPr>
        <w:t>eceive a notification by email</w:t>
      </w:r>
      <w:r w:rsidRPr="00633669">
        <w:rPr>
          <w:rFonts w:ascii="Arial" w:hAnsi="Arial" w:cs="Arial"/>
          <w:sz w:val="20"/>
          <w:szCs w:val="20"/>
        </w:rPr>
        <w:t xml:space="preserve"> to review the above request.</w:t>
      </w:r>
    </w:p>
    <w:p w:rsidR="00462DA3" w:rsidRDefault="00633669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user </w:t>
      </w:r>
      <w:r w:rsidR="00462DA3" w:rsidRPr="002B7BFA">
        <w:rPr>
          <w:rFonts w:ascii="Arial" w:hAnsi="Arial" w:cs="Arial"/>
          <w:sz w:val="20"/>
          <w:szCs w:val="20"/>
        </w:rPr>
        <w:t xml:space="preserve">logs in to application and reviews the request </w:t>
      </w:r>
      <w:r>
        <w:rPr>
          <w:rFonts w:ascii="Arial" w:hAnsi="Arial" w:cs="Arial"/>
          <w:sz w:val="20"/>
          <w:szCs w:val="20"/>
        </w:rPr>
        <w:t>and approves or rejects the request.</w:t>
      </w:r>
    </w:p>
    <w:p w:rsidR="00633669" w:rsidRPr="002B7BFA" w:rsidRDefault="00633669" w:rsidP="0063366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approved, a pass should be generated in pdf format as well.</w:t>
      </w:r>
    </w:p>
    <w:p w:rsidR="00462DA3" w:rsidRPr="002B7BFA" w:rsidRDefault="00633669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  <w:r w:rsidR="00462DA3" w:rsidRPr="002B7BFA">
        <w:rPr>
          <w:rFonts w:ascii="Arial" w:hAnsi="Arial" w:cs="Arial"/>
          <w:sz w:val="20"/>
          <w:szCs w:val="20"/>
        </w:rPr>
        <w:t xml:space="preserve"> user who initiated the request should receive a</w:t>
      </w:r>
      <w:r>
        <w:rPr>
          <w:rFonts w:ascii="Arial" w:hAnsi="Arial" w:cs="Arial"/>
          <w:sz w:val="20"/>
          <w:szCs w:val="20"/>
        </w:rPr>
        <w:t xml:space="preserve"> notification of acknowledgment in email and the pdf pass.</w:t>
      </w:r>
    </w:p>
    <w:p w:rsidR="00462DA3" w:rsidRPr="00633669" w:rsidRDefault="00633669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3669">
        <w:rPr>
          <w:rFonts w:ascii="Arial" w:hAnsi="Arial" w:cs="Arial"/>
          <w:sz w:val="20"/>
          <w:szCs w:val="20"/>
        </w:rPr>
        <w:t>Manager &amp; security level users</w:t>
      </w:r>
      <w:r w:rsidR="00462DA3" w:rsidRPr="00633669">
        <w:rPr>
          <w:rFonts w:ascii="Arial" w:hAnsi="Arial" w:cs="Arial"/>
          <w:sz w:val="20"/>
          <w:szCs w:val="20"/>
        </w:rPr>
        <w:t xml:space="preserve"> should be able to check the status of the request at any point of time.</w:t>
      </w:r>
      <w:r w:rsidRPr="00633669">
        <w:rPr>
          <w:rFonts w:ascii="Arial" w:hAnsi="Arial" w:cs="Arial"/>
          <w:sz w:val="20"/>
          <w:szCs w:val="20"/>
        </w:rPr>
        <w:t xml:space="preserve"> </w:t>
      </w:r>
      <w:r w:rsidR="00462DA3" w:rsidRPr="00633669">
        <w:rPr>
          <w:rFonts w:ascii="Arial" w:hAnsi="Arial" w:cs="Arial"/>
          <w:sz w:val="20"/>
          <w:szCs w:val="20"/>
        </w:rPr>
        <w:t xml:space="preserve">There should be a provision to review </w:t>
      </w:r>
      <w:r w:rsidRPr="00633669">
        <w:rPr>
          <w:rFonts w:ascii="Arial" w:hAnsi="Arial" w:cs="Arial"/>
          <w:sz w:val="20"/>
          <w:szCs w:val="20"/>
        </w:rPr>
        <w:t xml:space="preserve">&amp; </w:t>
      </w:r>
      <w:r>
        <w:rPr>
          <w:rFonts w:ascii="Arial" w:hAnsi="Arial" w:cs="Arial"/>
          <w:sz w:val="20"/>
          <w:szCs w:val="20"/>
        </w:rPr>
        <w:t xml:space="preserve">export </w:t>
      </w:r>
      <w:r w:rsidR="00462DA3" w:rsidRPr="00633669">
        <w:rPr>
          <w:rFonts w:ascii="Arial" w:hAnsi="Arial" w:cs="Arial"/>
          <w:sz w:val="20"/>
          <w:szCs w:val="20"/>
        </w:rPr>
        <w:t>complete</w:t>
      </w:r>
      <w:r>
        <w:rPr>
          <w:rFonts w:ascii="Arial" w:hAnsi="Arial" w:cs="Arial"/>
          <w:sz w:val="20"/>
          <w:szCs w:val="20"/>
        </w:rPr>
        <w:t xml:space="preserve"> list of visitors</w:t>
      </w:r>
      <w:r w:rsidR="00462DA3" w:rsidRPr="00633669">
        <w:rPr>
          <w:rFonts w:ascii="Arial" w:hAnsi="Arial" w:cs="Arial"/>
          <w:sz w:val="20"/>
          <w:szCs w:val="20"/>
        </w:rPr>
        <w:t xml:space="preserve"> according to respective statuses</w:t>
      </w:r>
      <w:r>
        <w:rPr>
          <w:rFonts w:ascii="Arial" w:hAnsi="Arial" w:cs="Arial"/>
          <w:sz w:val="20"/>
          <w:szCs w:val="20"/>
        </w:rPr>
        <w:t xml:space="preserve"> and date-time.</w:t>
      </w:r>
    </w:p>
    <w:p w:rsidR="00462DA3" w:rsidRDefault="00462DA3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B7BFA">
        <w:rPr>
          <w:rFonts w:ascii="Arial" w:hAnsi="Arial" w:cs="Arial"/>
          <w:sz w:val="20"/>
          <w:szCs w:val="20"/>
        </w:rPr>
        <w:t>“Search” function should be available.</w:t>
      </w:r>
    </w:p>
    <w:p w:rsidR="00633669" w:rsidRPr="002B7BFA" w:rsidRDefault="00633669" w:rsidP="00462D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the user enters the building, security level user </w:t>
      </w:r>
      <w:r w:rsidR="007D5A2C">
        <w:rPr>
          <w:rFonts w:ascii="Arial" w:hAnsi="Arial" w:cs="Arial"/>
          <w:sz w:val="20"/>
          <w:szCs w:val="20"/>
        </w:rPr>
        <w:t>will search for the user and verify that the request is approved. Then only the visitor will be allowed to enter into the building.</w:t>
      </w:r>
    </w:p>
    <w:p w:rsidR="00787080" w:rsidRDefault="00787080"/>
    <w:sectPr w:rsidR="0078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315C"/>
    <w:multiLevelType w:val="hybridMultilevel"/>
    <w:tmpl w:val="93B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0EEB"/>
    <w:multiLevelType w:val="hybridMultilevel"/>
    <w:tmpl w:val="F11C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7182"/>
    <w:multiLevelType w:val="hybridMultilevel"/>
    <w:tmpl w:val="F698C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79BB"/>
    <w:multiLevelType w:val="hybridMultilevel"/>
    <w:tmpl w:val="93C6A7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9A"/>
    <w:rsid w:val="00462DA3"/>
    <w:rsid w:val="0053249A"/>
    <w:rsid w:val="00633669"/>
    <w:rsid w:val="00787080"/>
    <w:rsid w:val="007D5A2C"/>
    <w:rsid w:val="008C0BD1"/>
    <w:rsid w:val="00D03703"/>
    <w:rsid w:val="00F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9A78-9305-46D4-A84E-AE3DA159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VFS Global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Belall Shaikh</dc:creator>
  <cp:keywords/>
  <dc:description/>
  <cp:lastModifiedBy>Belall Shaikh</cp:lastModifiedBy>
  <cp:revision>2</cp:revision>
  <dcterms:created xsi:type="dcterms:W3CDTF">2023-03-29T06:00:00Z</dcterms:created>
  <dcterms:modified xsi:type="dcterms:W3CDTF">2023-03-29T07:22:00Z</dcterms:modified>
</cp:coreProperties>
</file>