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3B2287">
      <w:pPr>
        <w:rPr>
          <w:b/>
          <w:sz w:val="72"/>
        </w:rPr>
      </w:pPr>
      <w:proofErr w:type="spellStart"/>
      <w:proofErr w:type="gramStart"/>
      <w:r w:rsidRPr="007104D1">
        <w:rPr>
          <w:b/>
          <w:sz w:val="72"/>
        </w:rPr>
        <w:t>s</w:t>
      </w:r>
      <w:r w:rsidR="006B6D9F" w:rsidRPr="007104D1">
        <w:rPr>
          <w:b/>
          <w:sz w:val="72"/>
        </w:rPr>
        <w:t>ync</w:t>
      </w:r>
      <w:proofErr w:type="gramEnd"/>
      <w:r w:rsidRPr="007104D1">
        <w:rPr>
          <w:b/>
          <w:sz w:val="72"/>
        </w:rPr>
        <w:t>_</w:t>
      </w:r>
      <w:r w:rsidR="008016A3">
        <w:rPr>
          <w:b/>
          <w:sz w:val="72"/>
        </w:rPr>
        <w:t>reset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</w:t>
      </w:r>
      <w:r w:rsidR="008016A3">
        <w:t>module</w:t>
      </w:r>
      <w:r w:rsidR="00C81E3A" w:rsidRPr="007104D1">
        <w:t xml:space="preserve"> </w:t>
      </w:r>
      <w:r w:rsidRPr="007104D1">
        <w:t xml:space="preserve">is </w:t>
      </w:r>
      <w:r w:rsidR="008016A3">
        <w:t xml:space="preserve">similar to </w:t>
      </w:r>
      <w:proofErr w:type="spellStart"/>
      <w:r w:rsidR="008016A3">
        <w:t>sync_signal</w:t>
      </w:r>
      <w:proofErr w:type="spellEnd"/>
      <w:r w:rsidR="008016A3">
        <w:t xml:space="preserve"> in that it is </w:t>
      </w:r>
      <w:r w:rsidRPr="007104D1">
        <w:t>used to cross clock domains</w:t>
      </w:r>
      <w:r w:rsidR="008016A3">
        <w:t xml:space="preserve">. However, this module is specialized for active-high resets. When the asynchronous input reset signal is asserted, the reset is immediately propagated to the output. When the asynchronous input reset signal is </w:t>
      </w:r>
      <w:proofErr w:type="spellStart"/>
      <w:r w:rsidR="008016A3">
        <w:t>deasserted</w:t>
      </w:r>
      <w:proofErr w:type="spellEnd"/>
      <w:r w:rsidR="008016A3">
        <w:t xml:space="preserve">, it takes N clock cycles for the synchronizer flip-flop pipeline to feed a zero to the output. The single parameter N gives the number of synchronization flip-flops, and hence the delay from when the asynchronous input reset signal is </w:t>
      </w:r>
      <w:proofErr w:type="spellStart"/>
      <w:r w:rsidR="008016A3">
        <w:t>deasserted</w:t>
      </w:r>
      <w:proofErr w:type="spellEnd"/>
      <w:r w:rsidR="008016A3">
        <w:t xml:space="preserve"> to when the synchronous output reset signal is </w:t>
      </w:r>
      <w:proofErr w:type="spellStart"/>
      <w:r w:rsidR="008016A3">
        <w:t>deasserted</w:t>
      </w:r>
      <w:proofErr w:type="spellEnd"/>
      <w:r w:rsidR="008016A3">
        <w:t>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7104D1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BC2CBA" w:rsidRPr="00BC2CBA">
        <w:rPr>
          <w:rFonts w:ascii="Consolas" w:hAnsi="Consolas"/>
        </w:rPr>
        <w:t>ync</w:t>
      </w:r>
      <w:proofErr w:type="gramEnd"/>
      <w:r>
        <w:rPr>
          <w:rFonts w:ascii="Consolas" w:hAnsi="Consolas"/>
        </w:rPr>
        <w:t>_</w:t>
      </w:r>
      <w:r w:rsidR="008016A3">
        <w:rPr>
          <w:rFonts w:ascii="Consolas" w:hAnsi="Consolas"/>
        </w:rPr>
        <w:t>reset</w:t>
      </w:r>
      <w:proofErr w:type="spell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</w:p>
    <w:p w:rsidR="00FF0010" w:rsidRDefault="00FF0010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8016A3">
        <w:rPr>
          <w:rFonts w:ascii="Consolas" w:hAnsi="Consolas"/>
        </w:rPr>
        <w:t>.N</w:t>
      </w:r>
      <w:proofErr w:type="gramEnd"/>
      <w:r w:rsidR="008016A3">
        <w:rPr>
          <w:rFonts w:ascii="Consolas" w:hAnsi="Consolas"/>
        </w:rPr>
        <w:t>(2)</w:t>
      </w:r>
      <w:r>
        <w:rPr>
          <w:rFonts w:ascii="Consolas" w:hAnsi="Consolas"/>
        </w:rPr>
        <w:t>)</w:t>
      </w:r>
    </w:p>
    <w:p w:rsidR="00BC2CBA" w:rsidRPr="00BC2CBA" w:rsidRDefault="00BC2CBA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8016A3">
        <w:rPr>
          <w:rFonts w:ascii="Consolas" w:hAnsi="Consolas"/>
        </w:rPr>
        <w:t>reset</w:t>
      </w:r>
      <w:r w:rsidR="007104D1">
        <w:rPr>
          <w:rFonts w:ascii="Consolas" w:hAnsi="Consolas"/>
        </w:rPr>
        <w:t>_</w:t>
      </w:r>
      <w:r>
        <w:rPr>
          <w:rFonts w:ascii="Consolas" w:hAnsi="Consolas"/>
        </w:rPr>
        <w:t>inst</w:t>
      </w:r>
      <w:proofErr w:type="spellEnd"/>
      <w:r>
        <w:rPr>
          <w:rFonts w:ascii="Consolas" w:hAnsi="Consolas"/>
        </w:rPr>
        <w:t xml:space="preserve"> </w:t>
      </w:r>
      <w:r w:rsidRPr="00BC2CBA">
        <w:rPr>
          <w:rFonts w:ascii="Consolas" w:hAnsi="Consolas"/>
        </w:rPr>
        <w:t>(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</w:t>
      </w:r>
      <w:r w:rsidR="008016A3">
        <w:rPr>
          <w:rFonts w:ascii="Consolas" w:hAnsi="Consolas"/>
        </w:rPr>
        <w:t xml:space="preserve">                      </w:t>
      </w:r>
      <w:r>
        <w:rPr>
          <w:rFonts w:ascii="Consolas" w:hAnsi="Consolas"/>
        </w:rPr>
        <w:t>// input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="008016A3">
        <w:rPr>
          <w:rFonts w:ascii="Consolas" w:hAnsi="Consolas"/>
        </w:rPr>
        <w:t>rst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 w:rsidR="008016A3">
        <w:rPr>
          <w:rFonts w:ascii="Consolas" w:hAnsi="Consolas"/>
        </w:rPr>
        <w:t>rst</w:t>
      </w:r>
      <w:proofErr w:type="spellEnd"/>
      <w:r>
        <w:rPr>
          <w:rFonts w:ascii="Consolas" w:hAnsi="Consolas"/>
        </w:rPr>
        <w:t xml:space="preserve">),    </w:t>
      </w:r>
      <w:r w:rsidR="008016A3"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// input</w:t>
      </w:r>
    </w:p>
    <w:p w:rsidR="00BC2CBA" w:rsidRPr="00BC2CBA" w:rsidRDefault="00BC2CB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="008016A3">
        <w:rPr>
          <w:rFonts w:ascii="Consolas" w:hAnsi="Consolas"/>
        </w:rPr>
        <w:t>sync</w:t>
      </w:r>
      <w:proofErr w:type="gramEnd"/>
      <w:r w:rsidR="008016A3">
        <w:rPr>
          <w:rFonts w:ascii="Consolas" w:hAnsi="Consolas"/>
        </w:rPr>
        <w:t>_reset_out</w:t>
      </w:r>
      <w:proofErr w:type="spellEnd"/>
      <w:r>
        <w:rPr>
          <w:rFonts w:ascii="Consolas" w:hAnsi="Consolas"/>
        </w:rPr>
        <w:t>(</w:t>
      </w:r>
      <w:proofErr w:type="spellStart"/>
      <w:r w:rsidR="008016A3">
        <w:rPr>
          <w:rFonts w:ascii="Consolas" w:hAnsi="Consolas"/>
        </w:rPr>
        <w:t>sync_reset_</w:t>
      </w:r>
      <w:r>
        <w:rPr>
          <w:rFonts w:ascii="Consolas" w:hAnsi="Consolas"/>
        </w:rPr>
        <w:t>out</w:t>
      </w:r>
      <w:proofErr w:type="spellEnd"/>
      <w:r>
        <w:rPr>
          <w:rFonts w:ascii="Consolas" w:hAnsi="Consolas"/>
        </w:rPr>
        <w:t>)); // output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952DBE">
      <w:r>
        <w:t>N:</w:t>
      </w:r>
      <w:r w:rsidR="00302BB5">
        <w:t xml:space="preserve"> </w:t>
      </w:r>
      <w:r>
        <w:t>number of synchronization flip-flops, must be at least 2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952DBE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rst</w:t>
      </w:r>
      <w:proofErr w:type="spellEnd"/>
      <w:proofErr w:type="gramEnd"/>
      <w:r>
        <w:t>: asynchronous, active-high reset input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952DBE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sync</w:t>
      </w:r>
      <w:proofErr w:type="gramEnd"/>
      <w:r>
        <w:t>_reset_out</w:t>
      </w:r>
      <w:proofErr w:type="spellEnd"/>
      <w:r>
        <w:t>: synchronous, active-high reset output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5943600" cy="975667"/>
            <wp:effectExtent l="25400" t="0" r="0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7104D1" w:rsidRDefault="007104D1" w:rsidP="007104D1">
      <w:r>
        <w:t xml:space="preserve">[1] </w:t>
      </w:r>
      <w:hyperlink r:id="rId6" w:history="1">
        <w:r w:rsidRPr="003310F5">
          <w:rPr>
            <w:rStyle w:val="Hyperlink"/>
          </w:rPr>
          <w:t>http://www.fpga4fun.com/CrossClockDomain.html</w:t>
        </w:r>
      </w:hyperlink>
    </w:p>
    <w:p w:rsidR="007104D1" w:rsidRDefault="007104D1" w:rsidP="007104D1">
      <w:r>
        <w:t xml:space="preserve">[2] </w:t>
      </w:r>
      <w:hyperlink r:id="rId7" w:history="1">
        <w:r w:rsidRPr="003310F5">
          <w:rPr>
            <w:rStyle w:val="Hyperlink"/>
          </w:rPr>
          <w:t>http://web.mit.edu/6.111/www/f2006/handouts/labs/lab3.html</w:t>
        </w:r>
      </w:hyperlink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94085E" w:rsidRPr="006B6D9F" w:rsidRDefault="00C34910" w:rsidP="007104D1">
      <w:hyperlink r:id="rId8" w:history="1">
        <w:r w:rsidR="007104D1" w:rsidRPr="003310F5">
          <w:rPr>
            <w:rStyle w:val="Hyperlink"/>
          </w:rPr>
          <w:t>http://nathanfarrington.com</w:t>
        </w:r>
      </w:hyperlink>
    </w:p>
    <w:sectPr w:rsidR="0094085E" w:rsidRPr="006B6D9F" w:rsidSect="007104D1">
      <w:footerReference w:type="even" r:id="rId9"/>
      <w:footerReference w:type="defaul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C34910" w:rsidP="00EB39D1">
          <w:fldSimple w:instr=" PAGE   \* MERGEFORMAT ">
            <w:r w:rsidR="0056325F" w:rsidRPr="0056325F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7104D1" w:rsidRDefault="007104D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C34910" w:rsidP="004472F4">
          <w:pPr>
            <w:jc w:val="right"/>
          </w:pPr>
          <w:fldSimple w:instr=" PAGE   \* MERGEFORMAT ">
            <w:r w:rsidR="0056325F" w:rsidRPr="0056325F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7104D1" w:rsidRDefault="007104D1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193663"/>
    <w:rsid w:val="00302BB5"/>
    <w:rsid w:val="00324625"/>
    <w:rsid w:val="003B2287"/>
    <w:rsid w:val="004F50C9"/>
    <w:rsid w:val="0056325F"/>
    <w:rsid w:val="006B6D9F"/>
    <w:rsid w:val="007104D1"/>
    <w:rsid w:val="008016A3"/>
    <w:rsid w:val="00943FDB"/>
    <w:rsid w:val="00952DBE"/>
    <w:rsid w:val="009F1F89"/>
    <w:rsid w:val="00BB4064"/>
    <w:rsid w:val="00BC2CBA"/>
    <w:rsid w:val="00C34910"/>
    <w:rsid w:val="00C81E3A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fpga4fun.com/CrossClockDomain.html" TargetMode="External"/><Relationship Id="rId7" Type="http://schemas.openxmlformats.org/officeDocument/2006/relationships/hyperlink" Target="http://web.mit.edu/6.111/www/f2006/handouts/labs/lab3.html" TargetMode="External"/><Relationship Id="rId8" Type="http://schemas.openxmlformats.org/officeDocument/2006/relationships/hyperlink" Target="http://nathanfarrington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1306</Characters>
  <Application>Microsoft Macintosh Word</Application>
  <DocSecurity>0</DocSecurity>
  <Lines>10</Lines>
  <Paragraphs>2</Paragraphs>
  <ScaleCrop>false</ScaleCrop>
  <Company>UC San Diego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14</cp:revision>
  <dcterms:created xsi:type="dcterms:W3CDTF">2011-12-18T11:23:00Z</dcterms:created>
  <dcterms:modified xsi:type="dcterms:W3CDTF">2012-01-07T02:46:00Z</dcterms:modified>
</cp:coreProperties>
</file>