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34"/>
          <w:szCs w:val="34"/>
        </w:rPr>
        <w:t xml:space="preserve">DEVA STEPHEN RAJ S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MERN Full Stack Developer (Fresher)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+91 6382846542</w:t>
      </w:r>
      <w:r>
        <w:rPr>
          <w:color w:val="555555"/>
          <w:sz w:val="20"/>
          <w:szCs w:val="20"/>
        </w:rPr>
        <w:t xml:space="preserve">  |  </w:t>
      </w:r>
      <w:r>
        <w:rPr>
          <w:color w:val="555555"/>
          <w:sz w:val="20"/>
          <w:szCs w:val="20"/>
        </w:rPr>
        <w:t xml:space="preserve">devastephenrajs@gmail.com</w:t>
      </w:r>
      <w:r>
        <w:rPr>
          <w:color w:val="555555"/>
          <w:sz w:val="20"/>
          <w:szCs w:val="20"/>
        </w:rPr>
        <w:t xml:space="preserve">  |  </w:t>
      </w:r>
      <w:r>
        <w:rPr>
          <w:color w:val="555555"/>
          <w:sz w:val="20"/>
          <w:szCs w:val="20"/>
        </w:rPr>
        <w:t xml:space="preserve">LinkedIn</w:t>
      </w:r>
      <w:r>
        <w:rPr>
          <w:color w:val="555555"/>
          <w:sz w:val="20"/>
          <w:szCs w:val="20"/>
        </w:rPr>
        <w:t xml:space="preserve">  |  </w:t>
      </w:r>
      <w:r>
        <w:rPr>
          <w:color w:val="555555"/>
          <w:sz w:val="20"/>
          <w:szCs w:val="20"/>
        </w:rPr>
        <w:t xml:space="preserve">GitHub</w:t>
      </w:r>
      <w:r>
        <w:rPr>
          <w:color w:val="555555"/>
          <w:sz w:val="20"/>
          <w:szCs w:val="20"/>
        </w:rPr>
        <w:t xml:space="preserve">  |  </w:t>
      </w:r>
      <w:r>
        <w:rPr>
          <w:color w:val="555555"/>
          <w:sz w:val="20"/>
          <w:szCs w:val="20"/>
        </w:rPr>
        <w:t xml:space="preserve">Portfolio</w:t>
      </w:r>
    </w:p>
    <w:p>
      <w:pPr>
        <w:pStyle w:val="Heading2"/>
        <w:pBdr>
          <w:bottom w:val="single" w:color="1F3A5F" w:sz="6" w:space="2"/>
        </w:pBdr>
        <w:spacing w:after="80" w:before="240"/>
      </w:pPr>
      <w:r>
        <w:rPr>
          <w:b/>
          <w:bCs/>
          <w:color w:val="1F3A5F"/>
          <w:sz w:val="22"/>
          <w:szCs w:val="22"/>
        </w:rPr>
        <w:t xml:space="preserve">CAREER SUMMARY</w:t>
      </w:r>
    </w:p>
    <w:p>
      <w:pPr>
        <w:spacing w:after="100"/>
      </w:pPr>
      <w:r>
        <w:rPr>
          <w:sz w:val="20"/>
          <w:szCs w:val="20"/>
        </w:rPr>
        <w:t xml:space="preserve">Fresher MERN Full Stack Developer with hands-on project and internship experience building web applications using MongoDB, Express.js, React.js, and Node.js. Comfortable with HTML, CSS, JavaScript, REST API development, and Git/GitHub workflows. A quick learner who enjoys real-time project exposure and is ready to contribute to a team from day one.</w:t>
      </w:r>
    </w:p>
    <w:p>
      <w:pPr>
        <w:pStyle w:val="Heading2"/>
        <w:pBdr>
          <w:bottom w:val="single" w:color="1F3A5F" w:sz="6" w:space="2"/>
        </w:pBdr>
        <w:spacing w:after="80" w:before="240"/>
      </w:pPr>
      <w:r>
        <w:rPr>
          <w:b/>
          <w:bCs/>
          <w:color w:val="1F3A5F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MERN Stack: MongoDB, Express.js, React.js, Node.js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Core Web: HTML5, CSS,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APIs &amp; Version Control: REST API development, Git,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Programming Languages: JavaScript,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Other Tools: Postman, MS Office, Power BI, Tableau, Figma, Canva</w:t>
      </w:r>
    </w:p>
    <w:p>
      <w:pPr>
        <w:pStyle w:val="Heading2"/>
        <w:pBdr>
          <w:bottom w:val="single" w:color="1F3A5F" w:sz="6" w:space="2"/>
        </w:pBdr>
        <w:spacing w:after="80" w:before="240"/>
      </w:pPr>
      <w:r>
        <w:rPr>
          <w:b/>
          <w:bCs/>
          <w:color w:val="1F3A5F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Full Stack Developer Intern — MERN Stack</w:t>
      </w:r>
      <w:r>
        <w:rPr>
          <w:i/>
          <w:iCs/>
          <w:color w:val="555555"/>
          <w:sz w:val="20"/>
          <w:szCs w:val="20"/>
        </w:rPr>
        <w:t xml:space="preserve">	May 2025 – June 2025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Abservetech Private Limited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full-stack web applications using MongoDB, Express.js, React.js, and Node.js.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responsive, user-friendly interfaces for student, company, and admin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REST APIs and implemented authentication, resume upload, and job application tracking features.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Collaborated on testing, debugging, and deployment using Git, Postman, and Render.</w:t>
      </w:r>
    </w:p>
    <w:p>
      <w:pPr>
        <w:pStyle w:val="Heading2"/>
        <w:pBdr>
          <w:bottom w:val="single" w:color="1F3A5F" w:sz="6" w:space="2"/>
        </w:pBdr>
        <w:spacing w:after="80" w:before="240"/>
      </w:pPr>
      <w:r>
        <w:rPr>
          <w:b/>
          <w:bCs/>
          <w:color w:val="1F3A5F"/>
          <w:sz w:val="22"/>
          <w:szCs w:val="22"/>
        </w:rPr>
        <w:t xml:space="preserve">KEY PROJECTS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College Placement Web App</w:t>
      </w:r>
      <w:r>
        <w:rPr>
          <w:i/>
          <w:iCs/>
          <w:color w:val="555555"/>
          <w:sz w:val="20"/>
          <w:szCs w:val="20"/>
        </w:rPr>
        <w:t xml:space="preserve">	MERN — 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full-stack placement platform with React.js, Node.js, Express.js, and MongoDB.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student registration, resume upload, job posting, application tracking, and interview scheduling.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secure authentication and role-based access control (RBAC) with JWT for Students, Companies, and Admins.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Smart Voice-Enabled Food Ordering Mobile Application</w:t>
      </w:r>
      <w:r>
        <w:rPr>
          <w:i/>
          <w:iCs/>
          <w:color w:val="555555"/>
          <w:sz w:val="20"/>
          <w:szCs w:val="20"/>
        </w:rPr>
        <w:t xml:space="preserve">	Flutter, Node.js, Firebase — 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Enabled Speech-to-Text and Text-to-Speech ordering for visually impaired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order placement, delivery tracking, and request management features.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Firebase Authentication and Firestore for user management and real-time data.</w:t>
      </w:r>
    </w:p>
    <w:p>
      <w:pPr>
        <w:pStyle w:val="Heading2"/>
        <w:pBdr>
          <w:bottom w:val="single" w:color="1F3A5F" w:sz="6" w:space="2"/>
        </w:pBdr>
        <w:spacing w:after="80" w:before="240"/>
      </w:pPr>
      <w:r>
        <w:rPr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MCA</w:t>
      </w:r>
      <w:r>
        <w:rPr>
          <w:i/>
          <w:iCs/>
          <w:color w:val="555555"/>
          <w:sz w:val="20"/>
          <w:szCs w:val="20"/>
        </w:rPr>
        <w:t xml:space="preserve">	Jun 2024 – Apr 2026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Bishop Heber College (Autonomous), Tiruchirappalli, India — GPA: 8.1/10.00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B.Sc. Computer Science</w:t>
      </w:r>
      <w:r>
        <w:rPr>
          <w:i/>
          <w:iCs/>
          <w:color w:val="555555"/>
          <w:sz w:val="20"/>
          <w:szCs w:val="20"/>
        </w:rPr>
        <w:t xml:space="preserve">	Jun 2021 – Apr 2024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St. Joseph's College (Autonomous), Tiruchirappalli, India — GPA: 7.5/10.00</w:t>
      </w:r>
    </w:p>
    <w:p>
      <w:pPr>
        <w:pStyle w:val="Heading2"/>
        <w:pBdr>
          <w:bottom w:val="single" w:color="1F3A5F" w:sz="6" w:space="2"/>
        </w:pBdr>
        <w:spacing w:after="80" w:before="240"/>
      </w:pPr>
      <w:r>
        <w:rPr>
          <w:b/>
          <w:bCs/>
          <w:color w:val="1F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Software Developer – TamilNadu Academy of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Basics of Python – Infosys Springboard</w:t>
      </w:r>
    </w:p>
    <w:p>
      <w:pPr>
        <w:pStyle w:val="Heading2"/>
        <w:pBdr>
          <w:bottom w:val="single" w:color="1F3A5F" w:sz="6" w:space="2"/>
        </w:pBdr>
        <w:spacing w:after="80" w:before="240"/>
      </w:pPr>
      <w:r>
        <w:rPr>
          <w:b/>
          <w:bCs/>
          <w:color w:val="1F3A5F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YouTube Content Creator (100K+ Subscribers) — earned YouTube Silver Creator Award through content strategy, audience engagement, and analytics-driven decision making.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2026-07-01T07:45:23.374Z</dcterms:created>
  <dcterms:modified xsi:type="dcterms:W3CDTF">2026-07-01T07:45:23.374Z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