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81344" w14:textId="77777777" w:rsidR="009735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780B18" w14:textId="77777777" w:rsidR="009735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C4E6711" w14:textId="77777777" w:rsidR="00973558" w:rsidRDefault="0097355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3558" w14:paraId="0B940EC0" w14:textId="77777777">
        <w:trPr>
          <w:jc w:val="center"/>
        </w:trPr>
        <w:tc>
          <w:tcPr>
            <w:tcW w:w="4508" w:type="dxa"/>
          </w:tcPr>
          <w:p w14:paraId="66D4DEBA" w14:textId="77777777" w:rsidR="009735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F71609D" w14:textId="6ABBA21E" w:rsidR="00973558" w:rsidRDefault="001C7A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27/06/2025</w:t>
            </w:r>
          </w:p>
        </w:tc>
      </w:tr>
      <w:tr w:rsidR="00973558" w14:paraId="3CF3E853" w14:textId="77777777">
        <w:trPr>
          <w:jc w:val="center"/>
        </w:trPr>
        <w:tc>
          <w:tcPr>
            <w:tcW w:w="4508" w:type="dxa"/>
          </w:tcPr>
          <w:p w14:paraId="4A069991" w14:textId="77777777" w:rsidR="009735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3E23E4" w14:textId="01850274" w:rsidR="00973558" w:rsidRDefault="00147BD9">
            <w:pPr>
              <w:rPr>
                <w:rFonts w:ascii="Arial" w:eastAsia="Arial" w:hAnsi="Arial" w:cs="Arial"/>
              </w:rPr>
            </w:pPr>
            <w:r w:rsidRPr="00147BD9">
              <w:rPr>
                <w:rFonts w:ascii="Arial" w:eastAsia="Arial" w:hAnsi="Arial" w:cs="Arial"/>
              </w:rPr>
              <w:t>LTVIP2025</w:t>
            </w:r>
            <w:r w:rsidR="003B1B52">
              <w:rPr>
                <w:rFonts w:ascii="Arial" w:eastAsia="Arial" w:hAnsi="Arial" w:cs="Arial"/>
              </w:rPr>
              <w:t>TMID55800</w:t>
            </w:r>
          </w:p>
        </w:tc>
      </w:tr>
      <w:tr w:rsidR="00973558" w14:paraId="3F6FA0D4" w14:textId="77777777">
        <w:trPr>
          <w:jc w:val="center"/>
        </w:trPr>
        <w:tc>
          <w:tcPr>
            <w:tcW w:w="4508" w:type="dxa"/>
          </w:tcPr>
          <w:p w14:paraId="742493C9" w14:textId="77777777" w:rsidR="009735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468BD8" w14:textId="4BCCBDB1" w:rsidR="00973558" w:rsidRDefault="00147B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Househunt</w:t>
            </w:r>
            <w:r w:rsidR="00FA0FFF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finding your</w:t>
            </w:r>
            <w:r w:rsidR="001C7A78">
              <w:rPr>
                <w:rFonts w:ascii="Arial" w:eastAsia="Arial" w:hAnsi="Arial" w:cs="Arial"/>
              </w:rPr>
              <w:t xml:space="preserve"> perfect </w:t>
            </w:r>
            <w:r>
              <w:rPr>
                <w:rFonts w:ascii="Arial" w:eastAsia="Arial" w:hAnsi="Arial" w:cs="Arial"/>
              </w:rPr>
              <w:t>rental hom</w:t>
            </w:r>
            <w:r w:rsidR="001C7A78">
              <w:rPr>
                <w:rFonts w:ascii="Arial" w:eastAsia="Arial" w:hAnsi="Arial" w:cs="Arial"/>
              </w:rPr>
              <w:t>e</w:t>
            </w:r>
          </w:p>
        </w:tc>
      </w:tr>
      <w:tr w:rsidR="00973558" w14:paraId="47408B50" w14:textId="77777777">
        <w:trPr>
          <w:jc w:val="center"/>
        </w:trPr>
        <w:tc>
          <w:tcPr>
            <w:tcW w:w="4508" w:type="dxa"/>
          </w:tcPr>
          <w:p w14:paraId="3879CA2B" w14:textId="77777777" w:rsidR="009735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34DB5B4" w14:textId="77777777" w:rsidR="009735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22D5C80" w14:textId="77777777" w:rsidR="00973558" w:rsidRDefault="00973558">
      <w:pPr>
        <w:rPr>
          <w:rFonts w:ascii="Arial" w:eastAsia="Arial" w:hAnsi="Arial" w:cs="Arial"/>
          <w:b/>
        </w:rPr>
      </w:pPr>
    </w:p>
    <w:p w14:paraId="71424535" w14:textId="6A7AF11C" w:rsidR="009735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665F0A0" w14:textId="77777777" w:rsidR="0097355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DD97F8B" w14:textId="2E4035FF" w:rsidR="001C7A78" w:rsidRDefault="00FA0FFF">
      <w:pPr>
        <w:rPr>
          <w:rFonts w:ascii="Arial" w:eastAsia="Arial" w:hAnsi="Arial" w:cs="Arial"/>
        </w:rPr>
      </w:pPr>
      <w:r w:rsidRPr="00FA0FFF">
        <w:rPr>
          <w:rFonts w:ascii="Arial" w:eastAsia="Arial" w:hAnsi="Arial" w:cs="Arial"/>
        </w:rPr>
        <w:t>The technical architecture of our House rent app follows a client-server model, where the frontend serves as the client and the backend acts as the server.</w:t>
      </w:r>
    </w:p>
    <w:p w14:paraId="5FDFC957" w14:textId="43EEC571" w:rsidR="00C42DFC" w:rsidRDefault="00C42DFC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A19692D" wp14:editId="77FB9A0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881880" cy="2495550"/>
            <wp:effectExtent l="0" t="0" r="0" b="0"/>
            <wp:wrapTopAndBottom/>
            <wp:docPr id="2058702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02103" name="Picture 20587021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60749" w14:textId="77777777" w:rsidR="00C42DFC" w:rsidRDefault="00C42DF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DCE8BAC" w14:textId="77777777" w:rsidR="00C42DFC" w:rsidRDefault="00C42DF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8E89026" w14:textId="77777777" w:rsidR="00C42DFC" w:rsidRDefault="00C42DF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127875" w14:textId="47D10639" w:rsidR="009735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r w:rsidR="00147BD9">
        <w:rPr>
          <w:rFonts w:ascii="Arial" w:eastAsia="Arial" w:hAnsi="Arial" w:cs="Arial"/>
          <w:b/>
        </w:rPr>
        <w:t>1:</w:t>
      </w:r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13348" w:type="dxa"/>
        <w:tblLook w:val="04A0" w:firstRow="1" w:lastRow="0" w:firstColumn="1" w:lastColumn="0" w:noHBand="0" w:noVBand="1"/>
      </w:tblPr>
      <w:tblGrid>
        <w:gridCol w:w="742"/>
        <w:gridCol w:w="2333"/>
        <w:gridCol w:w="5768"/>
        <w:gridCol w:w="4505"/>
      </w:tblGrid>
      <w:tr w:rsidR="001C7A78" w:rsidRPr="001C7A78" w14:paraId="777D9F20" w14:textId="77777777" w:rsidTr="001C7A78">
        <w:trPr>
          <w:trHeight w:val="489"/>
        </w:trPr>
        <w:tc>
          <w:tcPr>
            <w:tcW w:w="0" w:type="auto"/>
            <w:hideMark/>
          </w:tcPr>
          <w:p w14:paraId="07B17E7C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bCs/>
                <w:lang w:val="en-US"/>
              </w:rPr>
              <w:t>S.No</w:t>
            </w:r>
          </w:p>
        </w:tc>
        <w:tc>
          <w:tcPr>
            <w:tcW w:w="0" w:type="auto"/>
            <w:hideMark/>
          </w:tcPr>
          <w:p w14:paraId="3F4E06BB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bCs/>
                <w:lang w:val="en-US"/>
              </w:rPr>
              <w:t>Component</w:t>
            </w:r>
          </w:p>
        </w:tc>
        <w:tc>
          <w:tcPr>
            <w:tcW w:w="0" w:type="auto"/>
            <w:hideMark/>
          </w:tcPr>
          <w:p w14:paraId="2F6509CE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5235DD74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bCs/>
                <w:lang w:val="en-US"/>
              </w:rPr>
              <w:t>Technology</w:t>
            </w:r>
          </w:p>
        </w:tc>
      </w:tr>
      <w:tr w:rsidR="001C7A78" w:rsidRPr="001C7A78" w14:paraId="7E87EBEC" w14:textId="77777777" w:rsidTr="001C7A78">
        <w:trPr>
          <w:trHeight w:val="467"/>
        </w:trPr>
        <w:tc>
          <w:tcPr>
            <w:tcW w:w="0" w:type="auto"/>
            <w:hideMark/>
          </w:tcPr>
          <w:p w14:paraId="294E95B9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46D2A0DD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User Interface</w:t>
            </w:r>
          </w:p>
        </w:tc>
        <w:tc>
          <w:tcPr>
            <w:tcW w:w="0" w:type="auto"/>
            <w:hideMark/>
          </w:tcPr>
          <w:p w14:paraId="19722324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Web interface for Renter, Owner, Admin</w:t>
            </w:r>
          </w:p>
        </w:tc>
        <w:tc>
          <w:tcPr>
            <w:tcW w:w="0" w:type="auto"/>
            <w:hideMark/>
          </w:tcPr>
          <w:p w14:paraId="4ABAE249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HTML, CSS, JavaScript, React.js, Antd</w:t>
            </w:r>
          </w:p>
        </w:tc>
      </w:tr>
      <w:tr w:rsidR="001C7A78" w:rsidRPr="001C7A78" w14:paraId="730AA3ED" w14:textId="77777777" w:rsidTr="001C7A78">
        <w:trPr>
          <w:trHeight w:val="489"/>
        </w:trPr>
        <w:tc>
          <w:tcPr>
            <w:tcW w:w="0" w:type="auto"/>
            <w:hideMark/>
          </w:tcPr>
          <w:p w14:paraId="3F72C208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08A8C24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Application Logic-1</w:t>
            </w:r>
          </w:p>
        </w:tc>
        <w:tc>
          <w:tcPr>
            <w:tcW w:w="0" w:type="auto"/>
            <w:hideMark/>
          </w:tcPr>
          <w:p w14:paraId="4E2F15BF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Handles client-side routing and UI states</w:t>
            </w:r>
          </w:p>
        </w:tc>
        <w:tc>
          <w:tcPr>
            <w:tcW w:w="0" w:type="auto"/>
            <w:hideMark/>
          </w:tcPr>
          <w:p w14:paraId="7F6223F6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React.js</w:t>
            </w:r>
          </w:p>
        </w:tc>
      </w:tr>
      <w:tr w:rsidR="001C7A78" w:rsidRPr="001C7A78" w14:paraId="1BF7E5F5" w14:textId="77777777" w:rsidTr="001C7A78">
        <w:trPr>
          <w:trHeight w:val="489"/>
        </w:trPr>
        <w:tc>
          <w:tcPr>
            <w:tcW w:w="0" w:type="auto"/>
            <w:hideMark/>
          </w:tcPr>
          <w:p w14:paraId="7A3FBC32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7A23C92A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Application Logic-2</w:t>
            </w:r>
          </w:p>
        </w:tc>
        <w:tc>
          <w:tcPr>
            <w:tcW w:w="0" w:type="auto"/>
            <w:hideMark/>
          </w:tcPr>
          <w:p w14:paraId="49E94BF7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Handles backend routing and REST APIs</w:t>
            </w:r>
          </w:p>
        </w:tc>
        <w:tc>
          <w:tcPr>
            <w:tcW w:w="0" w:type="auto"/>
            <w:hideMark/>
          </w:tcPr>
          <w:p w14:paraId="16141860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Node.js, Express.js</w:t>
            </w:r>
          </w:p>
        </w:tc>
      </w:tr>
      <w:tr w:rsidR="001C7A78" w:rsidRPr="001C7A78" w14:paraId="6E5069DA" w14:textId="77777777" w:rsidTr="001C7A78">
        <w:trPr>
          <w:trHeight w:val="467"/>
        </w:trPr>
        <w:tc>
          <w:tcPr>
            <w:tcW w:w="0" w:type="auto"/>
            <w:hideMark/>
          </w:tcPr>
          <w:p w14:paraId="103D9BA2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26884F19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Application Logic-3</w:t>
            </w:r>
          </w:p>
        </w:tc>
        <w:tc>
          <w:tcPr>
            <w:tcW w:w="0" w:type="auto"/>
            <w:hideMark/>
          </w:tcPr>
          <w:p w14:paraId="564F433A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Authentication, CRUD for bookings and properties</w:t>
            </w:r>
          </w:p>
        </w:tc>
        <w:tc>
          <w:tcPr>
            <w:tcW w:w="0" w:type="auto"/>
            <w:hideMark/>
          </w:tcPr>
          <w:p w14:paraId="39D2FD69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JWT, bcryptjs, MongoDB Mongoose</w:t>
            </w:r>
          </w:p>
        </w:tc>
      </w:tr>
      <w:tr w:rsidR="001C7A78" w:rsidRPr="001C7A78" w14:paraId="25C4E0B0" w14:textId="77777777" w:rsidTr="001C7A78">
        <w:trPr>
          <w:trHeight w:val="489"/>
        </w:trPr>
        <w:tc>
          <w:tcPr>
            <w:tcW w:w="0" w:type="auto"/>
            <w:hideMark/>
          </w:tcPr>
          <w:p w14:paraId="1DF9BFB1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113BA792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Database</w:t>
            </w:r>
          </w:p>
        </w:tc>
        <w:tc>
          <w:tcPr>
            <w:tcW w:w="0" w:type="auto"/>
            <w:hideMark/>
          </w:tcPr>
          <w:p w14:paraId="38983D58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Houses renters, owners, bookings, property details</w:t>
            </w:r>
          </w:p>
        </w:tc>
        <w:tc>
          <w:tcPr>
            <w:tcW w:w="0" w:type="auto"/>
            <w:hideMark/>
          </w:tcPr>
          <w:p w14:paraId="43762060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MongoDB (NoSQL)</w:t>
            </w:r>
          </w:p>
        </w:tc>
      </w:tr>
      <w:tr w:rsidR="001C7A78" w:rsidRPr="001C7A78" w14:paraId="5F408876" w14:textId="77777777" w:rsidTr="001C7A78">
        <w:trPr>
          <w:trHeight w:val="489"/>
        </w:trPr>
        <w:tc>
          <w:tcPr>
            <w:tcW w:w="0" w:type="auto"/>
            <w:hideMark/>
          </w:tcPr>
          <w:p w14:paraId="0CEC834D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14:paraId="6875DFC3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Cloud Database</w:t>
            </w:r>
          </w:p>
        </w:tc>
        <w:tc>
          <w:tcPr>
            <w:tcW w:w="0" w:type="auto"/>
            <w:hideMark/>
          </w:tcPr>
          <w:p w14:paraId="0D161DED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Can be hosted on MongoDB Atlas</w:t>
            </w:r>
          </w:p>
        </w:tc>
        <w:tc>
          <w:tcPr>
            <w:tcW w:w="0" w:type="auto"/>
            <w:hideMark/>
          </w:tcPr>
          <w:p w14:paraId="2486B7A9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MongoDB Atlas (Optional)</w:t>
            </w:r>
          </w:p>
        </w:tc>
      </w:tr>
      <w:tr w:rsidR="001C7A78" w:rsidRPr="001C7A78" w14:paraId="332CF439" w14:textId="77777777" w:rsidTr="001C7A78">
        <w:trPr>
          <w:trHeight w:val="489"/>
        </w:trPr>
        <w:tc>
          <w:tcPr>
            <w:tcW w:w="0" w:type="auto"/>
            <w:hideMark/>
          </w:tcPr>
          <w:p w14:paraId="49C00E4D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7</w:t>
            </w:r>
          </w:p>
        </w:tc>
        <w:tc>
          <w:tcPr>
            <w:tcW w:w="0" w:type="auto"/>
            <w:hideMark/>
          </w:tcPr>
          <w:p w14:paraId="67F18E57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File Storage</w:t>
            </w:r>
          </w:p>
        </w:tc>
        <w:tc>
          <w:tcPr>
            <w:tcW w:w="0" w:type="auto"/>
            <w:hideMark/>
          </w:tcPr>
          <w:p w14:paraId="38EE8ECD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For image uploads of rental properties</w:t>
            </w:r>
          </w:p>
        </w:tc>
        <w:tc>
          <w:tcPr>
            <w:tcW w:w="0" w:type="auto"/>
            <w:hideMark/>
          </w:tcPr>
          <w:p w14:paraId="32E9173B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Multer, Local Filesystem</w:t>
            </w:r>
          </w:p>
        </w:tc>
      </w:tr>
      <w:tr w:rsidR="001C7A78" w:rsidRPr="001C7A78" w14:paraId="286DD4D8" w14:textId="77777777" w:rsidTr="001C7A78">
        <w:trPr>
          <w:trHeight w:val="467"/>
        </w:trPr>
        <w:tc>
          <w:tcPr>
            <w:tcW w:w="0" w:type="auto"/>
            <w:hideMark/>
          </w:tcPr>
          <w:p w14:paraId="5EA1F49D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8</w:t>
            </w:r>
          </w:p>
        </w:tc>
        <w:tc>
          <w:tcPr>
            <w:tcW w:w="0" w:type="auto"/>
            <w:hideMark/>
          </w:tcPr>
          <w:p w14:paraId="063216F0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External API-1</w:t>
            </w:r>
          </w:p>
        </w:tc>
        <w:tc>
          <w:tcPr>
            <w:tcW w:w="0" w:type="auto"/>
            <w:hideMark/>
          </w:tcPr>
          <w:p w14:paraId="4AA697E1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Maps, address geolocation</w:t>
            </w:r>
          </w:p>
        </w:tc>
        <w:tc>
          <w:tcPr>
            <w:tcW w:w="0" w:type="auto"/>
            <w:hideMark/>
          </w:tcPr>
          <w:p w14:paraId="741D7065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Google Maps API (optional integration)</w:t>
            </w:r>
          </w:p>
        </w:tc>
      </w:tr>
      <w:tr w:rsidR="001C7A78" w:rsidRPr="001C7A78" w14:paraId="4F9201F2" w14:textId="77777777" w:rsidTr="001C7A78">
        <w:trPr>
          <w:trHeight w:val="489"/>
        </w:trPr>
        <w:tc>
          <w:tcPr>
            <w:tcW w:w="0" w:type="auto"/>
            <w:hideMark/>
          </w:tcPr>
          <w:p w14:paraId="188B2994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9</w:t>
            </w:r>
          </w:p>
        </w:tc>
        <w:tc>
          <w:tcPr>
            <w:tcW w:w="0" w:type="auto"/>
            <w:hideMark/>
          </w:tcPr>
          <w:p w14:paraId="2DC6D4B4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External API-2</w:t>
            </w:r>
          </w:p>
        </w:tc>
        <w:tc>
          <w:tcPr>
            <w:tcW w:w="0" w:type="auto"/>
            <w:hideMark/>
          </w:tcPr>
          <w:p w14:paraId="3FDAD13C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Email alerts / push notifications</w:t>
            </w:r>
          </w:p>
        </w:tc>
        <w:tc>
          <w:tcPr>
            <w:tcW w:w="0" w:type="auto"/>
            <w:hideMark/>
          </w:tcPr>
          <w:p w14:paraId="4899CE74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Firebase Cloud Messaging (optional)</w:t>
            </w:r>
          </w:p>
        </w:tc>
      </w:tr>
      <w:tr w:rsidR="001C7A78" w:rsidRPr="001C7A78" w14:paraId="3AE90066" w14:textId="77777777" w:rsidTr="001C7A78">
        <w:trPr>
          <w:trHeight w:val="467"/>
        </w:trPr>
        <w:tc>
          <w:tcPr>
            <w:tcW w:w="0" w:type="auto"/>
            <w:hideMark/>
          </w:tcPr>
          <w:p w14:paraId="2F617788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10</w:t>
            </w:r>
          </w:p>
        </w:tc>
        <w:tc>
          <w:tcPr>
            <w:tcW w:w="0" w:type="auto"/>
            <w:hideMark/>
          </w:tcPr>
          <w:p w14:paraId="49337559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Infrastructure</w:t>
            </w:r>
          </w:p>
        </w:tc>
        <w:tc>
          <w:tcPr>
            <w:tcW w:w="0" w:type="auto"/>
            <w:hideMark/>
          </w:tcPr>
          <w:p w14:paraId="5629A21C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Deployment and hosting</w:t>
            </w:r>
          </w:p>
        </w:tc>
        <w:tc>
          <w:tcPr>
            <w:tcW w:w="0" w:type="auto"/>
            <w:hideMark/>
          </w:tcPr>
          <w:p w14:paraId="163CF0A7" w14:textId="77777777" w:rsidR="001C7A78" w:rsidRPr="001C7A78" w:rsidRDefault="001C7A78" w:rsidP="001C7A78">
            <w:pP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Localhost for dev, can be Docker/Cloud</w:t>
            </w:r>
          </w:p>
        </w:tc>
      </w:tr>
    </w:tbl>
    <w:p w14:paraId="15E4786F" w14:textId="77777777" w:rsidR="00973558" w:rsidRDefault="009735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8CD3B3" w14:textId="77777777" w:rsidR="001C7A78" w:rsidRDefault="001C7A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8CDEF1" w14:textId="77777777" w:rsidR="001C7A78" w:rsidRDefault="001C7A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56DA4C" w14:textId="77777777" w:rsidR="001C7A78" w:rsidRDefault="001C7A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8917BE" w14:textId="77777777" w:rsidR="001C7A78" w:rsidRDefault="001C7A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D7C7FA" w14:textId="77777777" w:rsidR="001C7A78" w:rsidRDefault="001C7A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102CA0" w14:textId="77777777" w:rsidR="001C7A78" w:rsidRDefault="001C7A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F9DDBBE" w14:textId="77777777" w:rsidR="001C7A78" w:rsidRDefault="001C7A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1A2E2ED" w14:textId="77777777" w:rsidR="001C7A78" w:rsidRDefault="001C7A7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8ECF42A" w14:textId="6603FA36" w:rsidR="009735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6089F7B5" w14:textId="77777777" w:rsidR="001C7A78" w:rsidRDefault="001C7A78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837"/>
        <w:gridCol w:w="6524"/>
        <w:gridCol w:w="4458"/>
      </w:tblGrid>
      <w:tr w:rsidR="001C7A78" w:rsidRPr="001C7A78" w14:paraId="532C6DAF" w14:textId="77777777" w:rsidTr="001C7A78">
        <w:tc>
          <w:tcPr>
            <w:tcW w:w="0" w:type="auto"/>
            <w:hideMark/>
          </w:tcPr>
          <w:p w14:paraId="739712DB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bCs/>
                <w:lang w:val="en-US"/>
              </w:rPr>
              <w:t>S.No</w:t>
            </w:r>
          </w:p>
        </w:tc>
        <w:tc>
          <w:tcPr>
            <w:tcW w:w="0" w:type="auto"/>
            <w:hideMark/>
          </w:tcPr>
          <w:p w14:paraId="05BB51E0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bCs/>
                <w:lang w:val="en-US"/>
              </w:rPr>
              <w:t>Characteristics</w:t>
            </w:r>
          </w:p>
        </w:tc>
        <w:tc>
          <w:tcPr>
            <w:tcW w:w="0" w:type="auto"/>
            <w:hideMark/>
          </w:tcPr>
          <w:p w14:paraId="7E40AAA7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14:paraId="11DFD649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bCs/>
                <w:lang w:val="en-US"/>
              </w:rPr>
              <w:t>Technology</w:t>
            </w:r>
          </w:p>
        </w:tc>
      </w:tr>
      <w:tr w:rsidR="001C7A78" w:rsidRPr="001C7A78" w14:paraId="6E0CB77B" w14:textId="77777777" w:rsidTr="001C7A78">
        <w:tc>
          <w:tcPr>
            <w:tcW w:w="0" w:type="auto"/>
            <w:hideMark/>
          </w:tcPr>
          <w:p w14:paraId="6A78B122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3304809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Open-Source Frameworks</w:t>
            </w:r>
          </w:p>
        </w:tc>
        <w:tc>
          <w:tcPr>
            <w:tcW w:w="0" w:type="auto"/>
            <w:hideMark/>
          </w:tcPr>
          <w:p w14:paraId="5E483D36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MERN stack, Axios, Antd, Bootstrap, Moment.js</w:t>
            </w:r>
          </w:p>
        </w:tc>
        <w:tc>
          <w:tcPr>
            <w:tcW w:w="0" w:type="auto"/>
            <w:hideMark/>
          </w:tcPr>
          <w:p w14:paraId="14612673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React.js, Express.js, MongoDB, Node.js</w:t>
            </w:r>
          </w:p>
        </w:tc>
      </w:tr>
      <w:tr w:rsidR="001C7A78" w:rsidRPr="001C7A78" w14:paraId="6824606C" w14:textId="77777777" w:rsidTr="001C7A78">
        <w:tc>
          <w:tcPr>
            <w:tcW w:w="0" w:type="auto"/>
            <w:hideMark/>
          </w:tcPr>
          <w:p w14:paraId="78E7E23D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72DF4866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Security Implementations</w:t>
            </w:r>
          </w:p>
        </w:tc>
        <w:tc>
          <w:tcPr>
            <w:tcW w:w="0" w:type="auto"/>
            <w:hideMark/>
          </w:tcPr>
          <w:p w14:paraId="7AE97633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Password encryption, JWT for session control, Role-based access</w:t>
            </w:r>
          </w:p>
        </w:tc>
        <w:tc>
          <w:tcPr>
            <w:tcW w:w="0" w:type="auto"/>
            <w:hideMark/>
          </w:tcPr>
          <w:p w14:paraId="69687A30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bcryptjs, JWT, dotenv, CORS</w:t>
            </w:r>
          </w:p>
        </w:tc>
      </w:tr>
      <w:tr w:rsidR="001C7A78" w:rsidRPr="001C7A78" w14:paraId="498F6DCE" w14:textId="77777777" w:rsidTr="001C7A78">
        <w:tc>
          <w:tcPr>
            <w:tcW w:w="0" w:type="auto"/>
            <w:hideMark/>
          </w:tcPr>
          <w:p w14:paraId="5693F908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05C59408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Scalable Architecture</w:t>
            </w:r>
          </w:p>
        </w:tc>
        <w:tc>
          <w:tcPr>
            <w:tcW w:w="0" w:type="auto"/>
            <w:hideMark/>
          </w:tcPr>
          <w:p w14:paraId="07CCAE82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Tiered design with modularity to plug microservices in future</w:t>
            </w:r>
          </w:p>
        </w:tc>
        <w:tc>
          <w:tcPr>
            <w:tcW w:w="0" w:type="auto"/>
            <w:hideMark/>
          </w:tcPr>
          <w:p w14:paraId="524F5C29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MERN, REST APIs, Docker (optional)</w:t>
            </w:r>
          </w:p>
        </w:tc>
      </w:tr>
      <w:tr w:rsidR="001C7A78" w:rsidRPr="001C7A78" w14:paraId="29AF6C17" w14:textId="77777777" w:rsidTr="001C7A78">
        <w:tc>
          <w:tcPr>
            <w:tcW w:w="0" w:type="auto"/>
            <w:hideMark/>
          </w:tcPr>
          <w:p w14:paraId="1E745AAB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70C71BFF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Availability</w:t>
            </w:r>
          </w:p>
        </w:tc>
        <w:tc>
          <w:tcPr>
            <w:tcW w:w="0" w:type="auto"/>
            <w:hideMark/>
          </w:tcPr>
          <w:p w14:paraId="218A0996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Can be hosted on cloud with load balancers, Node clustering</w:t>
            </w:r>
          </w:p>
        </w:tc>
        <w:tc>
          <w:tcPr>
            <w:tcW w:w="0" w:type="auto"/>
            <w:hideMark/>
          </w:tcPr>
          <w:p w14:paraId="479E9463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Express.js with PM2, MongoDB Replica Sets</w:t>
            </w:r>
          </w:p>
        </w:tc>
      </w:tr>
      <w:tr w:rsidR="001C7A78" w:rsidRPr="001C7A78" w14:paraId="30B4875B" w14:textId="77777777" w:rsidTr="001C7A78">
        <w:tc>
          <w:tcPr>
            <w:tcW w:w="0" w:type="auto"/>
            <w:hideMark/>
          </w:tcPr>
          <w:p w14:paraId="49D264D4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14:paraId="2772F4E1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Performance</w:t>
            </w:r>
          </w:p>
        </w:tc>
        <w:tc>
          <w:tcPr>
            <w:tcW w:w="0" w:type="auto"/>
            <w:hideMark/>
          </w:tcPr>
          <w:p w14:paraId="002929BE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Optimized API calls, database indexing, caching planned</w:t>
            </w:r>
          </w:p>
        </w:tc>
        <w:tc>
          <w:tcPr>
            <w:tcW w:w="0" w:type="auto"/>
            <w:hideMark/>
          </w:tcPr>
          <w:p w14:paraId="463314DF" w14:textId="77777777" w:rsidR="001C7A78" w:rsidRPr="001C7A78" w:rsidRDefault="001C7A78" w:rsidP="001C7A78">
            <w:pPr>
              <w:spacing w:after="160" w:line="259" w:lineRule="auto"/>
              <w:rPr>
                <w:rFonts w:ascii="Arial" w:eastAsia="Arial" w:hAnsi="Arial" w:cs="Arial"/>
                <w:b/>
                <w:lang w:val="en-US"/>
              </w:rPr>
            </w:pPr>
            <w:r w:rsidRPr="001C7A78">
              <w:rPr>
                <w:rFonts w:ascii="Arial" w:eastAsia="Arial" w:hAnsi="Arial" w:cs="Arial"/>
                <w:b/>
                <w:lang w:val="en-US"/>
              </w:rPr>
              <w:t>Axios, Mongoose indexing, Lazy loading</w:t>
            </w:r>
          </w:p>
        </w:tc>
      </w:tr>
    </w:tbl>
    <w:p w14:paraId="467D455B" w14:textId="77777777" w:rsidR="00973558" w:rsidRDefault="00973558">
      <w:pPr>
        <w:rPr>
          <w:rFonts w:ascii="Arial" w:eastAsia="Arial" w:hAnsi="Arial" w:cs="Arial"/>
          <w:b/>
        </w:rPr>
      </w:pPr>
    </w:p>
    <w:p w14:paraId="77C23157" w14:textId="77777777" w:rsidR="00973558" w:rsidRDefault="00973558">
      <w:pPr>
        <w:rPr>
          <w:rFonts w:ascii="Arial" w:eastAsia="Arial" w:hAnsi="Arial" w:cs="Arial"/>
          <w:b/>
        </w:rPr>
      </w:pPr>
    </w:p>
    <w:sectPr w:rsidR="0097355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94336"/>
    <w:multiLevelType w:val="multilevel"/>
    <w:tmpl w:val="7C8C8F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53564A2"/>
    <w:multiLevelType w:val="multilevel"/>
    <w:tmpl w:val="DEE0B6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84392892">
    <w:abstractNumId w:val="1"/>
  </w:num>
  <w:num w:numId="2" w16cid:durableId="193882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558"/>
    <w:rsid w:val="00147BD9"/>
    <w:rsid w:val="001C7A78"/>
    <w:rsid w:val="003B1B52"/>
    <w:rsid w:val="00973558"/>
    <w:rsid w:val="00C42DFC"/>
    <w:rsid w:val="00F44018"/>
    <w:rsid w:val="00FA0FFF"/>
    <w:rsid w:val="00F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5431"/>
  <w15:docId w15:val="{D144D0B7-AD32-4DA5-B1D3-D6AA3D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vaka</cp:lastModifiedBy>
  <cp:revision>2</cp:revision>
  <dcterms:created xsi:type="dcterms:W3CDTF">2025-06-28T05:28:00Z</dcterms:created>
  <dcterms:modified xsi:type="dcterms:W3CDTF">2025-06-28T05:28:00Z</dcterms:modified>
</cp:coreProperties>
</file>