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A27C07" w14:textId="77777777" w:rsidR="005C7E46" w:rsidRDefault="005C7E46" w:rsidP="005C7E46">
      <w:pPr>
        <w:spacing w:after="0"/>
        <w:jc w:val="center"/>
        <w:rPr>
          <w:b/>
          <w:bCs/>
          <w:sz w:val="50"/>
          <w:szCs w:val="50"/>
        </w:rPr>
      </w:pPr>
      <w:r w:rsidRPr="003C2B1F">
        <w:rPr>
          <w:b/>
          <w:bCs/>
          <w:sz w:val="50"/>
          <w:szCs w:val="50"/>
        </w:rPr>
        <w:t>About Us</w:t>
      </w:r>
    </w:p>
    <w:p w14:paraId="087CE353" w14:textId="77777777" w:rsidR="005C7E46" w:rsidRDefault="005C7E46" w:rsidP="005C7E46">
      <w:pPr>
        <w:spacing w:after="0"/>
        <w:rPr>
          <w:b/>
          <w:bCs/>
          <w:sz w:val="50"/>
          <w:szCs w:val="50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62FF99" wp14:editId="5FF46579">
                <wp:simplePos x="0" y="0"/>
                <wp:positionH relativeFrom="column">
                  <wp:posOffset>4787235</wp:posOffset>
                </wp:positionH>
                <wp:positionV relativeFrom="paragraph">
                  <wp:posOffset>452255</wp:posOffset>
                </wp:positionV>
                <wp:extent cx="1044146" cy="314754"/>
                <wp:effectExtent l="12700" t="12700" r="10160" b="15875"/>
                <wp:wrapNone/>
                <wp:docPr id="188406379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4146" cy="314754"/>
                        </a:xfrm>
                        <a:prstGeom prst="rect">
                          <a:avLst/>
                        </a:prstGeom>
                        <a:noFill/>
                        <a:ln w="254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00904" id="Rectangle 2" o:spid="_x0000_s1026" style="position:absolute;margin-left:376.95pt;margin-top:35.6pt;width:82.2pt;height:24.8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" filled="f" strokecolor="#09101d [484]" strokeweight="2pt"/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E5CB71" wp14:editId="33BA8AE3">
                <wp:simplePos x="0" y="0"/>
                <wp:positionH relativeFrom="column">
                  <wp:posOffset>130089</wp:posOffset>
                </wp:positionH>
                <wp:positionV relativeFrom="paragraph">
                  <wp:posOffset>2022750</wp:posOffset>
                </wp:positionV>
                <wp:extent cx="2495722" cy="314754"/>
                <wp:effectExtent l="12700" t="12700" r="19050" b="15875"/>
                <wp:wrapNone/>
                <wp:docPr id="122424205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722" cy="314754"/>
                        </a:xfrm>
                        <a:prstGeom prst="rect">
                          <a:avLst/>
                        </a:prstGeom>
                        <a:noFill/>
                        <a:ln w="254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62DF1D" id="Rectangle 2" o:spid="_x0000_s1026" style="position:absolute;margin-left:10.25pt;margin-top:159.25pt;width:196.5pt;height:24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" filled="f" strokecolor="#09101d [484]" strokeweight="2pt"/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6F0254" wp14:editId="3BB91E84">
                <wp:simplePos x="0" y="0"/>
                <wp:positionH relativeFrom="column">
                  <wp:posOffset>3812059</wp:posOffset>
                </wp:positionH>
                <wp:positionV relativeFrom="paragraph">
                  <wp:posOffset>959725</wp:posOffset>
                </wp:positionV>
                <wp:extent cx="1482811" cy="278027"/>
                <wp:effectExtent l="25400" t="25400" r="15875" b="90805"/>
                <wp:wrapNone/>
                <wp:docPr id="159808932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82811" cy="278027"/>
                        </a:xfrm>
                        <a:prstGeom prst="straightConnector1">
                          <a:avLst/>
                        </a:prstGeom>
                        <a:ln w="635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66F662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300.15pt;margin-top:75.55pt;width:116.75pt;height:21.9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" strokecolor="#4472c4 [3204]" strokeweight="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D48B2A" wp14:editId="3FEBA299">
                <wp:simplePos x="0" y="0"/>
                <wp:positionH relativeFrom="column">
                  <wp:posOffset>130089</wp:posOffset>
                </wp:positionH>
                <wp:positionV relativeFrom="paragraph">
                  <wp:posOffset>478155</wp:posOffset>
                </wp:positionV>
                <wp:extent cx="1044146" cy="314754"/>
                <wp:effectExtent l="12700" t="12700" r="10160" b="15875"/>
                <wp:wrapNone/>
                <wp:docPr id="96115572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4146" cy="314754"/>
                        </a:xfrm>
                        <a:prstGeom prst="rect">
                          <a:avLst/>
                        </a:prstGeom>
                        <a:noFill/>
                        <a:ln w="254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F829E" id="Rectangle 2" o:spid="_x0000_s1026" style="position:absolute;margin-left:10.25pt;margin-top:37.65pt;width:82.2pt;height:24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" filled="f" strokecolor="#09101d [484]" strokeweight="2pt"/>
            </w:pict>
          </mc:Fallback>
        </mc:AlternateContent>
      </w:r>
      <w:r>
        <w:rPr>
          <w:b/>
          <w:bCs/>
          <w:sz w:val="50"/>
          <w:szCs w:val="50"/>
        </w:rPr>
        <w:t>1.</w:t>
      </w:r>
      <w:r w:rsidRPr="003C2B1F">
        <w:rPr>
          <w:b/>
          <w:bCs/>
          <w:sz w:val="50"/>
          <w:szCs w:val="50"/>
        </w:rPr>
        <w:t xml:space="preserve"> </w:t>
      </w:r>
      <w:r w:rsidRPr="003C2B1F">
        <w:rPr>
          <w:b/>
          <w:bCs/>
          <w:noProof/>
          <w:sz w:val="50"/>
          <w:szCs w:val="50"/>
        </w:rPr>
        <w:drawing>
          <wp:inline distT="0" distB="0" distL="0" distR="0" wp14:anchorId="4DC9A757" wp14:editId="4C2593B0">
            <wp:extent cx="5943600" cy="2663190"/>
            <wp:effectExtent l="0" t="0" r="0" b="3810"/>
            <wp:docPr id="104990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05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9A545" w14:textId="77777777" w:rsidR="005C7E46" w:rsidRPr="003C2B1F" w:rsidRDefault="005C7E46" w:rsidP="005C7E46">
      <w:pPr>
        <w:spacing w:after="0"/>
        <w:ind w:firstLine="720"/>
        <w:rPr>
          <w:b/>
          <w:bCs/>
          <w:sz w:val="28"/>
          <w:szCs w:val="28"/>
        </w:rPr>
      </w:pPr>
      <w:r w:rsidRPr="003C2B1F">
        <w:rPr>
          <w:b/>
          <w:bCs/>
          <w:sz w:val="28"/>
          <w:szCs w:val="28"/>
        </w:rPr>
        <w:t>fig1. remarks</w:t>
      </w:r>
    </w:p>
    <w:p w14:paraId="6AB611CB" w14:textId="77777777" w:rsidR="005C7E46" w:rsidRDefault="005C7E46" w:rsidP="005C7E46">
      <w:pPr>
        <w:pStyle w:val="ListParagraph"/>
        <w:numPr>
          <w:ilvl w:val="0"/>
          <w:numId w:val="1"/>
        </w:numPr>
        <w:spacing w:after="0"/>
        <w:rPr>
          <w:noProof/>
        </w:rPr>
      </w:pPr>
      <w:r>
        <w:rPr>
          <w:noProof/>
        </w:rPr>
        <w:t>Delet the area in boxes</w:t>
      </w:r>
    </w:p>
    <w:p w14:paraId="65D58EC2" w14:textId="77777777" w:rsidR="005C7E46" w:rsidRDefault="005C7E46" w:rsidP="005C7E46">
      <w:pPr>
        <w:pStyle w:val="ListParagraph"/>
        <w:numPr>
          <w:ilvl w:val="0"/>
          <w:numId w:val="1"/>
        </w:numPr>
        <w:spacing w:after="0"/>
        <w:rPr>
          <w:noProof/>
        </w:rPr>
      </w:pPr>
      <w:r>
        <w:rPr>
          <w:noProof/>
        </w:rPr>
        <w:t>Make about us font bigger.</w:t>
      </w:r>
    </w:p>
    <w:p w14:paraId="4CD28589" w14:textId="77777777" w:rsidR="005C7E46" w:rsidRDefault="005C7E46" w:rsidP="005C7E46">
      <w:pPr>
        <w:pStyle w:val="ListParagraph"/>
        <w:numPr>
          <w:ilvl w:val="0"/>
          <w:numId w:val="1"/>
        </w:numPr>
        <w:spacing w:after="0" w:line="240" w:lineRule="auto"/>
        <w:rPr>
          <w:noProof/>
        </w:rPr>
      </w:pPr>
      <w:r>
        <w:rPr>
          <w:noProof/>
        </w:rPr>
        <w:t>Make smaller font for arrow marked topic.</w:t>
      </w:r>
    </w:p>
    <w:p w14:paraId="4359C989" w14:textId="77777777" w:rsidR="005C7E46" w:rsidRDefault="005C7E46" w:rsidP="005C7E46">
      <w:pPr>
        <w:spacing w:after="0" w:line="240" w:lineRule="auto"/>
        <w:ind w:left="1858"/>
        <w:rPr>
          <w:noProof/>
        </w:rPr>
      </w:pPr>
    </w:p>
    <w:p w14:paraId="669574C5" w14:textId="77777777" w:rsidR="005C7E46" w:rsidRPr="00762746" w:rsidRDefault="005C7E46" w:rsidP="005C7E46">
      <w:pPr>
        <w:spacing w:after="0" w:line="240" w:lineRule="auto"/>
        <w:rPr>
          <w:noProof/>
        </w:rPr>
      </w:pPr>
      <w:r>
        <w:rPr>
          <w:noProof/>
        </w:rPr>
        <w:br w:type="page"/>
      </w:r>
    </w:p>
    <w:p w14:paraId="0EAD87E8" w14:textId="77777777" w:rsidR="005C7E46" w:rsidRDefault="005C7E46" w:rsidP="005C7E46">
      <w:pPr>
        <w:spacing w:after="0"/>
        <w:rPr>
          <w:b/>
          <w:bCs/>
          <w:sz w:val="32"/>
          <w:szCs w:val="32"/>
        </w:rPr>
      </w:pPr>
    </w:p>
    <w:p w14:paraId="324376B2" w14:textId="77777777" w:rsidR="005C7E46" w:rsidRDefault="005C7E46" w:rsidP="005C7E46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2. </w:t>
      </w:r>
    </w:p>
    <w:p w14:paraId="612D52F8" w14:textId="77777777" w:rsidR="005C7E46" w:rsidRDefault="005C7E46" w:rsidP="005C7E46">
      <w:pPr>
        <w:spacing w:after="0"/>
        <w:rPr>
          <w:b/>
          <w:bCs/>
          <w:sz w:val="32"/>
          <w:szCs w:val="32"/>
        </w:rPr>
      </w:pPr>
      <w:r w:rsidRPr="00CD1948">
        <w:rPr>
          <w:b/>
          <w:bCs/>
          <w:noProof/>
          <w:sz w:val="32"/>
          <w:szCs w:val="32"/>
        </w:rPr>
        <w:drawing>
          <wp:inline distT="0" distB="0" distL="0" distR="0" wp14:anchorId="589FB408" wp14:editId="01CA82BB">
            <wp:extent cx="5943600" cy="2410460"/>
            <wp:effectExtent l="0" t="0" r="0" b="2540"/>
            <wp:docPr id="36348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84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D8CD" w14:textId="77777777" w:rsidR="005C7E46" w:rsidRPr="003C2B1F" w:rsidRDefault="005C7E46" w:rsidP="005C7E46">
      <w:pPr>
        <w:spacing w:after="0"/>
        <w:rPr>
          <w:b/>
          <w:bCs/>
          <w:sz w:val="28"/>
          <w:szCs w:val="28"/>
        </w:rPr>
      </w:pPr>
      <w:r w:rsidRPr="003C2B1F">
        <w:rPr>
          <w:b/>
          <w:bCs/>
          <w:sz w:val="28"/>
          <w:szCs w:val="28"/>
        </w:rPr>
        <w:t>Fig</w:t>
      </w:r>
      <w:r>
        <w:rPr>
          <w:b/>
          <w:bCs/>
          <w:sz w:val="28"/>
          <w:szCs w:val="28"/>
        </w:rPr>
        <w:t>2</w:t>
      </w:r>
      <w:r w:rsidRPr="003C2B1F">
        <w:rPr>
          <w:b/>
          <w:bCs/>
          <w:sz w:val="28"/>
          <w:szCs w:val="28"/>
        </w:rPr>
        <w:t>. remarks</w:t>
      </w:r>
    </w:p>
    <w:p w14:paraId="5A8DE8BE" w14:textId="77777777" w:rsidR="005C7E46" w:rsidRPr="00762746" w:rsidRDefault="005C7E46" w:rsidP="005C7E46">
      <w:pPr>
        <w:pStyle w:val="ListParagraph"/>
        <w:numPr>
          <w:ilvl w:val="0"/>
          <w:numId w:val="2"/>
        </w:numPr>
        <w:spacing w:after="0"/>
        <w:rPr>
          <w:sz w:val="32"/>
          <w:szCs w:val="32"/>
        </w:rPr>
      </w:pPr>
      <w:r w:rsidRPr="00762746">
        <w:t xml:space="preserve">Make “Who we are” </w:t>
      </w:r>
      <w:r>
        <w:t xml:space="preserve">litter </w:t>
      </w:r>
      <w:r w:rsidRPr="00762746">
        <w:t>bigger</w:t>
      </w:r>
      <w:r>
        <w:t xml:space="preserve"> than now but smaller than</w:t>
      </w:r>
      <w:r w:rsidRPr="00762746">
        <w:t xml:space="preserve"> </w:t>
      </w:r>
      <w:r>
        <w:t>the</w:t>
      </w:r>
      <w:r w:rsidRPr="00762746">
        <w:t xml:space="preserve"> topic below that</w:t>
      </w:r>
      <w:r>
        <w:t>.</w:t>
      </w:r>
      <w:r w:rsidRPr="00762746">
        <w:t xml:space="preserve"> </w:t>
      </w:r>
    </w:p>
    <w:p w14:paraId="1126AAAD" w14:textId="77777777" w:rsidR="005C7E46" w:rsidRDefault="005C7E46" w:rsidP="005C7E46">
      <w:pPr>
        <w:pStyle w:val="ListParagraph"/>
        <w:numPr>
          <w:ilvl w:val="0"/>
          <w:numId w:val="2"/>
        </w:numPr>
        <w:spacing w:after="0"/>
        <w:rPr>
          <w:sz w:val="32"/>
          <w:szCs w:val="32"/>
        </w:rPr>
      </w:pPr>
      <w:r w:rsidRPr="00762746">
        <w:t>topic below that little smaller than now</w:t>
      </w:r>
      <w:r w:rsidRPr="00762746">
        <w:rPr>
          <w:sz w:val="32"/>
          <w:szCs w:val="32"/>
        </w:rPr>
        <w:t>.</w:t>
      </w:r>
    </w:p>
    <w:p w14:paraId="136E66AC" w14:textId="77777777" w:rsidR="005C7E46" w:rsidRPr="00762746" w:rsidRDefault="005C7E46" w:rsidP="005C7E46">
      <w:pPr>
        <w:pStyle w:val="ListParagraph"/>
        <w:spacing w:after="0"/>
        <w:ind w:left="1446"/>
        <w:rPr>
          <w:sz w:val="32"/>
          <w:szCs w:val="32"/>
        </w:rPr>
      </w:pPr>
    </w:p>
    <w:p w14:paraId="0D659454" w14:textId="77777777" w:rsidR="005C7E46" w:rsidRDefault="005C7E46" w:rsidP="005C7E46">
      <w:pPr>
        <w:spacing w:after="0"/>
        <w:rPr>
          <w:sz w:val="32"/>
          <w:szCs w:val="32"/>
        </w:rPr>
      </w:pPr>
      <w:r>
        <w:rPr>
          <w:sz w:val="32"/>
          <w:szCs w:val="32"/>
        </w:rPr>
        <w:t>2.</w:t>
      </w:r>
      <w:r w:rsidRPr="00280553">
        <w:rPr>
          <w:sz w:val="32"/>
          <w:szCs w:val="32"/>
        </w:rPr>
        <w:t xml:space="preserve">Replace red box content with </w:t>
      </w:r>
      <w:r>
        <w:rPr>
          <w:sz w:val="32"/>
          <w:szCs w:val="32"/>
        </w:rPr>
        <w:t>–</w:t>
      </w:r>
      <w:r w:rsidRPr="00280553">
        <w:rPr>
          <w:sz w:val="32"/>
          <w:szCs w:val="32"/>
        </w:rPr>
        <w:t xml:space="preserve"> </w:t>
      </w:r>
    </w:p>
    <w:p w14:paraId="0CF804B4" w14:textId="77777777" w:rsidR="005C7E46" w:rsidRDefault="005C7E46" w:rsidP="005C7E46">
      <w:pPr>
        <w:spacing w:after="0"/>
        <w:jc w:val="both"/>
        <w:rPr>
          <w:sz w:val="32"/>
          <w:szCs w:val="32"/>
        </w:rPr>
      </w:pPr>
      <w:r w:rsidRPr="00B07D97">
        <w:rPr>
          <w:rFonts w:ascii="Calibri" w:hAnsi="Calibri" w:cs="Calibri"/>
          <w:sz w:val="20"/>
          <w:szCs w:val="20"/>
        </w:rPr>
        <w:t xml:space="preserve">Our strength lies in bringing </w:t>
      </w:r>
      <w:r w:rsidRPr="00B07D97">
        <w:rPr>
          <w:rStyle w:val="Strong"/>
          <w:rFonts w:ascii="Calibri" w:hAnsi="Calibri" w:cs="Calibri"/>
          <w:b w:val="0"/>
          <w:bCs w:val="0"/>
          <w:sz w:val="20"/>
          <w:szCs w:val="20"/>
        </w:rPr>
        <w:t>multi-disciplinary expertise</w:t>
      </w:r>
      <w:r w:rsidRPr="00B07D97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 xml:space="preserve">in </w:t>
      </w:r>
      <w:r w:rsidRPr="00007C32">
        <w:rPr>
          <w:rStyle w:val="Strong"/>
          <w:rFonts w:ascii="Calibri" w:hAnsi="Calibri" w:cs="Calibri"/>
          <w:b w:val="0"/>
          <w:bCs w:val="0"/>
          <w:sz w:val="20"/>
          <w:szCs w:val="20"/>
        </w:rPr>
        <w:t>Telecom, Fiber Optics, Solar Energy, and IT Infrastructure</w:t>
      </w:r>
      <w:r>
        <w:t xml:space="preserve"> </w:t>
      </w:r>
      <w:r w:rsidRPr="00B07D97">
        <w:rPr>
          <w:rFonts w:ascii="Calibri" w:hAnsi="Calibri" w:cs="Calibri"/>
          <w:sz w:val="20"/>
          <w:szCs w:val="20"/>
        </w:rPr>
        <w:t>under one roof,</w:t>
      </w:r>
      <w:r w:rsidRPr="00B07D97">
        <w:rPr>
          <w:rStyle w:val="Strong"/>
          <w:rFonts w:ascii="Calibri" w:hAnsi="Calibri" w:cs="Calibri"/>
          <w:sz w:val="20"/>
          <w:szCs w:val="20"/>
        </w:rPr>
        <w:t xml:space="preserve"> </w:t>
      </w:r>
      <w:r w:rsidRPr="00007C32">
        <w:rPr>
          <w:rStyle w:val="Strong"/>
          <w:rFonts w:ascii="Calibri" w:hAnsi="Calibri" w:cs="Calibri"/>
          <w:b w:val="0"/>
          <w:bCs w:val="0"/>
          <w:sz w:val="20"/>
          <w:szCs w:val="20"/>
        </w:rPr>
        <w:t>with</w:t>
      </w:r>
      <w:r>
        <w:rPr>
          <w:rStyle w:val="Strong"/>
          <w:rFonts w:ascii="Calibri" w:hAnsi="Calibri" w:cs="Calibri"/>
          <w:sz w:val="20"/>
          <w:szCs w:val="20"/>
        </w:rPr>
        <w:t xml:space="preserve"> </w:t>
      </w:r>
      <w:r w:rsidRPr="00B07D97">
        <w:rPr>
          <w:rStyle w:val="Strong"/>
          <w:rFonts w:ascii="Calibri" w:hAnsi="Calibri" w:cs="Calibri"/>
          <w:b w:val="0"/>
          <w:bCs w:val="0"/>
          <w:sz w:val="20"/>
          <w:szCs w:val="20"/>
        </w:rPr>
        <w:t>responsible execution, and EHS compliance</w:t>
      </w:r>
      <w:r w:rsidRPr="00B07D97">
        <w:rPr>
          <w:rFonts w:ascii="Calibri" w:hAnsi="Calibri" w:cs="Calibri"/>
          <w:sz w:val="20"/>
          <w:szCs w:val="20"/>
        </w:rPr>
        <w:t xml:space="preserve"> enabling clients to manage diverse infrastructure requirements through a single, dependable partner. From field-level execution to project coordination and management, our teams work with a practical, solution-oriented approach to meet demanding project requirements. We continuously focus on </w:t>
      </w:r>
      <w:r w:rsidRPr="00B07D97">
        <w:rPr>
          <w:rStyle w:val="Strong"/>
          <w:rFonts w:ascii="Calibri" w:hAnsi="Calibri" w:cs="Calibri"/>
          <w:b w:val="0"/>
          <w:bCs w:val="0"/>
          <w:sz w:val="20"/>
          <w:szCs w:val="20"/>
        </w:rPr>
        <w:t>operational efficiency, technical accuracy, adaptability, and long-term client relationships</w:t>
      </w:r>
      <w:r w:rsidRPr="00B07D97">
        <w:rPr>
          <w:rFonts w:ascii="Calibri" w:hAnsi="Calibri" w:cs="Calibri"/>
          <w:sz w:val="20"/>
          <w:szCs w:val="20"/>
        </w:rPr>
        <w:t>, helping build infrastructure that is reliable, scalable, and ready for the future</w:t>
      </w:r>
      <w:r w:rsidRPr="00B07D97">
        <w:t>.</w:t>
      </w:r>
    </w:p>
    <w:p w14:paraId="21D92AFC" w14:textId="77777777" w:rsidR="005C7E46" w:rsidRDefault="005C7E46" w:rsidP="005C7E46">
      <w:pPr>
        <w:spacing w:after="0"/>
        <w:jc w:val="both"/>
        <w:rPr>
          <w:sz w:val="32"/>
          <w:szCs w:val="32"/>
        </w:rPr>
      </w:pPr>
    </w:p>
    <w:p w14:paraId="2352C4DD" w14:textId="77777777" w:rsidR="005C7E46" w:rsidRDefault="005C7E46" w:rsidP="005C7E46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957186B" w14:textId="77777777" w:rsidR="005C7E46" w:rsidRDefault="005C7E46" w:rsidP="005C7E46">
      <w:pPr>
        <w:spacing w:after="0"/>
        <w:jc w:val="both"/>
        <w:rPr>
          <w:sz w:val="32"/>
          <w:szCs w:val="32"/>
        </w:rPr>
      </w:pPr>
      <w:r w:rsidRPr="00960D4F">
        <w:rPr>
          <w:sz w:val="40"/>
          <w:szCs w:val="40"/>
        </w:rPr>
        <w:lastRenderedPageBreak/>
        <w:t>3</w:t>
      </w:r>
      <w:r>
        <w:rPr>
          <w:sz w:val="32"/>
          <w:szCs w:val="32"/>
        </w:rPr>
        <w:t>.</w:t>
      </w:r>
    </w:p>
    <w:p w14:paraId="5D509B4F" w14:textId="77777777" w:rsidR="005C7E46" w:rsidRDefault="005C7E46" w:rsidP="005C7E46">
      <w:pPr>
        <w:spacing w:after="0"/>
        <w:rPr>
          <w:sz w:val="32"/>
          <w:szCs w:val="32"/>
        </w:rPr>
      </w:pPr>
      <w:r w:rsidRPr="005A2105">
        <w:rPr>
          <w:noProof/>
          <w:sz w:val="32"/>
          <w:szCs w:val="32"/>
        </w:rPr>
        <w:drawing>
          <wp:inline distT="0" distB="0" distL="0" distR="0" wp14:anchorId="51060205" wp14:editId="6E885B99">
            <wp:extent cx="5943600" cy="842010"/>
            <wp:effectExtent l="0" t="0" r="0" b="0"/>
            <wp:docPr id="64888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88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308C0" w14:textId="77777777" w:rsidR="005C7E46" w:rsidRPr="006C2070" w:rsidRDefault="005C7E46" w:rsidP="005C7E46">
      <w:pPr>
        <w:spacing w:after="0"/>
        <w:rPr>
          <w:sz w:val="32"/>
          <w:szCs w:val="32"/>
        </w:rPr>
      </w:pPr>
      <w:r>
        <w:rPr>
          <w:sz w:val="32"/>
          <w:szCs w:val="32"/>
        </w:rPr>
        <w:t>Write in same format:</w:t>
      </w:r>
    </w:p>
    <w:p w14:paraId="0A53B2E7" w14:textId="77777777" w:rsidR="005C7E46" w:rsidRPr="00A730F1" w:rsidRDefault="005C7E46" w:rsidP="005C7E46">
      <w:pPr>
        <w:spacing w:after="0"/>
        <w:rPr>
          <w:b/>
          <w:bCs/>
        </w:rPr>
      </w:pPr>
      <w:r w:rsidRPr="00A730F1">
        <w:rPr>
          <w:b/>
          <w:bCs/>
        </w:rPr>
        <w:t>OUR VISION</w:t>
      </w:r>
    </w:p>
    <w:p w14:paraId="4802F2DA" w14:textId="77777777" w:rsidR="005C7E46" w:rsidRPr="00A730F1" w:rsidRDefault="005C7E46" w:rsidP="005C7E46">
      <w:pPr>
        <w:spacing w:after="0"/>
        <w:rPr>
          <w:b/>
          <w:bCs/>
        </w:rPr>
      </w:pPr>
      <w:r w:rsidRPr="00A730F1">
        <w:rPr>
          <w:b/>
          <w:bCs/>
        </w:rPr>
        <w:t>Building the infrastructure that connects, powers and enables Nepal.</w:t>
      </w:r>
    </w:p>
    <w:p w14:paraId="342B721C" w14:textId="77777777" w:rsidR="005C7E46" w:rsidRPr="00A730F1" w:rsidRDefault="005C7E46" w:rsidP="005C7E46">
      <w:pPr>
        <w:spacing w:after="0"/>
      </w:pPr>
      <w:r w:rsidRPr="00A730F1">
        <w:t>To create reliable infrastructure that strengthens connectivity, supports sustainable energy, and enables communities and businesses to move forward through technology.</w:t>
      </w:r>
    </w:p>
    <w:p w14:paraId="01C558A5" w14:textId="77777777" w:rsidR="005C7E46" w:rsidRDefault="005C7E46" w:rsidP="005C7E46">
      <w:pPr>
        <w:spacing w:after="0"/>
        <w:rPr>
          <w:sz w:val="32"/>
          <w:szCs w:val="32"/>
        </w:rPr>
      </w:pPr>
    </w:p>
    <w:p w14:paraId="0AE65576" w14:textId="77777777" w:rsidR="005C7E46" w:rsidRPr="00960D4F" w:rsidRDefault="005C7E46" w:rsidP="005C7E46">
      <w:pPr>
        <w:spacing w:after="0"/>
        <w:rPr>
          <w:b/>
          <w:bCs/>
        </w:rPr>
      </w:pPr>
      <w:r w:rsidRPr="00960D4F">
        <w:rPr>
          <w:b/>
          <w:bCs/>
        </w:rPr>
        <w:t>OUR MISSION</w:t>
      </w:r>
    </w:p>
    <w:p w14:paraId="41694718" w14:textId="77777777" w:rsidR="005C7E46" w:rsidRPr="00960D4F" w:rsidRDefault="005C7E46" w:rsidP="005C7E46">
      <w:pPr>
        <w:spacing w:after="0"/>
        <w:rPr>
          <w:b/>
          <w:bCs/>
        </w:rPr>
      </w:pPr>
      <w:r w:rsidRPr="00960D4F">
        <w:rPr>
          <w:b/>
          <w:bCs/>
        </w:rPr>
        <w:t>Integrated solutions. Reliable delivery.</w:t>
      </w:r>
    </w:p>
    <w:p w14:paraId="7ED9292A" w14:textId="77777777" w:rsidR="005C7E46" w:rsidRPr="00960D4F" w:rsidRDefault="005C7E46" w:rsidP="005C7E46">
      <w:pPr>
        <w:spacing w:after="0"/>
      </w:pPr>
      <w:r w:rsidRPr="00960D4F">
        <w:t>To deliver integrated infrastructure and technology solutions with quality, safety and accountability, combining engineering expertise, field execution and dependable project delivery across Nepal.</w:t>
      </w:r>
    </w:p>
    <w:p w14:paraId="6C0D2FC9" w14:textId="77777777" w:rsidR="005C7E46" w:rsidRPr="00960D4F" w:rsidRDefault="005C7E46" w:rsidP="005C7E46">
      <w:pPr>
        <w:spacing w:after="0"/>
        <w:rPr>
          <w:sz w:val="32"/>
          <w:szCs w:val="32"/>
        </w:rPr>
      </w:pPr>
    </w:p>
    <w:p w14:paraId="50EF11B4" w14:textId="77777777" w:rsidR="005C7E46" w:rsidRDefault="005C7E46" w:rsidP="005C7E46">
      <w:pPr>
        <w:spacing w:after="0"/>
        <w:rPr>
          <w:sz w:val="32"/>
          <w:szCs w:val="32"/>
        </w:rPr>
      </w:pPr>
    </w:p>
    <w:p w14:paraId="7E86FE94" w14:textId="77777777" w:rsidR="005C7E46" w:rsidRDefault="005C7E46" w:rsidP="005C7E46">
      <w:pPr>
        <w:spacing w:after="0"/>
        <w:rPr>
          <w:sz w:val="32"/>
          <w:szCs w:val="32"/>
        </w:rPr>
      </w:pPr>
    </w:p>
    <w:p w14:paraId="1BE16BF4" w14:textId="77777777" w:rsidR="005C7E46" w:rsidRDefault="005C7E46" w:rsidP="005C7E46">
      <w:pPr>
        <w:spacing w:after="0"/>
        <w:rPr>
          <w:sz w:val="32"/>
          <w:szCs w:val="32"/>
        </w:rPr>
      </w:pPr>
    </w:p>
    <w:p w14:paraId="31F7309B" w14:textId="77777777" w:rsidR="005C7E46" w:rsidRDefault="005C7E46" w:rsidP="005C7E46">
      <w:pPr>
        <w:spacing w:after="0"/>
        <w:rPr>
          <w:sz w:val="32"/>
          <w:szCs w:val="32"/>
        </w:rPr>
      </w:pPr>
    </w:p>
    <w:p w14:paraId="7310704A" w14:textId="77777777" w:rsidR="005C7E46" w:rsidRDefault="005C7E46" w:rsidP="005C7E46">
      <w:pPr>
        <w:spacing w:after="0"/>
        <w:rPr>
          <w:sz w:val="32"/>
          <w:szCs w:val="32"/>
        </w:rPr>
      </w:pPr>
    </w:p>
    <w:p w14:paraId="58B0B9BF" w14:textId="77777777" w:rsidR="005C7E46" w:rsidRDefault="005C7E46" w:rsidP="005C7E46">
      <w:pPr>
        <w:spacing w:after="0"/>
        <w:rPr>
          <w:sz w:val="32"/>
          <w:szCs w:val="32"/>
        </w:rPr>
      </w:pPr>
    </w:p>
    <w:p w14:paraId="0ED2BFC3" w14:textId="77777777" w:rsidR="005C7E46" w:rsidRDefault="005C7E46" w:rsidP="005C7E46">
      <w:pPr>
        <w:spacing w:after="0"/>
        <w:rPr>
          <w:sz w:val="32"/>
          <w:szCs w:val="32"/>
        </w:rPr>
      </w:pPr>
    </w:p>
    <w:p w14:paraId="46135A7B" w14:textId="77777777" w:rsidR="005C7E46" w:rsidRDefault="005C7E46" w:rsidP="005C7E46">
      <w:pPr>
        <w:spacing w:after="0"/>
        <w:rPr>
          <w:sz w:val="32"/>
          <w:szCs w:val="32"/>
        </w:rPr>
      </w:pPr>
    </w:p>
    <w:p w14:paraId="6F82F4D3" w14:textId="77777777" w:rsidR="005C7E46" w:rsidRDefault="005C7E46" w:rsidP="005C7E46">
      <w:pPr>
        <w:spacing w:after="0"/>
        <w:rPr>
          <w:sz w:val="32"/>
          <w:szCs w:val="32"/>
        </w:rPr>
      </w:pPr>
    </w:p>
    <w:p w14:paraId="0DF7422F" w14:textId="77777777" w:rsidR="005C7E46" w:rsidRDefault="005C7E46" w:rsidP="005C7E46">
      <w:pPr>
        <w:spacing w:after="0"/>
        <w:rPr>
          <w:sz w:val="32"/>
          <w:szCs w:val="32"/>
        </w:rPr>
      </w:pPr>
    </w:p>
    <w:p w14:paraId="61B2BE65" w14:textId="77777777" w:rsidR="005C7E46" w:rsidRDefault="005C7E46" w:rsidP="005C7E46">
      <w:pPr>
        <w:spacing w:after="0"/>
        <w:rPr>
          <w:sz w:val="32"/>
          <w:szCs w:val="32"/>
        </w:rPr>
      </w:pPr>
    </w:p>
    <w:p w14:paraId="213F00CF" w14:textId="77777777" w:rsidR="005C7E46" w:rsidRDefault="005C7E46" w:rsidP="005C7E46">
      <w:pPr>
        <w:spacing w:after="0"/>
        <w:rPr>
          <w:sz w:val="32"/>
          <w:szCs w:val="32"/>
        </w:rPr>
      </w:pPr>
    </w:p>
    <w:p w14:paraId="090ED00E" w14:textId="77777777" w:rsidR="005C7E46" w:rsidRDefault="005C7E46" w:rsidP="005C7E46">
      <w:pPr>
        <w:spacing w:after="0"/>
        <w:rPr>
          <w:sz w:val="32"/>
          <w:szCs w:val="32"/>
        </w:rPr>
      </w:pPr>
    </w:p>
    <w:p w14:paraId="18506E2C" w14:textId="77777777" w:rsidR="005C7E46" w:rsidRDefault="005C7E46" w:rsidP="005C7E46">
      <w:pPr>
        <w:spacing w:after="0"/>
        <w:rPr>
          <w:sz w:val="32"/>
          <w:szCs w:val="32"/>
        </w:rPr>
      </w:pPr>
    </w:p>
    <w:p w14:paraId="609F5397" w14:textId="77777777" w:rsidR="005C7E46" w:rsidRDefault="005C7E46" w:rsidP="005C7E46">
      <w:pPr>
        <w:spacing w:after="0"/>
        <w:rPr>
          <w:sz w:val="32"/>
          <w:szCs w:val="32"/>
        </w:rPr>
      </w:pPr>
      <w:r>
        <w:rPr>
          <w:sz w:val="32"/>
          <w:szCs w:val="32"/>
        </w:rPr>
        <w:lastRenderedPageBreak/>
        <w:t>4.</w:t>
      </w:r>
    </w:p>
    <w:p w14:paraId="5B56BE3E" w14:textId="77777777" w:rsidR="005C7E46" w:rsidRDefault="005C7E46" w:rsidP="005C7E46">
      <w:pPr>
        <w:spacing w:after="0"/>
        <w:rPr>
          <w:sz w:val="32"/>
          <w:szCs w:val="32"/>
        </w:rPr>
      </w:pPr>
      <w:r w:rsidRPr="002E6012">
        <w:rPr>
          <w:noProof/>
          <w:sz w:val="32"/>
          <w:szCs w:val="32"/>
        </w:rPr>
        <w:drawing>
          <wp:inline distT="0" distB="0" distL="0" distR="0" wp14:anchorId="002EEF00" wp14:editId="23939490">
            <wp:extent cx="5943600" cy="2486660"/>
            <wp:effectExtent l="0" t="0" r="0" b="2540"/>
            <wp:docPr id="165632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28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D2A10" w14:textId="77777777" w:rsidR="005C7E46" w:rsidRPr="002E6012" w:rsidRDefault="005C7E46" w:rsidP="005C7E46">
      <w:pPr>
        <w:spacing w:after="0"/>
        <w:ind w:left="720"/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t>Topics is best no need to change, just minor changes required inside topic.</w:t>
      </w:r>
      <w:r>
        <w:rPr>
          <w:sz w:val="32"/>
          <w:szCs w:val="32"/>
        </w:rPr>
        <w:br/>
      </w:r>
      <w:r w:rsidRPr="002E6012">
        <w:rPr>
          <w:b/>
          <w:bCs/>
          <w:sz w:val="32"/>
          <w:szCs w:val="32"/>
        </w:rPr>
        <w:t>Integrity</w:t>
      </w:r>
      <w:r>
        <w:rPr>
          <w:b/>
          <w:bCs/>
          <w:sz w:val="32"/>
          <w:szCs w:val="32"/>
        </w:rPr>
        <w:t>-</w:t>
      </w:r>
      <w:r w:rsidRPr="00034FF1">
        <w:rPr>
          <w:sz w:val="28"/>
          <w:szCs w:val="28"/>
        </w:rPr>
        <w:t>We work transparently, keep our commitments and make decisions that stand up to scrutiny and field realities</w:t>
      </w:r>
      <w:r w:rsidRPr="002E6012">
        <w:rPr>
          <w:sz w:val="32"/>
          <w:szCs w:val="32"/>
        </w:rPr>
        <w:t>.</w:t>
      </w:r>
    </w:p>
    <w:p w14:paraId="261D5BA2" w14:textId="59012F8F" w:rsidR="00034FF1" w:rsidRPr="00034FF1" w:rsidRDefault="005C7E46" w:rsidP="005C7E46">
      <w:pPr>
        <w:spacing w:after="0"/>
        <w:ind w:left="720"/>
        <w:jc w:val="both"/>
        <w:rPr>
          <w:sz w:val="28"/>
          <w:szCs w:val="28"/>
        </w:rPr>
      </w:pPr>
      <w:r w:rsidRPr="00034FF1">
        <w:rPr>
          <w:b/>
          <w:bCs/>
          <w:sz w:val="32"/>
          <w:szCs w:val="32"/>
        </w:rPr>
        <w:t>Safety-</w:t>
      </w:r>
      <w:r w:rsidR="00034FF1" w:rsidRPr="00034FF1">
        <w:t xml:space="preserve"> </w:t>
      </w:r>
      <w:r w:rsidR="00034FF1" w:rsidRPr="00034FF1">
        <w:rPr>
          <w:sz w:val="28"/>
          <w:szCs w:val="28"/>
        </w:rPr>
        <w:t>We promote a proactive safety culture through risk assessment, proper PPE, safe work practices, trained personnel, and continuous EHS awareness—ensuring our people, clients, communities, and the environment are protected</w:t>
      </w:r>
      <w:r w:rsidR="00034FF1" w:rsidRPr="00034FF1">
        <w:rPr>
          <w:sz w:val="28"/>
          <w:szCs w:val="28"/>
          <w:highlight w:val="yellow"/>
        </w:rPr>
        <w:t>.</w:t>
      </w:r>
    </w:p>
    <w:p w14:paraId="537AD154" w14:textId="2D6F6909" w:rsidR="005C7E46" w:rsidRPr="00034FF1" w:rsidRDefault="005C7E46" w:rsidP="005C7E46">
      <w:pPr>
        <w:spacing w:after="0"/>
        <w:ind w:left="720"/>
        <w:jc w:val="both"/>
        <w:rPr>
          <w:sz w:val="28"/>
          <w:szCs w:val="28"/>
        </w:rPr>
      </w:pPr>
      <w:r w:rsidRPr="002E6012">
        <w:rPr>
          <w:b/>
          <w:bCs/>
          <w:sz w:val="32"/>
          <w:szCs w:val="32"/>
        </w:rPr>
        <w:t>Quality-</w:t>
      </w:r>
      <w:r w:rsidRPr="00034FF1">
        <w:rPr>
          <w:sz w:val="28"/>
          <w:szCs w:val="28"/>
        </w:rPr>
        <w:t>We combine disciplined workmanship, measured testing and clear documentation to deliver reliable results.</w:t>
      </w:r>
    </w:p>
    <w:p w14:paraId="29BD769B" w14:textId="77777777" w:rsidR="005C7E46" w:rsidRPr="002E6012" w:rsidRDefault="005C7E46" w:rsidP="005C7E46">
      <w:pPr>
        <w:spacing w:after="0"/>
        <w:ind w:left="720"/>
        <w:jc w:val="both"/>
        <w:rPr>
          <w:sz w:val="32"/>
          <w:szCs w:val="32"/>
        </w:rPr>
      </w:pPr>
      <w:r w:rsidRPr="002E6012">
        <w:rPr>
          <w:b/>
          <w:bCs/>
          <w:sz w:val="32"/>
          <w:szCs w:val="32"/>
        </w:rPr>
        <w:t>Accountability-</w:t>
      </w:r>
      <w:r w:rsidRPr="00AC122F">
        <w:rPr>
          <w:sz w:val="28"/>
          <w:szCs w:val="28"/>
        </w:rPr>
        <w:t>We take ownership of communication, coordination and delivery—from survey and execution to handover and support</w:t>
      </w:r>
      <w:r w:rsidRPr="002E6012">
        <w:rPr>
          <w:sz w:val="32"/>
          <w:szCs w:val="32"/>
        </w:rPr>
        <w:t>.</w:t>
      </w:r>
    </w:p>
    <w:p w14:paraId="647BF225" w14:textId="77777777" w:rsidR="005C7E46" w:rsidRPr="002E6012" w:rsidRDefault="005C7E46" w:rsidP="005C7E46">
      <w:pPr>
        <w:spacing w:after="0"/>
        <w:ind w:left="720"/>
        <w:jc w:val="both"/>
        <w:rPr>
          <w:sz w:val="32"/>
          <w:szCs w:val="32"/>
        </w:rPr>
      </w:pPr>
      <w:r w:rsidRPr="002E6012">
        <w:rPr>
          <w:b/>
          <w:bCs/>
          <w:sz w:val="32"/>
          <w:szCs w:val="32"/>
        </w:rPr>
        <w:t>Innovation-</w:t>
      </w:r>
      <w:r w:rsidRPr="00AC122F">
        <w:rPr>
          <w:sz w:val="28"/>
          <w:szCs w:val="28"/>
        </w:rPr>
        <w:t>We adopt practical technologies, tools and methods that improve efficiency, reliability and field performance</w:t>
      </w:r>
      <w:r w:rsidRPr="002E6012">
        <w:rPr>
          <w:sz w:val="32"/>
          <w:szCs w:val="32"/>
        </w:rPr>
        <w:t>.</w:t>
      </w:r>
    </w:p>
    <w:p w14:paraId="02056D7B" w14:textId="77777777" w:rsidR="005C7E46" w:rsidRPr="00AC122F" w:rsidRDefault="005C7E46" w:rsidP="005C7E46">
      <w:pPr>
        <w:spacing w:after="0"/>
        <w:ind w:left="720"/>
        <w:jc w:val="both"/>
        <w:rPr>
          <w:sz w:val="28"/>
          <w:szCs w:val="28"/>
        </w:rPr>
      </w:pPr>
      <w:r w:rsidRPr="002E6012">
        <w:rPr>
          <w:b/>
          <w:bCs/>
          <w:sz w:val="32"/>
          <w:szCs w:val="32"/>
        </w:rPr>
        <w:t>Customer Focus-</w:t>
      </w:r>
      <w:r w:rsidRPr="00AC122F">
        <w:rPr>
          <w:sz w:val="28"/>
          <w:szCs w:val="28"/>
        </w:rPr>
        <w:t>We listen closely, communicate clearly and deliver solutions aligned with our clients’ needs and objectives.</w:t>
      </w:r>
    </w:p>
    <w:p w14:paraId="2545BAB6" w14:textId="77777777" w:rsidR="005C7E46" w:rsidRPr="00AC122F" w:rsidRDefault="005C7E46" w:rsidP="005C7E46">
      <w:pPr>
        <w:spacing w:after="0"/>
        <w:jc w:val="both"/>
        <w:rPr>
          <w:sz w:val="28"/>
          <w:szCs w:val="28"/>
        </w:rPr>
      </w:pPr>
    </w:p>
    <w:p w14:paraId="7F18A657" w14:textId="77777777" w:rsidR="005C7E46" w:rsidRDefault="005C7E46" w:rsidP="005C7E46">
      <w:pPr>
        <w:spacing w:after="0"/>
        <w:rPr>
          <w:sz w:val="32"/>
          <w:szCs w:val="32"/>
        </w:rPr>
      </w:pPr>
    </w:p>
    <w:p w14:paraId="6FB260B9" w14:textId="77777777" w:rsidR="005C7E46" w:rsidRDefault="005C7E46" w:rsidP="005C7E46">
      <w:pPr>
        <w:spacing w:after="0"/>
        <w:rPr>
          <w:sz w:val="32"/>
          <w:szCs w:val="32"/>
        </w:rPr>
      </w:pPr>
    </w:p>
    <w:p w14:paraId="2935827C" w14:textId="77777777" w:rsidR="005C7E46" w:rsidRDefault="005C7E46" w:rsidP="005C7E46">
      <w:pPr>
        <w:spacing w:after="0"/>
        <w:rPr>
          <w:sz w:val="32"/>
          <w:szCs w:val="32"/>
        </w:rPr>
      </w:pPr>
    </w:p>
    <w:p w14:paraId="04DB8A78" w14:textId="77777777" w:rsidR="005C7E46" w:rsidRDefault="005C7E46" w:rsidP="005C7E46">
      <w:pPr>
        <w:spacing w:after="0"/>
        <w:rPr>
          <w:sz w:val="32"/>
          <w:szCs w:val="32"/>
        </w:rPr>
      </w:pPr>
      <w:r>
        <w:rPr>
          <w:sz w:val="32"/>
          <w:szCs w:val="32"/>
        </w:rPr>
        <w:t>5.</w:t>
      </w:r>
    </w:p>
    <w:p w14:paraId="755BD2A4" w14:textId="77777777" w:rsidR="005C7E46" w:rsidRDefault="005C7E46" w:rsidP="005C7E46">
      <w:pPr>
        <w:spacing w:after="0"/>
        <w:rPr>
          <w:sz w:val="32"/>
          <w:szCs w:val="32"/>
        </w:rPr>
      </w:pPr>
      <w:r w:rsidRPr="002424C8">
        <w:rPr>
          <w:noProof/>
          <w:sz w:val="32"/>
          <w:szCs w:val="32"/>
        </w:rPr>
        <w:drawing>
          <wp:inline distT="0" distB="0" distL="0" distR="0" wp14:anchorId="6FB72FAE" wp14:editId="61AD067E">
            <wp:extent cx="5943600" cy="3110865"/>
            <wp:effectExtent l="0" t="0" r="0" b="635"/>
            <wp:docPr id="12929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4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CE7E" w14:textId="77777777" w:rsidR="005C7E46" w:rsidRPr="002424C8" w:rsidRDefault="005C7E46" w:rsidP="005C7E46">
      <w:pPr>
        <w:spacing w:after="0"/>
        <w:rPr>
          <w:b/>
          <w:bCs/>
          <w:sz w:val="32"/>
          <w:szCs w:val="32"/>
        </w:rPr>
      </w:pPr>
      <w:r w:rsidRPr="002424C8">
        <w:rPr>
          <w:b/>
          <w:bCs/>
          <w:sz w:val="32"/>
          <w:szCs w:val="32"/>
        </w:rPr>
        <w:t>OUR APPROACH</w:t>
      </w:r>
    </w:p>
    <w:p w14:paraId="267AADCA" w14:textId="77777777" w:rsidR="005C7E46" w:rsidRPr="002424C8" w:rsidRDefault="005C7E46" w:rsidP="005C7E46">
      <w:pPr>
        <w:spacing w:after="0"/>
        <w:rPr>
          <w:b/>
          <w:bCs/>
          <w:sz w:val="32"/>
          <w:szCs w:val="32"/>
        </w:rPr>
      </w:pPr>
      <w:r w:rsidRPr="002424C8">
        <w:rPr>
          <w:b/>
          <w:bCs/>
          <w:sz w:val="32"/>
          <w:szCs w:val="32"/>
        </w:rPr>
        <w:t>Engineered with Precision. Delivered with Discipline.</w:t>
      </w:r>
    </w:p>
    <w:p w14:paraId="4B69D515" w14:textId="77777777" w:rsidR="005C7E46" w:rsidRPr="002424C8" w:rsidRDefault="005C7E46" w:rsidP="005C7E46">
      <w:pPr>
        <w:spacing w:after="0"/>
        <w:ind w:left="720"/>
        <w:jc w:val="both"/>
        <w:rPr>
          <w:sz w:val="32"/>
          <w:szCs w:val="32"/>
        </w:rPr>
      </w:pPr>
      <w:r w:rsidRPr="002424C8">
        <w:rPr>
          <w:sz w:val="32"/>
          <w:szCs w:val="32"/>
        </w:rPr>
        <w:t>Every project follows a structured process—from site survey and planning to safe execution, testing, documentation and handover. We combine engineering discipline with practical field execution to deliver reliable, measurable results.</w:t>
      </w:r>
    </w:p>
    <w:p w14:paraId="36205109" w14:textId="77777777" w:rsidR="005C7E46" w:rsidRPr="00430234" w:rsidRDefault="005C7E46" w:rsidP="005C7E46">
      <w:pPr>
        <w:pStyle w:val="ListParagraph"/>
        <w:numPr>
          <w:ilvl w:val="0"/>
          <w:numId w:val="3"/>
        </w:numPr>
        <w:spacing w:after="0"/>
        <w:rPr>
          <w:b/>
          <w:bCs/>
          <w:sz w:val="32"/>
          <w:szCs w:val="32"/>
        </w:rPr>
      </w:pPr>
      <w:r w:rsidRPr="00430234">
        <w:rPr>
          <w:b/>
          <w:bCs/>
          <w:sz w:val="32"/>
          <w:szCs w:val="32"/>
        </w:rPr>
        <w:t>Survey-Based Engineering-</w:t>
      </w:r>
      <w:r w:rsidRPr="00430234">
        <w:rPr>
          <w:sz w:val="32"/>
          <w:szCs w:val="32"/>
        </w:rPr>
        <w:t>Field data and site assessments inform practical, build-ready solutions.</w:t>
      </w:r>
    </w:p>
    <w:p w14:paraId="10D187E9" w14:textId="77777777" w:rsidR="005C7E46" w:rsidRPr="00430234" w:rsidRDefault="005C7E46" w:rsidP="005C7E46">
      <w:pPr>
        <w:pStyle w:val="ListParagraph"/>
        <w:numPr>
          <w:ilvl w:val="0"/>
          <w:numId w:val="3"/>
        </w:numPr>
        <w:spacing w:after="0"/>
        <w:rPr>
          <w:sz w:val="32"/>
          <w:szCs w:val="32"/>
        </w:rPr>
      </w:pPr>
      <w:r w:rsidRPr="00430234">
        <w:rPr>
          <w:b/>
          <w:bCs/>
          <w:sz w:val="32"/>
          <w:szCs w:val="32"/>
        </w:rPr>
        <w:t>Quality Testing &amp; Documentation</w:t>
      </w:r>
      <w:r w:rsidRPr="00430234">
        <w:rPr>
          <w:sz w:val="32"/>
          <w:szCs w:val="32"/>
        </w:rPr>
        <w:t>-Inspection, testing and documentation provide clear evidence of completed work.</w:t>
      </w:r>
    </w:p>
    <w:p w14:paraId="5157AD9E" w14:textId="77777777" w:rsidR="005C7E46" w:rsidRPr="00430234" w:rsidRDefault="005C7E46" w:rsidP="005C7E46">
      <w:pPr>
        <w:pStyle w:val="ListParagraph"/>
        <w:numPr>
          <w:ilvl w:val="0"/>
          <w:numId w:val="3"/>
        </w:numPr>
        <w:spacing w:after="0"/>
        <w:rPr>
          <w:b/>
          <w:bCs/>
          <w:sz w:val="32"/>
          <w:szCs w:val="32"/>
        </w:rPr>
      </w:pPr>
      <w:r w:rsidRPr="00430234">
        <w:rPr>
          <w:b/>
          <w:bCs/>
          <w:sz w:val="32"/>
          <w:szCs w:val="32"/>
        </w:rPr>
        <w:t>Safety-Controlled Execution-</w:t>
      </w:r>
      <w:r w:rsidRPr="00430234">
        <w:rPr>
          <w:sz w:val="32"/>
          <w:szCs w:val="32"/>
        </w:rPr>
        <w:t>Method statements, toolbox briefings and site procedures support safe project delivery.</w:t>
      </w:r>
    </w:p>
    <w:p w14:paraId="2BAC542D" w14:textId="77777777" w:rsidR="005C7E46" w:rsidRPr="00430234" w:rsidRDefault="005C7E46" w:rsidP="005C7E46">
      <w:pPr>
        <w:pStyle w:val="ListParagraph"/>
        <w:numPr>
          <w:ilvl w:val="0"/>
          <w:numId w:val="3"/>
        </w:numPr>
        <w:spacing w:after="0"/>
        <w:rPr>
          <w:sz w:val="32"/>
          <w:szCs w:val="32"/>
        </w:rPr>
      </w:pPr>
      <w:r w:rsidRPr="00430234">
        <w:rPr>
          <w:b/>
          <w:bCs/>
          <w:sz w:val="32"/>
          <w:szCs w:val="32"/>
        </w:rPr>
        <w:t>Dedicated Project Coordination-</w:t>
      </w:r>
      <w:r w:rsidRPr="00430234">
        <w:rPr>
          <w:sz w:val="32"/>
          <w:szCs w:val="32"/>
        </w:rPr>
        <w:t>Clear communication, reporting and coordination keep every project aligned from survey to handover.</w:t>
      </w:r>
    </w:p>
    <w:p w14:paraId="0D260AA8" w14:textId="77777777" w:rsidR="005C7E46" w:rsidRDefault="005C7E46" w:rsidP="005C7E46">
      <w:pPr>
        <w:spacing w:after="0"/>
        <w:rPr>
          <w:sz w:val="32"/>
          <w:szCs w:val="32"/>
        </w:rPr>
      </w:pPr>
    </w:p>
    <w:p w14:paraId="07738D60" w14:textId="77777777" w:rsidR="005C7E46" w:rsidRDefault="005C7E46" w:rsidP="005C7E46">
      <w:pPr>
        <w:spacing w:after="0"/>
        <w:rPr>
          <w:sz w:val="32"/>
          <w:szCs w:val="32"/>
        </w:rPr>
      </w:pPr>
      <w:r>
        <w:rPr>
          <w:sz w:val="32"/>
          <w:szCs w:val="32"/>
        </w:rPr>
        <w:t>6.</w:t>
      </w:r>
    </w:p>
    <w:p w14:paraId="77035425" w14:textId="77777777" w:rsidR="005C7E46" w:rsidRDefault="005C7E46" w:rsidP="005C7E46">
      <w:pPr>
        <w:spacing w:after="0"/>
        <w:rPr>
          <w:sz w:val="32"/>
          <w:szCs w:val="32"/>
        </w:rPr>
      </w:pPr>
      <w:r w:rsidRPr="00D65A84">
        <w:rPr>
          <w:noProof/>
          <w:sz w:val="32"/>
          <w:szCs w:val="32"/>
        </w:rPr>
        <w:drawing>
          <wp:inline distT="0" distB="0" distL="0" distR="0" wp14:anchorId="45DEF959" wp14:editId="1610A28D">
            <wp:extent cx="5943600" cy="1837690"/>
            <wp:effectExtent l="0" t="0" r="0" b="3810"/>
            <wp:docPr id="149396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683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FF917" w14:textId="77777777" w:rsidR="005C7E46" w:rsidRPr="00694596" w:rsidRDefault="005C7E46" w:rsidP="005C7E46">
      <w:pPr>
        <w:spacing w:after="0"/>
        <w:rPr>
          <w:b/>
          <w:bCs/>
          <w:sz w:val="28"/>
          <w:szCs w:val="28"/>
        </w:rPr>
      </w:pPr>
      <w:r>
        <w:rPr>
          <w:sz w:val="32"/>
          <w:szCs w:val="32"/>
        </w:rPr>
        <w:t>we don’t want to add team profiles or team name.</w:t>
      </w:r>
      <w:r>
        <w:rPr>
          <w:sz w:val="32"/>
          <w:szCs w:val="32"/>
        </w:rPr>
        <w:br/>
        <w:t>just write department with designation mentioned below in your formate  :</w:t>
      </w:r>
      <w:r>
        <w:rPr>
          <w:sz w:val="32"/>
          <w:szCs w:val="32"/>
        </w:rPr>
        <w:br/>
      </w:r>
      <w:r w:rsidRPr="00694596">
        <w:rPr>
          <w:b/>
          <w:bCs/>
          <w:sz w:val="28"/>
          <w:szCs w:val="28"/>
        </w:rPr>
        <w:t>OUR TEAM</w:t>
      </w:r>
    </w:p>
    <w:p w14:paraId="40C3C58A" w14:textId="77777777" w:rsidR="005C7E46" w:rsidRPr="00694596" w:rsidRDefault="005C7E46" w:rsidP="005C7E46">
      <w:pPr>
        <w:spacing w:after="0"/>
        <w:rPr>
          <w:b/>
          <w:bCs/>
          <w:sz w:val="28"/>
          <w:szCs w:val="28"/>
        </w:rPr>
      </w:pPr>
      <w:r w:rsidRPr="00694596">
        <w:rPr>
          <w:b/>
          <w:bCs/>
          <w:sz w:val="28"/>
          <w:szCs w:val="28"/>
        </w:rPr>
        <w:t>Multidisciplinary Expertise. Experinced Delivery Team.</w:t>
      </w:r>
    </w:p>
    <w:p w14:paraId="317E2556" w14:textId="77777777" w:rsidR="005C7E46" w:rsidRPr="00694596" w:rsidRDefault="005C7E46" w:rsidP="005C7E46">
      <w:pPr>
        <w:spacing w:after="0"/>
        <w:rPr>
          <w:sz w:val="28"/>
          <w:szCs w:val="28"/>
        </w:rPr>
      </w:pPr>
      <w:r w:rsidRPr="00694596">
        <w:rPr>
          <w:sz w:val="28"/>
          <w:szCs w:val="28"/>
        </w:rPr>
        <w:t>Our multidisciplinary workforce brings together engineering, technical and field expertise to deliver infrastructure projects safely, efficiently and reliably across Nepal.</w:t>
      </w:r>
    </w:p>
    <w:p w14:paraId="4F6B24CA" w14:textId="77777777" w:rsidR="005C7E46" w:rsidRPr="00694596" w:rsidRDefault="005C7E46" w:rsidP="005C7E46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 w:rsidRPr="00694596">
        <w:rPr>
          <w:b/>
          <w:bCs/>
          <w:sz w:val="28"/>
          <w:szCs w:val="28"/>
        </w:rPr>
        <w:t>Civil Engineering-</w:t>
      </w:r>
      <w:r w:rsidRPr="00694596">
        <w:rPr>
          <w:sz w:val="28"/>
          <w:szCs w:val="28"/>
        </w:rPr>
        <w:t>Civil Engineers · Site Supervisors · Masons &amp; Technicians</w:t>
      </w:r>
    </w:p>
    <w:p w14:paraId="5C6F3D56" w14:textId="77777777" w:rsidR="005C7E46" w:rsidRPr="00694596" w:rsidRDefault="005C7E46" w:rsidP="005C7E46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 w:rsidRPr="00694596">
        <w:rPr>
          <w:b/>
          <w:bCs/>
          <w:sz w:val="28"/>
          <w:szCs w:val="28"/>
        </w:rPr>
        <w:t xml:space="preserve">Telecom &amp; RF Engineering- </w:t>
      </w:r>
      <w:r w:rsidRPr="00694596">
        <w:rPr>
          <w:sz w:val="28"/>
          <w:szCs w:val="28"/>
        </w:rPr>
        <w:t>Telecom Engineers · RF Engineers·Technicians</w:t>
      </w:r>
    </w:p>
    <w:p w14:paraId="3290F1EC" w14:textId="77777777" w:rsidR="005C7E46" w:rsidRPr="00694596" w:rsidRDefault="005C7E46" w:rsidP="005C7E46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 w:rsidRPr="00694596">
        <w:rPr>
          <w:b/>
          <w:bCs/>
          <w:sz w:val="28"/>
          <w:szCs w:val="28"/>
        </w:rPr>
        <w:t>Fiber &amp; Network Operations-</w:t>
      </w:r>
      <w:r w:rsidRPr="00694596">
        <w:rPr>
          <w:sz w:val="28"/>
          <w:szCs w:val="28"/>
        </w:rPr>
        <w:t xml:space="preserve">  Fiber Technicians .Splicers  · O&amp;M Technicians</w:t>
      </w:r>
    </w:p>
    <w:p w14:paraId="7D9DB0DD" w14:textId="77777777" w:rsidR="005C7E46" w:rsidRPr="00694596" w:rsidRDefault="005C7E46" w:rsidP="005C7E46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694596">
        <w:rPr>
          <w:b/>
          <w:bCs/>
          <w:sz w:val="28"/>
          <w:szCs w:val="28"/>
        </w:rPr>
        <w:t>Solar &amp; Electrical</w:t>
      </w:r>
      <w:r w:rsidRPr="00694596">
        <w:rPr>
          <w:sz w:val="28"/>
          <w:szCs w:val="28"/>
        </w:rPr>
        <w:t>-Electrical Engineers · Solar Technicians · Electrical Technicians · Site Supervisors</w:t>
      </w:r>
    </w:p>
    <w:p w14:paraId="25970F17" w14:textId="77777777" w:rsidR="005C7E46" w:rsidRPr="00F928CD" w:rsidRDefault="005C7E46" w:rsidP="005C7E46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bookmarkStart w:id="0" w:name="OLE_LINK2"/>
      <w:r w:rsidRPr="00694596">
        <w:rPr>
          <w:b/>
          <w:bCs/>
          <w:sz w:val="28"/>
          <w:szCs w:val="28"/>
        </w:rPr>
        <w:t>IT Solutions</w:t>
      </w:r>
      <w:r w:rsidRPr="00694596">
        <w:rPr>
          <w:sz w:val="28"/>
          <w:szCs w:val="28"/>
        </w:rPr>
        <w:t>- Computer Engineers ·</w:t>
      </w:r>
      <w:r w:rsidRPr="00694596">
        <w:rPr>
          <w:sz w:val="22"/>
          <w:szCs w:val="22"/>
        </w:rPr>
        <w:t xml:space="preserve"> </w:t>
      </w:r>
      <w:r w:rsidRPr="00694596">
        <w:rPr>
          <w:sz w:val="28"/>
          <w:szCs w:val="28"/>
        </w:rPr>
        <w:t>IT Professionals. IT</w:t>
      </w:r>
      <w:r>
        <w:rPr>
          <w:sz w:val="28"/>
          <w:szCs w:val="28"/>
        </w:rPr>
        <w:t xml:space="preserve"> </w:t>
      </w:r>
      <w:r w:rsidRPr="00F928CD">
        <w:rPr>
          <w:sz w:val="28"/>
          <w:szCs w:val="28"/>
        </w:rPr>
        <w:t>Technicians</w:t>
      </w:r>
    </w:p>
    <w:bookmarkEnd w:id="0"/>
    <w:p w14:paraId="2F2AA220" w14:textId="77777777" w:rsidR="005C7E46" w:rsidRPr="00694596" w:rsidRDefault="005C7E46" w:rsidP="005C7E46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694596">
        <w:rPr>
          <w:b/>
          <w:bCs/>
          <w:sz w:val="28"/>
          <w:szCs w:val="28"/>
        </w:rPr>
        <w:t>Project Management &amp; Coordination</w:t>
      </w:r>
      <w:r w:rsidRPr="00694596">
        <w:rPr>
          <w:sz w:val="28"/>
          <w:szCs w:val="28"/>
        </w:rPr>
        <w:t>-Project Managers · Project Coordinators · Planning &amp; Reporting</w:t>
      </w:r>
    </w:p>
    <w:p w14:paraId="119A6504" w14:textId="77777777" w:rsidR="005C7E46" w:rsidRPr="00694596" w:rsidRDefault="005C7E46" w:rsidP="005C7E46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bookmarkStart w:id="1" w:name="OLE_LINK1"/>
      <w:r w:rsidRPr="00694596">
        <w:rPr>
          <w:b/>
          <w:bCs/>
          <w:sz w:val="28"/>
          <w:szCs w:val="28"/>
        </w:rPr>
        <w:t>Safety &amp; Quality</w:t>
      </w:r>
      <w:r>
        <w:rPr>
          <w:b/>
          <w:bCs/>
          <w:sz w:val="28"/>
          <w:szCs w:val="28"/>
        </w:rPr>
        <w:t xml:space="preserve">: </w:t>
      </w:r>
      <w:r w:rsidRPr="00694596">
        <w:rPr>
          <w:sz w:val="28"/>
          <w:szCs w:val="28"/>
        </w:rPr>
        <w:t>Safety &amp; Quality Coordinators · Site Supervisors ·</w:t>
      </w:r>
      <w:bookmarkEnd w:id="1"/>
    </w:p>
    <w:p w14:paraId="6B22178D" w14:textId="77777777" w:rsidR="005C7E46" w:rsidRDefault="005C7E46" w:rsidP="005C7E46">
      <w:pPr>
        <w:spacing w:after="0"/>
        <w:rPr>
          <w:sz w:val="32"/>
          <w:szCs w:val="32"/>
        </w:rPr>
      </w:pPr>
    </w:p>
    <w:p w14:paraId="15EE78E8" w14:textId="77777777" w:rsidR="005C7E46" w:rsidRDefault="005C7E46" w:rsidP="005C7E46">
      <w:pPr>
        <w:spacing w:after="0"/>
        <w:rPr>
          <w:sz w:val="32"/>
          <w:szCs w:val="32"/>
        </w:rPr>
      </w:pPr>
    </w:p>
    <w:p w14:paraId="78A11958" w14:textId="77777777" w:rsidR="005C7E46" w:rsidRDefault="005C7E46" w:rsidP="005C7E46">
      <w:pPr>
        <w:spacing w:after="0"/>
        <w:rPr>
          <w:sz w:val="32"/>
          <w:szCs w:val="32"/>
        </w:rPr>
      </w:pPr>
    </w:p>
    <w:p w14:paraId="57564698" w14:textId="77777777" w:rsidR="005C7E46" w:rsidRDefault="005C7E46" w:rsidP="005C7E46">
      <w:pPr>
        <w:spacing w:after="0"/>
        <w:rPr>
          <w:sz w:val="32"/>
          <w:szCs w:val="32"/>
        </w:rPr>
      </w:pPr>
    </w:p>
    <w:p w14:paraId="23DF1833" w14:textId="77777777" w:rsidR="005C7E46" w:rsidRDefault="005C7E46" w:rsidP="005C7E46">
      <w:pPr>
        <w:spacing w:after="0"/>
        <w:rPr>
          <w:sz w:val="32"/>
          <w:szCs w:val="32"/>
        </w:rPr>
      </w:pPr>
      <w:r>
        <w:rPr>
          <w:sz w:val="32"/>
          <w:szCs w:val="32"/>
        </w:rPr>
        <w:t>7.</w:t>
      </w:r>
    </w:p>
    <w:p w14:paraId="40B03458" w14:textId="77777777" w:rsidR="005C7E46" w:rsidRDefault="005C7E46" w:rsidP="005C7E46">
      <w:pPr>
        <w:spacing w:after="0"/>
        <w:rPr>
          <w:sz w:val="32"/>
          <w:szCs w:val="32"/>
        </w:rPr>
      </w:pPr>
      <w:r w:rsidRPr="000B1ADE">
        <w:rPr>
          <w:noProof/>
          <w:sz w:val="32"/>
          <w:szCs w:val="32"/>
        </w:rPr>
        <w:drawing>
          <wp:inline distT="0" distB="0" distL="0" distR="0" wp14:anchorId="1738BF2F" wp14:editId="770B3E3F">
            <wp:extent cx="5943600" cy="2411730"/>
            <wp:effectExtent l="0" t="0" r="0" b="1270"/>
            <wp:docPr id="118609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943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4E950" w14:textId="77777777" w:rsidR="005C7E46" w:rsidRPr="000B1ADE" w:rsidRDefault="005C7E46" w:rsidP="005C7E46">
      <w:pPr>
        <w:spacing w:after="0"/>
        <w:rPr>
          <w:b/>
          <w:bCs/>
          <w:sz w:val="32"/>
          <w:szCs w:val="32"/>
        </w:rPr>
      </w:pPr>
      <w:r w:rsidRPr="000B1ADE">
        <w:rPr>
          <w:b/>
          <w:bCs/>
          <w:sz w:val="32"/>
          <w:szCs w:val="32"/>
        </w:rPr>
        <w:t>INDUSTRIES WE SUPPORT</w:t>
      </w:r>
      <w:r>
        <w:rPr>
          <w:b/>
          <w:bCs/>
          <w:sz w:val="32"/>
          <w:szCs w:val="32"/>
        </w:rPr>
        <w:t>:  Add subheading like this.</w:t>
      </w:r>
    </w:p>
    <w:p w14:paraId="7D0777A1" w14:textId="77777777" w:rsidR="005C7E46" w:rsidRPr="00277212" w:rsidRDefault="005C7E46" w:rsidP="005C7E46">
      <w:pPr>
        <w:spacing w:after="0"/>
        <w:rPr>
          <w:b/>
          <w:bCs/>
        </w:rPr>
      </w:pPr>
      <w:r w:rsidRPr="00277212">
        <w:rPr>
          <w:b/>
          <w:bCs/>
        </w:rPr>
        <w:t>TELECOMMUNICATIONS</w:t>
      </w:r>
    </w:p>
    <w:p w14:paraId="228545F7" w14:textId="77777777" w:rsidR="005C7E46" w:rsidRPr="00626358" w:rsidRDefault="005C7E46" w:rsidP="005C7E46">
      <w:pPr>
        <w:spacing w:after="0"/>
      </w:pPr>
      <w:r w:rsidRPr="00626358">
        <w:t>Tower Works · Equipment Installation · RF · Network Infrastructure · Field Deployment · O&amp;M</w:t>
      </w:r>
    </w:p>
    <w:p w14:paraId="6DD9CC8D" w14:textId="77777777" w:rsidR="005C7E46" w:rsidRPr="00626358" w:rsidRDefault="005C7E46" w:rsidP="005C7E46">
      <w:pPr>
        <w:spacing w:after="0"/>
      </w:pPr>
    </w:p>
    <w:p w14:paraId="5789236C" w14:textId="77777777" w:rsidR="005C7E46" w:rsidRPr="00277212" w:rsidRDefault="005C7E46" w:rsidP="005C7E46">
      <w:pPr>
        <w:spacing w:after="0"/>
        <w:rPr>
          <w:b/>
          <w:bCs/>
        </w:rPr>
      </w:pPr>
      <w:r w:rsidRPr="00277212">
        <w:rPr>
          <w:b/>
          <w:bCs/>
        </w:rPr>
        <w:t>INTERNET &amp; FIBER NETWORKS</w:t>
      </w:r>
    </w:p>
    <w:p w14:paraId="4320DD25" w14:textId="77777777" w:rsidR="005C7E46" w:rsidRPr="00626358" w:rsidRDefault="005C7E46" w:rsidP="005C7E46">
      <w:pPr>
        <w:spacing w:after="0"/>
      </w:pPr>
      <w:r w:rsidRPr="00626358">
        <w:t>FTTH · Fiber Deployment · Network Maintenance · Field Operations</w:t>
      </w:r>
    </w:p>
    <w:p w14:paraId="5ED0B865" w14:textId="77777777" w:rsidR="005C7E46" w:rsidRPr="00626358" w:rsidRDefault="005C7E46" w:rsidP="005C7E46">
      <w:pPr>
        <w:spacing w:after="0"/>
      </w:pPr>
    </w:p>
    <w:p w14:paraId="083EE05F" w14:textId="77777777" w:rsidR="005C7E46" w:rsidRPr="00277212" w:rsidRDefault="005C7E46" w:rsidP="005C7E46">
      <w:pPr>
        <w:spacing w:after="0"/>
        <w:rPr>
          <w:b/>
          <w:bCs/>
        </w:rPr>
      </w:pPr>
      <w:r w:rsidRPr="00277212">
        <w:rPr>
          <w:b/>
          <w:bCs/>
        </w:rPr>
        <w:t>EPC &amp; INFRASTRUCTURE</w:t>
      </w:r>
    </w:p>
    <w:p w14:paraId="6F3262A4" w14:textId="77777777" w:rsidR="005C7E46" w:rsidRPr="00626358" w:rsidRDefault="005C7E46" w:rsidP="005C7E46">
      <w:pPr>
        <w:spacing w:after="0"/>
      </w:pPr>
      <w:r w:rsidRPr="00626358">
        <w:t>Engineering · Procurement · Construction · Project Execution</w:t>
      </w:r>
    </w:p>
    <w:p w14:paraId="7AFF2E60" w14:textId="77777777" w:rsidR="005C7E46" w:rsidRPr="00626358" w:rsidRDefault="005C7E46" w:rsidP="005C7E46">
      <w:pPr>
        <w:spacing w:after="0"/>
      </w:pPr>
    </w:p>
    <w:p w14:paraId="2AA3225F" w14:textId="77777777" w:rsidR="005C7E46" w:rsidRPr="00277212" w:rsidRDefault="005C7E46" w:rsidP="005C7E46">
      <w:pPr>
        <w:spacing w:after="0"/>
        <w:rPr>
          <w:b/>
          <w:bCs/>
        </w:rPr>
      </w:pPr>
      <w:r w:rsidRPr="00277212">
        <w:rPr>
          <w:b/>
          <w:bCs/>
        </w:rPr>
        <w:t>RENEWABLE ENERGY</w:t>
      </w:r>
    </w:p>
    <w:p w14:paraId="4F6A55FA" w14:textId="77777777" w:rsidR="005C7E46" w:rsidRPr="00626358" w:rsidRDefault="005C7E46" w:rsidP="005C7E46">
      <w:pPr>
        <w:spacing w:after="0"/>
      </w:pPr>
      <w:r w:rsidRPr="00626358">
        <w:t>Solar · Electrical Systems · Installation · O&amp;M</w:t>
      </w:r>
    </w:p>
    <w:p w14:paraId="3D712BE4" w14:textId="77777777" w:rsidR="005C7E46" w:rsidRPr="00626358" w:rsidRDefault="005C7E46" w:rsidP="005C7E46">
      <w:pPr>
        <w:spacing w:after="0"/>
      </w:pPr>
    </w:p>
    <w:p w14:paraId="39AD9C06" w14:textId="77777777" w:rsidR="005C7E46" w:rsidRPr="00277212" w:rsidRDefault="005C7E46" w:rsidP="005C7E46">
      <w:pPr>
        <w:spacing w:after="0"/>
        <w:rPr>
          <w:b/>
          <w:bCs/>
        </w:rPr>
      </w:pPr>
      <w:r w:rsidRPr="00277212">
        <w:rPr>
          <w:b/>
          <w:bCs/>
        </w:rPr>
        <w:t>IT &amp; DIGITAL INFRASTRUCTURE</w:t>
      </w:r>
    </w:p>
    <w:p w14:paraId="544775FC" w14:textId="77777777" w:rsidR="005C7E46" w:rsidRPr="00626358" w:rsidRDefault="005C7E46" w:rsidP="005C7E46">
      <w:pPr>
        <w:spacing w:after="0"/>
      </w:pPr>
      <w:r w:rsidRPr="00626358">
        <w:t>Networking · IT Infrastructure · Systems Installation · Technical Support</w:t>
      </w:r>
    </w:p>
    <w:p w14:paraId="54861C49" w14:textId="77777777" w:rsidR="005C7E46" w:rsidRPr="00626358" w:rsidRDefault="005C7E46" w:rsidP="005C7E46">
      <w:pPr>
        <w:spacing w:after="0"/>
      </w:pPr>
    </w:p>
    <w:p w14:paraId="37F81142" w14:textId="77777777" w:rsidR="005C7E46" w:rsidRPr="00277212" w:rsidRDefault="005C7E46" w:rsidP="005C7E46">
      <w:pPr>
        <w:spacing w:after="0"/>
        <w:rPr>
          <w:b/>
          <w:bCs/>
        </w:rPr>
      </w:pPr>
      <w:r w:rsidRPr="00277212">
        <w:rPr>
          <w:b/>
          <w:bCs/>
        </w:rPr>
        <w:t>GOVERNMENT &amp; PUBLIC INFRASTRUCTURE</w:t>
      </w:r>
    </w:p>
    <w:p w14:paraId="42BAEAAA" w14:textId="77777777" w:rsidR="005C7E46" w:rsidRPr="00626358" w:rsidRDefault="005C7E46" w:rsidP="005C7E46">
      <w:pPr>
        <w:spacing w:after="0"/>
      </w:pPr>
      <w:r w:rsidRPr="00626358">
        <w:t>Infrastructure Deployment · Connectivity · Technology Solutions</w:t>
      </w:r>
    </w:p>
    <w:p w14:paraId="17C965DC" w14:textId="77777777" w:rsidR="005C7E46" w:rsidRPr="00626358" w:rsidRDefault="005C7E46" w:rsidP="005C7E46">
      <w:pPr>
        <w:spacing w:after="0"/>
      </w:pPr>
    </w:p>
    <w:p w14:paraId="24556431" w14:textId="77777777" w:rsidR="005C7E46" w:rsidRPr="00277212" w:rsidRDefault="005C7E46" w:rsidP="005C7E46">
      <w:pPr>
        <w:spacing w:after="0"/>
        <w:rPr>
          <w:b/>
          <w:bCs/>
        </w:rPr>
      </w:pPr>
      <w:r w:rsidRPr="00277212">
        <w:rPr>
          <w:b/>
          <w:bCs/>
        </w:rPr>
        <w:t>COMMERCIAL &amp; INDUSTRIAL</w:t>
      </w:r>
    </w:p>
    <w:p w14:paraId="7AF17946" w14:textId="77777777" w:rsidR="005C7E46" w:rsidRDefault="005C7E46" w:rsidP="005C7E46">
      <w:pPr>
        <w:spacing w:after="0"/>
        <w:rPr>
          <w:sz w:val="32"/>
          <w:szCs w:val="32"/>
        </w:rPr>
      </w:pPr>
      <w:r w:rsidRPr="00626358">
        <w:t>Electrical · Solar · Infrastructure · Technology Solutions</w:t>
      </w:r>
    </w:p>
    <w:p w14:paraId="1CC66B97" w14:textId="77777777" w:rsidR="005C7E46" w:rsidRDefault="005C7E46" w:rsidP="005C7E46">
      <w:pPr>
        <w:spacing w:after="0"/>
        <w:rPr>
          <w:sz w:val="32"/>
          <w:szCs w:val="32"/>
        </w:rPr>
      </w:pPr>
    </w:p>
    <w:p w14:paraId="031A4EC2" w14:textId="77777777" w:rsidR="005C7E46" w:rsidRDefault="005C7E46" w:rsidP="005C7E46">
      <w:pPr>
        <w:spacing w:after="0"/>
        <w:rPr>
          <w:sz w:val="32"/>
          <w:szCs w:val="32"/>
        </w:rPr>
      </w:pPr>
    </w:p>
    <w:p w14:paraId="4962E930" w14:textId="234C2638" w:rsidR="00856410" w:rsidRDefault="005C7E46" w:rsidP="005C7E46">
      <w:r>
        <w:rPr>
          <w:sz w:val="32"/>
          <w:szCs w:val="32"/>
        </w:rPr>
        <w:lastRenderedPageBreak/>
        <w:t>8. Geographical Coverage is OK.</w:t>
      </w:r>
    </w:p>
    <w:sectPr w:rsidR="008564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CDE0C8B"/>
    <w:multiLevelType w:val="hybridMultilevel"/>
    <w:tmpl w:val="AFA03D3E"/>
    <w:lvl w:ilvl="0" w:tplc="04090001">
      <w:start w:val="1"/>
      <w:numFmt w:val="bullet"/>
      <w:lvlText w:val=""/>
      <w:lvlJc w:val="left"/>
      <w:pPr>
        <w:ind w:left="22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8" w:hanging="360"/>
      </w:pPr>
      <w:rPr>
        <w:rFonts w:ascii="Wingdings" w:hAnsi="Wingdings" w:hint="default"/>
      </w:rPr>
    </w:lvl>
  </w:abstractNum>
  <w:abstractNum w:abstractNumId="1" w15:restartNumberingAfterBreak="0">
    <w:nsid w:val="55445D1E"/>
    <w:multiLevelType w:val="hybridMultilevel"/>
    <w:tmpl w:val="2C788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9B184C"/>
    <w:multiLevelType w:val="hybridMultilevel"/>
    <w:tmpl w:val="9BEEA346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3" w15:restartNumberingAfterBreak="0">
    <w:nsid w:val="7B7D4F36"/>
    <w:multiLevelType w:val="hybridMultilevel"/>
    <w:tmpl w:val="3EEC3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6850337">
    <w:abstractNumId w:val="0"/>
  </w:num>
  <w:num w:numId="2" w16cid:durableId="1959139328">
    <w:abstractNumId w:val="2"/>
  </w:num>
  <w:num w:numId="3" w16cid:durableId="2122719203">
    <w:abstractNumId w:val="3"/>
  </w:num>
  <w:num w:numId="4" w16cid:durableId="168027794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E46"/>
    <w:rsid w:val="00034A1B"/>
    <w:rsid w:val="00034FF1"/>
    <w:rsid w:val="002C58B4"/>
    <w:rsid w:val="005C7E46"/>
    <w:rsid w:val="006F1F9E"/>
    <w:rsid w:val="00856410"/>
    <w:rsid w:val="00AC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1596A6"/>
  <w15:chartTrackingRefBased/>
  <w15:docId w15:val="{4FC9679D-1040-774E-ABD2-E57E94761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E46"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C7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E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E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E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E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E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E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E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E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E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E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E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E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E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E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E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E4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C7E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724</Words>
  <Characters>4129</Characters>
  <Application>Microsoft Office Word</Application>
  <DocSecurity>0</DocSecurity>
  <Lines>34</Lines>
  <Paragraphs>9</Paragraphs>
  <ScaleCrop>false</ScaleCrop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</dc:creator>
  <cp:keywords/>
  <dc:description/>
  <cp:lastModifiedBy>Pie</cp:lastModifiedBy>
  <cp:revision>3</cp:revision>
  <dcterms:created xsi:type="dcterms:W3CDTF">2026-09-20T13:00:00Z</dcterms:created>
  <dcterms:modified xsi:type="dcterms:W3CDTF">2026-09-20T13:46:00Z</dcterms:modified>
</cp:coreProperties>
</file>