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7C7EB"/>
          <w:sz w:val="40"/>
        </w:rPr>
        <w:t>JARVIS — RELATÓRIO GERAL E ROADMAP DO PRODUTO</w:t>
      </w:r>
    </w:p>
    <w:p>
      <w:pPr>
        <w:jc w:val="center"/>
      </w:pPr>
      <w:r>
        <w:rPr>
          <w:i/>
          <w:color w:val="00A4B1"/>
          <w:sz w:val="20"/>
        </w:rPr>
        <w:t>Backend • Inteligência • Android • Planos • Custos • Infraestrutura • Produção</w:t>
      </w:r>
    </w:p>
    <w:p>
      <w:r>
        <w:t>Objetivo: transformar o JARVIS em um assistente pessoal de IA para Web e Android, com memória, tarefas, lembretes, planejamento, voz, acesso a informações atuais, execução de ações, monetização sustentável e infraestrutura escalável.</w:t>
      </w:r>
    </w:p>
    <w:p>
      <w:pPr>
        <w:pStyle w:val="Heading1"/>
      </w:pPr>
      <w:r>
        <w:rPr>
          <w:color w:val="67C7EB"/>
        </w:rPr>
        <w:t>FASE I — Núcleo do JARVIS</w:t>
      </w:r>
    </w:p>
    <w:p>
      <w:pPr>
        <w:pStyle w:val="Heading2"/>
      </w:pPr>
      <w:r>
        <w:rPr>
          <w:color w:val="00A4B1"/>
        </w:rPr>
        <w:t>Camada 1 — Infraestrutura e banco</w:t>
      </w:r>
    </w:p>
    <w:p>
      <w:r>
        <w:rPr>
          <w:b/>
        </w:rPr>
        <w:t xml:space="preserve">Status: Concluída. </w:t>
      </w:r>
      <w:r>
        <w:t>Python, FastAPI, SQLAlchemy, banco relacional e organização do backend.</w:t>
      </w:r>
    </w:p>
    <w:p>
      <w:pPr>
        <w:pStyle w:val="Heading2"/>
      </w:pPr>
      <w:r>
        <w:rPr>
          <w:color w:val="00A4B1"/>
        </w:rPr>
        <w:t>Camada 2 — Usuários</w:t>
      </w:r>
    </w:p>
    <w:p>
      <w:r>
        <w:rPr>
          <w:b/>
        </w:rPr>
        <w:t xml:space="preserve">Status: Concluída. </w:t>
      </w:r>
      <w:r>
        <w:t>Cadastro, identificação do usuário e associação dos dados ao proprietário.</w:t>
      </w:r>
    </w:p>
    <w:p>
      <w:pPr>
        <w:pStyle w:val="Heading2"/>
      </w:pPr>
      <w:r>
        <w:rPr>
          <w:color w:val="00A4B1"/>
        </w:rPr>
        <w:t>Camada 3 — Segurança e autenticação</w:t>
      </w:r>
    </w:p>
    <w:p>
      <w:r>
        <w:rPr>
          <w:b/>
        </w:rPr>
        <w:t xml:space="preserve">Status: Concluída. </w:t>
      </w:r>
      <w:r>
        <w:t>JWT, proteção de senhas e autenticação da API. Hardening adicional será feito antes da produção.</w:t>
      </w:r>
    </w:p>
    <w:p>
      <w:pPr>
        <w:pStyle w:val="Heading2"/>
      </w:pPr>
      <w:r>
        <w:rPr>
          <w:color w:val="00A4B1"/>
        </w:rPr>
        <w:t>Camada 4 — Conversas</w:t>
      </w:r>
    </w:p>
    <w:p>
      <w:r>
        <w:rPr>
          <w:b/>
        </w:rPr>
        <w:t xml:space="preserve">Status: Concluída. </w:t>
      </w:r>
      <w:r>
        <w:t>Conversas, mensagens, histórico e persistência.</w:t>
      </w:r>
    </w:p>
    <w:p>
      <w:pPr>
        <w:pStyle w:val="Heading2"/>
      </w:pPr>
      <w:r>
        <w:rPr>
          <w:color w:val="00A4B1"/>
        </w:rPr>
        <w:t>Camada 5 — Motor de IA V1</w:t>
      </w:r>
    </w:p>
    <w:p>
      <w:r>
        <w:rPr>
          <w:b/>
        </w:rPr>
        <w:t xml:space="preserve">Status: Funcional / V2 futura. </w:t>
      </w:r>
      <w:r>
        <w:t>Motor atual funcional. Evoluir para AI Orchestrator com roteamento entre modelos econômicos, rápidos e avançados.</w:t>
      </w:r>
    </w:p>
    <w:p>
      <w:pPr>
        <w:pStyle w:val="Heading2"/>
      </w:pPr>
      <w:r>
        <w:rPr>
          <w:color w:val="00A4B1"/>
        </w:rPr>
        <w:t>Camada 6 — Agent e Tool Calling</w:t>
      </w:r>
    </w:p>
    <w:p>
      <w:r>
        <w:rPr>
          <w:b/>
        </w:rPr>
        <w:t xml:space="preserve">Status: Base concluída. </w:t>
      </w:r>
      <w:r>
        <w:t>JarvisAgent decide entre conversar e executar; ToolRegistry direciona ferramentas.</w:t>
      </w:r>
    </w:p>
    <w:p>
      <w:pPr>
        <w:pStyle w:val="Heading2"/>
      </w:pPr>
      <w:r>
        <w:rPr>
          <w:color w:val="00A4B1"/>
        </w:rPr>
        <w:t>Camada 7 — Contexto, tempo, tarefas e lembretes</w:t>
      </w:r>
    </w:p>
    <w:p>
      <w:r>
        <w:rPr>
          <w:b/>
        </w:rPr>
        <w:t xml:space="preserve">Status: Base concluída. </w:t>
      </w:r>
      <w:r>
        <w:t>Interpretação temporal e contextual: hoje, amanhã, sexta às 19h, ela, essa, primeira, segunda, anterior.</w:t>
      </w:r>
    </w:p>
    <w:p>
      <w:pPr>
        <w:pStyle w:val="Heading1"/>
      </w:pPr>
      <w:r>
        <w:rPr>
          <w:color w:val="67C7EB"/>
        </w:rPr>
        <w:t>FASE II — Inteligência do assistente</w:t>
      </w:r>
    </w:p>
    <w:p>
      <w:pPr>
        <w:pStyle w:val="Heading2"/>
      </w:pPr>
      <w:r>
        <w:rPr>
          <w:color w:val="00A4B1"/>
        </w:rPr>
        <w:t>Camada 8 — Memória Inteligente</w:t>
      </w:r>
    </w:p>
    <w:p>
      <w:r>
        <w:rPr>
          <w:b/>
        </w:rPr>
        <w:t xml:space="preserve">Status: Próxima. </w:t>
      </w:r>
      <w:r>
        <w:t>MemoryExtractor, MemoryManager, MemoryRetriever e MemoryConsolidator. Categorias: preferência, objetivo, rotina, projeto, conhecimento, contexto e temporária.</w:t>
      </w:r>
    </w:p>
    <w:p>
      <w:pPr>
        <w:pStyle w:val="Heading1"/>
      </w:pPr>
      <w:r>
        <w:rPr>
          <w:color w:val="67C7EB"/>
        </w:rPr>
        <w:t>FASE III — Inteligência avançada</w:t>
      </w:r>
    </w:p>
    <w:p>
      <w:pPr>
        <w:pStyle w:val="Heading2"/>
      </w:pPr>
      <w:r>
        <w:rPr>
          <w:color w:val="00A4B1"/>
        </w:rPr>
        <w:t>Camada 9 — Planejamento e proatividade</w:t>
      </w:r>
    </w:p>
    <w:p>
      <w:r>
        <w:rPr>
          <w:b/>
        </w:rPr>
        <w:t xml:space="preserve">Status: Pendente. </w:t>
      </w:r>
      <w:r>
        <w:t>Correlacionar tarefas, prazos, prioridades, agenda, memória, rotina, horário e objetivos. Componentes previstos: PlannerService, PriorityEngine e RecommendationEngine.</w:t>
      </w:r>
    </w:p>
    <w:p>
      <w:pPr>
        <w:pStyle w:val="Heading2"/>
      </w:pPr>
      <w:r>
        <w:rPr>
          <w:color w:val="00A4B1"/>
        </w:rPr>
        <w:t>Camada 10 — Motor IA V2 / Router</w:t>
      </w:r>
    </w:p>
    <w:p>
      <w:r>
        <w:rPr>
          <w:b/>
        </w:rPr>
        <w:t xml:space="preserve">Status: Pendente. </w:t>
      </w:r>
      <w:r>
        <w:t>Separar o JARVIS do LLM. Um AI Orchestrator escolherá modelo econômico, rápido ou poderoso conforme complexidade e custo.</w:t>
      </w:r>
    </w:p>
    <w:p>
      <w:pPr>
        <w:pStyle w:val="Heading1"/>
      </w:pPr>
      <w:r>
        <w:rPr>
          <w:color w:val="67C7EB"/>
        </w:rPr>
        <w:t>FASE IV — Informações externas</w:t>
      </w:r>
    </w:p>
    <w:p>
      <w:pPr>
        <w:pStyle w:val="Heading2"/>
      </w:pPr>
      <w:r>
        <w:rPr>
          <w:color w:val="00A4B1"/>
        </w:rPr>
        <w:t>Camada 11 — Web e APIs</w:t>
      </w:r>
    </w:p>
    <w:p>
      <w:r>
        <w:rPr>
          <w:b/>
        </w:rPr>
        <w:t xml:space="preserve">Status: Pendente. </w:t>
      </w:r>
      <w:r>
        <w:t>Acesso a clima, notícias, pesquisa web, mapas, trânsito, cotações, esportes e APIs públicas. Dados atuais devem vir de fontes atuais.</w:t>
      </w:r>
    </w:p>
    <w:p>
      <w:pPr>
        <w:pStyle w:val="Heading1"/>
      </w:pPr>
      <w:r>
        <w:rPr>
          <w:color w:val="67C7EB"/>
        </w:rPr>
        <w:t>FASE V — Automações</w:t>
      </w:r>
    </w:p>
    <w:p>
      <w:pPr>
        <w:pStyle w:val="Heading2"/>
      </w:pPr>
      <w:r>
        <w:rPr>
          <w:color w:val="00A4B1"/>
        </w:rPr>
        <w:t>Camada 12 — Scheduler e Jobs</w:t>
      </w:r>
    </w:p>
    <w:p>
      <w:r>
        <w:rPr>
          <w:b/>
        </w:rPr>
        <w:t xml:space="preserve">Status: Pendente. </w:t>
      </w:r>
      <w:r>
        <w:t>Fila de jobs, workers, scheduler e notificações push para ações futuras mesmo sem conversa ativa. Avaliar Redis + Celery, Dramatiq ou equivalente.</w:t>
      </w:r>
    </w:p>
    <w:p>
      <w:pPr>
        <w:pStyle w:val="Heading1"/>
      </w:pPr>
      <w:r>
        <w:rPr>
          <w:color w:val="67C7EB"/>
        </w:rPr>
        <w:t>FASE VI — Android</w:t>
      </w:r>
    </w:p>
    <w:p>
      <w:pPr>
        <w:pStyle w:val="Heading2"/>
      </w:pPr>
      <w:r>
        <w:rPr>
          <w:color w:val="00A4B1"/>
        </w:rPr>
        <w:t>Camada 13 — Aplicativo Android</w:t>
      </w:r>
    </w:p>
    <w:p>
      <w:r>
        <w:rPr>
          <w:b/>
        </w:rPr>
        <w:t xml:space="preserve">Status: Pendente. </w:t>
      </w:r>
      <w:r>
        <w:t>Foco inicial somente em Android. V1: login, chat, histórico, tarefas, lembretes, notificações, memória, configurações, conta e plano. Recomendação: Kotlin + Jetpack Compose.</w:t>
      </w:r>
    </w:p>
    <w:p>
      <w:pPr>
        <w:pStyle w:val="Heading1"/>
      </w:pPr>
      <w:r>
        <w:rPr>
          <w:color w:val="67C7EB"/>
        </w:rPr>
        <w:t>FASE VII — Voz</w:t>
      </w:r>
    </w:p>
    <w:p>
      <w:pPr>
        <w:pStyle w:val="Heading2"/>
      </w:pPr>
      <w:r>
        <w:rPr>
          <w:color w:val="00A4B1"/>
        </w:rPr>
        <w:t>Camada 14 — JARVIS Voice</w:t>
      </w:r>
    </w:p>
    <w:p>
      <w:r>
        <w:rPr>
          <w:b/>
        </w:rPr>
        <w:t xml:space="preserve">Status: Pendente. </w:t>
      </w:r>
      <w:r>
        <w:t>Speech-to-Text → JarvisAgent → IA → Text-to-Speech. Wake word 'Jarvis' ficará para uma etapa posterior por complexidade de bateria, permissões e background.</w:t>
      </w:r>
    </w:p>
    <w:p>
      <w:pPr>
        <w:pStyle w:val="Heading1"/>
      </w:pPr>
      <w:r>
        <w:rPr>
          <w:color w:val="67C7EB"/>
        </w:rPr>
        <w:t>FASE VIII — Planos e monetização</w:t>
      </w:r>
    </w:p>
    <w:p>
      <w:pPr>
        <w:pStyle w:val="Heading2"/>
      </w:pPr>
      <w:r>
        <w:rPr>
          <w:color w:val="00A4B1"/>
        </w:rPr>
        <w:t>Camada 15 — JARVIS Free / Plus</w:t>
      </w:r>
    </w:p>
    <w:p>
      <w:r>
        <w:rPr>
          <w:b/>
        </w:rPr>
        <w:t xml:space="preserve">Status: Pendente. </w:t>
      </w:r>
      <w:r>
        <w:t>Construir entitlement real no backend. Free terá limites; Plus terá memória, IA avançada, pesquisa, voz, planejamento, automações e histórico ampliados.</w:t>
      </w:r>
    </w:p>
    <w:p>
      <w:pPr>
        <w:pStyle w:val="Heading1"/>
      </w:pPr>
      <w:r>
        <w:rPr>
          <w:color w:val="67C7EB"/>
        </w:rPr>
        <w:t>FASE IX — Uso e limites</w:t>
      </w:r>
    </w:p>
    <w:p>
      <w:pPr>
        <w:pStyle w:val="Heading2"/>
      </w:pPr>
      <w:r>
        <w:rPr>
          <w:color w:val="00A4B1"/>
        </w:rPr>
        <w:t>Camada 16 — Usage &amp; Quotas</w:t>
      </w:r>
    </w:p>
    <w:p>
      <w:r>
        <w:rPr>
          <w:b/>
        </w:rPr>
        <w:t xml:space="preserve">Status: Pendente. </w:t>
      </w:r>
      <w:r>
        <w:t>Medir mensagens, tokens de entrada/saída, buscas web, segundos de voz, chamadas de modelo avançado, storage e automações. QuotaService autoriza ou bloqueia consumo.</w:t>
      </w:r>
    </w:p>
    <w:p>
      <w:pPr>
        <w:pStyle w:val="Heading1"/>
      </w:pPr>
      <w:r>
        <w:rPr>
          <w:color w:val="67C7EB"/>
        </w:rPr>
        <w:t>FASE X — Pagamentos</w:t>
      </w:r>
    </w:p>
    <w:p>
      <w:pPr>
        <w:pStyle w:val="Heading2"/>
      </w:pPr>
      <w:r>
        <w:rPr>
          <w:color w:val="00A4B1"/>
        </w:rPr>
        <w:t>Camada 17 — Billing</w:t>
      </w:r>
    </w:p>
    <w:p>
      <w:r>
        <w:rPr>
          <w:b/>
        </w:rPr>
        <w:t xml:space="preserve">Status: Pendente. </w:t>
      </w:r>
      <w:r>
        <w:t>Planos FREE/PLUS e estados ACTIVE, PAST_DUE, CANCELLED e EXPIRED. Componentes: SubscriptionService, BillingService, PlanService e EntitlementService.</w:t>
      </w:r>
    </w:p>
    <w:p>
      <w:pPr>
        <w:pStyle w:val="Heading1"/>
      </w:pPr>
      <w:r>
        <w:rPr>
          <w:color w:val="67C7EB"/>
        </w:rPr>
        <w:t>FASE XI — Infraestrutura de IA</w:t>
      </w:r>
    </w:p>
    <w:p>
      <w:pPr>
        <w:pStyle w:val="Heading2"/>
      </w:pPr>
      <w:r>
        <w:rPr>
          <w:color w:val="00A4B1"/>
        </w:rPr>
        <w:t>Camada 18 — Hospedagem e Compute</w:t>
      </w:r>
    </w:p>
    <w:p>
      <w:r>
        <w:rPr>
          <w:b/>
        </w:rPr>
        <w:t xml:space="preserve">Status: Pendente. </w:t>
      </w:r>
      <w:r>
        <w:t>Comparar APIs externas versus modelos open-weight hospedados. Para modelo próprio: GPU, VRAM, RAM, NVMe, rede, vLLM, quantização, batching, KV cache e autoscaling. MVP deve priorizar baixo risco de infraestrutura.</w:t>
      </w:r>
    </w:p>
    <w:p>
      <w:pPr>
        <w:pStyle w:val="Heading1"/>
      </w:pPr>
      <w:r>
        <w:rPr>
          <w:color w:val="67C7EB"/>
        </w:rPr>
        <w:t>FASE XII — FinOps</w:t>
      </w:r>
    </w:p>
    <w:p>
      <w:pPr>
        <w:pStyle w:val="Heading2"/>
      </w:pPr>
      <w:r>
        <w:rPr>
          <w:color w:val="00A4B1"/>
        </w:rPr>
        <w:t>Camada 19 — Controle de custos</w:t>
      </w:r>
    </w:p>
    <w:p>
      <w:r>
        <w:rPr>
          <w:b/>
        </w:rPr>
        <w:t xml:space="preserve">Status: Pendente. </w:t>
      </w:r>
      <w:r>
        <w:t>Medir custo por mensagem, usuário, plano, IA, busca, voz, banco, storage, GPU e tráfego. A margem deve considerar receita Plus menos custo total de usuários Free e Plus.</w:t>
      </w:r>
    </w:p>
    <w:p>
      <w:pPr>
        <w:pStyle w:val="Heading1"/>
      </w:pPr>
      <w:r>
        <w:rPr>
          <w:color w:val="67C7EB"/>
        </w:rPr>
        <w:t>FASE XIII — Produção</w:t>
      </w:r>
    </w:p>
    <w:p>
      <w:pPr>
        <w:pStyle w:val="Heading2"/>
      </w:pPr>
      <w:r>
        <w:rPr>
          <w:color w:val="00A4B1"/>
        </w:rPr>
        <w:t>Camada 20 — Cloud / Produção</w:t>
      </w:r>
    </w:p>
    <w:p>
      <w:r>
        <w:rPr>
          <w:b/>
        </w:rPr>
        <w:t xml:space="preserve">Status: Pendente. </w:t>
      </w:r>
      <w:r>
        <w:t>MVP: servidor API, banco, API externa de IA, storage e backup. Escala futura: HTTPS/CDN, load balancer, múltiplas APIs, Redis, queue, workers e infraestrutura de inferência.</w:t>
      </w:r>
    </w:p>
    <w:p>
      <w:pPr>
        <w:pStyle w:val="Heading1"/>
      </w:pPr>
      <w:r>
        <w:rPr>
          <w:color w:val="67C7EB"/>
        </w:rPr>
        <w:t>FASE XIV — Segurança</w:t>
      </w:r>
    </w:p>
    <w:p>
      <w:pPr>
        <w:pStyle w:val="Heading2"/>
      </w:pPr>
      <w:r>
        <w:rPr>
          <w:color w:val="00A4B1"/>
        </w:rPr>
        <w:t>Camada 21 — Security Hardening</w:t>
      </w:r>
    </w:p>
    <w:p>
      <w:r>
        <w:rPr>
          <w:b/>
        </w:rPr>
        <w:t xml:space="preserve">Status: Pendente. </w:t>
      </w:r>
      <w:r>
        <w:t>HTTPS, JWT rotation, refresh tokens, rate limiting, brute-force protection, validação, CORS, secrets manager, criptografia, auditoria, backup, sessões e revogação.</w:t>
      </w:r>
    </w:p>
    <w:p>
      <w:pPr>
        <w:pStyle w:val="Heading1"/>
      </w:pPr>
      <w:r>
        <w:rPr>
          <w:color w:val="67C7EB"/>
        </w:rPr>
        <w:t>FASE XV — Observabilidade</w:t>
      </w:r>
    </w:p>
    <w:p>
      <w:pPr>
        <w:pStyle w:val="Heading2"/>
      </w:pPr>
      <w:r>
        <w:rPr>
          <w:color w:val="00A4B1"/>
        </w:rPr>
        <w:t>Camada 22 — Monitoramento</w:t>
      </w:r>
    </w:p>
    <w:p>
      <w:r>
        <w:rPr>
          <w:b/>
        </w:rPr>
        <w:t xml:space="preserve">Status: Pendente. </w:t>
      </w:r>
      <w:r>
        <w:t>Requisições/s, latência, erros, tokens/s, custo, GPU, CPU, RAM, DB, filas, jobs, usuários ativos e falhas de ferramentas; logs estruturados e alertas.</w:t>
      </w:r>
    </w:p>
    <w:p>
      <w:pPr>
        <w:pStyle w:val="Heading1"/>
      </w:pPr>
      <w:r>
        <w:rPr>
          <w:color w:val="67C7EB"/>
        </w:rPr>
        <w:t>FASE XVI — Testes</w:t>
      </w:r>
    </w:p>
    <w:p>
      <w:pPr>
        <w:pStyle w:val="Heading2"/>
      </w:pPr>
      <w:r>
        <w:rPr>
          <w:color w:val="00A4B1"/>
        </w:rPr>
        <w:t>Camada 23 — QA automatizado</w:t>
      </w:r>
    </w:p>
    <w:p>
      <w:r>
        <w:rPr>
          <w:b/>
        </w:rPr>
        <w:t xml:space="preserve">Status: Deve crescer agora. </w:t>
      </w:r>
      <w:r>
        <w:t>Unit, integration, agent, tool, API e security tests. Casos críticos de contexto devem virar testes de regressão.</w:t>
      </w:r>
    </w:p>
    <w:p>
      <w:pPr>
        <w:pStyle w:val="Heading1"/>
      </w:pPr>
      <w:r>
        <w:rPr>
          <w:color w:val="67C7EB"/>
        </w:rPr>
        <w:t>FASE XVII — Distribuição</w:t>
      </w:r>
    </w:p>
    <w:p>
      <w:pPr>
        <w:pStyle w:val="Heading2"/>
      </w:pPr>
      <w:r>
        <w:rPr>
          <w:color w:val="00A4B1"/>
        </w:rPr>
        <w:t>Camada 24 — Google Play</w:t>
      </w:r>
    </w:p>
    <w:p>
      <w:r>
        <w:rPr>
          <w:b/>
        </w:rPr>
        <w:t xml:space="preserve">Status: Pendente. </w:t>
      </w:r>
      <w:r>
        <w:t>Build, assinatura, testes internos, closed testing e produção; política de privacidade, termos, gestão de conta, exclusão de dados, billing, permissões e declarações de dados.</w:t>
      </w:r>
    </w:p>
    <w:p>
      <w:pPr>
        <w:pStyle w:val="Heading1"/>
      </w:pPr>
      <w:r>
        <w:t>Planos Free e Plus — proposta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Recurso</w:t>
            </w:r>
          </w:p>
        </w:tc>
        <w:tc>
          <w:tcPr>
            <w:tcW w:type="dxa" w:w="3408"/>
          </w:tcPr>
          <w:p>
            <w:r>
              <w:t>JARVIS Free</w:t>
            </w:r>
          </w:p>
        </w:tc>
        <w:tc>
          <w:tcPr>
            <w:tcW w:type="dxa" w:w="3408"/>
          </w:tcPr>
          <w:p>
            <w:r>
              <w:t>JARVIS Plus</w:t>
            </w:r>
          </w:p>
        </w:tc>
      </w:tr>
      <w:tr>
        <w:tc>
          <w:tcPr>
            <w:tcW w:type="dxa" w:w="3408"/>
          </w:tcPr>
          <w:p>
            <w:r>
              <w:t>Chat</w:t>
            </w:r>
          </w:p>
        </w:tc>
        <w:tc>
          <w:tcPr>
            <w:tcW w:type="dxa" w:w="3408"/>
          </w:tcPr>
          <w:p>
            <w:r>
              <w:t>Sim</w:t>
            </w:r>
          </w:p>
        </w:tc>
        <w:tc>
          <w:tcPr>
            <w:tcW w:type="dxa" w:w="3408"/>
          </w:tcPr>
          <w:p>
            <w:r>
              <w:t>Sim</w:t>
            </w:r>
          </w:p>
        </w:tc>
      </w:tr>
      <w:tr>
        <w:tc>
          <w:tcPr>
            <w:tcW w:type="dxa" w:w="3408"/>
          </w:tcPr>
          <w:p>
            <w:r>
              <w:t>Tarefas</w:t>
            </w:r>
          </w:p>
        </w:tc>
        <w:tc>
          <w:tcPr>
            <w:tcW w:type="dxa" w:w="3408"/>
          </w:tcPr>
          <w:p>
            <w:r>
              <w:t>Sim</w:t>
            </w:r>
          </w:p>
        </w:tc>
        <w:tc>
          <w:tcPr>
            <w:tcW w:type="dxa" w:w="3408"/>
          </w:tcPr>
          <w:p>
            <w:r>
              <w:t>Sim</w:t>
            </w:r>
          </w:p>
        </w:tc>
      </w:tr>
      <w:tr>
        <w:tc>
          <w:tcPr>
            <w:tcW w:type="dxa" w:w="3408"/>
          </w:tcPr>
          <w:p>
            <w:r>
              <w:t>Lembretes</w:t>
            </w:r>
          </w:p>
        </w:tc>
        <w:tc>
          <w:tcPr>
            <w:tcW w:type="dxa" w:w="3408"/>
          </w:tcPr>
          <w:p>
            <w:r>
              <w:t>Limitado</w:t>
            </w:r>
          </w:p>
        </w:tc>
        <w:tc>
          <w:tcPr>
            <w:tcW w:type="dxa" w:w="3408"/>
          </w:tcPr>
          <w:p>
            <w:r>
              <w:t>Ampliado</w:t>
            </w:r>
          </w:p>
        </w:tc>
      </w:tr>
      <w:tr>
        <w:tc>
          <w:tcPr>
            <w:tcW w:type="dxa" w:w="3408"/>
          </w:tcPr>
          <w:p>
            <w:r>
              <w:t>Memória</w:t>
            </w:r>
          </w:p>
        </w:tc>
        <w:tc>
          <w:tcPr>
            <w:tcW w:type="dxa" w:w="3408"/>
          </w:tcPr>
          <w:p>
            <w:r>
              <w:t>Limitada</w:t>
            </w:r>
          </w:p>
        </w:tc>
        <w:tc>
          <w:tcPr>
            <w:tcW w:type="dxa" w:w="3408"/>
          </w:tcPr>
          <w:p>
            <w:r>
              <w:t>Ampliada</w:t>
            </w:r>
          </w:p>
        </w:tc>
      </w:tr>
      <w:tr>
        <w:tc>
          <w:tcPr>
            <w:tcW w:type="dxa" w:w="3408"/>
          </w:tcPr>
          <w:p>
            <w:r>
              <w:t>IA padrão</w:t>
            </w:r>
          </w:p>
        </w:tc>
        <w:tc>
          <w:tcPr>
            <w:tcW w:type="dxa" w:w="3408"/>
          </w:tcPr>
          <w:p>
            <w:r>
              <w:t>Sim</w:t>
            </w:r>
          </w:p>
        </w:tc>
        <w:tc>
          <w:tcPr>
            <w:tcW w:type="dxa" w:w="3408"/>
          </w:tcPr>
          <w:p>
            <w:r>
              <w:t>Sim</w:t>
            </w:r>
          </w:p>
        </w:tc>
      </w:tr>
      <w:tr>
        <w:tc>
          <w:tcPr>
            <w:tcW w:type="dxa" w:w="3408"/>
          </w:tcPr>
          <w:p>
            <w:r>
              <w:t>IA avançada</w:t>
            </w:r>
          </w:p>
        </w:tc>
        <w:tc>
          <w:tcPr>
            <w:tcW w:type="dxa" w:w="3408"/>
          </w:tcPr>
          <w:p>
            <w:r>
              <w:t>Limitada</w:t>
            </w:r>
          </w:p>
        </w:tc>
        <w:tc>
          <w:tcPr>
            <w:tcW w:type="dxa" w:w="3408"/>
          </w:tcPr>
          <w:p>
            <w:r>
              <w:t>Sim</w:t>
            </w:r>
          </w:p>
        </w:tc>
      </w:tr>
      <w:tr>
        <w:tc>
          <w:tcPr>
            <w:tcW w:type="dxa" w:w="3408"/>
          </w:tcPr>
          <w:p>
            <w:r>
              <w:t>Pesquisa web</w:t>
            </w:r>
          </w:p>
        </w:tc>
        <w:tc>
          <w:tcPr>
            <w:tcW w:type="dxa" w:w="3408"/>
          </w:tcPr>
          <w:p>
            <w:r>
              <w:t>Limitada</w:t>
            </w:r>
          </w:p>
        </w:tc>
        <w:tc>
          <w:tcPr>
            <w:tcW w:type="dxa" w:w="3408"/>
          </w:tcPr>
          <w:p>
            <w:r>
              <w:t>Ampliada</w:t>
            </w:r>
          </w:p>
        </w:tc>
      </w:tr>
      <w:tr>
        <w:tc>
          <w:tcPr>
            <w:tcW w:type="dxa" w:w="3408"/>
          </w:tcPr>
          <w:p>
            <w:r>
              <w:t>Voz</w:t>
            </w:r>
          </w:p>
        </w:tc>
        <w:tc>
          <w:tcPr>
            <w:tcW w:type="dxa" w:w="3408"/>
          </w:tcPr>
          <w:p>
            <w:r>
              <w:t>Limitada</w:t>
            </w:r>
          </w:p>
        </w:tc>
        <w:tc>
          <w:tcPr>
            <w:tcW w:type="dxa" w:w="3408"/>
          </w:tcPr>
          <w:p>
            <w:r>
              <w:t>Ampliada</w:t>
            </w:r>
          </w:p>
        </w:tc>
      </w:tr>
      <w:tr>
        <w:tc>
          <w:tcPr>
            <w:tcW w:type="dxa" w:w="3408"/>
          </w:tcPr>
          <w:p>
            <w:r>
              <w:t>Planejamento avançado</w:t>
            </w:r>
          </w:p>
        </w:tc>
        <w:tc>
          <w:tcPr>
            <w:tcW w:type="dxa" w:w="3408"/>
          </w:tcPr>
          <w:p>
            <w:r>
              <w:t>Não/limitado</w:t>
            </w:r>
          </w:p>
        </w:tc>
        <w:tc>
          <w:tcPr>
            <w:tcW w:type="dxa" w:w="3408"/>
          </w:tcPr>
          <w:p>
            <w:r>
              <w:t>Sim</w:t>
            </w:r>
          </w:p>
        </w:tc>
      </w:tr>
      <w:tr>
        <w:tc>
          <w:tcPr>
            <w:tcW w:type="dxa" w:w="3408"/>
          </w:tcPr>
          <w:p>
            <w:r>
              <w:t>Automações</w:t>
            </w:r>
          </w:p>
        </w:tc>
        <w:tc>
          <w:tcPr>
            <w:tcW w:type="dxa" w:w="3408"/>
          </w:tcPr>
          <w:p>
            <w:r>
              <w:t>Limitadas</w:t>
            </w:r>
          </w:p>
        </w:tc>
        <w:tc>
          <w:tcPr>
            <w:tcW w:type="dxa" w:w="3408"/>
          </w:tcPr>
          <w:p>
            <w:r>
              <w:t>Ampliadas</w:t>
            </w:r>
          </w:p>
        </w:tc>
      </w:tr>
      <w:tr>
        <w:tc>
          <w:tcPr>
            <w:tcW w:type="dxa" w:w="3408"/>
          </w:tcPr>
          <w:p>
            <w:r>
              <w:t>Histórico</w:t>
            </w:r>
          </w:p>
        </w:tc>
        <w:tc>
          <w:tcPr>
            <w:tcW w:type="dxa" w:w="3408"/>
          </w:tcPr>
          <w:p>
            <w:r>
              <w:t>Limitado</w:t>
            </w:r>
          </w:p>
        </w:tc>
        <w:tc>
          <w:tcPr>
            <w:tcW w:type="dxa" w:w="3408"/>
          </w:tcPr>
          <w:p>
            <w:r>
              <w:t>Ampliado</w:t>
            </w:r>
          </w:p>
        </w:tc>
      </w:tr>
      <w:tr>
        <w:tc>
          <w:tcPr>
            <w:tcW w:type="dxa" w:w="3408"/>
          </w:tcPr>
          <w:p>
            <w:r>
              <w:t>Prioridade de processamento</w:t>
            </w:r>
          </w:p>
        </w:tc>
        <w:tc>
          <w:tcPr>
            <w:tcW w:type="dxa" w:w="3408"/>
          </w:tcPr>
          <w:p>
            <w:r>
              <w:t>Normal</w:t>
            </w:r>
          </w:p>
        </w:tc>
        <w:tc>
          <w:tcPr>
            <w:tcW w:type="dxa" w:w="3408"/>
          </w:tcPr>
          <w:p>
            <w:r>
              <w:t>Superior</w:t>
            </w:r>
          </w:p>
        </w:tc>
      </w:tr>
    </w:tbl>
    <w:p>
      <w:pPr>
        <w:pStyle w:val="Heading1"/>
      </w:pPr>
      <w:r>
        <w:t>Roadmap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Camada</w:t>
            </w:r>
          </w:p>
        </w:tc>
        <w:tc>
          <w:tcPr>
            <w:tcW w:type="dxa" w:w="3408"/>
          </w:tcPr>
          <w:p>
            <w:r>
              <w:t>Módulo</w:t>
            </w:r>
          </w:p>
        </w:tc>
        <w:tc>
          <w:tcPr>
            <w:tcW w:type="dxa" w:w="3408"/>
          </w:tcPr>
          <w:p>
            <w:r>
              <w:t>Status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Infraestrutura</w:t>
            </w:r>
          </w:p>
        </w:tc>
        <w:tc>
          <w:tcPr>
            <w:tcW w:type="dxa" w:w="3408"/>
          </w:tcPr>
          <w:p>
            <w:r>
              <w:t>Concluída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Usuários</w:t>
            </w:r>
          </w:p>
        </w:tc>
        <w:tc>
          <w:tcPr>
            <w:tcW w:type="dxa" w:w="3408"/>
          </w:tcPr>
          <w:p>
            <w:r>
              <w:t>Concluída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Autenticação</w:t>
            </w:r>
          </w:p>
        </w:tc>
        <w:tc>
          <w:tcPr>
            <w:tcW w:type="dxa" w:w="3408"/>
          </w:tcPr>
          <w:p>
            <w:r>
              <w:t>Concluída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Conversas</w:t>
            </w:r>
          </w:p>
        </w:tc>
        <w:tc>
          <w:tcPr>
            <w:tcW w:type="dxa" w:w="3408"/>
          </w:tcPr>
          <w:p>
            <w:r>
              <w:t>Concluída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Motor IA V1</w:t>
            </w:r>
          </w:p>
        </w:tc>
        <w:tc>
          <w:tcPr>
            <w:tcW w:type="dxa" w:w="3408"/>
          </w:tcPr>
          <w:p>
            <w:r>
              <w:t>Concluída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Agent / Tools</w:t>
            </w:r>
          </w:p>
        </w:tc>
        <w:tc>
          <w:tcPr>
            <w:tcW w:type="dxa" w:w="3408"/>
          </w:tcPr>
          <w:p>
            <w:r>
              <w:t>Concluída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Contexto / Tempo / Tarefas</w:t>
            </w:r>
          </w:p>
        </w:tc>
        <w:tc>
          <w:tcPr>
            <w:tcW w:type="dxa" w:w="3408"/>
          </w:tcPr>
          <w:p>
            <w:r>
              <w:t>Concluída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Memória Inteligente</w:t>
            </w:r>
          </w:p>
        </w:tc>
        <w:tc>
          <w:tcPr>
            <w:tcW w:type="dxa" w:w="3408"/>
          </w:tcPr>
          <w:p>
            <w:r>
              <w:t>AGORA</w:t>
            </w:r>
          </w:p>
        </w:tc>
      </w:tr>
      <w:tr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Planejamento / Proatividade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  <w:tr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Motor IA V2 / Router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  <w:tr>
        <w:tc>
          <w:tcPr>
            <w:tcW w:type="dxa" w:w="3408"/>
          </w:tcPr>
          <w:p>
            <w:r>
              <w:t>11</w:t>
            </w:r>
          </w:p>
        </w:tc>
        <w:tc>
          <w:tcPr>
            <w:tcW w:type="dxa" w:w="3408"/>
          </w:tcPr>
          <w:p>
            <w:r>
              <w:t>Web / APIs externas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  <w:tr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Scheduler / Workers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  <w:tr>
        <w:tc>
          <w:tcPr>
            <w:tcW w:type="dxa" w:w="3408"/>
          </w:tcPr>
          <w:p>
            <w:r>
              <w:t>13</w:t>
            </w:r>
          </w:p>
        </w:tc>
        <w:tc>
          <w:tcPr>
            <w:tcW w:type="dxa" w:w="3408"/>
          </w:tcPr>
          <w:p>
            <w:r>
              <w:t>Android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  <w:tr>
        <w:tc>
          <w:tcPr>
            <w:tcW w:type="dxa" w:w="3408"/>
          </w:tcPr>
          <w:p>
            <w:r>
              <w:t>14</w:t>
            </w:r>
          </w:p>
        </w:tc>
        <w:tc>
          <w:tcPr>
            <w:tcW w:type="dxa" w:w="3408"/>
          </w:tcPr>
          <w:p>
            <w:r>
              <w:t>Voz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  <w:tr>
        <w:tc>
          <w:tcPr>
            <w:tcW w:type="dxa" w:w="3408"/>
          </w:tcPr>
          <w:p>
            <w:r>
              <w:t>15</w:t>
            </w:r>
          </w:p>
        </w:tc>
        <w:tc>
          <w:tcPr>
            <w:tcW w:type="dxa" w:w="3408"/>
          </w:tcPr>
          <w:p>
            <w:r>
              <w:t>Free / Plus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  <w:tr>
        <w:tc>
          <w:tcPr>
            <w:tcW w:type="dxa" w:w="3408"/>
          </w:tcPr>
          <w:p>
            <w:r>
              <w:t>16</w:t>
            </w:r>
          </w:p>
        </w:tc>
        <w:tc>
          <w:tcPr>
            <w:tcW w:type="dxa" w:w="3408"/>
          </w:tcPr>
          <w:p>
            <w:r>
              <w:t>Quotas / Usage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  <w:tr>
        <w:tc>
          <w:tcPr>
            <w:tcW w:type="dxa" w:w="3408"/>
          </w:tcPr>
          <w:p>
            <w:r>
              <w:t>17</w:t>
            </w:r>
          </w:p>
        </w:tc>
        <w:tc>
          <w:tcPr>
            <w:tcW w:type="dxa" w:w="3408"/>
          </w:tcPr>
          <w:p>
            <w:r>
              <w:t>Billing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  <w:tr>
        <w:tc>
          <w:tcPr>
            <w:tcW w:type="dxa" w:w="3408"/>
          </w:tcPr>
          <w:p>
            <w:r>
              <w:t>18</w:t>
            </w:r>
          </w:p>
        </w:tc>
        <w:tc>
          <w:tcPr>
            <w:tcW w:type="dxa" w:w="3408"/>
          </w:tcPr>
          <w:p>
            <w:r>
              <w:t>Infraestrutura de IA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  <w:tr>
        <w:tc>
          <w:tcPr>
            <w:tcW w:type="dxa" w:w="3408"/>
          </w:tcPr>
          <w:p>
            <w:r>
              <w:t>19</w:t>
            </w:r>
          </w:p>
        </w:tc>
        <w:tc>
          <w:tcPr>
            <w:tcW w:type="dxa" w:w="3408"/>
          </w:tcPr>
          <w:p>
            <w:r>
              <w:t>Controle de custos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  <w:tr>
        <w:tc>
          <w:tcPr>
            <w:tcW w:type="dxa" w:w="3408"/>
          </w:tcPr>
          <w:p>
            <w:r>
              <w:t>20</w:t>
            </w:r>
          </w:p>
        </w:tc>
        <w:tc>
          <w:tcPr>
            <w:tcW w:type="dxa" w:w="3408"/>
          </w:tcPr>
          <w:p>
            <w:r>
              <w:t>Cloud / Produção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  <w:tr>
        <w:tc>
          <w:tcPr>
            <w:tcW w:type="dxa" w:w="3408"/>
          </w:tcPr>
          <w:p>
            <w:r>
              <w:t>21</w:t>
            </w:r>
          </w:p>
        </w:tc>
        <w:tc>
          <w:tcPr>
            <w:tcW w:type="dxa" w:w="3408"/>
          </w:tcPr>
          <w:p>
            <w:r>
              <w:t>Segurança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  <w:tr>
        <w:tc>
          <w:tcPr>
            <w:tcW w:type="dxa" w:w="3408"/>
          </w:tcPr>
          <w:p>
            <w:r>
              <w:t>22</w:t>
            </w:r>
          </w:p>
        </w:tc>
        <w:tc>
          <w:tcPr>
            <w:tcW w:type="dxa" w:w="3408"/>
          </w:tcPr>
          <w:p>
            <w:r>
              <w:t>Observabilidade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  <w:tr>
        <w:tc>
          <w:tcPr>
            <w:tcW w:type="dxa" w:w="3408"/>
          </w:tcPr>
          <w:p>
            <w:r>
              <w:t>23</w:t>
            </w:r>
          </w:p>
        </w:tc>
        <w:tc>
          <w:tcPr>
            <w:tcW w:type="dxa" w:w="3408"/>
          </w:tcPr>
          <w:p>
            <w:r>
              <w:t>Testes automatizados</w:t>
            </w:r>
          </w:p>
        </w:tc>
        <w:tc>
          <w:tcPr>
            <w:tcW w:type="dxa" w:w="3408"/>
          </w:tcPr>
          <w:p>
            <w:r>
              <w:t>Em evolução</w:t>
            </w:r>
          </w:p>
        </w:tc>
      </w:tr>
      <w:tr>
        <w:tc>
          <w:tcPr>
            <w:tcW w:type="dxa" w:w="3408"/>
          </w:tcPr>
          <w:p>
            <w:r>
              <w:t>24</w:t>
            </w:r>
          </w:p>
        </w:tc>
        <w:tc>
          <w:tcPr>
            <w:tcW w:type="dxa" w:w="3408"/>
          </w:tcPr>
          <w:p>
            <w:r>
              <w:t>Google Play</w:t>
            </w:r>
          </w:p>
        </w:tc>
        <w:tc>
          <w:tcPr>
            <w:tcW w:type="dxa" w:w="3408"/>
          </w:tcPr>
          <w:p>
            <w:r>
              <w:t>Pendente</w:t>
            </w:r>
          </w:p>
        </w:tc>
      </w:tr>
    </w:tbl>
    <w:p>
      <w:pPr>
        <w:pStyle w:val="Heading1"/>
      </w:pPr>
      <w:r>
        <w:t>Ordem recomendada de implementação</w:t>
      </w:r>
    </w:p>
    <w:p>
      <w:r>
        <w:t>08 Memória → 09 Planejamento → 10 AI Router → 11 Web/APIs → 12 Scheduler → 16 Usage/Quotas → 15 Free/Plus → 13 Android → 14 Voz → 17 Billing → 18/19 Infra IA + custos → 20/21/22 Produção → 24 Google Play. A camada 23 (testes) deve evoluir continuamente durante todas as etapas.</w:t>
      </w:r>
    </w:p>
    <w:p>
      <w:pPr>
        <w:pStyle w:val="Heading1"/>
      </w:pPr>
      <w:r>
        <w:t>Diretrizes estratégicas</w:t>
      </w:r>
    </w:p>
    <w:p>
      <w:pPr>
        <w:pStyle w:val="ListBullet"/>
      </w:pPr>
      <w:r>
        <w:t>Medir custos e consumo desde cedo; não deixar FinOps e quotas para o final.</w:t>
      </w:r>
    </w:p>
    <w:p>
      <w:pPr>
        <w:pStyle w:val="ListBullet"/>
      </w:pPr>
      <w:r>
        <w:t>Não tratar o JARVIS como um único LLM: construir uma camada de IA agnóstica ao modelo.</w:t>
      </w:r>
    </w:p>
    <w:p>
      <w:pPr>
        <w:pStyle w:val="ListBullet"/>
      </w:pPr>
      <w:r>
        <w:t>Começar com APIs de IA reduz o risco financeiro; avaliar GPU própria/alugada com dados reais de consumo.</w:t>
      </w:r>
    </w:p>
    <w:p>
      <w:pPr>
        <w:pStyle w:val="ListBullet"/>
      </w:pPr>
      <w:r>
        <w:t>Definir limites do Free e preço do Plus somente após medir custo médio por usuário e por funcionalidade.</w:t>
      </w:r>
    </w:p>
    <w:p>
      <w:pPr>
        <w:pStyle w:val="ListBullet"/>
      </w:pPr>
      <w:r>
        <w:t>Manter Android como única plataforma mobile no MVP para reduzir complexidade e acelerar lançamento.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