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"A-201": 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    "Summary": "Shortened staff elevation; updated bale facade; added stair tower.",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"Deleted Artist’s Studio elevation; shortened Staff Break Room segment",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"Updated Bale Storage façade dimensions (+742 SF) and related finish notes",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"Placed new exterior stair tower with guardrails in North Elevation",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"Added genset exhaust louver in East Elevation",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"Adjusted height callouts and material keynotes to match revised building areas"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Summary:</w:t>
      </w:r>
    </w:p>
    <w:p w:rsidR="00000000" w:rsidDel="00000000" w:rsidP="00000000" w:rsidRDefault="00000000" w:rsidRPr="00000000" w14:paraId="0000000B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Legend updated:</w:t>
      </w:r>
    </w:p>
    <w:p w:rsidR="00000000" w:rsidDel="00000000" w:rsidP="00000000" w:rsidRDefault="00000000" w:rsidRPr="00000000" w14:paraId="0000000C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 </w:t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Solid wall panel </w:t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Metal Wall Panel </w:t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Louver/vent </w:t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CMU Wall.</w:t>
      </w:r>
    </w:p>
    <w:p w:rsidR="00000000" w:rsidDel="00000000" w:rsidP="00000000" w:rsidRDefault="00000000" w:rsidRPr="00000000" w14:paraId="00000011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Added 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BUTLERIB II METAL WALL PANELMETAL SALES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METALLIC SILVER (K7)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BUTLERIB II METAL WALL PANEL METAL SALES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MISTIQUE PLUS (W31)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2-HOUR FIRE-RATED PANEL MATCH METAL SALES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METALLIC SILVER (K7)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2-HOUR FIRE-RATED PANEL MATCH METAL SALES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MISTIQUE PLUS (W31)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GALV. SHEET METAL TRIM "ATHENS RED" PANTONE 185C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POLYCARBONATE OR BUTLERIB II WALL LITE PANEL, SEE ENLARGED ELEVATIONS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LOUVER/VENT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CMU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Elevation Sketch Updated List:</w:t>
      </w:r>
    </w:p>
    <w:p w:rsidR="00000000" w:rsidDel="00000000" w:rsidP="00000000" w:rsidRDefault="00000000" w:rsidRPr="00000000" w14:paraId="0000001C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North Elevation / Pendelton Street Elevation</w:t>
      </w:r>
    </w:p>
    <w:p w:rsidR="00000000" w:rsidDel="00000000" w:rsidP="00000000" w:rsidRDefault="00000000" w:rsidRPr="00000000" w14:paraId="0000001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Building Stretched - Grid A to E Dimensions increased 248’-1” to 271’-0” and Grid A to D Dimensions increased 148’-4½” to 171’-3½” &amp; (Edge of Fire Panel - 43’-6½“ + 104’-10”) to 171’-3½”. </w:t>
      </w:r>
    </w:p>
    <w:p w:rsidR="00000000" w:rsidDel="00000000" w:rsidP="00000000" w:rsidRDefault="00000000" w:rsidRPr="00000000" w14:paraId="0000001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T.O. CMU Wall Height Reduced 11’-0” to 10’-0” at only the Length of 19’-10” (Dimensions Added).</w:t>
      </w:r>
    </w:p>
    <w:p w:rsidR="00000000" w:rsidDel="00000000" w:rsidP="00000000" w:rsidRDefault="00000000" w:rsidRPr="00000000" w14:paraId="0000001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Eave Height Reduced 40’-0” to 36’-11</w:t>
      </w:r>
      <w:r w:rsidDel="00000000" w:rsidR="00000000" w:rsidRPr="00000000">
        <w:rPr>
          <w:vertAlign w:val="superscript"/>
          <w:rtl w:val="0"/>
        </w:rPr>
        <w:t xml:space="preserve">3/8</w:t>
      </w:r>
      <w:r w:rsidDel="00000000" w:rsidR="00000000" w:rsidRPr="00000000">
        <w:rPr>
          <w:rtl w:val="0"/>
        </w:rPr>
        <w:t xml:space="preserve">” (Breakup Dimensions Added). </w:t>
      </w:r>
    </w:p>
    <w:p w:rsidR="00000000" w:rsidDel="00000000" w:rsidP="00000000" w:rsidRDefault="00000000" w:rsidRPr="00000000" w14:paraId="0000002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Detail 6A/A-502 and Notification tag at Grid A.</w:t>
      </w:r>
    </w:p>
    <w:p w:rsidR="00000000" w:rsidDel="00000000" w:rsidP="00000000" w:rsidRDefault="00000000" w:rsidRPr="00000000" w14:paraId="0000002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Detail 11/A-505 &amp; 3/A-503 and Added Notification tag.</w:t>
      </w:r>
    </w:p>
    <w:p w:rsidR="00000000" w:rsidDel="00000000" w:rsidP="00000000" w:rsidRDefault="00000000" w:rsidRPr="00000000" w14:paraId="00000022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Detail 10/A-502 and Notification tag.</w:t>
      </w:r>
    </w:p>
    <w:p w:rsidR="00000000" w:rsidDel="00000000" w:rsidP="00000000" w:rsidRDefault="00000000" w:rsidRPr="00000000" w14:paraId="00000023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Removed Downspouts Drain to BMPS and Removed Notification Arrow &amp; Text.</w:t>
      </w:r>
    </w:p>
    <w:p w:rsidR="00000000" w:rsidDel="00000000" w:rsidP="00000000" w:rsidRDefault="00000000" w:rsidRPr="00000000" w14:paraId="0000002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Typ.Gaurdrail.42” Above Adjacent Roof Surface, Shown &amp; Mentioned in Roof Plan A-131.</w:t>
      </w:r>
    </w:p>
    <w:p w:rsidR="00000000" w:rsidDel="00000000" w:rsidP="00000000" w:rsidRDefault="00000000" w:rsidRPr="00000000" w14:paraId="0000002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2 HR Fire Rated Panel and Added Notification Arrow &amp; Text.</w:t>
      </w:r>
    </w:p>
    <w:p w:rsidR="00000000" w:rsidDel="00000000" w:rsidP="00000000" w:rsidRDefault="00000000" w:rsidRPr="00000000" w14:paraId="00000026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Changed in Detail 10/A-502 to 8/A-502 and Changed Notification 10/A-502 to 8/A-502. </w:t>
      </w:r>
    </w:p>
    <w:p w:rsidR="00000000" w:rsidDel="00000000" w:rsidP="00000000" w:rsidRDefault="00000000" w:rsidRPr="00000000" w14:paraId="0000002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Removed Detail 10/A-502.</w:t>
      </w:r>
    </w:p>
    <w:p w:rsidR="00000000" w:rsidDel="00000000" w:rsidP="00000000" w:rsidRDefault="00000000" w:rsidRPr="00000000" w14:paraId="00000028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Fire Rated Panel &amp; Metal Panel added .</w:t>
      </w:r>
    </w:p>
    <w:p w:rsidR="00000000" w:rsidDel="00000000" w:rsidP="00000000" w:rsidRDefault="00000000" w:rsidRPr="00000000" w14:paraId="00000029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Galv.Sheet Metal Trim “Athens Red” Pantone 185C Fixed above the Parapet (Existing Building) at the Level of 28’-2” From 27’-0” (Height of 1’-2”).</w:t>
      </w:r>
    </w:p>
    <w:p w:rsidR="00000000" w:rsidDel="00000000" w:rsidP="00000000" w:rsidRDefault="00000000" w:rsidRPr="00000000" w14:paraId="0000002A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Staircase fixed &amp; Connected with Roof Ramp.</w:t>
      </w:r>
    </w:p>
    <w:p w:rsidR="00000000" w:rsidDel="00000000" w:rsidP="00000000" w:rsidRDefault="00000000" w:rsidRPr="00000000" w14:paraId="0000002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D13 Opening shifted and demarked as D7 Dimensions Changed.</w:t>
      </w:r>
    </w:p>
    <w:p w:rsidR="00000000" w:rsidDel="00000000" w:rsidP="00000000" w:rsidRDefault="00000000" w:rsidRPr="00000000" w14:paraId="0000002C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Additional Openings Added D8.2, D8.1 &amp; D8.</w:t>
      </w:r>
    </w:p>
    <w:p w:rsidR="00000000" w:rsidDel="00000000" w:rsidP="00000000" w:rsidRDefault="00000000" w:rsidRPr="00000000" w14:paraId="0000002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CMU Wall length &amp; Height size changed Refer Detail</w:t>
      </w:r>
    </w:p>
    <w:p w:rsidR="00000000" w:rsidDel="00000000" w:rsidP="00000000" w:rsidRDefault="00000000" w:rsidRPr="00000000" w14:paraId="0000002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Removed Wall Section Detail WS-3/A-303.</w:t>
      </w:r>
    </w:p>
    <w:p w:rsidR="00000000" w:rsidDel="00000000" w:rsidP="00000000" w:rsidRDefault="00000000" w:rsidRPr="00000000" w14:paraId="0000002F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Details added Ref.3B/A-502, 9/A-502, 3B/A-502, 2/A-502, N/A-203, 2/A-511, 3/A-502, 11/A-505, 3/A-407, 2/502, 3B/A-502, 9/A-502, 9/A-502, 3B/A-502, 9/A-502 &amp; 2/A-502.</w:t>
      </w:r>
    </w:p>
    <w:p w:rsidR="00000000" w:rsidDel="00000000" w:rsidP="00000000" w:rsidRDefault="00000000" w:rsidRPr="00000000" w14:paraId="0000003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Detail Changed 10/A-502 to 7/A-502 at D2 </w:t>
      </w:r>
    </w:p>
    <w:p w:rsidR="00000000" w:rsidDel="00000000" w:rsidP="00000000" w:rsidRDefault="00000000" w:rsidRPr="00000000" w14:paraId="0000003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 Changed 1/A-207 to 1/A-208.</w:t>
      </w:r>
    </w:p>
    <w:p w:rsidR="00000000" w:rsidDel="00000000" w:rsidP="00000000" w:rsidRDefault="00000000" w:rsidRPr="00000000" w14:paraId="00000032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Details added 8/A-505, 8/A-505 &amp; 1/A-503.</w:t>
      </w:r>
    </w:p>
    <w:p w:rsidR="00000000" w:rsidDel="00000000" w:rsidP="00000000" w:rsidRDefault="00000000" w:rsidRPr="00000000" w14:paraId="00000033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 Changed 3/A-207 to 3/A-208 .</w:t>
      </w:r>
    </w:p>
    <w:p w:rsidR="00000000" w:rsidDel="00000000" w:rsidP="00000000" w:rsidRDefault="00000000" w:rsidRPr="00000000" w14:paraId="0000003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Details Added 1/A-503 &amp; 11/A-503.</w:t>
      </w:r>
    </w:p>
    <w:p w:rsidR="00000000" w:rsidDel="00000000" w:rsidP="00000000" w:rsidRDefault="00000000" w:rsidRPr="00000000" w14:paraId="0000003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Added Pump room &amp; Rest Room.</w:t>
      </w:r>
    </w:p>
    <w:p w:rsidR="00000000" w:rsidDel="00000000" w:rsidP="00000000" w:rsidRDefault="00000000" w:rsidRPr="00000000" w14:paraId="00000036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 Elevation / De Garmo Ave Elevation</w:t>
      </w:r>
    </w:p>
    <w:p w:rsidR="00000000" w:rsidDel="00000000" w:rsidP="00000000" w:rsidRDefault="00000000" w:rsidRPr="00000000" w14:paraId="0000003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CMU Wall Height noted up &amp; down.</w:t>
      </w:r>
    </w:p>
    <w:p w:rsidR="00000000" w:rsidDel="00000000" w:rsidP="00000000" w:rsidRDefault="00000000" w:rsidRPr="00000000" w14:paraId="00000038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Louver Detail to be checked and Detail Changed 5/A-207 to 5/A-208.</w:t>
      </w:r>
    </w:p>
    <w:p w:rsidR="00000000" w:rsidDel="00000000" w:rsidP="00000000" w:rsidRDefault="00000000" w:rsidRPr="00000000" w14:paraId="00000039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Wall Cladding changed from Acrylic wall Panel to Polycarbonate wall Panel.</w:t>
      </w:r>
    </w:p>
    <w:p w:rsidR="00000000" w:rsidDel="00000000" w:rsidP="00000000" w:rsidRDefault="00000000" w:rsidRPr="00000000" w14:paraId="0000003A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Knock out Panel Removed.</w:t>
      </w:r>
    </w:p>
    <w:p w:rsidR="00000000" w:rsidDel="00000000" w:rsidP="00000000" w:rsidRDefault="00000000" w:rsidRPr="00000000" w14:paraId="0000003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D18 to D11, D15 to D9 and D7 to D5.1 changed and Added D22.</w:t>
      </w:r>
    </w:p>
    <w:p w:rsidR="00000000" w:rsidDel="00000000" w:rsidP="00000000" w:rsidRDefault="00000000" w:rsidRPr="00000000" w14:paraId="0000003C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South Elevation / Randall Street Elevation</w:t>
      </w:r>
    </w:p>
    <w:p w:rsidR="00000000" w:rsidDel="00000000" w:rsidP="00000000" w:rsidRDefault="00000000" w:rsidRPr="00000000" w14:paraId="0000003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Detail Changed 1/A-208 to 1/A-209 and 3/A-208 to 3/A-209.</w:t>
      </w:r>
    </w:p>
    <w:p w:rsidR="00000000" w:rsidDel="00000000" w:rsidP="00000000" w:rsidRDefault="00000000" w:rsidRPr="00000000" w14:paraId="0000003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Opening D23 Shifted.</w:t>
      </w:r>
    </w:p>
    <w:p w:rsidR="00000000" w:rsidDel="00000000" w:rsidP="00000000" w:rsidRDefault="00000000" w:rsidRPr="00000000" w14:paraId="0000003F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West Elevation</w:t>
      </w:r>
    </w:p>
    <w:p w:rsidR="00000000" w:rsidDel="00000000" w:rsidP="00000000" w:rsidRDefault="00000000" w:rsidRPr="00000000" w14:paraId="0000004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Gutter Detail Changed 2/A-208 to 2/A-209 and 2/A-207 to 2/A-208.</w:t>
      </w:r>
    </w:p>
    <w:p w:rsidR="00000000" w:rsidDel="00000000" w:rsidP="00000000" w:rsidRDefault="00000000" w:rsidRPr="00000000" w14:paraId="0000004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Dimensions to be checked with ref code.</w:t>
      </w:r>
    </w:p>
    <w:p w:rsidR="00000000" w:rsidDel="00000000" w:rsidP="00000000" w:rsidRDefault="00000000" w:rsidRPr="00000000" w14:paraId="0000004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84" w:left="426" w:right="3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3B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3B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3BF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3BF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3BF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3BF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3BF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3B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3B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3B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3B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3B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63B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3B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3B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3B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3BF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3BF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3BF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3BF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+eOPEMukn1oEsHVE4Os/tS+aFA==">CgMxLjA4AHIhMS1KaF9za2Ztci1Ld3lWMk9ULVRtYllhMHRoOWVYb2k5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2025-08-16T18:22:00Z</dcterms:created>
  <dc:creator>Lokesh Palani</dc:creator>
</cp:coreProperties>
</file>