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2C6" w:rsidRPr="00EF58B0" w:rsidRDefault="00EF58B0">
      <w:pPr>
        <w:pStyle w:val="normal"/>
        <w:spacing w:line="271" w:lineRule="auto"/>
        <w:jc w:val="right"/>
        <w:rPr>
          <w:i/>
          <w:sz w:val="24"/>
          <w:szCs w:val="24"/>
          <w:lang w:val="en-US"/>
        </w:rPr>
      </w:pPr>
      <w:r w:rsidRPr="00EF58B0">
        <w:rPr>
          <w:b/>
          <w:i/>
          <w:sz w:val="24"/>
          <w:szCs w:val="24"/>
          <w:lang w:val="en-US"/>
        </w:rPr>
        <w:t>Company name</w:t>
      </w:r>
      <w:r w:rsidRPr="00EF58B0">
        <w:rPr>
          <w:i/>
          <w:sz w:val="24"/>
          <w:szCs w:val="24"/>
          <w:lang w:val="en-US"/>
        </w:rPr>
        <w:t>:</w:t>
      </w:r>
      <w:r w:rsidRPr="00EF58B0">
        <w:rPr>
          <w:sz w:val="24"/>
          <w:szCs w:val="24"/>
          <w:lang w:val="en-US"/>
        </w:rPr>
        <w:t xml:space="preserve"> </w:t>
      </w:r>
      <w:r w:rsidR="001162C6">
        <w:fldChar w:fldCharType="begin"/>
      </w:r>
      <w:r w:rsidR="001162C6" w:rsidRPr="00EF58B0">
        <w:rPr>
          <w:lang w:val="en-US"/>
        </w:rPr>
        <w:instrText>HYPERLINK "https://openweather.co.uk/" \h</w:instrText>
      </w:r>
      <w:r w:rsidR="001162C6">
        <w:fldChar w:fldCharType="separate"/>
      </w:r>
      <w:r w:rsidRPr="00EF58B0">
        <w:rPr>
          <w:i/>
          <w:color w:val="1155CC"/>
          <w:sz w:val="24"/>
          <w:szCs w:val="24"/>
          <w:u w:val="single"/>
          <w:lang w:val="en-US"/>
        </w:rPr>
        <w:t>OpenWeather</w:t>
      </w:r>
      <w:r w:rsidR="001162C6">
        <w:fldChar w:fldCharType="end"/>
      </w:r>
    </w:p>
    <w:p w:rsidR="001162C6" w:rsidRPr="00EF58B0" w:rsidRDefault="00EF58B0">
      <w:pPr>
        <w:pStyle w:val="normal"/>
        <w:jc w:val="right"/>
        <w:rPr>
          <w:i/>
          <w:lang w:val="en-US"/>
        </w:rPr>
      </w:pPr>
      <w:r w:rsidRPr="00EF58B0">
        <w:rPr>
          <w:b/>
          <w:i/>
          <w:lang w:val="en-US"/>
        </w:rPr>
        <w:t>Project Name:</w:t>
      </w:r>
      <w:r w:rsidRPr="00EF58B0">
        <w:rPr>
          <w:lang w:val="en-US"/>
        </w:rPr>
        <w:t xml:space="preserve"> </w:t>
      </w:r>
      <w:r w:rsidR="001162C6">
        <w:fldChar w:fldCharType="begin"/>
      </w:r>
      <w:r w:rsidR="001162C6" w:rsidRPr="00EF58B0">
        <w:rPr>
          <w:lang w:val="en-US"/>
        </w:rPr>
        <w:instrText>HYPERLINK "https://openweathermap.org/api" \h</w:instrText>
      </w:r>
      <w:r w:rsidR="001162C6">
        <w:fldChar w:fldCharType="separate"/>
      </w:r>
      <w:r w:rsidRPr="00EF58B0">
        <w:rPr>
          <w:i/>
          <w:color w:val="1155CC"/>
          <w:u w:val="single"/>
          <w:lang w:val="en-US"/>
        </w:rPr>
        <w:t>OpenWeatherMap. Weather API</w:t>
      </w:r>
      <w:r w:rsidR="001162C6">
        <w:fldChar w:fldCharType="end"/>
      </w:r>
    </w:p>
    <w:p w:rsidR="001162C6" w:rsidRPr="00EF58B0" w:rsidRDefault="00EF58B0">
      <w:pPr>
        <w:pStyle w:val="2"/>
        <w:spacing w:line="360" w:lineRule="auto"/>
        <w:jc w:val="center"/>
        <w:rPr>
          <w:lang w:val="en-US"/>
        </w:rPr>
      </w:pPr>
      <w:bookmarkStart w:id="0" w:name="_i8yey61dxers" w:colFirst="0" w:colLast="0"/>
      <w:bookmarkEnd w:id="0"/>
      <w:r w:rsidRPr="00EF58B0">
        <w:rPr>
          <w:lang w:val="en-US"/>
        </w:rPr>
        <w:t>Test Plan</w:t>
      </w:r>
    </w:p>
    <w:p w:rsidR="001162C6" w:rsidRPr="00EF58B0" w:rsidRDefault="00EF58B0">
      <w:pPr>
        <w:pStyle w:val="normal"/>
        <w:spacing w:line="360" w:lineRule="auto"/>
        <w:jc w:val="both"/>
        <w:rPr>
          <w:lang w:val="en-US"/>
        </w:rPr>
      </w:pPr>
      <w:r w:rsidRPr="00EF58B0">
        <w:rPr>
          <w:b/>
          <w:lang w:val="en-US"/>
        </w:rPr>
        <w:t>Features to be tested:</w:t>
      </w:r>
      <w:r w:rsidRPr="00EF58B0">
        <w:rPr>
          <w:lang w:val="en-US"/>
        </w:rPr>
        <w:t xml:space="preserve"> API for the weather forecast(</w:t>
      </w:r>
      <w:proofErr w:type="spellStart"/>
      <w:r w:rsidR="001162C6">
        <w:fldChar w:fldCharType="begin"/>
      </w:r>
      <w:proofErr w:type="spellEnd"/>
      <w:r w:rsidR="001162C6" w:rsidRPr="00EF58B0">
        <w:rPr>
          <w:lang w:val="en-US"/>
        </w:rPr>
        <w:instrText>HYPERLINK "https://openweathermap.org/current" \h</w:instrText>
      </w:r>
      <w:proofErr w:type="spellStart"/>
      <w:r w:rsidR="001162C6">
        <w:fldChar w:fldCharType="separate"/>
      </w:r>
      <w:proofErr w:type="spellEnd"/>
      <w:r w:rsidRPr="00EF58B0">
        <w:rPr>
          <w:color w:val="1155CC"/>
          <w:u w:val="single"/>
          <w:lang w:val="en-US"/>
        </w:rPr>
        <w:t>Current weather data</w:t>
      </w:r>
      <w:r w:rsidR="001162C6">
        <w:fldChar w:fldCharType="end"/>
      </w:r>
      <w:r w:rsidRPr="00EF58B0">
        <w:rPr>
          <w:lang w:val="en-US"/>
        </w:rPr>
        <w:t xml:space="preserve">, </w:t>
      </w:r>
      <w:r w:rsidR="001162C6">
        <w:fldChar w:fldCharType="begin"/>
      </w:r>
      <w:r w:rsidR="001162C6" w:rsidRPr="00EF58B0">
        <w:rPr>
          <w:lang w:val="en-US"/>
        </w:rPr>
        <w:instrText>HYPERLINK "https://openweathermap.org/forecast5" \h</w:instrText>
      </w:r>
      <w:r w:rsidR="001162C6">
        <w:fldChar w:fldCharType="separate"/>
      </w:r>
      <w:r w:rsidRPr="00EF58B0">
        <w:rPr>
          <w:color w:val="1155CC"/>
          <w:u w:val="single"/>
          <w:lang w:val="en-US"/>
        </w:rPr>
        <w:t>5 day / 3 hour forecast</w:t>
      </w:r>
      <w:r w:rsidR="001162C6">
        <w:fldChar w:fldCharType="end"/>
      </w:r>
      <w:r w:rsidRPr="00EF58B0">
        <w:rPr>
          <w:lang w:val="en-US"/>
        </w:rPr>
        <w:t xml:space="preserve">, </w:t>
      </w:r>
      <w:r w:rsidR="001162C6">
        <w:fldChar w:fldCharType="begin"/>
      </w:r>
      <w:r w:rsidR="001162C6" w:rsidRPr="00EF58B0">
        <w:rPr>
          <w:lang w:val="en-US"/>
        </w:rPr>
        <w:instrText>HYPERLINK "https://openweathermap.org/api/weathermaps" \h</w:instrText>
      </w:r>
      <w:r w:rsidR="001162C6">
        <w:fldChar w:fldCharType="separate"/>
      </w:r>
      <w:r w:rsidRPr="00EF58B0">
        <w:rPr>
          <w:color w:val="1155CC"/>
          <w:u w:val="single"/>
          <w:lang w:val="en-US"/>
        </w:rPr>
        <w:t>Weather map layers</w:t>
      </w:r>
      <w:r w:rsidR="001162C6">
        <w:fldChar w:fldCharType="end"/>
      </w:r>
      <w:r w:rsidRPr="00EF58B0">
        <w:rPr>
          <w:lang w:val="en-US"/>
        </w:rPr>
        <w:t xml:space="preserve">, </w:t>
      </w:r>
      <w:r w:rsidR="001162C6">
        <w:fldChar w:fldCharType="begin"/>
      </w:r>
      <w:r w:rsidR="001162C6" w:rsidRPr="00EF58B0">
        <w:rPr>
          <w:lang w:val="en-US"/>
        </w:rPr>
        <w:instrText>HYPERLINK "https://openweathermap.org/api/uvi" \h</w:instrText>
      </w:r>
      <w:r w:rsidR="001162C6">
        <w:fldChar w:fldCharType="separate"/>
      </w:r>
      <w:r w:rsidRPr="00EF58B0">
        <w:rPr>
          <w:color w:val="1155CC"/>
          <w:u w:val="single"/>
          <w:lang w:val="en-US"/>
        </w:rPr>
        <w:t>UV Index</w:t>
      </w:r>
      <w:r w:rsidR="001162C6">
        <w:fldChar w:fldCharType="end"/>
      </w:r>
      <w:r w:rsidRPr="00EF58B0">
        <w:rPr>
          <w:lang w:val="en-US"/>
        </w:rPr>
        <w:t xml:space="preserve">,  </w:t>
      </w:r>
      <w:r w:rsidR="001162C6">
        <w:fldChar w:fldCharType="begin"/>
      </w:r>
      <w:r w:rsidR="001162C6" w:rsidRPr="00EF58B0">
        <w:rPr>
          <w:lang w:val="en-US"/>
        </w:rPr>
        <w:instrText>HYPERLINK "https://openweathermap.org/stations" \h</w:instrText>
      </w:r>
      <w:r w:rsidR="001162C6">
        <w:fldChar w:fldCharType="separate"/>
      </w:r>
      <w:r w:rsidRPr="00EF58B0">
        <w:rPr>
          <w:color w:val="1155CC"/>
          <w:u w:val="single"/>
          <w:lang w:val="en-US"/>
        </w:rPr>
        <w:t>Weather stations</w:t>
      </w:r>
      <w:r w:rsidR="001162C6">
        <w:fldChar w:fldCharType="end"/>
      </w:r>
      <w:r w:rsidRPr="00EF58B0">
        <w:rPr>
          <w:lang w:val="en-US"/>
        </w:rPr>
        <w:t xml:space="preserve">, </w:t>
      </w:r>
      <w:r w:rsidR="001162C6">
        <w:fldChar w:fldCharType="begin"/>
      </w:r>
      <w:r w:rsidR="001162C6" w:rsidRPr="00EF58B0">
        <w:rPr>
          <w:lang w:val="en-US"/>
        </w:rPr>
        <w:instrText>HYPERLINK "https://openweathermap.org/triggers" \h</w:instrText>
      </w:r>
      <w:r w:rsidR="001162C6">
        <w:fldChar w:fldCharType="separate"/>
      </w:r>
      <w:r w:rsidRPr="00EF58B0">
        <w:rPr>
          <w:color w:val="1155CC"/>
          <w:u w:val="single"/>
          <w:lang w:val="en-US"/>
        </w:rPr>
        <w:t>Weather alerts</w:t>
      </w:r>
      <w:r w:rsidR="001162C6">
        <w:fldChar w:fldCharType="end"/>
      </w:r>
      <w:r w:rsidRPr="00EF58B0">
        <w:rPr>
          <w:lang w:val="en-US"/>
        </w:rPr>
        <w:t xml:space="preserve">, </w:t>
      </w:r>
      <w:r w:rsidR="001162C6">
        <w:fldChar w:fldCharType="begin"/>
      </w:r>
      <w:r w:rsidR="001162C6" w:rsidRPr="00EF58B0">
        <w:rPr>
          <w:lang w:val="en-US"/>
        </w:rPr>
        <w:instrText>HYPERLINK "https://openweathermap.org/api/pollution/co" \h</w:instrText>
      </w:r>
      <w:r w:rsidR="001162C6">
        <w:fldChar w:fldCharType="separate"/>
      </w:r>
      <w:r w:rsidRPr="00EF58B0">
        <w:rPr>
          <w:color w:val="1155CC"/>
          <w:u w:val="single"/>
          <w:lang w:val="en-US"/>
        </w:rPr>
        <w:t>Air pollution</w:t>
      </w:r>
      <w:r w:rsidR="001162C6">
        <w:fldChar w:fldCharType="end"/>
      </w:r>
      <w:r w:rsidRPr="00EF58B0">
        <w:rPr>
          <w:lang w:val="en-US"/>
        </w:rPr>
        <w:t>).</w:t>
      </w:r>
    </w:p>
    <w:p w:rsidR="001162C6" w:rsidRPr="00EF58B0" w:rsidRDefault="00EF58B0">
      <w:pPr>
        <w:pStyle w:val="normal"/>
        <w:spacing w:line="360" w:lineRule="auto"/>
        <w:jc w:val="both"/>
        <w:rPr>
          <w:lang w:val="en-US"/>
        </w:rPr>
      </w:pPr>
      <w:r w:rsidRPr="00EF58B0">
        <w:rPr>
          <w:b/>
          <w:lang w:val="en-US"/>
        </w:rPr>
        <w:t>F</w:t>
      </w:r>
      <w:r w:rsidRPr="00EF58B0">
        <w:rPr>
          <w:b/>
          <w:lang w:val="en-US"/>
        </w:rPr>
        <w:t>eatures not to be tested:</w:t>
      </w:r>
      <w:r w:rsidRPr="00EF58B0">
        <w:rPr>
          <w:lang w:val="en-US"/>
        </w:rPr>
        <w:t xml:space="preserve"> </w:t>
      </w:r>
    </w:p>
    <w:p w:rsidR="001162C6" w:rsidRPr="00EF58B0" w:rsidRDefault="00EF58B0">
      <w:pPr>
        <w:pStyle w:val="normal"/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r w:rsidRPr="00EF58B0">
        <w:rPr>
          <w:lang w:val="en-US"/>
        </w:rPr>
        <w:t xml:space="preserve">All features for the weather API available only for paid </w:t>
      </w:r>
      <w:proofErr w:type="gramStart"/>
      <w:r w:rsidRPr="00EF58B0">
        <w:rPr>
          <w:lang w:val="en-US"/>
        </w:rPr>
        <w:t>accounts(</w:t>
      </w:r>
      <w:proofErr w:type="gramEnd"/>
      <w:r w:rsidR="001162C6">
        <w:fldChar w:fldCharType="begin"/>
      </w:r>
      <w:r w:rsidR="001162C6" w:rsidRPr="00EF58B0">
        <w:rPr>
          <w:lang w:val="en-US"/>
        </w:rPr>
        <w:instrText>HYPERLINK "https://openweathermap.org/forecast16" \h</w:instrText>
      </w:r>
      <w:r w:rsidR="001162C6">
        <w:fldChar w:fldCharType="separate"/>
      </w:r>
      <w:r w:rsidRPr="00EF58B0">
        <w:rPr>
          <w:color w:val="1155CC"/>
          <w:u w:val="single"/>
          <w:lang w:val="en-US"/>
        </w:rPr>
        <w:t>16 day / daily forecast</w:t>
      </w:r>
      <w:r w:rsidR="001162C6">
        <w:fldChar w:fldCharType="end"/>
      </w:r>
      <w:r w:rsidRPr="00EF58B0">
        <w:rPr>
          <w:lang w:val="en-US"/>
        </w:rPr>
        <w:t xml:space="preserve">, </w:t>
      </w:r>
      <w:r w:rsidR="001162C6">
        <w:fldChar w:fldCharType="begin"/>
      </w:r>
      <w:r w:rsidR="001162C6" w:rsidRPr="00EF58B0">
        <w:rPr>
          <w:lang w:val="en-US"/>
        </w:rPr>
        <w:instrText>HYPERLINK "https://openweathermap.org/bulk" \h</w:instrText>
      </w:r>
      <w:r w:rsidR="001162C6">
        <w:fldChar w:fldCharType="separate"/>
      </w:r>
      <w:r w:rsidRPr="00EF58B0">
        <w:rPr>
          <w:color w:val="1155CC"/>
          <w:u w:val="single"/>
          <w:lang w:val="en-US"/>
        </w:rPr>
        <w:t>Bulk downloading</w:t>
      </w:r>
      <w:r w:rsidR="001162C6">
        <w:fldChar w:fldCharType="end"/>
      </w:r>
      <w:r w:rsidRPr="00EF58B0">
        <w:rPr>
          <w:lang w:val="en-US"/>
        </w:rPr>
        <w:t xml:space="preserve">, </w:t>
      </w:r>
      <w:r w:rsidR="001162C6">
        <w:fldChar w:fldCharType="begin"/>
      </w:r>
      <w:r w:rsidR="001162C6" w:rsidRPr="00EF58B0">
        <w:rPr>
          <w:lang w:val="en-US"/>
        </w:rPr>
        <w:instrText>HYPERLINK "https://openweathermap.org/history-bulk" \h</w:instrText>
      </w:r>
      <w:r w:rsidR="001162C6">
        <w:fldChar w:fldCharType="separate"/>
      </w:r>
      <w:r w:rsidRPr="00EF58B0">
        <w:rPr>
          <w:color w:val="1155CC"/>
          <w:u w:val="single"/>
          <w:lang w:val="en-US"/>
        </w:rPr>
        <w:t>History Bulk</w:t>
      </w:r>
      <w:r w:rsidR="001162C6">
        <w:fldChar w:fldCharType="end"/>
      </w:r>
      <w:r w:rsidRPr="00EF58B0">
        <w:rPr>
          <w:lang w:val="en-US"/>
        </w:rPr>
        <w:t xml:space="preserve">, </w:t>
      </w:r>
      <w:r w:rsidR="001162C6">
        <w:fldChar w:fldCharType="begin"/>
      </w:r>
      <w:r w:rsidR="001162C6" w:rsidRPr="00EF58B0">
        <w:rPr>
          <w:lang w:val="en-US"/>
        </w:rPr>
        <w:instrText>HYPERLINK "https://openweathermap.org/history" \h</w:instrText>
      </w:r>
      <w:r w:rsidR="001162C6">
        <w:fldChar w:fldCharType="separate"/>
      </w:r>
      <w:r w:rsidRPr="00EF58B0">
        <w:rPr>
          <w:color w:val="1155CC"/>
          <w:u w:val="single"/>
          <w:lang w:val="en-US"/>
        </w:rPr>
        <w:t>Historical data</w:t>
      </w:r>
      <w:r w:rsidR="001162C6">
        <w:fldChar w:fldCharType="end"/>
      </w:r>
      <w:r w:rsidRPr="00EF58B0">
        <w:rPr>
          <w:lang w:val="en-US"/>
        </w:rPr>
        <w:t>). Test scenarios for some of these features will be created. Scenarios won’t be automated because we don’t have any acc</w:t>
      </w:r>
      <w:r w:rsidRPr="00EF58B0">
        <w:rPr>
          <w:lang w:val="en-US"/>
        </w:rPr>
        <w:t xml:space="preserve">ess for the paid account. </w:t>
      </w:r>
    </w:p>
    <w:p w:rsidR="001162C6" w:rsidRPr="00EF58B0" w:rsidRDefault="001162C6">
      <w:pPr>
        <w:pStyle w:val="normal"/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r>
        <w:fldChar w:fldCharType="begin"/>
      </w:r>
      <w:r w:rsidRPr="00EF58B0">
        <w:rPr>
          <w:lang w:val="en-US"/>
        </w:rPr>
        <w:instrText>HYPERLINK "https://openweathermap.org/api/weathermaps" \l "legend" \h</w:instrText>
      </w:r>
      <w:r>
        <w:fldChar w:fldCharType="separate"/>
      </w:r>
      <w:r w:rsidR="00EF58B0" w:rsidRPr="00EF58B0">
        <w:rPr>
          <w:color w:val="1155CC"/>
          <w:u w:val="single"/>
          <w:lang w:val="en-US"/>
        </w:rPr>
        <w:t>Map styles legend</w:t>
      </w:r>
      <w:r>
        <w:fldChar w:fldCharType="end"/>
      </w:r>
      <w:r w:rsidR="00EF58B0" w:rsidRPr="00EF58B0">
        <w:rPr>
          <w:lang w:val="en-US"/>
        </w:rPr>
        <w:t xml:space="preserve">, </w:t>
      </w:r>
      <w:r>
        <w:fldChar w:fldCharType="begin"/>
      </w:r>
      <w:r w:rsidRPr="00EF58B0">
        <w:rPr>
          <w:lang w:val="en-US"/>
        </w:rPr>
        <w:instrText>HYPERLINK "https://openweathermap.org/api/weathermaps" \l "google2" \h</w:instrText>
      </w:r>
      <w:r>
        <w:fldChar w:fldCharType="separate"/>
      </w:r>
      <w:r w:rsidR="00EF58B0" w:rsidRPr="00EF58B0">
        <w:rPr>
          <w:color w:val="1155CC"/>
          <w:u w:val="single"/>
          <w:lang w:val="en-US"/>
        </w:rPr>
        <w:t>Google Maps JavaScript API based on OpenWeatherMap API</w:t>
      </w:r>
      <w:r>
        <w:fldChar w:fldCharType="end"/>
      </w:r>
      <w:r w:rsidR="00EF58B0" w:rsidRPr="00EF58B0">
        <w:rPr>
          <w:lang w:val="en-US"/>
        </w:rPr>
        <w:t xml:space="preserve"> and </w:t>
      </w:r>
      <w:r>
        <w:fldChar w:fldCharType="begin"/>
      </w:r>
      <w:r w:rsidRPr="00EF58B0">
        <w:rPr>
          <w:lang w:val="en-US"/>
        </w:rPr>
        <w:instrText>HYPERLINK "https://openweathermap.org/api/weathermaps" \l "library" \h</w:instrText>
      </w:r>
      <w:r>
        <w:fldChar w:fldCharType="separate"/>
      </w:r>
      <w:r w:rsidR="00EF58B0" w:rsidRPr="00EF58B0">
        <w:rPr>
          <w:color w:val="1155CC"/>
          <w:u w:val="single"/>
          <w:lang w:val="en-US"/>
        </w:rPr>
        <w:t>Libraries to connect weather layers</w:t>
      </w:r>
      <w:r>
        <w:fldChar w:fldCharType="end"/>
      </w:r>
      <w:r w:rsidR="00EF58B0" w:rsidRPr="00EF58B0">
        <w:rPr>
          <w:lang w:val="en-US"/>
        </w:rPr>
        <w:t xml:space="preserve"> for </w:t>
      </w:r>
      <w:r>
        <w:fldChar w:fldCharType="begin"/>
      </w:r>
      <w:r w:rsidRPr="00EF58B0">
        <w:rPr>
          <w:lang w:val="en-US"/>
        </w:rPr>
        <w:instrText>HYPERLINK "https://openweathermap.org/api/weathermaps" \h</w:instrText>
      </w:r>
      <w:r>
        <w:fldChar w:fldCharType="separate"/>
      </w:r>
      <w:r w:rsidR="00EF58B0" w:rsidRPr="00EF58B0">
        <w:rPr>
          <w:color w:val="1155CC"/>
          <w:u w:val="single"/>
          <w:lang w:val="en-US"/>
        </w:rPr>
        <w:t>Weather map layers</w:t>
      </w:r>
      <w:r>
        <w:fldChar w:fldCharType="end"/>
      </w:r>
      <w:r w:rsidR="00EF58B0" w:rsidRPr="00EF58B0">
        <w:rPr>
          <w:lang w:val="en-US"/>
        </w:rPr>
        <w:t>. Testing these features implies a significant increase in the estimate</w:t>
      </w:r>
      <w:r w:rsidR="00EF58B0" w:rsidRPr="00EF58B0">
        <w:rPr>
          <w:lang w:val="en-US"/>
        </w:rPr>
        <w:t>d time, the extension of test tools and the change in the test strategy.</w:t>
      </w:r>
    </w:p>
    <w:p w:rsidR="001162C6" w:rsidRPr="00EF58B0" w:rsidRDefault="00EF58B0">
      <w:pPr>
        <w:pStyle w:val="normal"/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r w:rsidRPr="00EF58B0">
        <w:rPr>
          <w:lang w:val="en-US"/>
        </w:rPr>
        <w:t>All features that are not in scope.</w:t>
      </w:r>
    </w:p>
    <w:p w:rsidR="001162C6" w:rsidRPr="00EF58B0" w:rsidRDefault="00EF58B0">
      <w:pPr>
        <w:pStyle w:val="normal"/>
        <w:spacing w:line="360" w:lineRule="auto"/>
        <w:jc w:val="both"/>
        <w:rPr>
          <w:lang w:val="en-US"/>
        </w:rPr>
      </w:pPr>
      <w:r w:rsidRPr="00EF58B0">
        <w:rPr>
          <w:b/>
          <w:lang w:val="en-US"/>
        </w:rPr>
        <w:t>Test strategy:</w:t>
      </w:r>
      <w:r w:rsidRPr="00EF58B0">
        <w:rPr>
          <w:lang w:val="en-US"/>
        </w:rPr>
        <w:t xml:space="preserve"> Available documentation review, exploratory testing via requests, end-to-end scenarios creation for functional testing, automated RE</w:t>
      </w:r>
      <w:r w:rsidRPr="00EF58B0">
        <w:rPr>
          <w:lang w:val="en-US"/>
        </w:rPr>
        <w:t>ST tests creation and running, results analysing.</w:t>
      </w:r>
    </w:p>
    <w:p w:rsidR="001162C6" w:rsidRPr="00EF58B0" w:rsidRDefault="00EF58B0">
      <w:pPr>
        <w:pStyle w:val="normal"/>
        <w:spacing w:line="360" w:lineRule="auto"/>
        <w:jc w:val="both"/>
        <w:rPr>
          <w:i/>
          <w:lang w:val="en-US"/>
        </w:rPr>
      </w:pPr>
      <w:r w:rsidRPr="00EF58B0">
        <w:rPr>
          <w:b/>
          <w:lang w:val="en-US"/>
        </w:rPr>
        <w:t>Test tools:</w:t>
      </w:r>
      <w:r w:rsidRPr="00EF58B0">
        <w:rPr>
          <w:lang w:val="en-US"/>
        </w:rPr>
        <w:t xml:space="preserve"> </w:t>
      </w:r>
      <w:r w:rsidRPr="00EF58B0">
        <w:rPr>
          <w:i/>
          <w:lang w:val="en-US"/>
        </w:rPr>
        <w:t>Google Chrome browser v. 67.0, Postman v6.0.10..</w:t>
      </w:r>
    </w:p>
    <w:p w:rsidR="001162C6" w:rsidRPr="00EF58B0" w:rsidRDefault="00EF58B0">
      <w:pPr>
        <w:pStyle w:val="normal"/>
        <w:spacing w:line="360" w:lineRule="auto"/>
        <w:jc w:val="both"/>
        <w:rPr>
          <w:lang w:val="en-US"/>
        </w:rPr>
      </w:pPr>
      <w:r w:rsidRPr="00EF58B0">
        <w:rPr>
          <w:b/>
          <w:lang w:val="en-US"/>
        </w:rPr>
        <w:t>Item Pass/Fail Criteria:</w:t>
      </w:r>
      <w:r w:rsidRPr="00EF58B0">
        <w:rPr>
          <w:lang w:val="en-US"/>
        </w:rPr>
        <w:t xml:space="preserve"> After sending all requests we should get responses with the data and answer code  which we expect.</w:t>
      </w:r>
    </w:p>
    <w:p w:rsidR="001162C6" w:rsidRDefault="00EF58B0">
      <w:pPr>
        <w:pStyle w:val="normal"/>
        <w:tabs>
          <w:tab w:val="center" w:pos="-566"/>
        </w:tabs>
        <w:spacing w:line="360" w:lineRule="auto"/>
        <w:jc w:val="both"/>
        <w:rPr>
          <w:b/>
        </w:rPr>
      </w:pPr>
      <w:r w:rsidRPr="00EF58B0">
        <w:rPr>
          <w:b/>
          <w:lang w:val="en-US"/>
        </w:rPr>
        <w:t xml:space="preserve">Estimate: </w:t>
      </w:r>
      <w:r w:rsidRPr="00EF58B0">
        <w:rPr>
          <w:lang w:val="en-US"/>
        </w:rPr>
        <w:t>Documentati</w:t>
      </w:r>
      <w:r w:rsidRPr="00EF58B0">
        <w:rPr>
          <w:lang w:val="en-US"/>
        </w:rPr>
        <w:t xml:space="preserve">on review - 3h, exploratory testing - 3h, scenarios creation - 6h, automation - 10, running of the tests - 1h, results analysing - 2h. </w:t>
      </w:r>
      <w:proofErr w:type="spellStart"/>
      <w:r>
        <w:rPr>
          <w:b/>
        </w:rPr>
        <w:t>Total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estimate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time</w:t>
      </w:r>
      <w:proofErr w:type="spellEnd"/>
      <w:r>
        <w:rPr>
          <w:b/>
        </w:rPr>
        <w:t xml:space="preserve"> - 29h(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person</w:t>
      </w:r>
      <w:proofErr w:type="spellEnd"/>
      <w:r>
        <w:rPr>
          <w:b/>
        </w:rPr>
        <w:t>)</w:t>
      </w:r>
      <w:r>
        <w:t>.</w:t>
      </w:r>
    </w:p>
    <w:p w:rsidR="001162C6" w:rsidRDefault="00EF58B0">
      <w:pPr>
        <w:pStyle w:val="normal"/>
        <w:spacing w:line="360" w:lineRule="auto"/>
        <w:jc w:val="both"/>
      </w:pPr>
      <w:proofErr w:type="spellStart"/>
      <w:r>
        <w:rPr>
          <w:b/>
        </w:rPr>
        <w:t>Risks</w:t>
      </w:r>
      <w:proofErr w:type="spellEnd"/>
      <w:r>
        <w:rPr>
          <w:b/>
        </w:rPr>
        <w:t>:</w:t>
      </w:r>
      <w:r>
        <w:t xml:space="preserve"> </w:t>
      </w:r>
    </w:p>
    <w:p w:rsidR="001162C6" w:rsidRDefault="00EF58B0">
      <w:pPr>
        <w:pStyle w:val="normal"/>
        <w:numPr>
          <w:ilvl w:val="0"/>
          <w:numId w:val="3"/>
        </w:numPr>
        <w:spacing w:line="360" w:lineRule="auto"/>
        <w:contextualSpacing/>
        <w:jc w:val="both"/>
      </w:pPr>
      <w:r w:rsidRPr="00EF58B0">
        <w:rPr>
          <w:lang w:val="en-US"/>
        </w:rPr>
        <w:t>There is not enough time for testing and automating the tests. Some test</w:t>
      </w:r>
      <w:r w:rsidRPr="00EF58B0">
        <w:rPr>
          <w:lang w:val="en-US"/>
        </w:rPr>
        <w:t xml:space="preserve">s will be made manually.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high-priority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. </w:t>
      </w:r>
      <w:proofErr w:type="spellStart"/>
      <w:r>
        <w:rPr>
          <w:b/>
        </w:rPr>
        <w:t>Impact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high</w:t>
      </w:r>
      <w:proofErr w:type="spellEnd"/>
      <w:r>
        <w:rPr>
          <w:b/>
        </w:rPr>
        <w:t>.</w:t>
      </w:r>
    </w:p>
    <w:p w:rsidR="001162C6" w:rsidRDefault="00EF58B0">
      <w:pPr>
        <w:pStyle w:val="normal"/>
        <w:numPr>
          <w:ilvl w:val="0"/>
          <w:numId w:val="3"/>
        </w:numPr>
        <w:spacing w:line="360" w:lineRule="auto"/>
        <w:contextualSpacing/>
        <w:jc w:val="both"/>
      </w:pPr>
      <w:r w:rsidRPr="00EF58B0">
        <w:rPr>
          <w:lang w:val="en-US"/>
        </w:rPr>
        <w:t>Free access allows making only 60 calls per minute. If account exceeds the limits, then a notification about limits exceeding is sent. If it repeats again, then the acco</w:t>
      </w:r>
      <w:r w:rsidRPr="00EF58B0">
        <w:rPr>
          <w:lang w:val="en-US"/>
        </w:rPr>
        <w:t>unt is blocked for an hour. Therefore, the lock period is increased by one hour until 4 hours block sets. When blocking repeats the fifth time, then the lock period lasts 24 hours. Multiple running of the auto tests can block test account. To minimize this</w:t>
      </w:r>
      <w:r w:rsidRPr="00EF58B0">
        <w:rPr>
          <w:lang w:val="en-US"/>
        </w:rPr>
        <w:t xml:space="preserve"> risk we may need to create several test accounts for different test scenarios. </w:t>
      </w:r>
      <w:proofErr w:type="spellStart"/>
      <w:r>
        <w:rPr>
          <w:b/>
        </w:rPr>
        <w:t>Impact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Medium</w:t>
      </w:r>
      <w:proofErr w:type="spellEnd"/>
      <w:r>
        <w:rPr>
          <w:b/>
        </w:rPr>
        <w:t>.</w:t>
      </w:r>
    </w:p>
    <w:p w:rsidR="001162C6" w:rsidRDefault="00EF58B0">
      <w:pPr>
        <w:pStyle w:val="normal"/>
        <w:numPr>
          <w:ilvl w:val="0"/>
          <w:numId w:val="3"/>
        </w:numPr>
        <w:spacing w:line="360" w:lineRule="auto"/>
        <w:contextualSpacing/>
        <w:jc w:val="both"/>
      </w:pPr>
      <w:r w:rsidRPr="00EF58B0">
        <w:rPr>
          <w:lang w:val="en-US"/>
        </w:rPr>
        <w:t>Time of the test activities were not agreed with the development. Some project changes can be provided during testing and some tests or test results would becom</w:t>
      </w:r>
      <w:r w:rsidRPr="00EF58B0">
        <w:rPr>
          <w:lang w:val="en-US"/>
        </w:rPr>
        <w:t xml:space="preserve">e not </w:t>
      </w:r>
      <w:proofErr w:type="gramStart"/>
      <w:r w:rsidRPr="00EF58B0">
        <w:rPr>
          <w:lang w:val="en-US"/>
        </w:rPr>
        <w:t>actual</w:t>
      </w:r>
      <w:proofErr w:type="gramEnd"/>
      <w:r w:rsidRPr="00EF58B0">
        <w:rPr>
          <w:lang w:val="en-US"/>
        </w:rPr>
        <w:t xml:space="preserve">. </w:t>
      </w:r>
      <w:proofErr w:type="spellStart"/>
      <w:r>
        <w:rPr>
          <w:b/>
        </w:rPr>
        <w:t>Impact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low</w:t>
      </w:r>
      <w:proofErr w:type="spellEnd"/>
      <w:r>
        <w:rPr>
          <w:b/>
        </w:rPr>
        <w:t>.</w:t>
      </w:r>
    </w:p>
    <w:p w:rsidR="001162C6" w:rsidRDefault="00EF58B0">
      <w:pPr>
        <w:pStyle w:val="normal"/>
        <w:spacing w:line="360" w:lineRule="auto"/>
        <w:jc w:val="both"/>
      </w:pPr>
      <w:proofErr w:type="spellStart"/>
      <w:r>
        <w:rPr>
          <w:b/>
        </w:rPr>
        <w:t>Assumptions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Dependencies</w:t>
      </w:r>
      <w:proofErr w:type="spellEnd"/>
      <w:r>
        <w:rPr>
          <w:b/>
        </w:rPr>
        <w:t>:</w:t>
      </w:r>
      <w:r>
        <w:t xml:space="preserve"> </w:t>
      </w:r>
    </w:p>
    <w:p w:rsidR="001162C6" w:rsidRPr="00EF58B0" w:rsidRDefault="00EF58B0">
      <w:pPr>
        <w:pStyle w:val="normal"/>
        <w:numPr>
          <w:ilvl w:val="0"/>
          <w:numId w:val="2"/>
        </w:numPr>
        <w:spacing w:line="360" w:lineRule="auto"/>
        <w:contextualSpacing/>
        <w:jc w:val="both"/>
        <w:rPr>
          <w:lang w:val="en-US"/>
        </w:rPr>
      </w:pPr>
      <w:r w:rsidRPr="00EF58B0">
        <w:rPr>
          <w:lang w:val="en-US"/>
        </w:rPr>
        <w:t>During the all test activities project won’t be changed or these changes will not affect the testing process and the test results relevance.</w:t>
      </w:r>
    </w:p>
    <w:sectPr w:rsidR="001162C6" w:rsidRPr="00EF58B0" w:rsidSect="001162C6">
      <w:pgSz w:w="11909" w:h="16834"/>
      <w:pgMar w:top="1440" w:right="568" w:bottom="1440" w:left="566" w:header="0" w:footer="708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D2060"/>
    <w:multiLevelType w:val="multilevel"/>
    <w:tmpl w:val="64C448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FDC7E18"/>
    <w:multiLevelType w:val="multilevel"/>
    <w:tmpl w:val="1E867B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83B768A"/>
    <w:multiLevelType w:val="multilevel"/>
    <w:tmpl w:val="9820AC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162C6"/>
    <w:rsid w:val="001162C6"/>
    <w:rsid w:val="00EF5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1162C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1162C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1162C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1162C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1162C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1162C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162C6"/>
  </w:style>
  <w:style w:type="table" w:customStyle="1" w:styleId="TableNormal">
    <w:name w:val="Table Normal"/>
    <w:rsid w:val="001162C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162C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1162C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2217</Words>
  <Characters>1264</Characters>
  <Application>Microsoft Office Word</Application>
  <DocSecurity>0</DocSecurity>
  <Lines>10</Lines>
  <Paragraphs>6</Paragraphs>
  <ScaleCrop>false</ScaleCrop>
  <Company/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Valera</dc:creator>
  <cp:lastModifiedBy>Valera</cp:lastModifiedBy>
  <cp:revision>2</cp:revision>
  <dcterms:created xsi:type="dcterms:W3CDTF">2018-06-03T16:02:00Z</dcterms:created>
  <dcterms:modified xsi:type="dcterms:W3CDTF">2018-06-03T16:02:00Z</dcterms:modified>
</cp:coreProperties>
</file>