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A6BB" w14:textId="77777777" w:rsidR="00870576" w:rsidRPr="00870576" w:rsidRDefault="00870576" w:rsidP="00870576">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870576">
        <w:rPr>
          <w:rFonts w:ascii="Segoe UI" w:eastAsia="Times New Roman" w:hAnsi="Segoe UI" w:cs="Segoe UI"/>
          <w:b/>
          <w:bCs/>
          <w:color w:val="171717"/>
          <w:kern w:val="36"/>
          <w:sz w:val="48"/>
          <w:szCs w:val="48"/>
          <w:lang w:eastAsia="en-IN"/>
        </w:rPr>
        <w:t>Mapping data flows in Azure Data Factory</w:t>
      </w:r>
    </w:p>
    <w:p w14:paraId="172519EB" w14:textId="598B663B" w:rsidR="00FD4D3A" w:rsidRDefault="00FD4D3A" w:rsidP="00870576"/>
    <w:p w14:paraId="5464850A" w14:textId="77777777" w:rsidR="00505F2F" w:rsidRDefault="00505F2F" w:rsidP="00505F2F">
      <w:pPr>
        <w:pStyle w:val="Heading2"/>
        <w:shd w:val="clear" w:color="auto" w:fill="FFFFFF"/>
        <w:rPr>
          <w:rFonts w:ascii="Segoe UI" w:hAnsi="Segoe UI" w:cs="Segoe UI"/>
          <w:color w:val="171717"/>
        </w:rPr>
      </w:pPr>
      <w:r>
        <w:rPr>
          <w:rFonts w:ascii="Segoe UI" w:hAnsi="Segoe UI" w:cs="Segoe UI"/>
          <w:color w:val="171717"/>
        </w:rPr>
        <w:t>What are mapping data flows?</w:t>
      </w:r>
    </w:p>
    <w:p w14:paraId="2F50B005" w14:textId="77777777" w:rsidR="00505F2F" w:rsidRDefault="00505F2F" w:rsidP="00505F2F">
      <w:pPr>
        <w:pStyle w:val="NormalWeb"/>
        <w:shd w:val="clear" w:color="auto" w:fill="FFFFFF"/>
        <w:rPr>
          <w:rFonts w:ascii="Segoe UI" w:hAnsi="Segoe UI" w:cs="Segoe UI"/>
          <w:color w:val="171717"/>
        </w:rPr>
      </w:pPr>
      <w:r>
        <w:rPr>
          <w:rFonts w:ascii="Segoe UI" w:hAnsi="Segoe UI" w:cs="Segoe UI"/>
          <w:color w:val="171717"/>
        </w:rPr>
        <w:t>Mapping data flows are visually designed data transformations in Azure Data Factory. Data flows allow data engineers to develop data transformation logic without writing code. The resulting data flows are executed as activities within Azure Data Factory pipelines that use scaled-out Apache Spark clusters. Data flow activities can be operationalized using existing Azure Data Factory scheduling, control, flow, and monitoring capabilities.</w:t>
      </w:r>
    </w:p>
    <w:p w14:paraId="457D6C0F" w14:textId="77777777" w:rsidR="00505F2F" w:rsidRDefault="00505F2F" w:rsidP="00505F2F">
      <w:pPr>
        <w:pStyle w:val="NormalWeb"/>
        <w:shd w:val="clear" w:color="auto" w:fill="FFFFFF"/>
        <w:rPr>
          <w:rFonts w:ascii="Segoe UI" w:hAnsi="Segoe UI" w:cs="Segoe UI"/>
          <w:color w:val="171717"/>
        </w:rPr>
      </w:pPr>
      <w:r>
        <w:rPr>
          <w:rFonts w:ascii="Segoe UI" w:hAnsi="Segoe UI" w:cs="Segoe UI"/>
          <w:color w:val="171717"/>
        </w:rPr>
        <w:t>Mapping data flows provide an entirely visual experience with no coding required. Your data flows run on ADF-managed execution clusters for scaled-out data processing. Azure Data Factory handles all the code translation, path optimization, and execution of your data flow jobs.</w:t>
      </w:r>
    </w:p>
    <w:p w14:paraId="1553F716" w14:textId="77777777" w:rsidR="00564A40" w:rsidRDefault="00564A40" w:rsidP="00564A40">
      <w:pPr>
        <w:pStyle w:val="Heading2"/>
        <w:shd w:val="clear" w:color="auto" w:fill="FFFFFF"/>
        <w:rPr>
          <w:rFonts w:ascii="Segoe UI" w:hAnsi="Segoe UI" w:cs="Segoe UI"/>
          <w:color w:val="171717"/>
        </w:rPr>
      </w:pPr>
      <w:r>
        <w:rPr>
          <w:rFonts w:ascii="Segoe UI" w:hAnsi="Segoe UI" w:cs="Segoe UI"/>
          <w:color w:val="171717"/>
        </w:rPr>
        <w:t>Getting started</w:t>
      </w:r>
    </w:p>
    <w:p w14:paraId="513AC70E"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Data flows are created from the factory resources pane like pipelines and datasets. To create a data flow, select the plus sign next to </w:t>
      </w:r>
      <w:r>
        <w:rPr>
          <w:rStyle w:val="Strong"/>
          <w:rFonts w:ascii="Segoe UI" w:eastAsiaTheme="majorEastAsia" w:hAnsi="Segoe UI" w:cs="Segoe UI"/>
          <w:color w:val="171717"/>
        </w:rPr>
        <w:t>Factory Resources</w:t>
      </w:r>
      <w:r>
        <w:rPr>
          <w:rFonts w:ascii="Segoe UI" w:hAnsi="Segoe UI" w:cs="Segoe UI"/>
          <w:color w:val="171717"/>
        </w:rPr>
        <w:t>, and then select </w:t>
      </w:r>
      <w:r>
        <w:rPr>
          <w:rStyle w:val="Strong"/>
          <w:rFonts w:ascii="Segoe UI" w:eastAsiaTheme="majorEastAsia" w:hAnsi="Segoe UI" w:cs="Segoe UI"/>
          <w:color w:val="171717"/>
        </w:rPr>
        <w:t>Data Flow</w:t>
      </w:r>
      <w:r>
        <w:rPr>
          <w:rFonts w:ascii="Segoe UI" w:hAnsi="Segoe UI" w:cs="Segoe UI"/>
          <w:color w:val="171717"/>
        </w:rPr>
        <w:t>.</w:t>
      </w:r>
    </w:p>
    <w:p w14:paraId="56F3498A" w14:textId="4EA241BF" w:rsidR="00564A40" w:rsidRDefault="00564A40" w:rsidP="00564A4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3E873A84" wp14:editId="1A306BBF">
                <wp:extent cx="304800" cy="304800"/>
                <wp:effectExtent l="0" t="0" r="0" b="0"/>
                <wp:docPr id="6" name="Rectangle 6" descr="New 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6966B" id="Rectangle 6" o:spid="_x0000_s1026" alt="New data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90AB9" w14:textId="73F41A03"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This action takes you to the data flow canvas, where you can create your transformation logic. Select </w:t>
      </w:r>
      <w:r>
        <w:rPr>
          <w:rStyle w:val="Strong"/>
          <w:rFonts w:ascii="Segoe UI" w:eastAsiaTheme="majorEastAsia" w:hAnsi="Segoe UI" w:cs="Segoe UI"/>
          <w:color w:val="171717"/>
        </w:rPr>
        <w:t>Add source</w:t>
      </w:r>
      <w:r>
        <w:rPr>
          <w:rFonts w:ascii="Segoe UI" w:hAnsi="Segoe UI" w:cs="Segoe UI"/>
          <w:color w:val="171717"/>
        </w:rPr>
        <w:t> to start configuring your source transformation.</w:t>
      </w:r>
    </w:p>
    <w:p w14:paraId="48FD4202"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Authoring data flows</w:t>
      </w:r>
    </w:p>
    <w:p w14:paraId="36DA28A9"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Mapping data flow has a unique authoring canvas designed to make building transformation logic easy. The data flow canvas is separated into three parts: the top bar, the graph, and the configuration panel.</w:t>
      </w:r>
    </w:p>
    <w:p w14:paraId="6A569E61" w14:textId="070D35B6" w:rsidR="00564A40" w:rsidRDefault="00564A40" w:rsidP="00564A4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4DCB583" wp14:editId="010DBCB6">
                <wp:extent cx="304800" cy="304800"/>
                <wp:effectExtent l="0" t="0" r="0" b="0"/>
                <wp:docPr id="5" name="Rectangle 5" descr="Screenshot shows the data flow canvas with top bar, graph, and configuration panel labe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A662A" id="Rectangle 5" o:spid="_x0000_s1026" alt="Screenshot shows the data flow canvas with top bar, graph, and configuration panel labe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06D7EA" w14:textId="77777777" w:rsidR="00564A40" w:rsidRDefault="00564A40" w:rsidP="00564A40">
      <w:pPr>
        <w:pStyle w:val="Heading3"/>
        <w:shd w:val="clear" w:color="auto" w:fill="FFFFFF"/>
        <w:spacing w:before="0"/>
        <w:rPr>
          <w:rFonts w:ascii="Segoe UI" w:hAnsi="Segoe UI" w:cs="Segoe UI"/>
          <w:color w:val="171717"/>
        </w:rPr>
      </w:pPr>
      <w:r>
        <w:rPr>
          <w:rFonts w:ascii="Segoe UI" w:hAnsi="Segoe UI" w:cs="Segoe UI"/>
          <w:color w:val="171717"/>
        </w:rPr>
        <w:t>Graph</w:t>
      </w:r>
    </w:p>
    <w:p w14:paraId="5995FC54" w14:textId="11C56F9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The graph displays the transformation stream. It shows the lineage of source data as it flows into one or more sinks. To add a new source, select </w:t>
      </w:r>
      <w:r>
        <w:rPr>
          <w:rStyle w:val="Strong"/>
          <w:rFonts w:ascii="Segoe UI" w:eastAsiaTheme="majorEastAsia" w:hAnsi="Segoe UI" w:cs="Segoe UI"/>
          <w:color w:val="171717"/>
        </w:rPr>
        <w:t>Add source</w:t>
      </w:r>
      <w:r>
        <w:rPr>
          <w:rFonts w:ascii="Segoe UI" w:hAnsi="Segoe UI" w:cs="Segoe UI"/>
          <w:color w:val="171717"/>
        </w:rPr>
        <w:t xml:space="preserve">. To add a </w:t>
      </w:r>
      <w:r>
        <w:rPr>
          <w:rFonts w:ascii="Segoe UI" w:hAnsi="Segoe UI" w:cs="Segoe UI"/>
          <w:color w:val="171717"/>
        </w:rPr>
        <w:lastRenderedPageBreak/>
        <w:t>new transformation, select the plus sign on the lower right of an existing transformation.</w:t>
      </w:r>
    </w:p>
    <w:p w14:paraId="69FE17ED" w14:textId="7A1A9101" w:rsidR="00564A40" w:rsidRDefault="00564A40" w:rsidP="00564A4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022C6173" wp14:editId="46B71E84">
                <wp:extent cx="304800" cy="304800"/>
                <wp:effectExtent l="0" t="0" r="0" b="0"/>
                <wp:docPr id="4" name="Rectangle 4" descr="Screenshot shows the graph part of the canvas with a Search text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7251A" id="Rectangle 4" o:spid="_x0000_s1026" alt="Screenshot shows the graph part of the canvas with a Search text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E8D123" w14:textId="77777777" w:rsidR="00564A40" w:rsidRDefault="00564A40" w:rsidP="00564A40">
      <w:pPr>
        <w:pStyle w:val="Heading3"/>
        <w:shd w:val="clear" w:color="auto" w:fill="FFFFFF"/>
        <w:spacing w:before="0"/>
        <w:rPr>
          <w:rFonts w:ascii="Segoe UI" w:hAnsi="Segoe UI" w:cs="Segoe UI"/>
          <w:color w:val="171717"/>
        </w:rPr>
      </w:pPr>
      <w:r>
        <w:rPr>
          <w:rFonts w:ascii="Segoe UI" w:hAnsi="Segoe UI" w:cs="Segoe UI"/>
          <w:color w:val="171717"/>
        </w:rPr>
        <w:t>Configuration panel</w:t>
      </w:r>
    </w:p>
    <w:p w14:paraId="25AC1717" w14:textId="25FEC2C5"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The configuration panel shows the settings specific to the currently selected transformation. If no transformation is selected, it shows the data flow. In the overall data flow configuration, you can add parameters via the </w:t>
      </w:r>
      <w:r>
        <w:rPr>
          <w:rStyle w:val="Strong"/>
          <w:rFonts w:ascii="Segoe UI" w:eastAsiaTheme="majorEastAsia" w:hAnsi="Segoe UI" w:cs="Segoe UI"/>
          <w:color w:val="171717"/>
        </w:rPr>
        <w:t>Parameters</w:t>
      </w:r>
      <w:r>
        <w:rPr>
          <w:rFonts w:ascii="Segoe UI" w:hAnsi="Segoe UI" w:cs="Segoe UI"/>
          <w:color w:val="171717"/>
        </w:rPr>
        <w:t xml:space="preserve"> tab. </w:t>
      </w:r>
    </w:p>
    <w:p w14:paraId="55FE8BFF"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Each transformation contains at least four configuration tabs.</w:t>
      </w:r>
    </w:p>
    <w:p w14:paraId="214D89C9" w14:textId="77777777" w:rsidR="00564A40" w:rsidRDefault="00564A40" w:rsidP="00564A40">
      <w:pPr>
        <w:pStyle w:val="Heading4"/>
        <w:shd w:val="clear" w:color="auto" w:fill="FFFFFF"/>
        <w:spacing w:before="0"/>
        <w:rPr>
          <w:rFonts w:ascii="Segoe UI" w:hAnsi="Segoe UI" w:cs="Segoe UI"/>
          <w:color w:val="171717"/>
        </w:rPr>
      </w:pPr>
      <w:r>
        <w:rPr>
          <w:rFonts w:ascii="Segoe UI" w:hAnsi="Segoe UI" w:cs="Segoe UI"/>
          <w:color w:val="171717"/>
        </w:rPr>
        <w:t>Transformation settings</w:t>
      </w:r>
    </w:p>
    <w:p w14:paraId="36AB96D2"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The first tab in each transformation's configuration pane contains the settings specific to that transformation. For more information, see that transformation's documentation page.</w:t>
      </w:r>
    </w:p>
    <w:p w14:paraId="6FC5D5F8" w14:textId="67B9E6D8" w:rsidR="00564A40" w:rsidRDefault="00564A40" w:rsidP="00564A4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7BA319BE" wp14:editId="0AB1F2BD">
                <wp:extent cx="304800" cy="304800"/>
                <wp:effectExtent l="0" t="0" r="0" b="0"/>
                <wp:docPr id="3" name="Rectangle 3" descr="Source setting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78941" id="Rectangle 3" o:spid="_x0000_s1026" alt="Source setting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AE8993" w14:textId="77777777" w:rsidR="00564A40" w:rsidRDefault="00564A40" w:rsidP="00564A40">
      <w:pPr>
        <w:pStyle w:val="Heading4"/>
        <w:shd w:val="clear" w:color="auto" w:fill="FFFFFF"/>
        <w:spacing w:before="0"/>
        <w:rPr>
          <w:rFonts w:ascii="Segoe UI" w:hAnsi="Segoe UI" w:cs="Segoe UI"/>
          <w:color w:val="171717"/>
        </w:rPr>
      </w:pPr>
      <w:r>
        <w:rPr>
          <w:rFonts w:ascii="Segoe UI" w:hAnsi="Segoe UI" w:cs="Segoe UI"/>
          <w:color w:val="171717"/>
        </w:rPr>
        <w:t>Optimize</w:t>
      </w:r>
    </w:p>
    <w:p w14:paraId="29E09742" w14:textId="3982B969"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eastAsiaTheme="majorEastAsia" w:hAnsi="Segoe UI" w:cs="Segoe UI"/>
          <w:color w:val="171717"/>
        </w:rPr>
        <w:t>Optimize</w:t>
      </w:r>
      <w:r>
        <w:rPr>
          <w:rFonts w:ascii="Segoe UI" w:hAnsi="Segoe UI" w:cs="Segoe UI"/>
          <w:color w:val="171717"/>
        </w:rPr>
        <w:t xml:space="preserve"> tab contains settings to configure partitioning schemes. </w:t>
      </w:r>
    </w:p>
    <w:p w14:paraId="28178410" w14:textId="4C8D23E5" w:rsidR="00564A40" w:rsidRDefault="00564A40" w:rsidP="00564A4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3B1F8B3B" wp14:editId="035AC6E6">
                <wp:extent cx="304800" cy="304800"/>
                <wp:effectExtent l="0" t="0" r="0" b="0"/>
                <wp:docPr id="2" name="Rectangle 2" descr="Screenshot shows the Optimize tab, which includes Partition option, Partition type, and Number of part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20F7B" id="Rectangle 2" o:spid="_x0000_s1026" alt="Screenshot shows the Optimize tab, which includes Partition option, Partition type, and Number of parti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321F6C" w14:textId="77777777" w:rsidR="00564A40" w:rsidRDefault="00564A40" w:rsidP="00564A40">
      <w:pPr>
        <w:pStyle w:val="Heading4"/>
        <w:shd w:val="clear" w:color="auto" w:fill="FFFFFF"/>
        <w:spacing w:before="0"/>
        <w:rPr>
          <w:rFonts w:ascii="Segoe UI" w:hAnsi="Segoe UI" w:cs="Segoe UI"/>
          <w:color w:val="171717"/>
        </w:rPr>
      </w:pPr>
      <w:r>
        <w:rPr>
          <w:rFonts w:ascii="Segoe UI" w:hAnsi="Segoe UI" w:cs="Segoe UI"/>
          <w:color w:val="171717"/>
        </w:rPr>
        <w:t>Inspect</w:t>
      </w:r>
    </w:p>
    <w:p w14:paraId="02EC4243"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eastAsiaTheme="majorEastAsia" w:hAnsi="Segoe UI" w:cs="Segoe UI"/>
          <w:color w:val="171717"/>
        </w:rPr>
        <w:t>Inspect</w:t>
      </w:r>
      <w:r>
        <w:rPr>
          <w:rFonts w:ascii="Segoe UI" w:hAnsi="Segoe UI" w:cs="Segoe UI"/>
          <w:color w:val="171717"/>
        </w:rPr>
        <w:t> tab provides a view into the metadata of the data stream that you're transforming. You can see column counts, the columns changed, the columns added, data types, the column order, and column references. </w:t>
      </w:r>
      <w:r>
        <w:rPr>
          <w:rStyle w:val="Strong"/>
          <w:rFonts w:ascii="Segoe UI" w:eastAsiaTheme="majorEastAsia" w:hAnsi="Segoe UI" w:cs="Segoe UI"/>
          <w:color w:val="171717"/>
        </w:rPr>
        <w:t>Inspect</w:t>
      </w:r>
      <w:r>
        <w:rPr>
          <w:rFonts w:ascii="Segoe UI" w:hAnsi="Segoe UI" w:cs="Segoe UI"/>
          <w:color w:val="171717"/>
        </w:rPr>
        <w:t> is a read-only view of your metadata. You don't need to have debug mode enabled to see metadata in the </w:t>
      </w:r>
      <w:r>
        <w:rPr>
          <w:rStyle w:val="Strong"/>
          <w:rFonts w:ascii="Segoe UI" w:eastAsiaTheme="majorEastAsia" w:hAnsi="Segoe UI" w:cs="Segoe UI"/>
          <w:color w:val="171717"/>
        </w:rPr>
        <w:t>Inspect</w:t>
      </w:r>
      <w:r>
        <w:rPr>
          <w:rFonts w:ascii="Segoe UI" w:hAnsi="Segoe UI" w:cs="Segoe UI"/>
          <w:color w:val="171717"/>
        </w:rPr>
        <w:t> pane.</w:t>
      </w:r>
    </w:p>
    <w:p w14:paraId="3CB6B784" w14:textId="37422EB5" w:rsidR="00564A40" w:rsidRDefault="00564A40" w:rsidP="00564A4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42D34EB" wp14:editId="1BDE3920">
                <wp:extent cx="304800" cy="304800"/>
                <wp:effectExtent l="0" t="0" r="0" b="0"/>
                <wp:docPr id="1" name="Rectangle 1" descr="Insp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C96F0" id="Rectangle 1" o:spid="_x0000_s1026" alt="Insp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AB1F1E"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As you change the shape of your data through transformations, you'll see the metadata changes flow in the </w:t>
      </w:r>
      <w:r>
        <w:rPr>
          <w:rStyle w:val="Strong"/>
          <w:rFonts w:ascii="Segoe UI" w:eastAsiaTheme="majorEastAsia" w:hAnsi="Segoe UI" w:cs="Segoe UI"/>
          <w:color w:val="171717"/>
        </w:rPr>
        <w:t>Inspect</w:t>
      </w:r>
      <w:r>
        <w:rPr>
          <w:rFonts w:ascii="Segoe UI" w:hAnsi="Segoe UI" w:cs="Segoe UI"/>
          <w:color w:val="171717"/>
        </w:rPr>
        <w:t> pane. If there isn't a defined schema in your source transformation, then metadata won't be visible in the </w:t>
      </w:r>
      <w:r>
        <w:rPr>
          <w:rStyle w:val="Strong"/>
          <w:rFonts w:ascii="Segoe UI" w:eastAsiaTheme="majorEastAsia" w:hAnsi="Segoe UI" w:cs="Segoe UI"/>
          <w:color w:val="171717"/>
        </w:rPr>
        <w:t>Inspect</w:t>
      </w:r>
      <w:r>
        <w:rPr>
          <w:rFonts w:ascii="Segoe UI" w:hAnsi="Segoe UI" w:cs="Segoe UI"/>
          <w:color w:val="171717"/>
        </w:rPr>
        <w:t> pane. Lack of metadata is common in schema drift scenarios.</w:t>
      </w:r>
    </w:p>
    <w:p w14:paraId="67D59C69" w14:textId="77777777" w:rsidR="00564A40" w:rsidRDefault="00564A40" w:rsidP="00564A40">
      <w:pPr>
        <w:pStyle w:val="Heading4"/>
        <w:shd w:val="clear" w:color="auto" w:fill="FFFFFF"/>
        <w:spacing w:before="0"/>
        <w:rPr>
          <w:rFonts w:ascii="Segoe UI" w:hAnsi="Segoe UI" w:cs="Segoe UI"/>
          <w:color w:val="171717"/>
        </w:rPr>
      </w:pPr>
      <w:r>
        <w:rPr>
          <w:rFonts w:ascii="Segoe UI" w:hAnsi="Segoe UI" w:cs="Segoe UI"/>
          <w:color w:val="171717"/>
        </w:rPr>
        <w:t>Data preview</w:t>
      </w:r>
    </w:p>
    <w:p w14:paraId="08DE522C" w14:textId="6538683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If debug mode is on, the </w:t>
      </w:r>
      <w:r>
        <w:rPr>
          <w:rStyle w:val="Strong"/>
          <w:rFonts w:ascii="Segoe UI" w:eastAsiaTheme="majorEastAsia" w:hAnsi="Segoe UI" w:cs="Segoe UI"/>
          <w:color w:val="171717"/>
        </w:rPr>
        <w:t>Data Preview</w:t>
      </w:r>
      <w:r>
        <w:rPr>
          <w:rFonts w:ascii="Segoe UI" w:hAnsi="Segoe UI" w:cs="Segoe UI"/>
          <w:color w:val="171717"/>
        </w:rPr>
        <w:t> tab gives you an interactive snapshot of the data at each transform.</w:t>
      </w:r>
    </w:p>
    <w:p w14:paraId="54031649" w14:textId="77777777" w:rsidR="00564A40" w:rsidRDefault="00564A40" w:rsidP="00564A40">
      <w:pPr>
        <w:pStyle w:val="Heading3"/>
        <w:shd w:val="clear" w:color="auto" w:fill="FFFFFF"/>
        <w:spacing w:before="0"/>
        <w:rPr>
          <w:rFonts w:ascii="Segoe UI" w:hAnsi="Segoe UI" w:cs="Segoe UI"/>
          <w:color w:val="171717"/>
        </w:rPr>
      </w:pPr>
      <w:r>
        <w:rPr>
          <w:rFonts w:ascii="Segoe UI" w:hAnsi="Segoe UI" w:cs="Segoe UI"/>
          <w:color w:val="171717"/>
        </w:rPr>
        <w:t>Top bar</w:t>
      </w:r>
    </w:p>
    <w:p w14:paraId="157AC01F" w14:textId="4C596A0B"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The top bar contains actions that affect the whole data flow, like saving and validation. You can view the underlying JSON code and data flow script of your transformation logic as well.</w:t>
      </w:r>
    </w:p>
    <w:p w14:paraId="21291152"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Available transformations</w:t>
      </w:r>
    </w:p>
    <w:p w14:paraId="37248F18"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Data flow data types</w:t>
      </w:r>
    </w:p>
    <w:p w14:paraId="10925B39"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array</w:t>
      </w:r>
    </w:p>
    <w:p w14:paraId="59C24277"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binary</w:t>
      </w:r>
    </w:p>
    <w:p w14:paraId="0C7CC83E"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boolean</w:t>
      </w:r>
      <w:proofErr w:type="spellEnd"/>
    </w:p>
    <w:p w14:paraId="2A1AB36A"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complex</w:t>
      </w:r>
    </w:p>
    <w:p w14:paraId="5D61A885"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decimal (includes precision)</w:t>
      </w:r>
    </w:p>
    <w:p w14:paraId="068AED4E"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date</w:t>
      </w:r>
    </w:p>
    <w:p w14:paraId="1ABE8DE6"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float</w:t>
      </w:r>
    </w:p>
    <w:p w14:paraId="1B566BC0"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integer</w:t>
      </w:r>
    </w:p>
    <w:p w14:paraId="5D706B42"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long</w:t>
      </w:r>
    </w:p>
    <w:p w14:paraId="3CCF99E5"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map</w:t>
      </w:r>
    </w:p>
    <w:p w14:paraId="034FB4A5"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short</w:t>
      </w:r>
    </w:p>
    <w:p w14:paraId="23D1D83D"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string</w:t>
      </w:r>
    </w:p>
    <w:p w14:paraId="44615BC7" w14:textId="77777777" w:rsidR="00564A40" w:rsidRDefault="00564A40" w:rsidP="00564A4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timestamp</w:t>
      </w:r>
    </w:p>
    <w:p w14:paraId="660AB3F0"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Data flow activity</w:t>
      </w:r>
    </w:p>
    <w:p w14:paraId="43A5E570" w14:textId="6F086929"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Mapping data flows are operationalized within ADF pipelines using the </w:t>
      </w:r>
      <w:r w:rsidRPr="001C0637">
        <w:rPr>
          <w:rFonts w:ascii="Segoe UI" w:hAnsi="Segoe UI" w:cs="Segoe UI"/>
          <w:color w:val="171717"/>
        </w:rPr>
        <w:t>data flow activity</w:t>
      </w:r>
      <w:r>
        <w:rPr>
          <w:rFonts w:ascii="Segoe UI" w:hAnsi="Segoe UI" w:cs="Segoe UI"/>
          <w:color w:val="171717"/>
        </w:rPr>
        <w:t xml:space="preserve">. All a user has to do is specify which integration runtime to use and pass in parameter values. </w:t>
      </w:r>
    </w:p>
    <w:p w14:paraId="4E5FDF11"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Debug mode</w:t>
      </w:r>
    </w:p>
    <w:p w14:paraId="4EFD5FCC" w14:textId="6DE98A2C"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 xml:space="preserve">Debug mode allows you to interactively see the results of each transformation step while you build and debug your data flows. The debug session can be used both in when building your data flow logic and running pipeline debug runs with data flow activities. </w:t>
      </w:r>
    </w:p>
    <w:p w14:paraId="69510008"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Monitoring data flows</w:t>
      </w:r>
    </w:p>
    <w:p w14:paraId="637B1476" w14:textId="3366AD3A"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 xml:space="preserve">Mapping data flow integrates with existing Azure Data Factory monitoring capabilities. </w:t>
      </w:r>
    </w:p>
    <w:p w14:paraId="65B02C93" w14:textId="77777777" w:rsidR="00564A40" w:rsidRDefault="00564A40" w:rsidP="00564A40">
      <w:pPr>
        <w:pStyle w:val="Heading2"/>
        <w:shd w:val="clear" w:color="auto" w:fill="FFFFFF"/>
        <w:spacing w:before="0"/>
        <w:rPr>
          <w:rFonts w:ascii="Segoe UI" w:hAnsi="Segoe UI" w:cs="Segoe UI"/>
          <w:color w:val="171717"/>
        </w:rPr>
      </w:pPr>
      <w:r>
        <w:rPr>
          <w:rFonts w:ascii="Segoe UI" w:hAnsi="Segoe UI" w:cs="Segoe UI"/>
          <w:color w:val="171717"/>
        </w:rPr>
        <w:t>Available regions</w:t>
      </w:r>
    </w:p>
    <w:p w14:paraId="32AAF837" w14:textId="77777777" w:rsidR="00564A40" w:rsidRDefault="00564A40" w:rsidP="00564A40">
      <w:pPr>
        <w:pStyle w:val="NormalWeb"/>
        <w:shd w:val="clear" w:color="auto" w:fill="FFFFFF"/>
        <w:rPr>
          <w:rFonts w:ascii="Segoe UI" w:hAnsi="Segoe UI" w:cs="Segoe UI"/>
          <w:color w:val="171717"/>
        </w:rPr>
      </w:pPr>
      <w:r>
        <w:rPr>
          <w:rFonts w:ascii="Segoe UI" w:hAnsi="Segoe UI" w:cs="Segoe UI"/>
          <w:color w:val="171717"/>
        </w:rPr>
        <w:t>Mapping data flows are available in the following regions in ADF:</w:t>
      </w:r>
    </w:p>
    <w:tbl>
      <w:tblPr>
        <w:tblW w:w="9518" w:type="dxa"/>
        <w:tblCellMar>
          <w:top w:w="15" w:type="dxa"/>
          <w:left w:w="15" w:type="dxa"/>
          <w:bottom w:w="15" w:type="dxa"/>
          <w:right w:w="15" w:type="dxa"/>
        </w:tblCellMar>
        <w:tblLook w:val="04A0" w:firstRow="1" w:lastRow="0" w:firstColumn="1" w:lastColumn="0" w:noHBand="0" w:noVBand="1"/>
      </w:tblPr>
      <w:tblGrid>
        <w:gridCol w:w="6264"/>
        <w:gridCol w:w="3254"/>
      </w:tblGrid>
      <w:tr w:rsidR="00564A40" w14:paraId="1D99F132" w14:textId="77777777" w:rsidTr="00564A40">
        <w:trPr>
          <w:tblHeader/>
        </w:trPr>
        <w:tc>
          <w:tcPr>
            <w:tcW w:w="0" w:type="auto"/>
            <w:gridSpan w:val="2"/>
            <w:tcBorders>
              <w:top w:val="nil"/>
              <w:left w:val="nil"/>
              <w:bottom w:val="nil"/>
              <w:right w:val="nil"/>
            </w:tcBorders>
            <w:vAlign w:val="center"/>
            <w:hideMark/>
          </w:tcPr>
          <w:p w14:paraId="640136A3" w14:textId="77777777" w:rsidR="00564A40" w:rsidRDefault="00564A4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AVAILABLE REGIONS</w:t>
            </w:r>
          </w:p>
        </w:tc>
      </w:tr>
      <w:tr w:rsidR="00564A40" w14:paraId="2DF665B9" w14:textId="77777777" w:rsidTr="00564A40">
        <w:trPr>
          <w:tblHeader/>
        </w:trPr>
        <w:tc>
          <w:tcPr>
            <w:tcW w:w="0" w:type="auto"/>
            <w:tcBorders>
              <w:top w:val="nil"/>
              <w:left w:val="single" w:sz="2" w:space="0" w:color="auto"/>
              <w:bottom w:val="nil"/>
              <w:right w:val="single" w:sz="2" w:space="0" w:color="auto"/>
            </w:tcBorders>
            <w:hideMark/>
          </w:tcPr>
          <w:p w14:paraId="35C6C6CF" w14:textId="77777777" w:rsidR="00564A40" w:rsidRDefault="00564A40">
            <w:pPr>
              <w:rPr>
                <w:b/>
                <w:bCs/>
              </w:rPr>
            </w:pPr>
            <w:r>
              <w:rPr>
                <w:b/>
                <w:bCs/>
              </w:rPr>
              <w:t>Azure region</w:t>
            </w:r>
          </w:p>
        </w:tc>
        <w:tc>
          <w:tcPr>
            <w:tcW w:w="0" w:type="auto"/>
            <w:tcBorders>
              <w:top w:val="nil"/>
              <w:left w:val="single" w:sz="2" w:space="0" w:color="auto"/>
              <w:bottom w:val="nil"/>
              <w:right w:val="single" w:sz="2" w:space="0" w:color="auto"/>
            </w:tcBorders>
            <w:hideMark/>
          </w:tcPr>
          <w:p w14:paraId="25C5BD28" w14:textId="77777777" w:rsidR="00564A40" w:rsidRDefault="00564A40">
            <w:pPr>
              <w:rPr>
                <w:b/>
                <w:bCs/>
              </w:rPr>
            </w:pPr>
            <w:r>
              <w:rPr>
                <w:b/>
                <w:bCs/>
              </w:rPr>
              <w:t>Data flows in ADF</w:t>
            </w:r>
          </w:p>
        </w:tc>
      </w:tr>
      <w:tr w:rsidR="00564A40" w14:paraId="255D5FA3"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0A93AE7" w14:textId="77777777" w:rsidR="00564A40" w:rsidRDefault="00564A40">
            <w:r>
              <w:t>Australia Central</w:t>
            </w:r>
          </w:p>
        </w:tc>
        <w:tc>
          <w:tcPr>
            <w:tcW w:w="0" w:type="auto"/>
            <w:tcBorders>
              <w:top w:val="single" w:sz="24" w:space="0" w:color="auto"/>
              <w:left w:val="single" w:sz="2" w:space="0" w:color="auto"/>
              <w:bottom w:val="single" w:sz="2" w:space="0" w:color="auto"/>
              <w:right w:val="single" w:sz="2" w:space="0" w:color="auto"/>
            </w:tcBorders>
            <w:hideMark/>
          </w:tcPr>
          <w:p w14:paraId="5745A1CF" w14:textId="77777777" w:rsidR="00564A40" w:rsidRDefault="00564A40"/>
        </w:tc>
      </w:tr>
      <w:tr w:rsidR="00564A40" w14:paraId="7374E187"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0A2AB71A" w14:textId="77777777" w:rsidR="00564A40" w:rsidRDefault="00564A40">
            <w:pPr>
              <w:rPr>
                <w:sz w:val="24"/>
                <w:szCs w:val="24"/>
              </w:rPr>
            </w:pPr>
            <w:r>
              <w:t>Australia Central 2</w:t>
            </w:r>
          </w:p>
        </w:tc>
        <w:tc>
          <w:tcPr>
            <w:tcW w:w="0" w:type="auto"/>
            <w:tcBorders>
              <w:top w:val="single" w:sz="24" w:space="0" w:color="auto"/>
              <w:left w:val="single" w:sz="2" w:space="0" w:color="auto"/>
              <w:bottom w:val="single" w:sz="2" w:space="0" w:color="auto"/>
              <w:right w:val="single" w:sz="2" w:space="0" w:color="auto"/>
            </w:tcBorders>
            <w:hideMark/>
          </w:tcPr>
          <w:p w14:paraId="23BF0D7B" w14:textId="77777777" w:rsidR="00564A40" w:rsidRDefault="00564A40"/>
        </w:tc>
      </w:tr>
      <w:tr w:rsidR="00564A40" w14:paraId="09D20C83"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5FCDA92" w14:textId="77777777" w:rsidR="00564A40" w:rsidRDefault="00564A40">
            <w:pPr>
              <w:rPr>
                <w:sz w:val="24"/>
                <w:szCs w:val="24"/>
              </w:rPr>
            </w:pPr>
            <w:r>
              <w:t>Australia East</w:t>
            </w:r>
          </w:p>
        </w:tc>
        <w:tc>
          <w:tcPr>
            <w:tcW w:w="0" w:type="auto"/>
            <w:tcBorders>
              <w:top w:val="single" w:sz="24" w:space="0" w:color="auto"/>
              <w:left w:val="single" w:sz="2" w:space="0" w:color="auto"/>
              <w:bottom w:val="single" w:sz="2" w:space="0" w:color="auto"/>
              <w:right w:val="single" w:sz="2" w:space="0" w:color="auto"/>
            </w:tcBorders>
            <w:hideMark/>
          </w:tcPr>
          <w:p w14:paraId="305A0DD9" w14:textId="77777777" w:rsidR="00564A40" w:rsidRDefault="00564A40">
            <w:r>
              <w:rPr>
                <w:rFonts w:ascii="Segoe UI Symbol" w:hAnsi="Segoe UI Symbol" w:cs="Segoe UI Symbol"/>
              </w:rPr>
              <w:t>✓</w:t>
            </w:r>
          </w:p>
        </w:tc>
      </w:tr>
      <w:tr w:rsidR="00564A40" w14:paraId="511F63BF"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5A36A66D" w14:textId="77777777" w:rsidR="00564A40" w:rsidRDefault="00564A40">
            <w:r>
              <w:t>Australia Southeast</w:t>
            </w:r>
          </w:p>
        </w:tc>
        <w:tc>
          <w:tcPr>
            <w:tcW w:w="0" w:type="auto"/>
            <w:tcBorders>
              <w:top w:val="single" w:sz="24" w:space="0" w:color="auto"/>
              <w:left w:val="single" w:sz="2" w:space="0" w:color="auto"/>
              <w:bottom w:val="single" w:sz="2" w:space="0" w:color="auto"/>
              <w:right w:val="single" w:sz="2" w:space="0" w:color="auto"/>
            </w:tcBorders>
            <w:hideMark/>
          </w:tcPr>
          <w:p w14:paraId="7D9B7D35" w14:textId="77777777" w:rsidR="00564A40" w:rsidRDefault="00564A40">
            <w:r>
              <w:rPr>
                <w:rFonts w:ascii="Segoe UI Symbol" w:hAnsi="Segoe UI Symbol" w:cs="Segoe UI Symbol"/>
              </w:rPr>
              <w:t>✓</w:t>
            </w:r>
          </w:p>
        </w:tc>
      </w:tr>
      <w:tr w:rsidR="00564A40" w14:paraId="7C21AAEA"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C427C37" w14:textId="77777777" w:rsidR="00564A40" w:rsidRDefault="00564A40">
            <w:r>
              <w:t>Brazil South</w:t>
            </w:r>
          </w:p>
        </w:tc>
        <w:tc>
          <w:tcPr>
            <w:tcW w:w="0" w:type="auto"/>
            <w:tcBorders>
              <w:top w:val="single" w:sz="24" w:space="0" w:color="auto"/>
              <w:left w:val="single" w:sz="2" w:space="0" w:color="auto"/>
              <w:bottom w:val="single" w:sz="2" w:space="0" w:color="auto"/>
              <w:right w:val="single" w:sz="2" w:space="0" w:color="auto"/>
            </w:tcBorders>
            <w:hideMark/>
          </w:tcPr>
          <w:p w14:paraId="5DA41E0C" w14:textId="77777777" w:rsidR="00564A40" w:rsidRDefault="00564A40">
            <w:r>
              <w:rPr>
                <w:rFonts w:ascii="Segoe UI Symbol" w:hAnsi="Segoe UI Symbol" w:cs="Segoe UI Symbol"/>
              </w:rPr>
              <w:t>✓</w:t>
            </w:r>
          </w:p>
        </w:tc>
      </w:tr>
      <w:tr w:rsidR="00564A40" w14:paraId="329E43BB"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2A6DD2D" w14:textId="77777777" w:rsidR="00564A40" w:rsidRDefault="00564A40">
            <w:r>
              <w:t>Canada Central</w:t>
            </w:r>
          </w:p>
        </w:tc>
        <w:tc>
          <w:tcPr>
            <w:tcW w:w="0" w:type="auto"/>
            <w:tcBorders>
              <w:top w:val="single" w:sz="24" w:space="0" w:color="auto"/>
              <w:left w:val="single" w:sz="2" w:space="0" w:color="auto"/>
              <w:bottom w:val="single" w:sz="2" w:space="0" w:color="auto"/>
              <w:right w:val="single" w:sz="2" w:space="0" w:color="auto"/>
            </w:tcBorders>
            <w:hideMark/>
          </w:tcPr>
          <w:p w14:paraId="467FDF17" w14:textId="77777777" w:rsidR="00564A40" w:rsidRDefault="00564A40">
            <w:r>
              <w:rPr>
                <w:rFonts w:ascii="Segoe UI Symbol" w:hAnsi="Segoe UI Symbol" w:cs="Segoe UI Symbol"/>
              </w:rPr>
              <w:t>✓</w:t>
            </w:r>
          </w:p>
        </w:tc>
      </w:tr>
      <w:tr w:rsidR="00564A40" w14:paraId="26BDE88E"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7C99369F" w14:textId="77777777" w:rsidR="00564A40" w:rsidRDefault="00564A40">
            <w:r>
              <w:t>Central India</w:t>
            </w:r>
          </w:p>
        </w:tc>
        <w:tc>
          <w:tcPr>
            <w:tcW w:w="0" w:type="auto"/>
            <w:tcBorders>
              <w:top w:val="single" w:sz="24" w:space="0" w:color="auto"/>
              <w:left w:val="single" w:sz="2" w:space="0" w:color="auto"/>
              <w:bottom w:val="single" w:sz="2" w:space="0" w:color="auto"/>
              <w:right w:val="single" w:sz="2" w:space="0" w:color="auto"/>
            </w:tcBorders>
            <w:hideMark/>
          </w:tcPr>
          <w:p w14:paraId="1CD15BDD" w14:textId="77777777" w:rsidR="00564A40" w:rsidRDefault="00564A40">
            <w:r>
              <w:rPr>
                <w:rFonts w:ascii="Segoe UI Symbol" w:hAnsi="Segoe UI Symbol" w:cs="Segoe UI Symbol"/>
              </w:rPr>
              <w:t>✓</w:t>
            </w:r>
          </w:p>
        </w:tc>
      </w:tr>
      <w:tr w:rsidR="00564A40" w14:paraId="2B348C7F"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5E8F5D0F" w14:textId="77777777" w:rsidR="00564A40" w:rsidRDefault="00564A40">
            <w:r>
              <w:t>Central US</w:t>
            </w:r>
          </w:p>
        </w:tc>
        <w:tc>
          <w:tcPr>
            <w:tcW w:w="0" w:type="auto"/>
            <w:tcBorders>
              <w:top w:val="single" w:sz="24" w:space="0" w:color="auto"/>
              <w:left w:val="single" w:sz="2" w:space="0" w:color="auto"/>
              <w:bottom w:val="single" w:sz="2" w:space="0" w:color="auto"/>
              <w:right w:val="single" w:sz="2" w:space="0" w:color="auto"/>
            </w:tcBorders>
            <w:hideMark/>
          </w:tcPr>
          <w:p w14:paraId="3CF2019C" w14:textId="77777777" w:rsidR="00564A40" w:rsidRDefault="00564A40">
            <w:r>
              <w:rPr>
                <w:rFonts w:ascii="Segoe UI Symbol" w:hAnsi="Segoe UI Symbol" w:cs="Segoe UI Symbol"/>
              </w:rPr>
              <w:t>✓</w:t>
            </w:r>
          </w:p>
        </w:tc>
      </w:tr>
      <w:tr w:rsidR="00564A40" w14:paraId="64B97B5A"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19FEC146" w14:textId="77777777" w:rsidR="00564A40" w:rsidRDefault="00564A40">
            <w:r>
              <w:t>China East</w:t>
            </w:r>
          </w:p>
        </w:tc>
        <w:tc>
          <w:tcPr>
            <w:tcW w:w="0" w:type="auto"/>
            <w:tcBorders>
              <w:top w:val="single" w:sz="24" w:space="0" w:color="auto"/>
              <w:left w:val="single" w:sz="2" w:space="0" w:color="auto"/>
              <w:bottom w:val="single" w:sz="2" w:space="0" w:color="auto"/>
              <w:right w:val="single" w:sz="2" w:space="0" w:color="auto"/>
            </w:tcBorders>
            <w:hideMark/>
          </w:tcPr>
          <w:p w14:paraId="5D496BCD" w14:textId="77777777" w:rsidR="00564A40" w:rsidRDefault="00564A40"/>
        </w:tc>
      </w:tr>
      <w:tr w:rsidR="00564A40" w14:paraId="0D34ED56"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ABE0A68" w14:textId="77777777" w:rsidR="00564A40" w:rsidRDefault="00564A40">
            <w:pPr>
              <w:rPr>
                <w:sz w:val="24"/>
                <w:szCs w:val="24"/>
              </w:rPr>
            </w:pPr>
            <w:r>
              <w:t>China East 2</w:t>
            </w:r>
          </w:p>
        </w:tc>
        <w:tc>
          <w:tcPr>
            <w:tcW w:w="0" w:type="auto"/>
            <w:tcBorders>
              <w:top w:val="single" w:sz="24" w:space="0" w:color="auto"/>
              <w:left w:val="single" w:sz="2" w:space="0" w:color="auto"/>
              <w:bottom w:val="single" w:sz="2" w:space="0" w:color="auto"/>
              <w:right w:val="single" w:sz="2" w:space="0" w:color="auto"/>
            </w:tcBorders>
            <w:hideMark/>
          </w:tcPr>
          <w:p w14:paraId="27A20209" w14:textId="77777777" w:rsidR="00564A40" w:rsidRDefault="00564A40"/>
        </w:tc>
      </w:tr>
      <w:tr w:rsidR="00564A40" w14:paraId="396CADC2"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281BC75" w14:textId="77777777" w:rsidR="00564A40" w:rsidRDefault="00564A40">
            <w:pPr>
              <w:rPr>
                <w:sz w:val="24"/>
                <w:szCs w:val="24"/>
              </w:rPr>
            </w:pPr>
            <w:r>
              <w:t>China Non-Regional</w:t>
            </w:r>
          </w:p>
        </w:tc>
        <w:tc>
          <w:tcPr>
            <w:tcW w:w="0" w:type="auto"/>
            <w:tcBorders>
              <w:top w:val="single" w:sz="24" w:space="0" w:color="auto"/>
              <w:left w:val="single" w:sz="2" w:space="0" w:color="auto"/>
              <w:bottom w:val="single" w:sz="2" w:space="0" w:color="auto"/>
              <w:right w:val="single" w:sz="2" w:space="0" w:color="auto"/>
            </w:tcBorders>
            <w:hideMark/>
          </w:tcPr>
          <w:p w14:paraId="0627A189" w14:textId="77777777" w:rsidR="00564A40" w:rsidRDefault="00564A40"/>
        </w:tc>
      </w:tr>
      <w:tr w:rsidR="00564A40" w14:paraId="676F3071"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1952ACAB" w14:textId="77777777" w:rsidR="00564A40" w:rsidRDefault="00564A40">
            <w:pPr>
              <w:rPr>
                <w:sz w:val="24"/>
                <w:szCs w:val="24"/>
              </w:rPr>
            </w:pPr>
            <w:r>
              <w:t>China North</w:t>
            </w:r>
          </w:p>
        </w:tc>
        <w:tc>
          <w:tcPr>
            <w:tcW w:w="0" w:type="auto"/>
            <w:tcBorders>
              <w:top w:val="single" w:sz="24" w:space="0" w:color="auto"/>
              <w:left w:val="single" w:sz="2" w:space="0" w:color="auto"/>
              <w:bottom w:val="single" w:sz="2" w:space="0" w:color="auto"/>
              <w:right w:val="single" w:sz="2" w:space="0" w:color="auto"/>
            </w:tcBorders>
            <w:hideMark/>
          </w:tcPr>
          <w:p w14:paraId="13B6D0A6" w14:textId="77777777" w:rsidR="00564A40" w:rsidRDefault="00564A40">
            <w:r>
              <w:rPr>
                <w:rFonts w:ascii="Segoe UI Symbol" w:hAnsi="Segoe UI Symbol" w:cs="Segoe UI Symbol"/>
              </w:rPr>
              <w:t>✓</w:t>
            </w:r>
          </w:p>
        </w:tc>
      </w:tr>
      <w:tr w:rsidR="00564A40" w14:paraId="3A8620C6"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FA24B79" w14:textId="77777777" w:rsidR="00564A40" w:rsidRDefault="00564A40">
            <w:r>
              <w:t>China North 2</w:t>
            </w:r>
          </w:p>
        </w:tc>
        <w:tc>
          <w:tcPr>
            <w:tcW w:w="0" w:type="auto"/>
            <w:tcBorders>
              <w:top w:val="single" w:sz="24" w:space="0" w:color="auto"/>
              <w:left w:val="single" w:sz="2" w:space="0" w:color="auto"/>
              <w:bottom w:val="single" w:sz="2" w:space="0" w:color="auto"/>
              <w:right w:val="single" w:sz="2" w:space="0" w:color="auto"/>
            </w:tcBorders>
            <w:hideMark/>
          </w:tcPr>
          <w:p w14:paraId="0036346E" w14:textId="77777777" w:rsidR="00564A40" w:rsidRDefault="00564A40">
            <w:r>
              <w:rPr>
                <w:rFonts w:ascii="Segoe UI Symbol" w:hAnsi="Segoe UI Symbol" w:cs="Segoe UI Symbol"/>
              </w:rPr>
              <w:t>✓</w:t>
            </w:r>
          </w:p>
        </w:tc>
      </w:tr>
      <w:tr w:rsidR="00564A40" w14:paraId="4C82C80D"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6A42A57" w14:textId="77777777" w:rsidR="00564A40" w:rsidRDefault="00564A40">
            <w:r>
              <w:t>East Asia</w:t>
            </w:r>
          </w:p>
        </w:tc>
        <w:tc>
          <w:tcPr>
            <w:tcW w:w="0" w:type="auto"/>
            <w:tcBorders>
              <w:top w:val="single" w:sz="24" w:space="0" w:color="auto"/>
              <w:left w:val="single" w:sz="2" w:space="0" w:color="auto"/>
              <w:bottom w:val="single" w:sz="2" w:space="0" w:color="auto"/>
              <w:right w:val="single" w:sz="2" w:space="0" w:color="auto"/>
            </w:tcBorders>
            <w:hideMark/>
          </w:tcPr>
          <w:p w14:paraId="22F92EBD" w14:textId="77777777" w:rsidR="00564A40" w:rsidRDefault="00564A40">
            <w:r>
              <w:rPr>
                <w:rFonts w:ascii="Segoe UI Symbol" w:hAnsi="Segoe UI Symbol" w:cs="Segoe UI Symbol"/>
              </w:rPr>
              <w:t>✓</w:t>
            </w:r>
          </w:p>
        </w:tc>
      </w:tr>
      <w:tr w:rsidR="00564A40" w14:paraId="38F51086"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504167D3" w14:textId="77777777" w:rsidR="00564A40" w:rsidRDefault="00564A40">
            <w:r>
              <w:t>East US</w:t>
            </w:r>
          </w:p>
        </w:tc>
        <w:tc>
          <w:tcPr>
            <w:tcW w:w="0" w:type="auto"/>
            <w:tcBorders>
              <w:top w:val="single" w:sz="24" w:space="0" w:color="auto"/>
              <w:left w:val="single" w:sz="2" w:space="0" w:color="auto"/>
              <w:bottom w:val="single" w:sz="2" w:space="0" w:color="auto"/>
              <w:right w:val="single" w:sz="2" w:space="0" w:color="auto"/>
            </w:tcBorders>
            <w:hideMark/>
          </w:tcPr>
          <w:p w14:paraId="7838DFF7" w14:textId="77777777" w:rsidR="00564A40" w:rsidRDefault="00564A40">
            <w:r>
              <w:rPr>
                <w:rFonts w:ascii="Segoe UI Symbol" w:hAnsi="Segoe UI Symbol" w:cs="Segoe UI Symbol"/>
              </w:rPr>
              <w:t>✓</w:t>
            </w:r>
          </w:p>
        </w:tc>
      </w:tr>
      <w:tr w:rsidR="00564A40" w14:paraId="5FCC9A1C"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C87C005" w14:textId="77777777" w:rsidR="00564A40" w:rsidRDefault="00564A40">
            <w:r>
              <w:t>East US 2</w:t>
            </w:r>
          </w:p>
        </w:tc>
        <w:tc>
          <w:tcPr>
            <w:tcW w:w="0" w:type="auto"/>
            <w:tcBorders>
              <w:top w:val="single" w:sz="24" w:space="0" w:color="auto"/>
              <w:left w:val="single" w:sz="2" w:space="0" w:color="auto"/>
              <w:bottom w:val="single" w:sz="2" w:space="0" w:color="auto"/>
              <w:right w:val="single" w:sz="2" w:space="0" w:color="auto"/>
            </w:tcBorders>
            <w:hideMark/>
          </w:tcPr>
          <w:p w14:paraId="6EDE4366" w14:textId="77777777" w:rsidR="00564A40" w:rsidRDefault="00564A40">
            <w:r>
              <w:rPr>
                <w:rFonts w:ascii="Segoe UI Symbol" w:hAnsi="Segoe UI Symbol" w:cs="Segoe UI Symbol"/>
              </w:rPr>
              <w:t>✓</w:t>
            </w:r>
          </w:p>
        </w:tc>
      </w:tr>
      <w:tr w:rsidR="00564A40" w14:paraId="209AA628"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7412054" w14:textId="77777777" w:rsidR="00564A40" w:rsidRDefault="00564A40">
            <w:r>
              <w:t>France Central</w:t>
            </w:r>
          </w:p>
        </w:tc>
        <w:tc>
          <w:tcPr>
            <w:tcW w:w="0" w:type="auto"/>
            <w:tcBorders>
              <w:top w:val="single" w:sz="24" w:space="0" w:color="auto"/>
              <w:left w:val="single" w:sz="2" w:space="0" w:color="auto"/>
              <w:bottom w:val="single" w:sz="2" w:space="0" w:color="auto"/>
              <w:right w:val="single" w:sz="2" w:space="0" w:color="auto"/>
            </w:tcBorders>
            <w:hideMark/>
          </w:tcPr>
          <w:p w14:paraId="28820F88" w14:textId="77777777" w:rsidR="00564A40" w:rsidRDefault="00564A40">
            <w:r>
              <w:rPr>
                <w:rFonts w:ascii="Segoe UI Symbol" w:hAnsi="Segoe UI Symbol" w:cs="Segoe UI Symbol"/>
              </w:rPr>
              <w:t>✓</w:t>
            </w:r>
          </w:p>
        </w:tc>
      </w:tr>
      <w:tr w:rsidR="00564A40" w14:paraId="7F0F04EE"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7E50686" w14:textId="77777777" w:rsidR="00564A40" w:rsidRDefault="00564A40">
            <w:r>
              <w:t>France South</w:t>
            </w:r>
          </w:p>
        </w:tc>
        <w:tc>
          <w:tcPr>
            <w:tcW w:w="0" w:type="auto"/>
            <w:tcBorders>
              <w:top w:val="single" w:sz="24" w:space="0" w:color="auto"/>
              <w:left w:val="single" w:sz="2" w:space="0" w:color="auto"/>
              <w:bottom w:val="single" w:sz="2" w:space="0" w:color="auto"/>
              <w:right w:val="single" w:sz="2" w:space="0" w:color="auto"/>
            </w:tcBorders>
            <w:hideMark/>
          </w:tcPr>
          <w:p w14:paraId="58383325" w14:textId="77777777" w:rsidR="00564A40" w:rsidRDefault="00564A40"/>
        </w:tc>
      </w:tr>
      <w:tr w:rsidR="00564A40" w14:paraId="567E0BA9"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7E3D0D47" w14:textId="77777777" w:rsidR="00564A40" w:rsidRDefault="00564A40">
            <w:pPr>
              <w:rPr>
                <w:sz w:val="24"/>
                <w:szCs w:val="24"/>
              </w:rPr>
            </w:pPr>
            <w:r>
              <w:t>Germany Central (Sovereign)</w:t>
            </w:r>
          </w:p>
        </w:tc>
        <w:tc>
          <w:tcPr>
            <w:tcW w:w="0" w:type="auto"/>
            <w:tcBorders>
              <w:top w:val="single" w:sz="24" w:space="0" w:color="auto"/>
              <w:left w:val="single" w:sz="2" w:space="0" w:color="auto"/>
              <w:bottom w:val="single" w:sz="2" w:space="0" w:color="auto"/>
              <w:right w:val="single" w:sz="2" w:space="0" w:color="auto"/>
            </w:tcBorders>
            <w:hideMark/>
          </w:tcPr>
          <w:p w14:paraId="07334F83" w14:textId="77777777" w:rsidR="00564A40" w:rsidRDefault="00564A40"/>
        </w:tc>
      </w:tr>
      <w:tr w:rsidR="00564A40" w14:paraId="0D42B5AB"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C923FA4" w14:textId="77777777" w:rsidR="00564A40" w:rsidRDefault="00564A40">
            <w:pPr>
              <w:rPr>
                <w:sz w:val="24"/>
                <w:szCs w:val="24"/>
              </w:rPr>
            </w:pPr>
            <w:r>
              <w:t>Germany Non-Regional (Sovereign)</w:t>
            </w:r>
          </w:p>
        </w:tc>
        <w:tc>
          <w:tcPr>
            <w:tcW w:w="0" w:type="auto"/>
            <w:tcBorders>
              <w:top w:val="single" w:sz="24" w:space="0" w:color="auto"/>
              <w:left w:val="single" w:sz="2" w:space="0" w:color="auto"/>
              <w:bottom w:val="single" w:sz="2" w:space="0" w:color="auto"/>
              <w:right w:val="single" w:sz="2" w:space="0" w:color="auto"/>
            </w:tcBorders>
            <w:hideMark/>
          </w:tcPr>
          <w:p w14:paraId="51A049F9" w14:textId="77777777" w:rsidR="00564A40" w:rsidRDefault="00564A40"/>
        </w:tc>
      </w:tr>
      <w:tr w:rsidR="00564A40" w14:paraId="5568A952"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53401D4A" w14:textId="77777777" w:rsidR="00564A40" w:rsidRDefault="00564A40">
            <w:pPr>
              <w:rPr>
                <w:sz w:val="24"/>
                <w:szCs w:val="24"/>
              </w:rPr>
            </w:pPr>
            <w:r>
              <w:t>Germany North (Public)</w:t>
            </w:r>
          </w:p>
        </w:tc>
        <w:tc>
          <w:tcPr>
            <w:tcW w:w="0" w:type="auto"/>
            <w:tcBorders>
              <w:top w:val="single" w:sz="24" w:space="0" w:color="auto"/>
              <w:left w:val="single" w:sz="2" w:space="0" w:color="auto"/>
              <w:bottom w:val="single" w:sz="2" w:space="0" w:color="auto"/>
              <w:right w:val="single" w:sz="2" w:space="0" w:color="auto"/>
            </w:tcBorders>
            <w:hideMark/>
          </w:tcPr>
          <w:p w14:paraId="5DB07440" w14:textId="77777777" w:rsidR="00564A40" w:rsidRDefault="00564A40"/>
        </w:tc>
      </w:tr>
      <w:tr w:rsidR="00564A40" w14:paraId="2623B3CC"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B34821C" w14:textId="77777777" w:rsidR="00564A40" w:rsidRDefault="00564A40">
            <w:pPr>
              <w:rPr>
                <w:sz w:val="24"/>
                <w:szCs w:val="24"/>
              </w:rPr>
            </w:pPr>
            <w:r>
              <w:t>Germany Northeast (Sovereign)</w:t>
            </w:r>
          </w:p>
        </w:tc>
        <w:tc>
          <w:tcPr>
            <w:tcW w:w="0" w:type="auto"/>
            <w:tcBorders>
              <w:top w:val="single" w:sz="24" w:space="0" w:color="auto"/>
              <w:left w:val="single" w:sz="2" w:space="0" w:color="auto"/>
              <w:bottom w:val="single" w:sz="2" w:space="0" w:color="auto"/>
              <w:right w:val="single" w:sz="2" w:space="0" w:color="auto"/>
            </w:tcBorders>
            <w:hideMark/>
          </w:tcPr>
          <w:p w14:paraId="1870456A" w14:textId="77777777" w:rsidR="00564A40" w:rsidRDefault="00564A40"/>
        </w:tc>
      </w:tr>
      <w:tr w:rsidR="00564A40" w14:paraId="1501F133"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2B56D1B" w14:textId="77777777" w:rsidR="00564A40" w:rsidRDefault="00564A40">
            <w:pPr>
              <w:rPr>
                <w:sz w:val="24"/>
                <w:szCs w:val="24"/>
              </w:rPr>
            </w:pPr>
            <w:r>
              <w:t>Germany West Central (Public)</w:t>
            </w:r>
          </w:p>
        </w:tc>
        <w:tc>
          <w:tcPr>
            <w:tcW w:w="0" w:type="auto"/>
            <w:tcBorders>
              <w:top w:val="single" w:sz="24" w:space="0" w:color="auto"/>
              <w:left w:val="single" w:sz="2" w:space="0" w:color="auto"/>
              <w:bottom w:val="single" w:sz="2" w:space="0" w:color="auto"/>
              <w:right w:val="single" w:sz="2" w:space="0" w:color="auto"/>
            </w:tcBorders>
            <w:hideMark/>
          </w:tcPr>
          <w:p w14:paraId="45277009" w14:textId="77777777" w:rsidR="00564A40" w:rsidRDefault="00564A40"/>
        </w:tc>
      </w:tr>
      <w:tr w:rsidR="00564A40" w14:paraId="24C37145"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068EE289" w14:textId="77777777" w:rsidR="00564A40" w:rsidRDefault="00564A40">
            <w:pPr>
              <w:rPr>
                <w:sz w:val="24"/>
                <w:szCs w:val="24"/>
              </w:rPr>
            </w:pPr>
            <w:r>
              <w:t>Japan East</w:t>
            </w:r>
          </w:p>
        </w:tc>
        <w:tc>
          <w:tcPr>
            <w:tcW w:w="0" w:type="auto"/>
            <w:tcBorders>
              <w:top w:val="single" w:sz="24" w:space="0" w:color="auto"/>
              <w:left w:val="single" w:sz="2" w:space="0" w:color="auto"/>
              <w:bottom w:val="single" w:sz="2" w:space="0" w:color="auto"/>
              <w:right w:val="single" w:sz="2" w:space="0" w:color="auto"/>
            </w:tcBorders>
            <w:hideMark/>
          </w:tcPr>
          <w:p w14:paraId="32954D4E" w14:textId="77777777" w:rsidR="00564A40" w:rsidRDefault="00564A40">
            <w:r>
              <w:rPr>
                <w:rFonts w:ascii="Segoe UI Symbol" w:hAnsi="Segoe UI Symbol" w:cs="Segoe UI Symbol"/>
              </w:rPr>
              <w:t>✓</w:t>
            </w:r>
          </w:p>
        </w:tc>
      </w:tr>
      <w:tr w:rsidR="00564A40" w14:paraId="7252132A"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78DD25ED" w14:textId="77777777" w:rsidR="00564A40" w:rsidRDefault="00564A40">
            <w:r>
              <w:t>Japan West</w:t>
            </w:r>
          </w:p>
        </w:tc>
        <w:tc>
          <w:tcPr>
            <w:tcW w:w="0" w:type="auto"/>
            <w:tcBorders>
              <w:top w:val="single" w:sz="24" w:space="0" w:color="auto"/>
              <w:left w:val="single" w:sz="2" w:space="0" w:color="auto"/>
              <w:bottom w:val="single" w:sz="2" w:space="0" w:color="auto"/>
              <w:right w:val="single" w:sz="2" w:space="0" w:color="auto"/>
            </w:tcBorders>
            <w:hideMark/>
          </w:tcPr>
          <w:p w14:paraId="5704E856" w14:textId="77777777" w:rsidR="00564A40" w:rsidRDefault="00564A40"/>
        </w:tc>
      </w:tr>
      <w:tr w:rsidR="00564A40" w14:paraId="3E1F62DF"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51B62FFD" w14:textId="77777777" w:rsidR="00564A40" w:rsidRDefault="00564A40">
            <w:pPr>
              <w:rPr>
                <w:sz w:val="24"/>
                <w:szCs w:val="24"/>
              </w:rPr>
            </w:pPr>
            <w:r>
              <w:t>Korea Central</w:t>
            </w:r>
          </w:p>
        </w:tc>
        <w:tc>
          <w:tcPr>
            <w:tcW w:w="0" w:type="auto"/>
            <w:tcBorders>
              <w:top w:val="single" w:sz="24" w:space="0" w:color="auto"/>
              <w:left w:val="single" w:sz="2" w:space="0" w:color="auto"/>
              <w:bottom w:val="single" w:sz="2" w:space="0" w:color="auto"/>
              <w:right w:val="single" w:sz="2" w:space="0" w:color="auto"/>
            </w:tcBorders>
            <w:hideMark/>
          </w:tcPr>
          <w:p w14:paraId="555BCEF5" w14:textId="77777777" w:rsidR="00564A40" w:rsidRDefault="00564A40">
            <w:r>
              <w:rPr>
                <w:rFonts w:ascii="Segoe UI Symbol" w:hAnsi="Segoe UI Symbol" w:cs="Segoe UI Symbol"/>
              </w:rPr>
              <w:t>✓</w:t>
            </w:r>
          </w:p>
        </w:tc>
      </w:tr>
      <w:tr w:rsidR="00564A40" w14:paraId="4A5E6312"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5520E4FE" w14:textId="77777777" w:rsidR="00564A40" w:rsidRDefault="00564A40">
            <w:r>
              <w:t>Korea South</w:t>
            </w:r>
          </w:p>
        </w:tc>
        <w:tc>
          <w:tcPr>
            <w:tcW w:w="0" w:type="auto"/>
            <w:tcBorders>
              <w:top w:val="single" w:sz="24" w:space="0" w:color="auto"/>
              <w:left w:val="single" w:sz="2" w:space="0" w:color="auto"/>
              <w:bottom w:val="single" w:sz="2" w:space="0" w:color="auto"/>
              <w:right w:val="single" w:sz="2" w:space="0" w:color="auto"/>
            </w:tcBorders>
            <w:hideMark/>
          </w:tcPr>
          <w:p w14:paraId="69FDD843" w14:textId="77777777" w:rsidR="00564A40" w:rsidRDefault="00564A40"/>
        </w:tc>
      </w:tr>
      <w:tr w:rsidR="00564A40" w14:paraId="535FCB27"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20B967D" w14:textId="77777777" w:rsidR="00564A40" w:rsidRDefault="00564A40">
            <w:pPr>
              <w:rPr>
                <w:sz w:val="24"/>
                <w:szCs w:val="24"/>
              </w:rPr>
            </w:pPr>
            <w:r>
              <w:t>North Central US</w:t>
            </w:r>
          </w:p>
        </w:tc>
        <w:tc>
          <w:tcPr>
            <w:tcW w:w="0" w:type="auto"/>
            <w:tcBorders>
              <w:top w:val="single" w:sz="24" w:space="0" w:color="auto"/>
              <w:left w:val="single" w:sz="2" w:space="0" w:color="auto"/>
              <w:bottom w:val="single" w:sz="2" w:space="0" w:color="auto"/>
              <w:right w:val="single" w:sz="2" w:space="0" w:color="auto"/>
            </w:tcBorders>
            <w:hideMark/>
          </w:tcPr>
          <w:p w14:paraId="3198F0EF" w14:textId="77777777" w:rsidR="00564A40" w:rsidRDefault="00564A40">
            <w:r>
              <w:rPr>
                <w:rFonts w:ascii="Segoe UI Symbol" w:hAnsi="Segoe UI Symbol" w:cs="Segoe UI Symbol"/>
              </w:rPr>
              <w:t>✓</w:t>
            </w:r>
          </w:p>
        </w:tc>
      </w:tr>
      <w:tr w:rsidR="00564A40" w14:paraId="614A76F2"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1D017834" w14:textId="77777777" w:rsidR="00564A40" w:rsidRDefault="00564A40">
            <w:r>
              <w:t>North Europe</w:t>
            </w:r>
          </w:p>
        </w:tc>
        <w:tc>
          <w:tcPr>
            <w:tcW w:w="0" w:type="auto"/>
            <w:tcBorders>
              <w:top w:val="single" w:sz="24" w:space="0" w:color="auto"/>
              <w:left w:val="single" w:sz="2" w:space="0" w:color="auto"/>
              <w:bottom w:val="single" w:sz="2" w:space="0" w:color="auto"/>
              <w:right w:val="single" w:sz="2" w:space="0" w:color="auto"/>
            </w:tcBorders>
            <w:hideMark/>
          </w:tcPr>
          <w:p w14:paraId="5C6D1EFB" w14:textId="77777777" w:rsidR="00564A40" w:rsidRDefault="00564A40">
            <w:r>
              <w:rPr>
                <w:rFonts w:ascii="Segoe UI Symbol" w:hAnsi="Segoe UI Symbol" w:cs="Segoe UI Symbol"/>
              </w:rPr>
              <w:t>✓</w:t>
            </w:r>
          </w:p>
        </w:tc>
      </w:tr>
      <w:tr w:rsidR="00564A40" w14:paraId="3E6422E0"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00C2141C" w14:textId="77777777" w:rsidR="00564A40" w:rsidRDefault="00564A40">
            <w:r>
              <w:t>Norway East</w:t>
            </w:r>
          </w:p>
        </w:tc>
        <w:tc>
          <w:tcPr>
            <w:tcW w:w="0" w:type="auto"/>
            <w:tcBorders>
              <w:top w:val="single" w:sz="24" w:space="0" w:color="auto"/>
              <w:left w:val="single" w:sz="2" w:space="0" w:color="auto"/>
              <w:bottom w:val="single" w:sz="2" w:space="0" w:color="auto"/>
              <w:right w:val="single" w:sz="2" w:space="0" w:color="auto"/>
            </w:tcBorders>
            <w:hideMark/>
          </w:tcPr>
          <w:p w14:paraId="308A22C1" w14:textId="77777777" w:rsidR="00564A40" w:rsidRDefault="00564A40">
            <w:r>
              <w:rPr>
                <w:rFonts w:ascii="Segoe UI Symbol" w:hAnsi="Segoe UI Symbol" w:cs="Segoe UI Symbol"/>
              </w:rPr>
              <w:t>✓</w:t>
            </w:r>
          </w:p>
        </w:tc>
      </w:tr>
      <w:tr w:rsidR="00564A40" w14:paraId="2D0EA16D"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29ACBC6" w14:textId="77777777" w:rsidR="00564A40" w:rsidRDefault="00564A40">
            <w:r>
              <w:t>Norway West</w:t>
            </w:r>
          </w:p>
        </w:tc>
        <w:tc>
          <w:tcPr>
            <w:tcW w:w="0" w:type="auto"/>
            <w:tcBorders>
              <w:top w:val="single" w:sz="24" w:space="0" w:color="auto"/>
              <w:left w:val="single" w:sz="2" w:space="0" w:color="auto"/>
              <w:bottom w:val="single" w:sz="2" w:space="0" w:color="auto"/>
              <w:right w:val="single" w:sz="2" w:space="0" w:color="auto"/>
            </w:tcBorders>
            <w:hideMark/>
          </w:tcPr>
          <w:p w14:paraId="27882560" w14:textId="77777777" w:rsidR="00564A40" w:rsidRDefault="00564A40"/>
        </w:tc>
      </w:tr>
      <w:tr w:rsidR="00564A40" w14:paraId="541F36EB"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553AC5D" w14:textId="77777777" w:rsidR="00564A40" w:rsidRDefault="00564A40">
            <w:pPr>
              <w:rPr>
                <w:sz w:val="24"/>
                <w:szCs w:val="24"/>
              </w:rPr>
            </w:pPr>
            <w:r>
              <w:t>South Africa North</w:t>
            </w:r>
          </w:p>
        </w:tc>
        <w:tc>
          <w:tcPr>
            <w:tcW w:w="0" w:type="auto"/>
            <w:tcBorders>
              <w:top w:val="single" w:sz="24" w:space="0" w:color="auto"/>
              <w:left w:val="single" w:sz="2" w:space="0" w:color="auto"/>
              <w:bottom w:val="single" w:sz="2" w:space="0" w:color="auto"/>
              <w:right w:val="single" w:sz="2" w:space="0" w:color="auto"/>
            </w:tcBorders>
            <w:hideMark/>
          </w:tcPr>
          <w:p w14:paraId="1608367E" w14:textId="77777777" w:rsidR="00564A40" w:rsidRDefault="00564A40">
            <w:r>
              <w:rPr>
                <w:rFonts w:ascii="Segoe UI Symbol" w:hAnsi="Segoe UI Symbol" w:cs="Segoe UI Symbol"/>
              </w:rPr>
              <w:t>✓</w:t>
            </w:r>
          </w:p>
        </w:tc>
      </w:tr>
      <w:tr w:rsidR="00564A40" w14:paraId="3A2E95C9"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C8AC996" w14:textId="77777777" w:rsidR="00564A40" w:rsidRDefault="00564A40">
            <w:r>
              <w:t>South Africa West</w:t>
            </w:r>
          </w:p>
        </w:tc>
        <w:tc>
          <w:tcPr>
            <w:tcW w:w="0" w:type="auto"/>
            <w:tcBorders>
              <w:top w:val="single" w:sz="24" w:space="0" w:color="auto"/>
              <w:left w:val="single" w:sz="2" w:space="0" w:color="auto"/>
              <w:bottom w:val="single" w:sz="2" w:space="0" w:color="auto"/>
              <w:right w:val="single" w:sz="2" w:space="0" w:color="auto"/>
            </w:tcBorders>
            <w:hideMark/>
          </w:tcPr>
          <w:p w14:paraId="03644EC5" w14:textId="77777777" w:rsidR="00564A40" w:rsidRDefault="00564A40"/>
        </w:tc>
      </w:tr>
      <w:tr w:rsidR="00564A40" w14:paraId="6BBBD110"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8351F08" w14:textId="77777777" w:rsidR="00564A40" w:rsidRDefault="00564A40">
            <w:pPr>
              <w:rPr>
                <w:sz w:val="24"/>
                <w:szCs w:val="24"/>
              </w:rPr>
            </w:pPr>
            <w:r>
              <w:t>South Central US</w:t>
            </w:r>
          </w:p>
        </w:tc>
        <w:tc>
          <w:tcPr>
            <w:tcW w:w="0" w:type="auto"/>
            <w:tcBorders>
              <w:top w:val="single" w:sz="24" w:space="0" w:color="auto"/>
              <w:left w:val="single" w:sz="2" w:space="0" w:color="auto"/>
              <w:bottom w:val="single" w:sz="2" w:space="0" w:color="auto"/>
              <w:right w:val="single" w:sz="2" w:space="0" w:color="auto"/>
            </w:tcBorders>
            <w:hideMark/>
          </w:tcPr>
          <w:p w14:paraId="18F435AC" w14:textId="77777777" w:rsidR="00564A40" w:rsidRDefault="00564A40"/>
        </w:tc>
      </w:tr>
      <w:tr w:rsidR="00564A40" w14:paraId="089D5E18"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1F503AE4" w14:textId="77777777" w:rsidR="00564A40" w:rsidRDefault="00564A40">
            <w:pPr>
              <w:rPr>
                <w:sz w:val="24"/>
                <w:szCs w:val="24"/>
              </w:rPr>
            </w:pPr>
            <w:r>
              <w:t>South India</w:t>
            </w:r>
          </w:p>
        </w:tc>
        <w:tc>
          <w:tcPr>
            <w:tcW w:w="0" w:type="auto"/>
            <w:tcBorders>
              <w:top w:val="single" w:sz="24" w:space="0" w:color="auto"/>
              <w:left w:val="single" w:sz="2" w:space="0" w:color="auto"/>
              <w:bottom w:val="single" w:sz="2" w:space="0" w:color="auto"/>
              <w:right w:val="single" w:sz="2" w:space="0" w:color="auto"/>
            </w:tcBorders>
            <w:hideMark/>
          </w:tcPr>
          <w:p w14:paraId="63EFFBD7" w14:textId="77777777" w:rsidR="00564A40" w:rsidRDefault="00564A40"/>
        </w:tc>
      </w:tr>
      <w:tr w:rsidR="00564A40" w14:paraId="3E686F34"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182F8348" w14:textId="77777777" w:rsidR="00564A40" w:rsidRDefault="00564A40">
            <w:pPr>
              <w:rPr>
                <w:sz w:val="24"/>
                <w:szCs w:val="24"/>
              </w:rPr>
            </w:pPr>
            <w:r>
              <w:t>Southeast Asia</w:t>
            </w:r>
          </w:p>
        </w:tc>
        <w:tc>
          <w:tcPr>
            <w:tcW w:w="0" w:type="auto"/>
            <w:tcBorders>
              <w:top w:val="single" w:sz="24" w:space="0" w:color="auto"/>
              <w:left w:val="single" w:sz="2" w:space="0" w:color="auto"/>
              <w:bottom w:val="single" w:sz="2" w:space="0" w:color="auto"/>
              <w:right w:val="single" w:sz="2" w:space="0" w:color="auto"/>
            </w:tcBorders>
            <w:hideMark/>
          </w:tcPr>
          <w:p w14:paraId="71CC1C59" w14:textId="77777777" w:rsidR="00564A40" w:rsidRDefault="00564A40">
            <w:r>
              <w:rPr>
                <w:rFonts w:ascii="Segoe UI Symbol" w:hAnsi="Segoe UI Symbol" w:cs="Segoe UI Symbol"/>
              </w:rPr>
              <w:t>✓</w:t>
            </w:r>
          </w:p>
        </w:tc>
      </w:tr>
      <w:tr w:rsidR="00564A40" w14:paraId="527B65DA"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77EF4E2" w14:textId="77777777" w:rsidR="00564A40" w:rsidRDefault="00564A40">
            <w:r>
              <w:t>Switzerland North</w:t>
            </w:r>
          </w:p>
        </w:tc>
        <w:tc>
          <w:tcPr>
            <w:tcW w:w="0" w:type="auto"/>
            <w:tcBorders>
              <w:top w:val="single" w:sz="24" w:space="0" w:color="auto"/>
              <w:left w:val="single" w:sz="2" w:space="0" w:color="auto"/>
              <w:bottom w:val="single" w:sz="2" w:space="0" w:color="auto"/>
              <w:right w:val="single" w:sz="2" w:space="0" w:color="auto"/>
            </w:tcBorders>
            <w:hideMark/>
          </w:tcPr>
          <w:p w14:paraId="6C855784" w14:textId="77777777" w:rsidR="00564A40" w:rsidRDefault="00564A40">
            <w:r>
              <w:rPr>
                <w:rFonts w:ascii="Segoe UI Symbol" w:hAnsi="Segoe UI Symbol" w:cs="Segoe UI Symbol"/>
              </w:rPr>
              <w:t>✓</w:t>
            </w:r>
          </w:p>
        </w:tc>
      </w:tr>
      <w:tr w:rsidR="00564A40" w14:paraId="57071C92"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2FF429F" w14:textId="77777777" w:rsidR="00564A40" w:rsidRDefault="00564A40">
            <w:r>
              <w:t>Switzerland West</w:t>
            </w:r>
          </w:p>
        </w:tc>
        <w:tc>
          <w:tcPr>
            <w:tcW w:w="0" w:type="auto"/>
            <w:tcBorders>
              <w:top w:val="single" w:sz="24" w:space="0" w:color="auto"/>
              <w:left w:val="single" w:sz="2" w:space="0" w:color="auto"/>
              <w:bottom w:val="single" w:sz="2" w:space="0" w:color="auto"/>
              <w:right w:val="single" w:sz="2" w:space="0" w:color="auto"/>
            </w:tcBorders>
            <w:hideMark/>
          </w:tcPr>
          <w:p w14:paraId="75ABB336" w14:textId="77777777" w:rsidR="00564A40" w:rsidRDefault="00564A40"/>
        </w:tc>
      </w:tr>
      <w:tr w:rsidR="00564A40" w14:paraId="63CFE982"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6DFF3EA" w14:textId="77777777" w:rsidR="00564A40" w:rsidRDefault="00564A40">
            <w:pPr>
              <w:rPr>
                <w:sz w:val="24"/>
                <w:szCs w:val="24"/>
              </w:rPr>
            </w:pPr>
            <w:r>
              <w:t>UAE Central</w:t>
            </w:r>
          </w:p>
        </w:tc>
        <w:tc>
          <w:tcPr>
            <w:tcW w:w="0" w:type="auto"/>
            <w:tcBorders>
              <w:top w:val="single" w:sz="24" w:space="0" w:color="auto"/>
              <w:left w:val="single" w:sz="2" w:space="0" w:color="auto"/>
              <w:bottom w:val="single" w:sz="2" w:space="0" w:color="auto"/>
              <w:right w:val="single" w:sz="2" w:space="0" w:color="auto"/>
            </w:tcBorders>
            <w:hideMark/>
          </w:tcPr>
          <w:p w14:paraId="189D40E9" w14:textId="77777777" w:rsidR="00564A40" w:rsidRDefault="00564A40"/>
        </w:tc>
      </w:tr>
      <w:tr w:rsidR="00564A40" w14:paraId="2BA16907"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A3E0947" w14:textId="77777777" w:rsidR="00564A40" w:rsidRDefault="00564A40">
            <w:pPr>
              <w:rPr>
                <w:sz w:val="24"/>
                <w:szCs w:val="24"/>
              </w:rPr>
            </w:pPr>
            <w:r>
              <w:t>UAE North</w:t>
            </w:r>
          </w:p>
        </w:tc>
        <w:tc>
          <w:tcPr>
            <w:tcW w:w="0" w:type="auto"/>
            <w:tcBorders>
              <w:top w:val="single" w:sz="24" w:space="0" w:color="auto"/>
              <w:left w:val="single" w:sz="2" w:space="0" w:color="auto"/>
              <w:bottom w:val="single" w:sz="2" w:space="0" w:color="auto"/>
              <w:right w:val="single" w:sz="2" w:space="0" w:color="auto"/>
            </w:tcBorders>
            <w:hideMark/>
          </w:tcPr>
          <w:p w14:paraId="78F6B597" w14:textId="77777777" w:rsidR="00564A40" w:rsidRDefault="00564A40">
            <w:r>
              <w:rPr>
                <w:rFonts w:ascii="Segoe UI Symbol" w:hAnsi="Segoe UI Symbol" w:cs="Segoe UI Symbol"/>
              </w:rPr>
              <w:t>✓</w:t>
            </w:r>
          </w:p>
        </w:tc>
      </w:tr>
      <w:tr w:rsidR="00564A40" w14:paraId="7E0600BF"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A46FF17" w14:textId="77777777" w:rsidR="00564A40" w:rsidRDefault="00564A40">
            <w:r>
              <w:t>UK South</w:t>
            </w:r>
          </w:p>
        </w:tc>
        <w:tc>
          <w:tcPr>
            <w:tcW w:w="0" w:type="auto"/>
            <w:tcBorders>
              <w:top w:val="single" w:sz="24" w:space="0" w:color="auto"/>
              <w:left w:val="single" w:sz="2" w:space="0" w:color="auto"/>
              <w:bottom w:val="single" w:sz="2" w:space="0" w:color="auto"/>
              <w:right w:val="single" w:sz="2" w:space="0" w:color="auto"/>
            </w:tcBorders>
            <w:hideMark/>
          </w:tcPr>
          <w:p w14:paraId="40B5157C" w14:textId="77777777" w:rsidR="00564A40" w:rsidRDefault="00564A40">
            <w:r>
              <w:rPr>
                <w:rFonts w:ascii="Segoe UI Symbol" w:hAnsi="Segoe UI Symbol" w:cs="Segoe UI Symbol"/>
              </w:rPr>
              <w:t>✓</w:t>
            </w:r>
          </w:p>
        </w:tc>
      </w:tr>
      <w:tr w:rsidR="00564A40" w14:paraId="2A969A14"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757A343" w14:textId="77777777" w:rsidR="00564A40" w:rsidRDefault="00564A40">
            <w:r>
              <w:t>UK West</w:t>
            </w:r>
          </w:p>
        </w:tc>
        <w:tc>
          <w:tcPr>
            <w:tcW w:w="0" w:type="auto"/>
            <w:tcBorders>
              <w:top w:val="single" w:sz="24" w:space="0" w:color="auto"/>
              <w:left w:val="single" w:sz="2" w:space="0" w:color="auto"/>
              <w:bottom w:val="single" w:sz="2" w:space="0" w:color="auto"/>
              <w:right w:val="single" w:sz="2" w:space="0" w:color="auto"/>
            </w:tcBorders>
            <w:hideMark/>
          </w:tcPr>
          <w:p w14:paraId="081F0F32" w14:textId="77777777" w:rsidR="00564A40" w:rsidRDefault="00564A40"/>
        </w:tc>
      </w:tr>
      <w:tr w:rsidR="00564A40" w14:paraId="6DE26636"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EA1AB7B" w14:textId="77777777" w:rsidR="00564A40" w:rsidRDefault="00564A40">
            <w:pPr>
              <w:rPr>
                <w:sz w:val="24"/>
                <w:szCs w:val="24"/>
              </w:rPr>
            </w:pPr>
            <w:r>
              <w:t>US DoD Central</w:t>
            </w:r>
          </w:p>
        </w:tc>
        <w:tc>
          <w:tcPr>
            <w:tcW w:w="0" w:type="auto"/>
            <w:tcBorders>
              <w:top w:val="single" w:sz="24" w:space="0" w:color="auto"/>
              <w:left w:val="single" w:sz="2" w:space="0" w:color="auto"/>
              <w:bottom w:val="single" w:sz="2" w:space="0" w:color="auto"/>
              <w:right w:val="single" w:sz="2" w:space="0" w:color="auto"/>
            </w:tcBorders>
            <w:hideMark/>
          </w:tcPr>
          <w:p w14:paraId="4B3C930E" w14:textId="77777777" w:rsidR="00564A40" w:rsidRDefault="00564A40"/>
        </w:tc>
      </w:tr>
      <w:tr w:rsidR="00564A40" w14:paraId="291A463A"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1781590" w14:textId="77777777" w:rsidR="00564A40" w:rsidRDefault="00564A40">
            <w:pPr>
              <w:rPr>
                <w:sz w:val="24"/>
                <w:szCs w:val="24"/>
              </w:rPr>
            </w:pPr>
            <w:r>
              <w:t>US DoD East</w:t>
            </w:r>
          </w:p>
        </w:tc>
        <w:tc>
          <w:tcPr>
            <w:tcW w:w="0" w:type="auto"/>
            <w:tcBorders>
              <w:top w:val="single" w:sz="24" w:space="0" w:color="auto"/>
              <w:left w:val="single" w:sz="2" w:space="0" w:color="auto"/>
              <w:bottom w:val="single" w:sz="2" w:space="0" w:color="auto"/>
              <w:right w:val="single" w:sz="2" w:space="0" w:color="auto"/>
            </w:tcBorders>
            <w:hideMark/>
          </w:tcPr>
          <w:p w14:paraId="16DFF72D" w14:textId="77777777" w:rsidR="00564A40" w:rsidRDefault="00564A40"/>
        </w:tc>
      </w:tr>
      <w:tr w:rsidR="00564A40" w14:paraId="4AAC2875"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7004E07B" w14:textId="77777777" w:rsidR="00564A40" w:rsidRDefault="00564A40">
            <w:pPr>
              <w:rPr>
                <w:sz w:val="24"/>
                <w:szCs w:val="24"/>
              </w:rPr>
            </w:pPr>
            <w:r>
              <w:t>US Gov Arizona</w:t>
            </w:r>
          </w:p>
        </w:tc>
        <w:tc>
          <w:tcPr>
            <w:tcW w:w="0" w:type="auto"/>
            <w:tcBorders>
              <w:top w:val="single" w:sz="24" w:space="0" w:color="auto"/>
              <w:left w:val="single" w:sz="2" w:space="0" w:color="auto"/>
              <w:bottom w:val="single" w:sz="2" w:space="0" w:color="auto"/>
              <w:right w:val="single" w:sz="2" w:space="0" w:color="auto"/>
            </w:tcBorders>
            <w:hideMark/>
          </w:tcPr>
          <w:p w14:paraId="0624BE7B" w14:textId="77777777" w:rsidR="00564A40" w:rsidRDefault="00564A40">
            <w:r>
              <w:rPr>
                <w:rFonts w:ascii="Segoe UI Symbol" w:hAnsi="Segoe UI Symbol" w:cs="Segoe UI Symbol"/>
              </w:rPr>
              <w:t>✓</w:t>
            </w:r>
          </w:p>
        </w:tc>
      </w:tr>
      <w:tr w:rsidR="00564A40" w14:paraId="5DE64D36"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998FE0C" w14:textId="77777777" w:rsidR="00564A40" w:rsidRDefault="00564A40">
            <w:r>
              <w:t>US Gov Non-Regional</w:t>
            </w:r>
          </w:p>
        </w:tc>
        <w:tc>
          <w:tcPr>
            <w:tcW w:w="0" w:type="auto"/>
            <w:tcBorders>
              <w:top w:val="single" w:sz="24" w:space="0" w:color="auto"/>
              <w:left w:val="single" w:sz="2" w:space="0" w:color="auto"/>
              <w:bottom w:val="single" w:sz="2" w:space="0" w:color="auto"/>
              <w:right w:val="single" w:sz="2" w:space="0" w:color="auto"/>
            </w:tcBorders>
            <w:hideMark/>
          </w:tcPr>
          <w:p w14:paraId="0D5701A2" w14:textId="77777777" w:rsidR="00564A40" w:rsidRDefault="00564A40"/>
        </w:tc>
      </w:tr>
      <w:tr w:rsidR="00564A40" w14:paraId="4CE444DE"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72CF4A5" w14:textId="77777777" w:rsidR="00564A40" w:rsidRDefault="00564A40">
            <w:pPr>
              <w:rPr>
                <w:sz w:val="24"/>
                <w:szCs w:val="24"/>
              </w:rPr>
            </w:pPr>
            <w:r>
              <w:t>US Gov Texas</w:t>
            </w:r>
          </w:p>
        </w:tc>
        <w:tc>
          <w:tcPr>
            <w:tcW w:w="0" w:type="auto"/>
            <w:tcBorders>
              <w:top w:val="single" w:sz="24" w:space="0" w:color="auto"/>
              <w:left w:val="single" w:sz="2" w:space="0" w:color="auto"/>
              <w:bottom w:val="single" w:sz="2" w:space="0" w:color="auto"/>
              <w:right w:val="single" w:sz="2" w:space="0" w:color="auto"/>
            </w:tcBorders>
            <w:hideMark/>
          </w:tcPr>
          <w:p w14:paraId="42B24A96" w14:textId="77777777" w:rsidR="00564A40" w:rsidRDefault="00564A40"/>
        </w:tc>
      </w:tr>
      <w:tr w:rsidR="00564A40" w14:paraId="64F87AAC"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6C32D376" w14:textId="77777777" w:rsidR="00564A40" w:rsidRDefault="00564A40">
            <w:pPr>
              <w:rPr>
                <w:sz w:val="24"/>
                <w:szCs w:val="24"/>
              </w:rPr>
            </w:pPr>
            <w:r>
              <w:t>US Gov Virginia</w:t>
            </w:r>
          </w:p>
        </w:tc>
        <w:tc>
          <w:tcPr>
            <w:tcW w:w="0" w:type="auto"/>
            <w:tcBorders>
              <w:top w:val="single" w:sz="24" w:space="0" w:color="auto"/>
              <w:left w:val="single" w:sz="2" w:space="0" w:color="auto"/>
              <w:bottom w:val="single" w:sz="2" w:space="0" w:color="auto"/>
              <w:right w:val="single" w:sz="2" w:space="0" w:color="auto"/>
            </w:tcBorders>
            <w:hideMark/>
          </w:tcPr>
          <w:p w14:paraId="74E73566" w14:textId="77777777" w:rsidR="00564A40" w:rsidRDefault="00564A40">
            <w:r>
              <w:rPr>
                <w:rFonts w:ascii="Segoe UI Symbol" w:hAnsi="Segoe UI Symbol" w:cs="Segoe UI Symbol"/>
              </w:rPr>
              <w:t>✓</w:t>
            </w:r>
          </w:p>
        </w:tc>
      </w:tr>
      <w:tr w:rsidR="00564A40" w14:paraId="47B6BE9B"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2B86F2A0" w14:textId="77777777" w:rsidR="00564A40" w:rsidRDefault="00564A40">
            <w:r>
              <w:t>West Central US</w:t>
            </w:r>
          </w:p>
        </w:tc>
        <w:tc>
          <w:tcPr>
            <w:tcW w:w="0" w:type="auto"/>
            <w:tcBorders>
              <w:top w:val="single" w:sz="24" w:space="0" w:color="auto"/>
              <w:left w:val="single" w:sz="2" w:space="0" w:color="auto"/>
              <w:bottom w:val="single" w:sz="2" w:space="0" w:color="auto"/>
              <w:right w:val="single" w:sz="2" w:space="0" w:color="auto"/>
            </w:tcBorders>
            <w:hideMark/>
          </w:tcPr>
          <w:p w14:paraId="7316AB4E" w14:textId="77777777" w:rsidR="00564A40" w:rsidRDefault="00564A40"/>
        </w:tc>
      </w:tr>
      <w:tr w:rsidR="00564A40" w14:paraId="1A88B55D"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48BB101B" w14:textId="77777777" w:rsidR="00564A40" w:rsidRDefault="00564A40">
            <w:pPr>
              <w:rPr>
                <w:sz w:val="24"/>
                <w:szCs w:val="24"/>
              </w:rPr>
            </w:pPr>
            <w:r>
              <w:t>West Europe</w:t>
            </w:r>
          </w:p>
        </w:tc>
        <w:tc>
          <w:tcPr>
            <w:tcW w:w="0" w:type="auto"/>
            <w:tcBorders>
              <w:top w:val="single" w:sz="24" w:space="0" w:color="auto"/>
              <w:left w:val="single" w:sz="2" w:space="0" w:color="auto"/>
              <w:bottom w:val="single" w:sz="2" w:space="0" w:color="auto"/>
              <w:right w:val="single" w:sz="2" w:space="0" w:color="auto"/>
            </w:tcBorders>
            <w:hideMark/>
          </w:tcPr>
          <w:p w14:paraId="4B65C6CE" w14:textId="77777777" w:rsidR="00564A40" w:rsidRDefault="00564A40">
            <w:r>
              <w:rPr>
                <w:rFonts w:ascii="Segoe UI Symbol" w:hAnsi="Segoe UI Symbol" w:cs="Segoe UI Symbol"/>
              </w:rPr>
              <w:t>✓</w:t>
            </w:r>
          </w:p>
        </w:tc>
      </w:tr>
      <w:tr w:rsidR="00564A40" w14:paraId="20140CB9"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09A2732D" w14:textId="77777777" w:rsidR="00564A40" w:rsidRDefault="00564A40">
            <w:r>
              <w:t>West India</w:t>
            </w:r>
          </w:p>
        </w:tc>
        <w:tc>
          <w:tcPr>
            <w:tcW w:w="0" w:type="auto"/>
            <w:tcBorders>
              <w:top w:val="single" w:sz="24" w:space="0" w:color="auto"/>
              <w:left w:val="single" w:sz="2" w:space="0" w:color="auto"/>
              <w:bottom w:val="single" w:sz="2" w:space="0" w:color="auto"/>
              <w:right w:val="single" w:sz="2" w:space="0" w:color="auto"/>
            </w:tcBorders>
            <w:hideMark/>
          </w:tcPr>
          <w:p w14:paraId="38293647" w14:textId="77777777" w:rsidR="00564A40" w:rsidRDefault="00564A40"/>
        </w:tc>
      </w:tr>
      <w:tr w:rsidR="00564A40" w14:paraId="7A5BFD69"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C38E143" w14:textId="77777777" w:rsidR="00564A40" w:rsidRDefault="00564A40">
            <w:pPr>
              <w:rPr>
                <w:sz w:val="24"/>
                <w:szCs w:val="24"/>
              </w:rPr>
            </w:pPr>
            <w:r>
              <w:t>West US</w:t>
            </w:r>
          </w:p>
        </w:tc>
        <w:tc>
          <w:tcPr>
            <w:tcW w:w="0" w:type="auto"/>
            <w:tcBorders>
              <w:top w:val="single" w:sz="24" w:space="0" w:color="auto"/>
              <w:left w:val="single" w:sz="2" w:space="0" w:color="auto"/>
              <w:bottom w:val="single" w:sz="2" w:space="0" w:color="auto"/>
              <w:right w:val="single" w:sz="2" w:space="0" w:color="auto"/>
            </w:tcBorders>
            <w:hideMark/>
          </w:tcPr>
          <w:p w14:paraId="6D2688D3" w14:textId="77777777" w:rsidR="00564A40" w:rsidRDefault="00564A40">
            <w:r>
              <w:rPr>
                <w:rFonts w:ascii="Segoe UI Symbol" w:hAnsi="Segoe UI Symbol" w:cs="Segoe UI Symbol"/>
              </w:rPr>
              <w:t>✓</w:t>
            </w:r>
          </w:p>
        </w:tc>
      </w:tr>
      <w:tr w:rsidR="00564A40" w14:paraId="588F4617" w14:textId="77777777" w:rsidTr="00564A40">
        <w:tc>
          <w:tcPr>
            <w:tcW w:w="0" w:type="auto"/>
            <w:tcBorders>
              <w:top w:val="single" w:sz="24" w:space="0" w:color="auto"/>
              <w:left w:val="single" w:sz="2" w:space="0" w:color="auto"/>
              <w:bottom w:val="single" w:sz="2" w:space="0" w:color="auto"/>
              <w:right w:val="single" w:sz="2" w:space="0" w:color="auto"/>
            </w:tcBorders>
            <w:hideMark/>
          </w:tcPr>
          <w:p w14:paraId="3615A19A" w14:textId="77777777" w:rsidR="00564A40" w:rsidRDefault="00564A40">
            <w:r>
              <w:t>West US 2</w:t>
            </w:r>
          </w:p>
        </w:tc>
        <w:tc>
          <w:tcPr>
            <w:tcW w:w="0" w:type="auto"/>
            <w:tcBorders>
              <w:top w:val="single" w:sz="24" w:space="0" w:color="auto"/>
              <w:left w:val="single" w:sz="2" w:space="0" w:color="auto"/>
              <w:bottom w:val="single" w:sz="2" w:space="0" w:color="auto"/>
              <w:right w:val="single" w:sz="2" w:space="0" w:color="auto"/>
            </w:tcBorders>
            <w:hideMark/>
          </w:tcPr>
          <w:p w14:paraId="76E55F8B" w14:textId="77777777" w:rsidR="00564A40" w:rsidRDefault="00564A40">
            <w:r>
              <w:rPr>
                <w:rFonts w:ascii="Segoe UI Symbol" w:hAnsi="Segoe UI Symbol" w:cs="Segoe UI Symbol"/>
              </w:rPr>
              <w:t>✓</w:t>
            </w:r>
          </w:p>
        </w:tc>
      </w:tr>
    </w:tbl>
    <w:p w14:paraId="53DDD633" w14:textId="438DCA6A" w:rsidR="00505F2F" w:rsidRDefault="00505F2F" w:rsidP="00870576"/>
    <w:p w14:paraId="319B143C" w14:textId="2563FF77" w:rsidR="00141B05" w:rsidRDefault="00141B05" w:rsidP="00870576"/>
    <w:p w14:paraId="24C66076" w14:textId="77777777" w:rsidR="00B42B4F" w:rsidRDefault="00B42B4F" w:rsidP="00B42B4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Transform data using mapping data flows</w:t>
      </w:r>
    </w:p>
    <w:p w14:paraId="084C3E84" w14:textId="696F42B7" w:rsidR="00141B05" w:rsidRDefault="00141B05" w:rsidP="00870576"/>
    <w:p w14:paraId="0CA171EB" w14:textId="77777777" w:rsidR="00B42B4F" w:rsidRDefault="00B42B4F" w:rsidP="00B42B4F">
      <w:pPr>
        <w:pStyle w:val="NormalWeb"/>
        <w:shd w:val="clear" w:color="auto" w:fill="FFFFFF"/>
        <w:rPr>
          <w:rFonts w:ascii="Segoe UI" w:hAnsi="Segoe UI" w:cs="Segoe UI"/>
          <w:color w:val="171717"/>
        </w:rPr>
      </w:pPr>
      <w:r>
        <w:rPr>
          <w:rFonts w:ascii="Segoe UI" w:hAnsi="Segoe UI" w:cs="Segoe UI"/>
          <w:color w:val="171717"/>
        </w:rPr>
        <w:t>In this tutorial, you do the following steps:</w:t>
      </w:r>
    </w:p>
    <w:p w14:paraId="289BEC16" w14:textId="77777777" w:rsidR="00B42B4F" w:rsidRDefault="00B42B4F" w:rsidP="00B42B4F">
      <w:pPr>
        <w:numPr>
          <w:ilvl w:val="0"/>
          <w:numId w:val="2"/>
        </w:numPr>
        <w:shd w:val="clear" w:color="auto" w:fill="FFFFFF"/>
        <w:spacing w:after="0" w:line="240" w:lineRule="auto"/>
        <w:ind w:left="960"/>
        <w:rPr>
          <w:rFonts w:ascii="Segoe UI" w:hAnsi="Segoe UI" w:cs="Segoe UI"/>
          <w:color w:val="171717"/>
        </w:rPr>
      </w:pPr>
      <w:r>
        <w:rPr>
          <w:rFonts w:ascii="Segoe UI" w:hAnsi="Segoe UI" w:cs="Segoe UI"/>
          <w:color w:val="171717"/>
        </w:rPr>
        <w:t>Create a data factory.</w:t>
      </w:r>
    </w:p>
    <w:p w14:paraId="00BCC5D0" w14:textId="77777777" w:rsidR="00B42B4F" w:rsidRDefault="00B42B4F" w:rsidP="00B42B4F">
      <w:pPr>
        <w:numPr>
          <w:ilvl w:val="0"/>
          <w:numId w:val="2"/>
        </w:numPr>
        <w:shd w:val="clear" w:color="auto" w:fill="FFFFFF"/>
        <w:spacing w:after="0" w:line="240" w:lineRule="auto"/>
        <w:ind w:left="960"/>
        <w:rPr>
          <w:rFonts w:ascii="Segoe UI" w:hAnsi="Segoe UI" w:cs="Segoe UI"/>
          <w:color w:val="171717"/>
        </w:rPr>
      </w:pPr>
      <w:r>
        <w:rPr>
          <w:rFonts w:ascii="Segoe UI" w:hAnsi="Segoe UI" w:cs="Segoe UI"/>
          <w:color w:val="171717"/>
        </w:rPr>
        <w:t>Create a pipeline with a Data Flow activity.</w:t>
      </w:r>
    </w:p>
    <w:p w14:paraId="64FD6A6B" w14:textId="77777777" w:rsidR="00B42B4F" w:rsidRDefault="00B42B4F" w:rsidP="00B42B4F">
      <w:pPr>
        <w:numPr>
          <w:ilvl w:val="0"/>
          <w:numId w:val="2"/>
        </w:numPr>
        <w:shd w:val="clear" w:color="auto" w:fill="FFFFFF"/>
        <w:spacing w:after="0" w:line="240" w:lineRule="auto"/>
        <w:ind w:left="960"/>
        <w:rPr>
          <w:rFonts w:ascii="Segoe UI" w:hAnsi="Segoe UI" w:cs="Segoe UI"/>
          <w:color w:val="171717"/>
        </w:rPr>
      </w:pPr>
      <w:r>
        <w:rPr>
          <w:rFonts w:ascii="Segoe UI" w:hAnsi="Segoe UI" w:cs="Segoe UI"/>
          <w:color w:val="171717"/>
        </w:rPr>
        <w:t>Build a mapping data flow with four transformations.</w:t>
      </w:r>
    </w:p>
    <w:p w14:paraId="68E86B01" w14:textId="77777777" w:rsidR="00B42B4F" w:rsidRDefault="00B42B4F" w:rsidP="00B42B4F">
      <w:pPr>
        <w:numPr>
          <w:ilvl w:val="0"/>
          <w:numId w:val="2"/>
        </w:numPr>
        <w:shd w:val="clear" w:color="auto" w:fill="FFFFFF"/>
        <w:spacing w:after="0" w:line="240" w:lineRule="auto"/>
        <w:ind w:left="960"/>
        <w:rPr>
          <w:rFonts w:ascii="Segoe UI" w:hAnsi="Segoe UI" w:cs="Segoe UI"/>
          <w:color w:val="171717"/>
        </w:rPr>
      </w:pPr>
      <w:r>
        <w:rPr>
          <w:rFonts w:ascii="Segoe UI" w:hAnsi="Segoe UI" w:cs="Segoe UI"/>
          <w:color w:val="171717"/>
        </w:rPr>
        <w:t>Test run the pipeline.</w:t>
      </w:r>
    </w:p>
    <w:p w14:paraId="375DEC64" w14:textId="77777777" w:rsidR="00B42B4F" w:rsidRDefault="00B42B4F" w:rsidP="00B42B4F">
      <w:pPr>
        <w:numPr>
          <w:ilvl w:val="0"/>
          <w:numId w:val="2"/>
        </w:numPr>
        <w:shd w:val="clear" w:color="auto" w:fill="FFFFFF"/>
        <w:spacing w:after="0" w:line="240" w:lineRule="auto"/>
        <w:ind w:left="960"/>
        <w:rPr>
          <w:rFonts w:ascii="Segoe UI" w:hAnsi="Segoe UI" w:cs="Segoe UI"/>
          <w:color w:val="171717"/>
        </w:rPr>
      </w:pPr>
      <w:r>
        <w:rPr>
          <w:rFonts w:ascii="Segoe UI" w:hAnsi="Segoe UI" w:cs="Segoe UI"/>
          <w:color w:val="171717"/>
        </w:rPr>
        <w:t>Monitor a Data Flow activity</w:t>
      </w:r>
    </w:p>
    <w:p w14:paraId="294288CE" w14:textId="77777777" w:rsidR="00B42B4F" w:rsidRDefault="00B42B4F" w:rsidP="00B42B4F">
      <w:pPr>
        <w:pStyle w:val="Heading2"/>
        <w:shd w:val="clear" w:color="auto" w:fill="FFFFFF"/>
        <w:spacing w:before="0"/>
        <w:rPr>
          <w:rFonts w:ascii="Segoe UI" w:hAnsi="Segoe UI" w:cs="Segoe UI"/>
          <w:color w:val="171717"/>
        </w:rPr>
      </w:pPr>
      <w:r>
        <w:rPr>
          <w:rFonts w:ascii="Segoe UI" w:hAnsi="Segoe UI" w:cs="Segoe UI"/>
          <w:color w:val="171717"/>
        </w:rPr>
        <w:t>Prerequisites</w:t>
      </w:r>
    </w:p>
    <w:p w14:paraId="6C5F5AFE" w14:textId="1D68591D" w:rsidR="00B42B4F" w:rsidRDefault="00B42B4F" w:rsidP="00870576"/>
    <w:p w14:paraId="472F7DB5" w14:textId="0E4D5F01" w:rsidR="00B42B4F" w:rsidRDefault="00B42B4F" w:rsidP="00870576">
      <w:pPr>
        <w:rPr>
          <w:rFonts w:ascii="Segoe UI" w:hAnsi="Segoe UI" w:cs="Segoe UI"/>
          <w:color w:val="171717"/>
          <w:shd w:val="clear" w:color="auto" w:fill="FFFFFF"/>
        </w:rPr>
      </w:pPr>
      <w:r>
        <w:rPr>
          <w:rFonts w:ascii="Segoe UI" w:hAnsi="Segoe UI" w:cs="Segoe UI"/>
          <w:color w:val="171717"/>
          <w:shd w:val="clear" w:color="auto" w:fill="FFFFFF"/>
        </w:rPr>
        <w:t>The file that we are transforming in this tutorial is MoviesDB.csv, which can be found </w:t>
      </w:r>
      <w:hyperlink r:id="rId5" w:history="1">
        <w:r>
          <w:rPr>
            <w:rStyle w:val="Hyperlink"/>
            <w:rFonts w:ascii="Segoe UI" w:hAnsi="Segoe UI" w:cs="Segoe UI"/>
            <w:shd w:val="clear" w:color="auto" w:fill="FFFFFF"/>
          </w:rPr>
          <w:t>here</w:t>
        </w:r>
      </w:hyperlink>
      <w:r>
        <w:rPr>
          <w:rFonts w:ascii="Segoe UI" w:hAnsi="Segoe UI" w:cs="Segoe UI"/>
          <w:color w:val="171717"/>
          <w:shd w:val="clear" w:color="auto" w:fill="FFFFFF"/>
        </w:rPr>
        <w:t>. To retrieve the file from GitHub, copy the contents to a text editor of your choice to save locally as a .csv file. To upload the file to your storage account, see </w:t>
      </w:r>
      <w:r w:rsidRPr="00B42B4F">
        <w:rPr>
          <w:rFonts w:ascii="Segoe UI" w:hAnsi="Segoe UI" w:cs="Segoe UI"/>
          <w:shd w:val="clear" w:color="auto" w:fill="FFFFFF"/>
        </w:rPr>
        <w:t xml:space="preserve">Upload </w:t>
      </w:r>
      <w:proofErr w:type="gramStart"/>
      <w:r w:rsidRPr="00B42B4F">
        <w:rPr>
          <w:rFonts w:ascii="Segoe UI" w:hAnsi="Segoe UI" w:cs="Segoe UI"/>
          <w:shd w:val="clear" w:color="auto" w:fill="FFFFFF"/>
        </w:rPr>
        <w:t>blobs</w:t>
      </w:r>
      <w:proofErr w:type="gramEnd"/>
      <w:r w:rsidRPr="00B42B4F">
        <w:rPr>
          <w:rFonts w:ascii="Segoe UI" w:hAnsi="Segoe UI" w:cs="Segoe UI"/>
          <w:shd w:val="clear" w:color="auto" w:fill="FFFFFF"/>
        </w:rPr>
        <w:t xml:space="preserve"> with the Azure portal</w:t>
      </w:r>
      <w:r>
        <w:rPr>
          <w:rFonts w:ascii="Segoe UI" w:hAnsi="Segoe UI" w:cs="Segoe UI"/>
          <w:color w:val="171717"/>
          <w:shd w:val="clear" w:color="auto" w:fill="FFFFFF"/>
        </w:rPr>
        <w:t>. The examples will be referencing a container named 'sample-data'.</w:t>
      </w:r>
    </w:p>
    <w:p w14:paraId="30123037" w14:textId="77777777" w:rsidR="00E12DDC" w:rsidRDefault="00E12DDC" w:rsidP="00E12DDC">
      <w:pPr>
        <w:pStyle w:val="Heading2"/>
        <w:shd w:val="clear" w:color="auto" w:fill="FFFFFF"/>
        <w:rPr>
          <w:rFonts w:ascii="Segoe UI" w:hAnsi="Segoe UI" w:cs="Segoe UI"/>
          <w:color w:val="171717"/>
        </w:rPr>
      </w:pPr>
      <w:r>
        <w:rPr>
          <w:rFonts w:ascii="Segoe UI" w:hAnsi="Segoe UI" w:cs="Segoe UI"/>
          <w:color w:val="171717"/>
        </w:rPr>
        <w:t>Create a data factory</w:t>
      </w:r>
    </w:p>
    <w:p w14:paraId="44D07F6D" w14:textId="77777777" w:rsidR="00E12DDC" w:rsidRDefault="00E12DDC" w:rsidP="00E12DDC">
      <w:pPr>
        <w:pStyle w:val="NormalWeb"/>
        <w:shd w:val="clear" w:color="auto" w:fill="FFFFFF"/>
        <w:rPr>
          <w:rFonts w:ascii="Segoe UI" w:hAnsi="Segoe UI" w:cs="Segoe UI"/>
          <w:color w:val="171717"/>
        </w:rPr>
      </w:pPr>
      <w:r>
        <w:rPr>
          <w:rFonts w:ascii="Segoe UI" w:hAnsi="Segoe UI" w:cs="Segoe UI"/>
          <w:color w:val="171717"/>
        </w:rPr>
        <w:t>In this step, you create a data factory and open the Data Factory UX to create a pipeline in the data factory.</w:t>
      </w:r>
    </w:p>
    <w:p w14:paraId="0DB56373"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Open </w:t>
      </w:r>
      <w:r>
        <w:rPr>
          <w:rStyle w:val="Strong"/>
          <w:rFonts w:ascii="Segoe UI" w:eastAsiaTheme="majorEastAsia" w:hAnsi="Segoe UI" w:cs="Segoe UI"/>
          <w:color w:val="171717"/>
        </w:rPr>
        <w:t>Microsoft Edge</w:t>
      </w:r>
      <w:r>
        <w:rPr>
          <w:rFonts w:ascii="Segoe UI" w:hAnsi="Segoe UI" w:cs="Segoe UI"/>
          <w:color w:val="171717"/>
        </w:rPr>
        <w:t> or </w:t>
      </w:r>
      <w:r>
        <w:rPr>
          <w:rStyle w:val="Strong"/>
          <w:rFonts w:ascii="Segoe UI" w:eastAsiaTheme="majorEastAsia" w:hAnsi="Segoe UI" w:cs="Segoe UI"/>
          <w:color w:val="171717"/>
        </w:rPr>
        <w:t>Google Chrome</w:t>
      </w:r>
      <w:r>
        <w:rPr>
          <w:rFonts w:ascii="Segoe UI" w:hAnsi="Segoe UI" w:cs="Segoe UI"/>
          <w:color w:val="171717"/>
        </w:rPr>
        <w:t>. Currently, Data Factory UI is supported only in the Microsoft Edge and Google Chrome web browsers.</w:t>
      </w:r>
    </w:p>
    <w:p w14:paraId="02B4E702"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On the left menu, select </w:t>
      </w:r>
      <w:r>
        <w:rPr>
          <w:rStyle w:val="Strong"/>
          <w:rFonts w:ascii="Segoe UI" w:eastAsiaTheme="majorEastAsia" w:hAnsi="Segoe UI" w:cs="Segoe UI"/>
          <w:color w:val="171717"/>
        </w:rPr>
        <w:t>Create a resource</w:t>
      </w:r>
      <w:r>
        <w:rPr>
          <w:rFonts w:ascii="Segoe UI" w:hAnsi="Segoe UI" w:cs="Segoe UI"/>
          <w:color w:val="171717"/>
        </w:rPr>
        <w:t> &gt; </w:t>
      </w:r>
      <w:r>
        <w:rPr>
          <w:rStyle w:val="Strong"/>
          <w:rFonts w:ascii="Segoe UI" w:eastAsiaTheme="majorEastAsia" w:hAnsi="Segoe UI" w:cs="Segoe UI"/>
          <w:color w:val="171717"/>
        </w:rPr>
        <w:t>Integration</w:t>
      </w:r>
      <w:r>
        <w:rPr>
          <w:rFonts w:ascii="Segoe UI" w:hAnsi="Segoe UI" w:cs="Segoe UI"/>
          <w:color w:val="171717"/>
        </w:rPr>
        <w:t> &gt; </w:t>
      </w:r>
      <w:r>
        <w:rPr>
          <w:rStyle w:val="Strong"/>
          <w:rFonts w:ascii="Segoe UI" w:eastAsiaTheme="majorEastAsia" w:hAnsi="Segoe UI" w:cs="Segoe UI"/>
          <w:color w:val="171717"/>
        </w:rPr>
        <w:t>Data Factory</w:t>
      </w:r>
      <w:r>
        <w:rPr>
          <w:rFonts w:ascii="Segoe UI" w:hAnsi="Segoe UI" w:cs="Segoe UI"/>
          <w:color w:val="171717"/>
        </w:rPr>
        <w:t>:</w:t>
      </w:r>
    </w:p>
    <w:p w14:paraId="710EDBFD" w14:textId="5A969F48"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772EA7D" wp14:editId="36CFBD1C">
            <wp:extent cx="5731510" cy="8852535"/>
            <wp:effectExtent l="0" t="0" r="2540" b="5715"/>
            <wp:docPr id="38" name="Picture 38" descr="Data Factory selection in the &amp;quot;New&amp;quo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actory selection in the &amp;quot;New&amp;quot; pa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52535"/>
                    </a:xfrm>
                    <a:prstGeom prst="rect">
                      <a:avLst/>
                    </a:prstGeom>
                    <a:noFill/>
                    <a:ln>
                      <a:noFill/>
                    </a:ln>
                  </pic:spPr>
                </pic:pic>
              </a:graphicData>
            </a:graphic>
          </wp:inline>
        </w:drawing>
      </w:r>
    </w:p>
    <w:p w14:paraId="621A75D1"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eastAsiaTheme="majorEastAsia" w:hAnsi="Segoe UI" w:cs="Segoe UI"/>
          <w:color w:val="171717"/>
        </w:rPr>
        <w:t>New data factory</w:t>
      </w:r>
      <w:r>
        <w:rPr>
          <w:rFonts w:ascii="Segoe UI" w:hAnsi="Segoe UI" w:cs="Segoe UI"/>
          <w:color w:val="171717"/>
        </w:rPr>
        <w:t> page, under </w:t>
      </w:r>
      <w:r>
        <w:rPr>
          <w:rStyle w:val="Strong"/>
          <w:rFonts w:ascii="Segoe UI" w:eastAsiaTheme="majorEastAsia" w:hAnsi="Segoe UI" w:cs="Segoe UI"/>
          <w:color w:val="171717"/>
        </w:rPr>
        <w:t>Name</w:t>
      </w:r>
      <w:r>
        <w:rPr>
          <w:rFonts w:ascii="Segoe UI" w:hAnsi="Segoe UI" w:cs="Segoe UI"/>
          <w:color w:val="171717"/>
        </w:rPr>
        <w:t>, enter </w:t>
      </w:r>
      <w:proofErr w:type="spellStart"/>
      <w:r>
        <w:rPr>
          <w:rStyle w:val="Strong"/>
          <w:rFonts w:ascii="Segoe UI" w:eastAsiaTheme="majorEastAsia" w:hAnsi="Segoe UI" w:cs="Segoe UI"/>
          <w:color w:val="171717"/>
        </w:rPr>
        <w:t>ADFTutorialDataFactory</w:t>
      </w:r>
      <w:proofErr w:type="spellEnd"/>
      <w:r>
        <w:rPr>
          <w:rFonts w:ascii="Segoe UI" w:hAnsi="Segoe UI" w:cs="Segoe UI"/>
          <w:color w:val="171717"/>
        </w:rPr>
        <w:t>.</w:t>
      </w:r>
    </w:p>
    <w:p w14:paraId="2C26BBE7" w14:textId="0E86FD1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The name of the Azure data factory must be </w:t>
      </w:r>
      <w:r>
        <w:rPr>
          <w:rStyle w:val="Emphasis"/>
          <w:rFonts w:ascii="Segoe UI" w:hAnsi="Segoe UI" w:cs="Segoe UI"/>
          <w:color w:val="171717"/>
        </w:rPr>
        <w:t>globally unique</w:t>
      </w:r>
      <w:r>
        <w:rPr>
          <w:rFonts w:ascii="Segoe UI" w:hAnsi="Segoe UI" w:cs="Segoe UI"/>
          <w:color w:val="171717"/>
        </w:rPr>
        <w:t>. If you receive an error message about the name value, enter a different name for the data factory. (</w:t>
      </w:r>
      <w:proofErr w:type="gramStart"/>
      <w:r>
        <w:rPr>
          <w:rFonts w:ascii="Segoe UI" w:hAnsi="Segoe UI" w:cs="Segoe UI"/>
          <w:color w:val="171717"/>
        </w:rPr>
        <w:t>for</w:t>
      </w:r>
      <w:proofErr w:type="gramEnd"/>
      <w:r>
        <w:rPr>
          <w:rFonts w:ascii="Segoe UI" w:hAnsi="Segoe UI" w:cs="Segoe UI"/>
          <w:color w:val="171717"/>
        </w:rPr>
        <w:t xml:space="preserve"> example, </w:t>
      </w:r>
      <w:proofErr w:type="spellStart"/>
      <w:r>
        <w:rPr>
          <w:rFonts w:ascii="Segoe UI" w:hAnsi="Segoe UI" w:cs="Segoe UI"/>
          <w:color w:val="171717"/>
        </w:rPr>
        <w:t>yournameADFTutorialDataFactory</w:t>
      </w:r>
      <w:proofErr w:type="spellEnd"/>
      <w:r>
        <w:rPr>
          <w:rFonts w:ascii="Segoe UI" w:hAnsi="Segoe UI" w:cs="Segoe UI"/>
          <w:color w:val="171717"/>
        </w:rPr>
        <w:t xml:space="preserve">). </w:t>
      </w:r>
    </w:p>
    <w:p w14:paraId="650352C0" w14:textId="0F152CF3"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E9A6E1D" wp14:editId="42493F7B">
            <wp:extent cx="5731510" cy="3802380"/>
            <wp:effectExtent l="0" t="0" r="2540" b="7620"/>
            <wp:docPr id="37" name="Picture 37" descr="New data factory error message for duplicat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data factory error message for duplicate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2380"/>
                    </a:xfrm>
                    <a:prstGeom prst="rect">
                      <a:avLst/>
                    </a:prstGeom>
                    <a:noFill/>
                    <a:ln>
                      <a:noFill/>
                    </a:ln>
                  </pic:spPr>
                </pic:pic>
              </a:graphicData>
            </a:graphic>
          </wp:inline>
        </w:drawing>
      </w:r>
    </w:p>
    <w:p w14:paraId="4B8A74AE"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the Azure </w:t>
      </w:r>
      <w:r>
        <w:rPr>
          <w:rStyle w:val="Strong"/>
          <w:rFonts w:ascii="Segoe UI" w:eastAsiaTheme="majorEastAsia" w:hAnsi="Segoe UI" w:cs="Segoe UI"/>
          <w:color w:val="171717"/>
        </w:rPr>
        <w:t>subscription</w:t>
      </w:r>
      <w:r>
        <w:rPr>
          <w:rFonts w:ascii="Segoe UI" w:hAnsi="Segoe UI" w:cs="Segoe UI"/>
          <w:color w:val="171717"/>
        </w:rPr>
        <w:t> in which you want to create the data factory.</w:t>
      </w:r>
    </w:p>
    <w:p w14:paraId="19AB0464"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For </w:t>
      </w:r>
      <w:r>
        <w:rPr>
          <w:rStyle w:val="Strong"/>
          <w:rFonts w:ascii="Segoe UI" w:eastAsiaTheme="majorEastAsia" w:hAnsi="Segoe UI" w:cs="Segoe UI"/>
          <w:color w:val="171717"/>
        </w:rPr>
        <w:t>Resource Group</w:t>
      </w:r>
      <w:r>
        <w:rPr>
          <w:rFonts w:ascii="Segoe UI" w:hAnsi="Segoe UI" w:cs="Segoe UI"/>
          <w:color w:val="171717"/>
        </w:rPr>
        <w:t>, take one of the following steps:</w:t>
      </w:r>
    </w:p>
    <w:p w14:paraId="50D42740"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a. Select </w:t>
      </w:r>
      <w:r>
        <w:rPr>
          <w:rStyle w:val="Strong"/>
          <w:rFonts w:ascii="Segoe UI" w:eastAsiaTheme="majorEastAsia" w:hAnsi="Segoe UI" w:cs="Segoe UI"/>
          <w:color w:val="171717"/>
        </w:rPr>
        <w:t>Use existing</w:t>
      </w:r>
      <w:r>
        <w:rPr>
          <w:rFonts w:ascii="Segoe UI" w:hAnsi="Segoe UI" w:cs="Segoe UI"/>
          <w:color w:val="171717"/>
        </w:rPr>
        <w:t>, and select an existing resource group from the drop-down list.</w:t>
      </w:r>
    </w:p>
    <w:p w14:paraId="75F2A18E"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b. Select </w:t>
      </w:r>
      <w:r>
        <w:rPr>
          <w:rStyle w:val="Strong"/>
          <w:rFonts w:ascii="Segoe UI" w:eastAsiaTheme="majorEastAsia" w:hAnsi="Segoe UI" w:cs="Segoe UI"/>
          <w:color w:val="171717"/>
        </w:rPr>
        <w:t>Create new</w:t>
      </w:r>
      <w:r>
        <w:rPr>
          <w:rFonts w:ascii="Segoe UI" w:hAnsi="Segoe UI" w:cs="Segoe UI"/>
          <w:color w:val="171717"/>
        </w:rPr>
        <w:t>, and enter the name of a resource group.</w:t>
      </w:r>
    </w:p>
    <w:p w14:paraId="68CB4806"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eastAsiaTheme="majorEastAsia" w:hAnsi="Segoe UI" w:cs="Segoe UI"/>
          <w:color w:val="171717"/>
        </w:rPr>
        <w:t>Version</w:t>
      </w:r>
      <w:r>
        <w:rPr>
          <w:rFonts w:ascii="Segoe UI" w:hAnsi="Segoe UI" w:cs="Segoe UI"/>
          <w:color w:val="171717"/>
        </w:rPr>
        <w:t>, select </w:t>
      </w:r>
      <w:r>
        <w:rPr>
          <w:rStyle w:val="Strong"/>
          <w:rFonts w:ascii="Segoe UI" w:eastAsiaTheme="majorEastAsia" w:hAnsi="Segoe UI" w:cs="Segoe UI"/>
          <w:color w:val="171717"/>
        </w:rPr>
        <w:t>V2</w:t>
      </w:r>
      <w:r>
        <w:rPr>
          <w:rFonts w:ascii="Segoe UI" w:hAnsi="Segoe UI" w:cs="Segoe UI"/>
          <w:color w:val="171717"/>
        </w:rPr>
        <w:t>.</w:t>
      </w:r>
    </w:p>
    <w:p w14:paraId="5996FECC"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eastAsiaTheme="majorEastAsia" w:hAnsi="Segoe UI" w:cs="Segoe UI"/>
          <w:color w:val="171717"/>
        </w:rPr>
        <w:t>Location</w:t>
      </w:r>
      <w:r>
        <w:rPr>
          <w:rFonts w:ascii="Segoe UI" w:hAnsi="Segoe UI" w:cs="Segoe UI"/>
          <w:color w:val="171717"/>
        </w:rPr>
        <w:t>, select a location for the data factory. Only locations that are supported are displayed in the drop-down list. Data stores (for example, Azure Storage and SQL Database) and computes (for example, Azure HDInsight) used by the data factory can be in other regions.</w:t>
      </w:r>
    </w:p>
    <w:p w14:paraId="10B9B22D"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w:t>
      </w:r>
      <w:r>
        <w:rPr>
          <w:rFonts w:ascii="Segoe UI" w:hAnsi="Segoe UI" w:cs="Segoe UI"/>
          <w:color w:val="171717"/>
        </w:rPr>
        <w:t>.</w:t>
      </w:r>
    </w:p>
    <w:p w14:paraId="3EF52890"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 xml:space="preserve">After the creation is finished, you see the notice in </w:t>
      </w:r>
      <w:proofErr w:type="gramStart"/>
      <w:r>
        <w:rPr>
          <w:rFonts w:ascii="Segoe UI" w:hAnsi="Segoe UI" w:cs="Segoe UI"/>
          <w:color w:val="171717"/>
        </w:rPr>
        <w:t>Notifications</w:t>
      </w:r>
      <w:proofErr w:type="gramEnd"/>
      <w:r>
        <w:rPr>
          <w:rFonts w:ascii="Segoe UI" w:hAnsi="Segoe UI" w:cs="Segoe UI"/>
          <w:color w:val="171717"/>
        </w:rPr>
        <w:t xml:space="preserve"> </w:t>
      </w:r>
      <w:proofErr w:type="spellStart"/>
      <w:r>
        <w:rPr>
          <w:rFonts w:ascii="Segoe UI" w:hAnsi="Segoe UI" w:cs="Segoe UI"/>
          <w:color w:val="171717"/>
        </w:rPr>
        <w:t>center</w:t>
      </w:r>
      <w:proofErr w:type="spellEnd"/>
      <w:r>
        <w:rPr>
          <w:rFonts w:ascii="Segoe UI" w:hAnsi="Segoe UI" w:cs="Segoe UI"/>
          <w:color w:val="171717"/>
        </w:rPr>
        <w:t>. Select </w:t>
      </w:r>
      <w:r>
        <w:rPr>
          <w:rStyle w:val="Strong"/>
          <w:rFonts w:ascii="Segoe UI" w:eastAsiaTheme="majorEastAsia" w:hAnsi="Segoe UI" w:cs="Segoe UI"/>
          <w:color w:val="171717"/>
        </w:rPr>
        <w:t>Go to resource</w:t>
      </w:r>
      <w:r>
        <w:rPr>
          <w:rFonts w:ascii="Segoe UI" w:hAnsi="Segoe UI" w:cs="Segoe UI"/>
          <w:color w:val="171717"/>
        </w:rPr>
        <w:t> to navigate to the Data factory page.</w:t>
      </w:r>
    </w:p>
    <w:p w14:paraId="5E21E956" w14:textId="77777777" w:rsidR="00E12DDC" w:rsidRDefault="00E12DDC" w:rsidP="00E12DDC">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Author &amp; Monitor</w:t>
      </w:r>
      <w:r>
        <w:rPr>
          <w:rFonts w:ascii="Segoe UI" w:hAnsi="Segoe UI" w:cs="Segoe UI"/>
          <w:color w:val="171717"/>
        </w:rPr>
        <w:t> to launch the Data Factory UI in a separate tab.</w:t>
      </w:r>
    </w:p>
    <w:p w14:paraId="56017DF4" w14:textId="77777777" w:rsidR="00E12DDC" w:rsidRDefault="00E12DDC" w:rsidP="00E12DDC">
      <w:pPr>
        <w:pStyle w:val="Heading2"/>
        <w:shd w:val="clear" w:color="auto" w:fill="FFFFFF"/>
        <w:spacing w:before="0"/>
        <w:rPr>
          <w:rFonts w:ascii="Segoe UI" w:hAnsi="Segoe UI" w:cs="Segoe UI"/>
          <w:color w:val="171717"/>
        </w:rPr>
      </w:pPr>
      <w:r>
        <w:rPr>
          <w:rFonts w:ascii="Segoe UI" w:hAnsi="Segoe UI" w:cs="Segoe UI"/>
          <w:color w:val="171717"/>
        </w:rPr>
        <w:t>Create a pipeline with a Data Flow activity</w:t>
      </w:r>
    </w:p>
    <w:p w14:paraId="1249E132" w14:textId="77777777" w:rsidR="00E12DDC" w:rsidRDefault="00E12DDC" w:rsidP="00E12DDC">
      <w:pPr>
        <w:pStyle w:val="NormalWeb"/>
        <w:shd w:val="clear" w:color="auto" w:fill="FFFFFF"/>
        <w:rPr>
          <w:rFonts w:ascii="Segoe UI" w:hAnsi="Segoe UI" w:cs="Segoe UI"/>
          <w:color w:val="171717"/>
        </w:rPr>
      </w:pPr>
      <w:r>
        <w:rPr>
          <w:rFonts w:ascii="Segoe UI" w:hAnsi="Segoe UI" w:cs="Segoe UI"/>
          <w:color w:val="171717"/>
        </w:rPr>
        <w:t>In this step, you'll create a pipeline that contains a Data Flow activity.</w:t>
      </w:r>
    </w:p>
    <w:p w14:paraId="3750EFB1" w14:textId="77777777" w:rsidR="00E12DDC" w:rsidRDefault="00E12DDC" w:rsidP="00E12DDC">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On the home page of Azure Data Factory, select </w:t>
      </w:r>
      <w:r>
        <w:rPr>
          <w:rStyle w:val="Strong"/>
          <w:rFonts w:ascii="Segoe UI" w:eastAsiaTheme="majorEastAsia" w:hAnsi="Segoe UI" w:cs="Segoe UI"/>
          <w:color w:val="171717"/>
        </w:rPr>
        <w:t>Orchestrate</w:t>
      </w:r>
      <w:r>
        <w:rPr>
          <w:rFonts w:ascii="Segoe UI" w:hAnsi="Segoe UI" w:cs="Segoe UI"/>
          <w:color w:val="171717"/>
        </w:rPr>
        <w:t>.</w:t>
      </w:r>
    </w:p>
    <w:p w14:paraId="37081971" w14:textId="6DA6BFB2"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57F2AEB" wp14:editId="41E79E0A">
            <wp:extent cx="5731510" cy="1967230"/>
            <wp:effectExtent l="0" t="0" r="2540" b="0"/>
            <wp:docPr id="36" name="Picture 36" descr="Screenshot that shows the ADF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that shows the ADF home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67230"/>
                    </a:xfrm>
                    <a:prstGeom prst="rect">
                      <a:avLst/>
                    </a:prstGeom>
                    <a:noFill/>
                    <a:ln>
                      <a:noFill/>
                    </a:ln>
                  </pic:spPr>
                </pic:pic>
              </a:graphicData>
            </a:graphic>
          </wp:inline>
        </w:drawing>
      </w:r>
    </w:p>
    <w:p w14:paraId="4CC4CA1C" w14:textId="77777777" w:rsidR="00E12DDC" w:rsidRDefault="00E12DDC" w:rsidP="00E12DDC">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General</w:t>
      </w:r>
      <w:r>
        <w:rPr>
          <w:rFonts w:ascii="Segoe UI" w:hAnsi="Segoe UI" w:cs="Segoe UI"/>
          <w:color w:val="171717"/>
        </w:rPr>
        <w:t> tab for the pipeline, enter </w:t>
      </w:r>
      <w:proofErr w:type="spellStart"/>
      <w:r>
        <w:rPr>
          <w:rStyle w:val="Strong"/>
          <w:rFonts w:ascii="Segoe UI" w:eastAsiaTheme="majorEastAsia" w:hAnsi="Segoe UI" w:cs="Segoe UI"/>
          <w:color w:val="171717"/>
        </w:rPr>
        <w:t>TransformMovies</w:t>
      </w:r>
      <w:proofErr w:type="spellEnd"/>
      <w:r>
        <w:rPr>
          <w:rFonts w:ascii="Segoe UI" w:hAnsi="Segoe UI" w:cs="Segoe UI"/>
          <w:color w:val="171717"/>
        </w:rPr>
        <w:t> for </w:t>
      </w:r>
      <w:r>
        <w:rPr>
          <w:rStyle w:val="Strong"/>
          <w:rFonts w:ascii="Segoe UI" w:eastAsiaTheme="majorEastAsia" w:hAnsi="Segoe UI" w:cs="Segoe UI"/>
          <w:color w:val="171717"/>
        </w:rPr>
        <w:t>Name</w:t>
      </w:r>
      <w:r>
        <w:rPr>
          <w:rFonts w:ascii="Segoe UI" w:hAnsi="Segoe UI" w:cs="Segoe UI"/>
          <w:color w:val="171717"/>
        </w:rPr>
        <w:t> of the pipeline.</w:t>
      </w:r>
    </w:p>
    <w:p w14:paraId="348A67A5" w14:textId="77777777" w:rsidR="00E12DDC" w:rsidRDefault="00E12DDC" w:rsidP="00E12DDC">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Activities</w:t>
      </w:r>
      <w:r>
        <w:rPr>
          <w:rFonts w:ascii="Segoe UI" w:hAnsi="Segoe UI" w:cs="Segoe UI"/>
          <w:color w:val="171717"/>
        </w:rPr>
        <w:t> pane, expand the </w:t>
      </w:r>
      <w:r>
        <w:rPr>
          <w:rStyle w:val="Strong"/>
          <w:rFonts w:ascii="Segoe UI" w:eastAsiaTheme="majorEastAsia" w:hAnsi="Segoe UI" w:cs="Segoe UI"/>
          <w:color w:val="171717"/>
        </w:rPr>
        <w:t>Move and Transform</w:t>
      </w:r>
      <w:r>
        <w:rPr>
          <w:rFonts w:ascii="Segoe UI" w:hAnsi="Segoe UI" w:cs="Segoe UI"/>
          <w:color w:val="171717"/>
        </w:rPr>
        <w:t> accordion. Drag and drop the </w:t>
      </w:r>
      <w:r>
        <w:rPr>
          <w:rStyle w:val="Strong"/>
          <w:rFonts w:ascii="Segoe UI" w:eastAsiaTheme="majorEastAsia" w:hAnsi="Segoe UI" w:cs="Segoe UI"/>
          <w:color w:val="171717"/>
        </w:rPr>
        <w:t>Data Flow</w:t>
      </w:r>
      <w:r>
        <w:rPr>
          <w:rFonts w:ascii="Segoe UI" w:hAnsi="Segoe UI" w:cs="Segoe UI"/>
          <w:color w:val="171717"/>
        </w:rPr>
        <w:t> activity from the pane to the pipeline canvas.</w:t>
      </w:r>
    </w:p>
    <w:p w14:paraId="3CB6E5C1" w14:textId="555F1380" w:rsidR="00E12DDC" w:rsidRDefault="00E12DDC" w:rsidP="00E12DDC">
      <w:pPr>
        <w:pStyle w:val="NormalWeb"/>
        <w:shd w:val="clear" w:color="auto" w:fill="FFFFFF"/>
        <w:ind w:left="1290"/>
        <w:rPr>
          <w:rFonts w:ascii="Segoe UI" w:hAnsi="Segoe UI" w:cs="Segoe UI"/>
          <w:color w:val="171717"/>
        </w:rPr>
      </w:pPr>
      <w:r>
        <w:rPr>
          <w:noProof/>
        </w:rPr>
        <w:drawing>
          <wp:inline distT="0" distB="0" distL="0" distR="0" wp14:anchorId="3B7BEBAC" wp14:editId="1C0CEB9F">
            <wp:extent cx="2390775" cy="1924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1924050"/>
                    </a:xfrm>
                    <a:prstGeom prst="rect">
                      <a:avLst/>
                    </a:prstGeom>
                  </pic:spPr>
                </pic:pic>
              </a:graphicData>
            </a:graphic>
          </wp:inline>
        </w:drawing>
      </w:r>
      <w:r>
        <w:rPr>
          <w:rFonts w:ascii="Segoe UI" w:hAnsi="Segoe UI" w:cs="Segoe UI"/>
          <w:noProof/>
          <w:color w:val="171717"/>
        </w:rPr>
        <mc:AlternateContent>
          <mc:Choice Requires="wps">
            <w:drawing>
              <wp:inline distT="0" distB="0" distL="0" distR="0" wp14:anchorId="2A9E7827" wp14:editId="0618F078">
                <wp:extent cx="304800" cy="304800"/>
                <wp:effectExtent l="0" t="0" r="0" b="9525"/>
                <wp:docPr id="35" name="Rectangle 35" descr="Screenshot that shows the pipeline canvas where you can drop the Data Flow 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DB55F" id="Rectangle 35" o:spid="_x0000_s1026" alt="Screenshot that shows the pipeline canvas where you can drop the Data Flow activ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98FB86" w14:textId="77777777" w:rsidR="00E12DDC" w:rsidRDefault="00E12DDC" w:rsidP="00E12DDC">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Adding Data Flow</w:t>
      </w:r>
      <w:r>
        <w:rPr>
          <w:rFonts w:ascii="Segoe UI" w:hAnsi="Segoe UI" w:cs="Segoe UI"/>
          <w:color w:val="171717"/>
        </w:rPr>
        <w:t> pop-up, select </w:t>
      </w:r>
      <w:r>
        <w:rPr>
          <w:rStyle w:val="Strong"/>
          <w:rFonts w:ascii="Segoe UI" w:eastAsiaTheme="majorEastAsia" w:hAnsi="Segoe UI" w:cs="Segoe UI"/>
          <w:color w:val="171717"/>
        </w:rPr>
        <w:t>Create new Data Flow</w:t>
      </w:r>
      <w:r>
        <w:rPr>
          <w:rFonts w:ascii="Segoe UI" w:hAnsi="Segoe UI" w:cs="Segoe UI"/>
          <w:color w:val="171717"/>
        </w:rPr>
        <w:t> and then name your data flow </w:t>
      </w:r>
      <w:proofErr w:type="spellStart"/>
      <w:r>
        <w:rPr>
          <w:rStyle w:val="Strong"/>
          <w:rFonts w:ascii="Segoe UI" w:eastAsiaTheme="majorEastAsia" w:hAnsi="Segoe UI" w:cs="Segoe UI"/>
          <w:color w:val="171717"/>
        </w:rPr>
        <w:t>TransformMovies</w:t>
      </w:r>
      <w:proofErr w:type="spellEnd"/>
      <w:r>
        <w:rPr>
          <w:rFonts w:ascii="Segoe UI" w:hAnsi="Segoe UI" w:cs="Segoe UI"/>
          <w:color w:val="171717"/>
        </w:rPr>
        <w:t>. Click Finish when done.</w:t>
      </w:r>
    </w:p>
    <w:p w14:paraId="3AF6186D" w14:textId="491EE5EF" w:rsidR="00E12DDC" w:rsidRDefault="00E84E4D" w:rsidP="00E12DDC">
      <w:pPr>
        <w:pStyle w:val="NormalWeb"/>
        <w:shd w:val="clear" w:color="auto" w:fill="FFFFFF"/>
        <w:ind w:left="1290"/>
        <w:rPr>
          <w:rFonts w:ascii="Segoe UI" w:hAnsi="Segoe UI" w:cs="Segoe UI"/>
          <w:color w:val="171717"/>
        </w:rPr>
      </w:pPr>
      <w:r>
        <w:rPr>
          <w:noProof/>
        </w:rPr>
        <w:drawing>
          <wp:inline distT="0" distB="0" distL="0" distR="0" wp14:anchorId="4167D6DE" wp14:editId="618A32DF">
            <wp:extent cx="5731510" cy="19164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6430"/>
                    </a:xfrm>
                    <a:prstGeom prst="rect">
                      <a:avLst/>
                    </a:prstGeom>
                  </pic:spPr>
                </pic:pic>
              </a:graphicData>
            </a:graphic>
          </wp:inline>
        </w:drawing>
      </w:r>
      <w:r w:rsidR="00E12DDC">
        <w:rPr>
          <w:rFonts w:ascii="Segoe UI" w:hAnsi="Segoe UI" w:cs="Segoe UI"/>
          <w:noProof/>
          <w:color w:val="171717"/>
        </w:rPr>
        <mc:AlternateContent>
          <mc:Choice Requires="wps">
            <w:drawing>
              <wp:inline distT="0" distB="0" distL="0" distR="0" wp14:anchorId="1C743089" wp14:editId="3561BEA2">
                <wp:extent cx="304800" cy="304800"/>
                <wp:effectExtent l="0" t="0" r="0" b="0"/>
                <wp:docPr id="34" name="Rectangle 34" descr="Screenshot that shows where you name your data flow when you create a new 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D5A15" id="Rectangle 34" o:spid="_x0000_s1026" alt="Screenshot that shows where you name your data flow when you create a new data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13D1C9" w14:textId="6BA80E61" w:rsidR="00E12DDC" w:rsidRDefault="00E12DDC" w:rsidP="00E12DDC">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In the top bar of the pipeline canvas, slide the </w:t>
      </w:r>
      <w:r>
        <w:rPr>
          <w:rStyle w:val="Strong"/>
          <w:rFonts w:ascii="Segoe UI" w:eastAsiaTheme="majorEastAsia" w:hAnsi="Segoe UI" w:cs="Segoe UI"/>
          <w:color w:val="171717"/>
        </w:rPr>
        <w:t>Data Flow debug</w:t>
      </w:r>
      <w:r>
        <w:rPr>
          <w:rFonts w:ascii="Segoe UI" w:hAnsi="Segoe UI" w:cs="Segoe UI"/>
          <w:color w:val="171717"/>
        </w:rPr>
        <w:t xml:space="preserve"> slider on. Debug mode allows for interactive testing of transformation logic against a live Spark cluster. Data Flow clusters take 5-7 minutes to warm up and users are recommended to turn on debug first if they plan to do Data Flow development. </w:t>
      </w:r>
    </w:p>
    <w:p w14:paraId="2963CABC" w14:textId="1BC11D71" w:rsidR="00E12DDC" w:rsidRDefault="00E84E4D" w:rsidP="00E12DDC">
      <w:pPr>
        <w:pStyle w:val="NormalWeb"/>
        <w:shd w:val="clear" w:color="auto" w:fill="FFFFFF"/>
        <w:ind w:left="1290"/>
        <w:rPr>
          <w:rFonts w:ascii="Segoe UI" w:hAnsi="Segoe UI" w:cs="Segoe UI"/>
          <w:color w:val="171717"/>
        </w:rPr>
      </w:pPr>
      <w:r>
        <w:rPr>
          <w:noProof/>
        </w:rPr>
        <w:drawing>
          <wp:inline distT="0" distB="0" distL="0" distR="0" wp14:anchorId="5A93447A" wp14:editId="5EB6E0A6">
            <wp:extent cx="5419725" cy="6572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657225"/>
                    </a:xfrm>
                    <a:prstGeom prst="rect">
                      <a:avLst/>
                    </a:prstGeom>
                  </pic:spPr>
                </pic:pic>
              </a:graphicData>
            </a:graphic>
          </wp:inline>
        </w:drawing>
      </w:r>
      <w:r w:rsidR="00E12DDC">
        <w:rPr>
          <w:rFonts w:ascii="Segoe UI" w:hAnsi="Segoe UI" w:cs="Segoe UI"/>
          <w:noProof/>
          <w:color w:val="171717"/>
        </w:rPr>
        <mc:AlternateContent>
          <mc:Choice Requires="wps">
            <w:drawing>
              <wp:inline distT="0" distB="0" distL="0" distR="0" wp14:anchorId="3076AC5F" wp14:editId="7457BD72">
                <wp:extent cx="304800" cy="304800"/>
                <wp:effectExtent l="0" t="0" r="0" b="0"/>
                <wp:docPr id="33" name="Rectangle 33" descr="Data Flow 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4FD66" id="Rectangle 33" o:spid="_x0000_s1026" alt="Data Flow Activ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656968" w14:textId="77777777" w:rsidR="00E12DDC" w:rsidRDefault="00E12DDC" w:rsidP="00E12DDC">
      <w:pPr>
        <w:pStyle w:val="Heading2"/>
        <w:shd w:val="clear" w:color="auto" w:fill="FFFFFF"/>
        <w:spacing w:before="0"/>
        <w:rPr>
          <w:rFonts w:ascii="Segoe UI" w:hAnsi="Segoe UI" w:cs="Segoe UI"/>
          <w:color w:val="171717"/>
        </w:rPr>
      </w:pPr>
      <w:r>
        <w:rPr>
          <w:rFonts w:ascii="Segoe UI" w:hAnsi="Segoe UI" w:cs="Segoe UI"/>
          <w:color w:val="171717"/>
        </w:rPr>
        <w:t>Build transformation logic in the data flow canvas</w:t>
      </w:r>
    </w:p>
    <w:p w14:paraId="7189B62F" w14:textId="77777777" w:rsidR="00E12DDC" w:rsidRDefault="00E12DDC" w:rsidP="00E12DDC">
      <w:pPr>
        <w:pStyle w:val="NormalWeb"/>
        <w:shd w:val="clear" w:color="auto" w:fill="FFFFFF"/>
        <w:rPr>
          <w:rFonts w:ascii="Segoe UI" w:hAnsi="Segoe UI" w:cs="Segoe UI"/>
          <w:color w:val="171717"/>
        </w:rPr>
      </w:pPr>
      <w:r>
        <w:rPr>
          <w:rFonts w:ascii="Segoe UI" w:hAnsi="Segoe UI" w:cs="Segoe UI"/>
          <w:color w:val="171717"/>
        </w:rPr>
        <w:t>Once you create your Data Flow, you'll be automatically sent to the data flow canvas. In this step, you'll build a data flow that takes the moviesDB.csv in ADLS storage and aggregates the average rating of comedies from 1910 to 2000. You'll then write this file back to the ADLS storage.</w:t>
      </w:r>
    </w:p>
    <w:p w14:paraId="4B1F2F92"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In the data flow canvas, add a source by clicking on the </w:t>
      </w:r>
      <w:r>
        <w:rPr>
          <w:rStyle w:val="Strong"/>
          <w:rFonts w:ascii="Segoe UI" w:eastAsiaTheme="majorEastAsia" w:hAnsi="Segoe UI" w:cs="Segoe UI"/>
          <w:color w:val="171717"/>
        </w:rPr>
        <w:t>Add Source</w:t>
      </w:r>
      <w:r>
        <w:rPr>
          <w:rFonts w:ascii="Segoe UI" w:hAnsi="Segoe UI" w:cs="Segoe UI"/>
          <w:color w:val="171717"/>
        </w:rPr>
        <w:t> box.</w:t>
      </w:r>
    </w:p>
    <w:p w14:paraId="0670CFAE" w14:textId="2FF83389"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53BF7F9E" wp14:editId="19702D06">
                <wp:extent cx="304800" cy="304800"/>
                <wp:effectExtent l="0" t="0" r="0" b="0"/>
                <wp:docPr id="32" name="Rectangle 32" descr="Screenshot that shows the Add Source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0E6AA" id="Rectangle 32" o:spid="_x0000_s1026" alt="Screenshot that shows the Add Source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339E">
        <w:rPr>
          <w:noProof/>
        </w:rPr>
        <w:drawing>
          <wp:inline distT="0" distB="0" distL="0" distR="0" wp14:anchorId="5FDDDECB" wp14:editId="4A47C4B8">
            <wp:extent cx="5731510" cy="274701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7010"/>
                    </a:xfrm>
                    <a:prstGeom prst="rect">
                      <a:avLst/>
                    </a:prstGeom>
                  </pic:spPr>
                </pic:pic>
              </a:graphicData>
            </a:graphic>
          </wp:inline>
        </w:drawing>
      </w:r>
    </w:p>
    <w:p w14:paraId="30DBFF4F"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Name your source </w:t>
      </w:r>
      <w:proofErr w:type="spellStart"/>
      <w:r>
        <w:rPr>
          <w:rStyle w:val="Strong"/>
          <w:rFonts w:ascii="Segoe UI" w:eastAsiaTheme="majorEastAsia" w:hAnsi="Segoe UI" w:cs="Segoe UI"/>
          <w:color w:val="171717"/>
        </w:rPr>
        <w:t>MoviesDB</w:t>
      </w:r>
      <w:proofErr w:type="spellEnd"/>
      <w:r>
        <w:rPr>
          <w:rFonts w:ascii="Segoe UI" w:hAnsi="Segoe UI" w:cs="Segoe UI"/>
          <w:color w:val="171717"/>
        </w:rPr>
        <w:t>. Click on </w:t>
      </w:r>
      <w:r>
        <w:rPr>
          <w:rStyle w:val="Strong"/>
          <w:rFonts w:ascii="Segoe UI" w:eastAsiaTheme="majorEastAsia" w:hAnsi="Segoe UI" w:cs="Segoe UI"/>
          <w:color w:val="171717"/>
        </w:rPr>
        <w:t>New</w:t>
      </w:r>
      <w:r>
        <w:rPr>
          <w:rFonts w:ascii="Segoe UI" w:hAnsi="Segoe UI" w:cs="Segoe UI"/>
          <w:color w:val="171717"/>
        </w:rPr>
        <w:t> to create a new source dataset.</w:t>
      </w:r>
    </w:p>
    <w:p w14:paraId="02DE3CEA" w14:textId="584EC0C3"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748FB8B2" wp14:editId="64769525">
                <wp:extent cx="304800" cy="304800"/>
                <wp:effectExtent l="0" t="0" r="0" b="0"/>
                <wp:docPr id="31" name="Rectangle 31" descr="Screenshot that shows where you select New after you name your 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E2FDE" id="Rectangle 31" o:spid="_x0000_s1026" alt="Screenshot that shows where you select New after you name your 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339E">
        <w:rPr>
          <w:noProof/>
        </w:rPr>
        <w:drawing>
          <wp:inline distT="0" distB="0" distL="0" distR="0" wp14:anchorId="6045EE67" wp14:editId="6253773A">
            <wp:extent cx="5731510" cy="452945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29455"/>
                    </a:xfrm>
                    <a:prstGeom prst="rect">
                      <a:avLst/>
                    </a:prstGeom>
                  </pic:spPr>
                </pic:pic>
              </a:graphicData>
            </a:graphic>
          </wp:inline>
        </w:drawing>
      </w:r>
    </w:p>
    <w:p w14:paraId="22D38DDD"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Choose </w:t>
      </w:r>
      <w:r>
        <w:rPr>
          <w:rStyle w:val="Strong"/>
          <w:rFonts w:ascii="Segoe UI" w:eastAsiaTheme="majorEastAsia" w:hAnsi="Segoe UI" w:cs="Segoe UI"/>
          <w:color w:val="171717"/>
        </w:rPr>
        <w:t>Azure Data Lake Storage Gen2</w:t>
      </w:r>
      <w:r>
        <w:rPr>
          <w:rFonts w:ascii="Segoe UI" w:hAnsi="Segoe UI" w:cs="Segoe UI"/>
          <w:color w:val="171717"/>
        </w:rPr>
        <w:t>. Click Continue.</w:t>
      </w:r>
    </w:p>
    <w:p w14:paraId="28F61B40" w14:textId="27C882B6"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48AD7EDF" wp14:editId="0B2F11BF">
                <wp:extent cx="304800" cy="304800"/>
                <wp:effectExtent l="0" t="0" r="0" b="0"/>
                <wp:docPr id="30" name="Rectangle 30" descr="Screenshot that shows where is the Azure Data Lake Storage Gen2 t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CD74B" id="Rectangle 30" o:spid="_x0000_s1026" alt="Screenshot that shows where is the Azure Data Lake Storage Gen2 t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802711"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Choose </w:t>
      </w:r>
      <w:proofErr w:type="spellStart"/>
      <w:r>
        <w:rPr>
          <w:rStyle w:val="Strong"/>
          <w:rFonts w:ascii="Segoe UI" w:eastAsiaTheme="majorEastAsia" w:hAnsi="Segoe UI" w:cs="Segoe UI"/>
          <w:color w:val="171717"/>
        </w:rPr>
        <w:t>DelimitedText</w:t>
      </w:r>
      <w:proofErr w:type="spellEnd"/>
      <w:r>
        <w:rPr>
          <w:rFonts w:ascii="Segoe UI" w:hAnsi="Segoe UI" w:cs="Segoe UI"/>
          <w:color w:val="171717"/>
        </w:rPr>
        <w:t>. Click Continue.</w:t>
      </w:r>
    </w:p>
    <w:p w14:paraId="43676F39" w14:textId="03A7C1F9"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42E914BE" wp14:editId="6A4F6A23">
                <wp:extent cx="304800" cy="304800"/>
                <wp:effectExtent l="0" t="0" r="0" b="0"/>
                <wp:docPr id="29" name="Rectangle 29" descr="Screenshot that shows the DelimitedText t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97C53" id="Rectangle 29" o:spid="_x0000_s1026" alt="Screenshot that shows the DelimitedText t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22B273"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Name your dataset </w:t>
      </w:r>
      <w:proofErr w:type="spellStart"/>
      <w:r>
        <w:rPr>
          <w:rStyle w:val="Strong"/>
          <w:rFonts w:ascii="Segoe UI" w:eastAsiaTheme="majorEastAsia" w:hAnsi="Segoe UI" w:cs="Segoe UI"/>
          <w:color w:val="171717"/>
        </w:rPr>
        <w:t>MoviesDB</w:t>
      </w:r>
      <w:proofErr w:type="spellEnd"/>
      <w:r>
        <w:rPr>
          <w:rFonts w:ascii="Segoe UI" w:hAnsi="Segoe UI" w:cs="Segoe UI"/>
          <w:color w:val="171717"/>
        </w:rPr>
        <w:t>. In the linked service dropdown, choose </w:t>
      </w:r>
      <w:r>
        <w:rPr>
          <w:rStyle w:val="Strong"/>
          <w:rFonts w:ascii="Segoe UI" w:eastAsiaTheme="majorEastAsia" w:hAnsi="Segoe UI" w:cs="Segoe UI"/>
          <w:color w:val="171717"/>
        </w:rPr>
        <w:t>New</w:t>
      </w:r>
      <w:r>
        <w:rPr>
          <w:rFonts w:ascii="Segoe UI" w:hAnsi="Segoe UI" w:cs="Segoe UI"/>
          <w:color w:val="171717"/>
        </w:rPr>
        <w:t>.</w:t>
      </w:r>
    </w:p>
    <w:p w14:paraId="3824D054" w14:textId="20184847"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02CD8DCD" wp14:editId="74E7D1D2">
                <wp:extent cx="304800" cy="304800"/>
                <wp:effectExtent l="0" t="0" r="0" b="0"/>
                <wp:docPr id="28" name="Rectangle 28" descr="Screenshot that shows the Linked service dropdown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95B0F" id="Rectangle 28" o:spid="_x0000_s1026" alt="Screenshot that shows the Linked service dropdown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2D5F">
        <w:rPr>
          <w:noProof/>
        </w:rPr>
        <w:drawing>
          <wp:inline distT="0" distB="0" distL="0" distR="0" wp14:anchorId="5E997ED1" wp14:editId="7934ECD0">
            <wp:extent cx="5731510" cy="236664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6645"/>
                    </a:xfrm>
                    <a:prstGeom prst="rect">
                      <a:avLst/>
                    </a:prstGeom>
                  </pic:spPr>
                </pic:pic>
              </a:graphicData>
            </a:graphic>
          </wp:inline>
        </w:drawing>
      </w:r>
    </w:p>
    <w:p w14:paraId="7758E561"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In the linked service creation screen, name your ADLS gen2 linked service </w:t>
      </w:r>
      <w:r>
        <w:rPr>
          <w:rStyle w:val="Strong"/>
          <w:rFonts w:ascii="Segoe UI" w:eastAsiaTheme="majorEastAsia" w:hAnsi="Segoe UI" w:cs="Segoe UI"/>
          <w:color w:val="171717"/>
        </w:rPr>
        <w:t>ADLSGen2</w:t>
      </w:r>
      <w:r>
        <w:rPr>
          <w:rFonts w:ascii="Segoe UI" w:hAnsi="Segoe UI" w:cs="Segoe UI"/>
          <w:color w:val="171717"/>
        </w:rPr>
        <w:t> and specify your authentication method. Then enter your connection credentials. In this tutorial, we're using Account key to connect to our storage account. You can click </w:t>
      </w:r>
      <w:r>
        <w:rPr>
          <w:rStyle w:val="Strong"/>
          <w:rFonts w:ascii="Segoe UI" w:eastAsiaTheme="majorEastAsia" w:hAnsi="Segoe UI" w:cs="Segoe UI"/>
          <w:color w:val="171717"/>
        </w:rPr>
        <w:t>Test connection</w:t>
      </w:r>
      <w:r>
        <w:rPr>
          <w:rFonts w:ascii="Segoe UI" w:hAnsi="Segoe UI" w:cs="Segoe UI"/>
          <w:color w:val="171717"/>
        </w:rPr>
        <w:t> to verify your credentials were entered correctly. Click Create when finished.</w:t>
      </w:r>
    </w:p>
    <w:p w14:paraId="2864A34A" w14:textId="1DC16E13"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22C59D9C" wp14:editId="50C74C9F">
                <wp:extent cx="304800" cy="304800"/>
                <wp:effectExtent l="0" t="0" r="0" b="0"/>
                <wp:docPr id="27" name="Rectangle 27" descr="Linked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1EB9B" id="Rectangle 27" o:spid="_x0000_s1026" alt="Linked Ser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2D5F">
        <w:rPr>
          <w:noProof/>
        </w:rPr>
        <w:drawing>
          <wp:inline distT="0" distB="0" distL="0" distR="0" wp14:anchorId="20A883BB" wp14:editId="224DCB67">
            <wp:extent cx="5731510" cy="554672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46725"/>
                    </a:xfrm>
                    <a:prstGeom prst="rect">
                      <a:avLst/>
                    </a:prstGeom>
                  </pic:spPr>
                </pic:pic>
              </a:graphicData>
            </a:graphic>
          </wp:inline>
        </w:drawing>
      </w:r>
    </w:p>
    <w:p w14:paraId="37D91AD6"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Once you're back at the dataset creation screen, enter where your file is located under the </w:t>
      </w:r>
      <w:r>
        <w:rPr>
          <w:rStyle w:val="Strong"/>
          <w:rFonts w:ascii="Segoe UI" w:eastAsiaTheme="majorEastAsia" w:hAnsi="Segoe UI" w:cs="Segoe UI"/>
          <w:color w:val="171717"/>
        </w:rPr>
        <w:t>File path</w:t>
      </w:r>
      <w:r>
        <w:rPr>
          <w:rFonts w:ascii="Segoe UI" w:hAnsi="Segoe UI" w:cs="Segoe UI"/>
          <w:color w:val="171717"/>
        </w:rPr>
        <w:t> field. In this tutorial, the file moviesDB.csv is located in container sample-data. As the file has headers, check </w:t>
      </w:r>
      <w:r>
        <w:rPr>
          <w:rStyle w:val="Strong"/>
          <w:rFonts w:ascii="Segoe UI" w:eastAsiaTheme="majorEastAsia" w:hAnsi="Segoe UI" w:cs="Segoe UI"/>
          <w:color w:val="171717"/>
        </w:rPr>
        <w:t>First row as header</w:t>
      </w:r>
      <w:r>
        <w:rPr>
          <w:rFonts w:ascii="Segoe UI" w:hAnsi="Segoe UI" w:cs="Segoe UI"/>
          <w:color w:val="171717"/>
        </w:rPr>
        <w:t>. Select </w:t>
      </w:r>
      <w:r>
        <w:rPr>
          <w:rStyle w:val="Strong"/>
          <w:rFonts w:ascii="Segoe UI" w:eastAsiaTheme="majorEastAsia" w:hAnsi="Segoe UI" w:cs="Segoe UI"/>
          <w:color w:val="171717"/>
        </w:rPr>
        <w:t>From connection/store</w:t>
      </w:r>
      <w:r>
        <w:rPr>
          <w:rFonts w:ascii="Segoe UI" w:hAnsi="Segoe UI" w:cs="Segoe UI"/>
          <w:color w:val="171717"/>
        </w:rPr>
        <w:t> to import the header schema directly from the file in storage. Click OK when done.</w:t>
      </w:r>
    </w:p>
    <w:p w14:paraId="1EE74C20" w14:textId="38783B67"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123C1CA1" wp14:editId="2FD92DEB">
                <wp:extent cx="304800" cy="304800"/>
                <wp:effectExtent l="0" t="0" r="0" b="0"/>
                <wp:docPr id="26" name="Rectangle 26" descr="Datas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FA134" id="Rectangle 26" o:spid="_x0000_s1026" alt="Datas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2D5F">
        <w:rPr>
          <w:noProof/>
        </w:rPr>
        <w:drawing>
          <wp:inline distT="0" distB="0" distL="0" distR="0" wp14:anchorId="778BADEA" wp14:editId="371431A9">
            <wp:extent cx="5731510" cy="39141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14140"/>
                    </a:xfrm>
                    <a:prstGeom prst="rect">
                      <a:avLst/>
                    </a:prstGeom>
                  </pic:spPr>
                </pic:pic>
              </a:graphicData>
            </a:graphic>
          </wp:inline>
        </w:drawing>
      </w:r>
    </w:p>
    <w:p w14:paraId="2A602CEF"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If your debug cluster has started, go to the </w:t>
      </w:r>
      <w:r>
        <w:rPr>
          <w:rStyle w:val="Strong"/>
          <w:rFonts w:ascii="Segoe UI" w:eastAsiaTheme="majorEastAsia" w:hAnsi="Segoe UI" w:cs="Segoe UI"/>
          <w:color w:val="171717"/>
        </w:rPr>
        <w:t>Data Preview</w:t>
      </w:r>
      <w:r>
        <w:rPr>
          <w:rFonts w:ascii="Segoe UI" w:hAnsi="Segoe UI" w:cs="Segoe UI"/>
          <w:color w:val="171717"/>
        </w:rPr>
        <w:t> tab of the source transformation and click </w:t>
      </w:r>
      <w:r>
        <w:rPr>
          <w:rStyle w:val="Strong"/>
          <w:rFonts w:ascii="Segoe UI" w:eastAsiaTheme="majorEastAsia" w:hAnsi="Segoe UI" w:cs="Segoe UI"/>
          <w:color w:val="171717"/>
        </w:rPr>
        <w:t>Refresh</w:t>
      </w:r>
      <w:r>
        <w:rPr>
          <w:rFonts w:ascii="Segoe UI" w:hAnsi="Segoe UI" w:cs="Segoe UI"/>
          <w:color w:val="171717"/>
        </w:rPr>
        <w:t> to get a snapshot of the data. You can use data preview to verify your transformation is configured correctly.</w:t>
      </w:r>
    </w:p>
    <w:p w14:paraId="46A8A756" w14:textId="571A12FD"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27230463" wp14:editId="6CEC180C">
                <wp:extent cx="304800" cy="304800"/>
                <wp:effectExtent l="0" t="0" r="0" b="0"/>
                <wp:docPr id="25" name="Rectangle 25" descr="Screenshot that shows where you can preview your data to verify your transformation is configured correct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31635" id="Rectangle 25" o:spid="_x0000_s1026" alt="Screenshot that shows where you can preview your data to verify your transformation is configured correct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2D5F">
        <w:rPr>
          <w:noProof/>
        </w:rPr>
        <w:drawing>
          <wp:inline distT="0" distB="0" distL="0" distR="0" wp14:anchorId="1E5763C8" wp14:editId="3A9A5EEF">
            <wp:extent cx="5731510" cy="1953260"/>
            <wp:effectExtent l="0" t="0" r="254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53260"/>
                    </a:xfrm>
                    <a:prstGeom prst="rect">
                      <a:avLst/>
                    </a:prstGeom>
                  </pic:spPr>
                </pic:pic>
              </a:graphicData>
            </a:graphic>
          </wp:inline>
        </w:drawing>
      </w:r>
    </w:p>
    <w:p w14:paraId="4F287844" w14:textId="4F38C640"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Next to your source node on the data flow canvas, click on the plus icon to add a new transformation. The first transformation you're adding is a </w:t>
      </w:r>
      <w:r>
        <w:rPr>
          <w:rStyle w:val="Strong"/>
          <w:rFonts w:ascii="Segoe UI" w:eastAsiaTheme="majorEastAsia" w:hAnsi="Segoe UI" w:cs="Segoe UI"/>
          <w:color w:val="171717"/>
        </w:rPr>
        <w:t>Filter</w:t>
      </w:r>
      <w:r>
        <w:rPr>
          <w:rFonts w:ascii="Segoe UI" w:hAnsi="Segoe UI" w:cs="Segoe UI"/>
          <w:color w:val="171717"/>
        </w:rPr>
        <w:t>.</w:t>
      </w:r>
    </w:p>
    <w:p w14:paraId="501A58DF" w14:textId="1DD031C4" w:rsidR="006C2D5F" w:rsidRDefault="006C2D5F" w:rsidP="006C2D5F">
      <w:pPr>
        <w:pStyle w:val="NormalWeb"/>
        <w:shd w:val="clear" w:color="auto" w:fill="FFFFFF"/>
        <w:rPr>
          <w:rFonts w:ascii="Segoe UI" w:hAnsi="Segoe UI" w:cs="Segoe UI"/>
          <w:color w:val="171717"/>
        </w:rPr>
      </w:pPr>
    </w:p>
    <w:p w14:paraId="5711DC02" w14:textId="0E8FC4CF" w:rsidR="006C2D5F" w:rsidRDefault="006C2D5F" w:rsidP="006C2D5F">
      <w:pPr>
        <w:pStyle w:val="NormalWeb"/>
        <w:shd w:val="clear" w:color="auto" w:fill="FFFFFF"/>
        <w:rPr>
          <w:rFonts w:ascii="Segoe UI" w:hAnsi="Segoe UI" w:cs="Segoe UI"/>
          <w:color w:val="171717"/>
        </w:rPr>
      </w:pPr>
      <w:r>
        <w:rPr>
          <w:noProof/>
        </w:rPr>
        <w:drawing>
          <wp:inline distT="0" distB="0" distL="0" distR="0" wp14:anchorId="3C7DF644" wp14:editId="21E7D22B">
            <wp:extent cx="5731510" cy="32004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00400"/>
                    </a:xfrm>
                    <a:prstGeom prst="rect">
                      <a:avLst/>
                    </a:prstGeom>
                  </pic:spPr>
                </pic:pic>
              </a:graphicData>
            </a:graphic>
          </wp:inline>
        </w:drawing>
      </w:r>
    </w:p>
    <w:p w14:paraId="5E9AA35D" w14:textId="659D7EAB"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056C10C7" wp14:editId="39D61983">
                <wp:extent cx="304800" cy="304800"/>
                <wp:effectExtent l="0" t="0" r="0" b="0"/>
                <wp:docPr id="24" name="Rectangle 24" descr="Data Flow Canv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FF769" id="Rectangle 24" o:spid="_x0000_s1026" alt="Data Flow Canv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7A1EBE"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Name your filter transformation </w:t>
      </w:r>
      <w:proofErr w:type="spellStart"/>
      <w:r>
        <w:rPr>
          <w:rStyle w:val="Strong"/>
          <w:rFonts w:ascii="Segoe UI" w:eastAsiaTheme="majorEastAsia" w:hAnsi="Segoe UI" w:cs="Segoe UI"/>
          <w:color w:val="171717"/>
        </w:rPr>
        <w:t>FilterYears</w:t>
      </w:r>
      <w:proofErr w:type="spellEnd"/>
      <w:r>
        <w:rPr>
          <w:rFonts w:ascii="Segoe UI" w:hAnsi="Segoe UI" w:cs="Segoe UI"/>
          <w:color w:val="171717"/>
        </w:rPr>
        <w:t>. Click on the expression box next to </w:t>
      </w:r>
      <w:r>
        <w:rPr>
          <w:rStyle w:val="Strong"/>
          <w:rFonts w:ascii="Segoe UI" w:eastAsiaTheme="majorEastAsia" w:hAnsi="Segoe UI" w:cs="Segoe UI"/>
          <w:color w:val="171717"/>
        </w:rPr>
        <w:t>Filter on</w:t>
      </w:r>
      <w:r>
        <w:rPr>
          <w:rFonts w:ascii="Segoe UI" w:hAnsi="Segoe UI" w:cs="Segoe UI"/>
          <w:color w:val="171717"/>
        </w:rPr>
        <w:t> to open the expression builder. Here you'll specify your filtering condition.</w:t>
      </w:r>
    </w:p>
    <w:p w14:paraId="00FA57D0" w14:textId="521C4F0C"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1DCC485C" wp14:editId="45C7B436">
                <wp:extent cx="304800" cy="304800"/>
                <wp:effectExtent l="0" t="0" r="0" b="0"/>
                <wp:docPr id="23" name="Rectangle 23" descr="Screenshot that shows the Filter on expression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BD680" id="Rectangle 23" o:spid="_x0000_s1026" alt="Screenshot that shows the Filter on expression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32286">
        <w:rPr>
          <w:noProof/>
        </w:rPr>
        <w:drawing>
          <wp:inline distT="0" distB="0" distL="0" distR="0" wp14:anchorId="2311505C" wp14:editId="0E5F65B3">
            <wp:extent cx="5731510" cy="2856865"/>
            <wp:effectExtent l="0" t="0" r="254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56865"/>
                    </a:xfrm>
                    <a:prstGeom prst="rect">
                      <a:avLst/>
                    </a:prstGeom>
                  </pic:spPr>
                </pic:pic>
              </a:graphicData>
            </a:graphic>
          </wp:inline>
        </w:drawing>
      </w:r>
    </w:p>
    <w:p w14:paraId="1F07728C" w14:textId="15B933F5"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The data flow expression builder lets you interactively build expressions to use in various transformations. Expressions can include built-in functions, columns from the input schema, and user-defined parameters.</w:t>
      </w:r>
    </w:p>
    <w:p w14:paraId="7BC2303C"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In this tutorial, you want to filter movies of genre comedy that came out between the years 1910 and 2000. As year is currently a string, you need to convert it to an integer using the </w:t>
      </w:r>
      <w:proofErr w:type="spellStart"/>
      <w:proofErr w:type="gramStart"/>
      <w:r>
        <w:rPr>
          <w:rStyle w:val="HTMLCode"/>
          <w:rFonts w:ascii="Consolas" w:hAnsi="Consolas"/>
          <w:color w:val="171717"/>
        </w:rPr>
        <w:t>toInteger</w:t>
      </w:r>
      <w:proofErr w:type="spellEnd"/>
      <w:r>
        <w:rPr>
          <w:rStyle w:val="HTMLCode"/>
          <w:rFonts w:ascii="Consolas" w:hAnsi="Consolas"/>
          <w:color w:val="171717"/>
        </w:rPr>
        <w:t>(</w:t>
      </w:r>
      <w:proofErr w:type="gramEnd"/>
      <w:r>
        <w:rPr>
          <w:rStyle w:val="HTMLCode"/>
          <w:rFonts w:ascii="Consolas" w:hAnsi="Consolas"/>
          <w:color w:val="171717"/>
        </w:rPr>
        <w:t>)</w:t>
      </w:r>
      <w:r>
        <w:rPr>
          <w:rFonts w:ascii="Segoe UI" w:hAnsi="Segoe UI" w:cs="Segoe UI"/>
          <w:color w:val="171717"/>
        </w:rPr>
        <w:t> function. Use the greater than or equals to (&gt;=) and less than or equals to (&lt;=) operators to compare against literal year values 1910 and 2000. Union these expressions together with the and (&amp;&amp;) operator. The expression comes out as:</w:t>
      </w:r>
    </w:p>
    <w:p w14:paraId="63C16F29" w14:textId="77777777" w:rsidR="00E12DDC" w:rsidRDefault="00E12DDC" w:rsidP="00E12DDC">
      <w:pPr>
        <w:pStyle w:val="NormalWeb"/>
        <w:shd w:val="clear" w:color="auto" w:fill="FFFFFF"/>
        <w:ind w:left="1290"/>
        <w:rPr>
          <w:rFonts w:ascii="Segoe UI" w:hAnsi="Segoe UI" w:cs="Segoe UI"/>
          <w:color w:val="171717"/>
        </w:rPr>
      </w:pPr>
      <w:proofErr w:type="spellStart"/>
      <w:r>
        <w:rPr>
          <w:rStyle w:val="HTMLCode"/>
          <w:rFonts w:ascii="Consolas" w:hAnsi="Consolas"/>
          <w:color w:val="171717"/>
        </w:rPr>
        <w:t>toInteger</w:t>
      </w:r>
      <w:proofErr w:type="spellEnd"/>
      <w:r>
        <w:rPr>
          <w:rStyle w:val="HTMLCode"/>
          <w:rFonts w:ascii="Consolas" w:hAnsi="Consolas"/>
          <w:color w:val="171717"/>
        </w:rPr>
        <w:t xml:space="preserve">(year) &gt;= 1910 &amp;&amp; </w:t>
      </w:r>
      <w:proofErr w:type="spellStart"/>
      <w:r>
        <w:rPr>
          <w:rStyle w:val="HTMLCode"/>
          <w:rFonts w:ascii="Consolas" w:hAnsi="Consolas"/>
          <w:color w:val="171717"/>
        </w:rPr>
        <w:t>toInteger</w:t>
      </w:r>
      <w:proofErr w:type="spellEnd"/>
      <w:r>
        <w:rPr>
          <w:rStyle w:val="HTMLCode"/>
          <w:rFonts w:ascii="Consolas" w:hAnsi="Consolas"/>
          <w:color w:val="171717"/>
        </w:rPr>
        <w:t>(year) &lt;= 2000</w:t>
      </w:r>
    </w:p>
    <w:p w14:paraId="0ED255C8"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To find which movies are comedies, you can use the </w:t>
      </w:r>
      <w:proofErr w:type="spellStart"/>
      <w:proofErr w:type="gramStart"/>
      <w:r>
        <w:rPr>
          <w:rStyle w:val="HTMLCode"/>
          <w:rFonts w:ascii="Consolas" w:hAnsi="Consolas"/>
          <w:color w:val="171717"/>
        </w:rPr>
        <w:t>rlike</w:t>
      </w:r>
      <w:proofErr w:type="spellEnd"/>
      <w:r>
        <w:rPr>
          <w:rStyle w:val="HTMLCode"/>
          <w:rFonts w:ascii="Consolas" w:hAnsi="Consolas"/>
          <w:color w:val="171717"/>
        </w:rPr>
        <w:t>(</w:t>
      </w:r>
      <w:proofErr w:type="gramEnd"/>
      <w:r>
        <w:rPr>
          <w:rStyle w:val="HTMLCode"/>
          <w:rFonts w:ascii="Consolas" w:hAnsi="Consolas"/>
          <w:color w:val="171717"/>
        </w:rPr>
        <w:t>)</w:t>
      </w:r>
      <w:r>
        <w:rPr>
          <w:rFonts w:ascii="Segoe UI" w:hAnsi="Segoe UI" w:cs="Segoe UI"/>
          <w:color w:val="171717"/>
        </w:rPr>
        <w:t> function to find pattern 'Comedy' in the column genres. Union the </w:t>
      </w:r>
      <w:proofErr w:type="spellStart"/>
      <w:r>
        <w:rPr>
          <w:rStyle w:val="HTMLCode"/>
          <w:rFonts w:ascii="Consolas" w:hAnsi="Consolas"/>
          <w:color w:val="171717"/>
        </w:rPr>
        <w:t>rlike</w:t>
      </w:r>
      <w:proofErr w:type="spellEnd"/>
      <w:r>
        <w:rPr>
          <w:rFonts w:ascii="Segoe UI" w:hAnsi="Segoe UI" w:cs="Segoe UI"/>
          <w:color w:val="171717"/>
        </w:rPr>
        <w:t> expression with the year comparison to get:</w:t>
      </w:r>
    </w:p>
    <w:p w14:paraId="3631A3FC" w14:textId="77777777" w:rsidR="00E12DDC" w:rsidRDefault="00E12DDC" w:rsidP="00E12DDC">
      <w:pPr>
        <w:pStyle w:val="NormalWeb"/>
        <w:shd w:val="clear" w:color="auto" w:fill="FFFFFF"/>
        <w:ind w:left="1290"/>
        <w:rPr>
          <w:rFonts w:ascii="Segoe UI" w:hAnsi="Segoe UI" w:cs="Segoe UI"/>
          <w:color w:val="171717"/>
        </w:rPr>
      </w:pPr>
      <w:proofErr w:type="spellStart"/>
      <w:r>
        <w:rPr>
          <w:rStyle w:val="HTMLCode"/>
          <w:rFonts w:ascii="Consolas" w:hAnsi="Consolas"/>
          <w:color w:val="171717"/>
        </w:rPr>
        <w:t>toInteger</w:t>
      </w:r>
      <w:proofErr w:type="spellEnd"/>
      <w:r>
        <w:rPr>
          <w:rStyle w:val="HTMLCode"/>
          <w:rFonts w:ascii="Consolas" w:hAnsi="Consolas"/>
          <w:color w:val="171717"/>
        </w:rPr>
        <w:t xml:space="preserve">(year) &gt;= 1910 &amp;&amp; </w:t>
      </w:r>
      <w:proofErr w:type="spellStart"/>
      <w:r>
        <w:rPr>
          <w:rStyle w:val="HTMLCode"/>
          <w:rFonts w:ascii="Consolas" w:hAnsi="Consolas"/>
          <w:color w:val="171717"/>
        </w:rPr>
        <w:t>toInteger</w:t>
      </w:r>
      <w:proofErr w:type="spellEnd"/>
      <w:r>
        <w:rPr>
          <w:rStyle w:val="HTMLCode"/>
          <w:rFonts w:ascii="Consolas" w:hAnsi="Consolas"/>
          <w:color w:val="171717"/>
        </w:rPr>
        <w:t xml:space="preserve">(year) &lt;= 2000 &amp;&amp; </w:t>
      </w:r>
      <w:proofErr w:type="spellStart"/>
      <w:proofErr w:type="gramStart"/>
      <w:r>
        <w:rPr>
          <w:rStyle w:val="HTMLCode"/>
          <w:rFonts w:ascii="Consolas" w:hAnsi="Consolas"/>
          <w:color w:val="171717"/>
        </w:rPr>
        <w:t>rlike</w:t>
      </w:r>
      <w:proofErr w:type="spellEnd"/>
      <w:r>
        <w:rPr>
          <w:rStyle w:val="HTMLCode"/>
          <w:rFonts w:ascii="Consolas" w:hAnsi="Consolas"/>
          <w:color w:val="171717"/>
        </w:rPr>
        <w:t>(</w:t>
      </w:r>
      <w:proofErr w:type="gramEnd"/>
      <w:r>
        <w:rPr>
          <w:rStyle w:val="HTMLCode"/>
          <w:rFonts w:ascii="Consolas" w:hAnsi="Consolas"/>
          <w:color w:val="171717"/>
        </w:rPr>
        <w:t>genres, 'Comedy')</w:t>
      </w:r>
    </w:p>
    <w:p w14:paraId="296CDB95"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If you've a debug cluster active, you can verify your logic by clicking </w:t>
      </w:r>
      <w:r>
        <w:rPr>
          <w:rStyle w:val="Strong"/>
          <w:rFonts w:ascii="Segoe UI" w:eastAsiaTheme="majorEastAsia" w:hAnsi="Segoe UI" w:cs="Segoe UI"/>
          <w:color w:val="171717"/>
        </w:rPr>
        <w:t>Refresh</w:t>
      </w:r>
      <w:r>
        <w:rPr>
          <w:rFonts w:ascii="Segoe UI" w:hAnsi="Segoe UI" w:cs="Segoe UI"/>
          <w:color w:val="171717"/>
        </w:rPr>
        <w:t> to see expression output compared to the inputs used. There's more than one right answer on how you can accomplish this logic using the data flow expression language.</w:t>
      </w:r>
    </w:p>
    <w:p w14:paraId="50309F39" w14:textId="4AC68A8C" w:rsidR="00E12DDC" w:rsidRDefault="00A32286" w:rsidP="00E12DDC">
      <w:pPr>
        <w:pStyle w:val="NormalWeb"/>
        <w:shd w:val="clear" w:color="auto" w:fill="FFFFFF"/>
        <w:ind w:left="1290"/>
        <w:rPr>
          <w:rFonts w:ascii="Segoe UI" w:hAnsi="Segoe UI" w:cs="Segoe UI"/>
          <w:color w:val="171717"/>
        </w:rPr>
      </w:pPr>
      <w:r>
        <w:rPr>
          <w:noProof/>
        </w:rPr>
        <w:drawing>
          <wp:inline distT="0" distB="0" distL="0" distR="0" wp14:anchorId="3DBDF26E" wp14:editId="74BCC7CD">
            <wp:extent cx="5731510" cy="37357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35705"/>
                    </a:xfrm>
                    <a:prstGeom prst="rect">
                      <a:avLst/>
                    </a:prstGeom>
                  </pic:spPr>
                </pic:pic>
              </a:graphicData>
            </a:graphic>
          </wp:inline>
        </w:drawing>
      </w:r>
    </w:p>
    <w:p w14:paraId="74591B1B"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Click </w:t>
      </w:r>
      <w:r>
        <w:rPr>
          <w:rStyle w:val="Strong"/>
          <w:rFonts w:ascii="Segoe UI" w:eastAsiaTheme="majorEastAsia" w:hAnsi="Segoe UI" w:cs="Segoe UI"/>
          <w:color w:val="171717"/>
        </w:rPr>
        <w:t>Save and Finish</w:t>
      </w:r>
      <w:r>
        <w:rPr>
          <w:rFonts w:ascii="Segoe UI" w:hAnsi="Segoe UI" w:cs="Segoe UI"/>
          <w:color w:val="171717"/>
        </w:rPr>
        <w:t> once you're done with your expression.</w:t>
      </w:r>
    </w:p>
    <w:p w14:paraId="1971CD01"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Fetch a </w:t>
      </w:r>
      <w:r>
        <w:rPr>
          <w:rStyle w:val="Strong"/>
          <w:rFonts w:ascii="Segoe UI" w:eastAsiaTheme="majorEastAsia" w:hAnsi="Segoe UI" w:cs="Segoe UI"/>
          <w:color w:val="171717"/>
        </w:rPr>
        <w:t>Data Preview</w:t>
      </w:r>
      <w:r>
        <w:rPr>
          <w:rFonts w:ascii="Segoe UI" w:hAnsi="Segoe UI" w:cs="Segoe UI"/>
          <w:color w:val="171717"/>
        </w:rPr>
        <w:t> to verify the filter is working correctly.</w:t>
      </w:r>
    </w:p>
    <w:p w14:paraId="3DD24BF2" w14:textId="24CD23CA"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52554B1F" wp14:editId="09DE25C2">
                <wp:extent cx="304800" cy="304800"/>
                <wp:effectExtent l="0" t="0" r="0" b="0"/>
                <wp:docPr id="21" name="Rectangle 21" descr="Screenshot that shows the Data Preview that you fetch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E0DC0" id="Rectangle 21" o:spid="_x0000_s1026" alt="Screenshot that shows the Data Preview that you fetch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32286">
        <w:rPr>
          <w:noProof/>
        </w:rPr>
        <w:drawing>
          <wp:inline distT="0" distB="0" distL="0" distR="0" wp14:anchorId="6CE2B999" wp14:editId="2154C347">
            <wp:extent cx="5731510" cy="194437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44370"/>
                    </a:xfrm>
                    <a:prstGeom prst="rect">
                      <a:avLst/>
                    </a:prstGeom>
                  </pic:spPr>
                </pic:pic>
              </a:graphicData>
            </a:graphic>
          </wp:inline>
        </w:drawing>
      </w:r>
    </w:p>
    <w:p w14:paraId="47B85FAD"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The next transformation you'll add is an </w:t>
      </w:r>
      <w:r>
        <w:rPr>
          <w:rStyle w:val="Strong"/>
          <w:rFonts w:ascii="Segoe UI" w:eastAsiaTheme="majorEastAsia" w:hAnsi="Segoe UI" w:cs="Segoe UI"/>
          <w:color w:val="171717"/>
        </w:rPr>
        <w:t>Aggregate</w:t>
      </w:r>
      <w:r>
        <w:rPr>
          <w:rFonts w:ascii="Segoe UI" w:hAnsi="Segoe UI" w:cs="Segoe UI"/>
          <w:color w:val="171717"/>
        </w:rPr>
        <w:t> transformation under </w:t>
      </w:r>
      <w:r>
        <w:rPr>
          <w:rStyle w:val="Strong"/>
          <w:rFonts w:ascii="Segoe UI" w:eastAsiaTheme="majorEastAsia" w:hAnsi="Segoe UI" w:cs="Segoe UI"/>
          <w:color w:val="171717"/>
        </w:rPr>
        <w:t>Schema modifier</w:t>
      </w:r>
      <w:r>
        <w:rPr>
          <w:rFonts w:ascii="Segoe UI" w:hAnsi="Segoe UI" w:cs="Segoe UI"/>
          <w:color w:val="171717"/>
        </w:rPr>
        <w:t>.</w:t>
      </w:r>
    </w:p>
    <w:p w14:paraId="073B44BF" w14:textId="6B73FC0C" w:rsidR="00E12DDC" w:rsidRDefault="00A32286" w:rsidP="00E12DDC">
      <w:pPr>
        <w:pStyle w:val="NormalWeb"/>
        <w:shd w:val="clear" w:color="auto" w:fill="FFFFFF"/>
        <w:ind w:left="1290"/>
        <w:rPr>
          <w:rFonts w:ascii="Segoe UI" w:hAnsi="Segoe UI" w:cs="Segoe UI"/>
          <w:color w:val="171717"/>
        </w:rPr>
      </w:pPr>
      <w:r>
        <w:rPr>
          <w:noProof/>
        </w:rPr>
        <w:drawing>
          <wp:inline distT="0" distB="0" distL="0" distR="0" wp14:anchorId="5B9948E6" wp14:editId="1270588D">
            <wp:extent cx="5731510" cy="2376805"/>
            <wp:effectExtent l="0" t="0" r="254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76805"/>
                    </a:xfrm>
                    <a:prstGeom prst="rect">
                      <a:avLst/>
                    </a:prstGeom>
                  </pic:spPr>
                </pic:pic>
              </a:graphicData>
            </a:graphic>
          </wp:inline>
        </w:drawing>
      </w:r>
      <w:r w:rsidR="00E12DDC">
        <w:rPr>
          <w:rFonts w:ascii="Segoe UI" w:hAnsi="Segoe UI" w:cs="Segoe UI"/>
          <w:noProof/>
          <w:color w:val="171717"/>
        </w:rPr>
        <mc:AlternateContent>
          <mc:Choice Requires="wps">
            <w:drawing>
              <wp:inline distT="0" distB="0" distL="0" distR="0" wp14:anchorId="2D2FBC27" wp14:editId="26AF99C6">
                <wp:extent cx="304800" cy="304800"/>
                <wp:effectExtent l="0" t="0" r="0" b="0"/>
                <wp:docPr id="20" name="Rectangle 20" descr="Screenshot that shows the Aggregate schema modifi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D7DA4" id="Rectangle 20" o:spid="_x0000_s1026" alt="Screenshot that shows the Aggregate schema modifi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C8FF26"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Name your aggregate transformation </w:t>
      </w:r>
      <w:proofErr w:type="spellStart"/>
      <w:r>
        <w:rPr>
          <w:rStyle w:val="Strong"/>
          <w:rFonts w:ascii="Segoe UI" w:eastAsiaTheme="majorEastAsia" w:hAnsi="Segoe UI" w:cs="Segoe UI"/>
          <w:color w:val="171717"/>
        </w:rPr>
        <w:t>AggregateComedyRatings</w:t>
      </w:r>
      <w:proofErr w:type="spellEnd"/>
      <w:r>
        <w:rPr>
          <w:rFonts w:ascii="Segoe UI" w:hAnsi="Segoe UI" w:cs="Segoe UI"/>
          <w:color w:val="171717"/>
        </w:rPr>
        <w:t>. In the </w:t>
      </w:r>
      <w:r>
        <w:rPr>
          <w:rStyle w:val="Strong"/>
          <w:rFonts w:ascii="Segoe UI" w:eastAsiaTheme="majorEastAsia" w:hAnsi="Segoe UI" w:cs="Segoe UI"/>
          <w:color w:val="171717"/>
        </w:rPr>
        <w:t>Group by</w:t>
      </w:r>
      <w:r>
        <w:rPr>
          <w:rFonts w:ascii="Segoe UI" w:hAnsi="Segoe UI" w:cs="Segoe UI"/>
          <w:color w:val="171717"/>
        </w:rPr>
        <w:t> tab, select </w:t>
      </w:r>
      <w:r>
        <w:rPr>
          <w:rStyle w:val="Strong"/>
          <w:rFonts w:ascii="Segoe UI" w:eastAsiaTheme="majorEastAsia" w:hAnsi="Segoe UI" w:cs="Segoe UI"/>
          <w:color w:val="171717"/>
        </w:rPr>
        <w:t>year</w:t>
      </w:r>
      <w:r>
        <w:rPr>
          <w:rFonts w:ascii="Segoe UI" w:hAnsi="Segoe UI" w:cs="Segoe UI"/>
          <w:color w:val="171717"/>
        </w:rPr>
        <w:t> from the dropdown to group the aggregations by the year the movie came out.</w:t>
      </w:r>
    </w:p>
    <w:p w14:paraId="44F10B47" w14:textId="76198489"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1B52007B" wp14:editId="53CCE27C">
                <wp:extent cx="304800" cy="304800"/>
                <wp:effectExtent l="0" t="0" r="0" b="0"/>
                <wp:docPr id="19" name="Rectangle 19" descr="Screenshot that shows the year option in the Group by tab under Aggregate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913EF" id="Rectangle 19" o:spid="_x0000_s1026" alt="Screenshot that shows the year option in the Group by tab under Aggregate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4A7EA7"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Go to the </w:t>
      </w:r>
      <w:r>
        <w:rPr>
          <w:rStyle w:val="Strong"/>
          <w:rFonts w:ascii="Segoe UI" w:eastAsiaTheme="majorEastAsia" w:hAnsi="Segoe UI" w:cs="Segoe UI"/>
          <w:color w:val="171717"/>
        </w:rPr>
        <w:t>Aggregates</w:t>
      </w:r>
      <w:r>
        <w:rPr>
          <w:rFonts w:ascii="Segoe UI" w:hAnsi="Segoe UI" w:cs="Segoe UI"/>
          <w:color w:val="171717"/>
        </w:rPr>
        <w:t> tab. In the left text box, name the aggregate column </w:t>
      </w:r>
      <w:proofErr w:type="spellStart"/>
      <w:r>
        <w:rPr>
          <w:rStyle w:val="Strong"/>
          <w:rFonts w:ascii="Segoe UI" w:eastAsiaTheme="majorEastAsia" w:hAnsi="Segoe UI" w:cs="Segoe UI"/>
          <w:color w:val="171717"/>
        </w:rPr>
        <w:t>AverageComedyRating</w:t>
      </w:r>
      <w:proofErr w:type="spellEnd"/>
      <w:r>
        <w:rPr>
          <w:rFonts w:ascii="Segoe UI" w:hAnsi="Segoe UI" w:cs="Segoe UI"/>
          <w:color w:val="171717"/>
        </w:rPr>
        <w:t>. Click on the right expression box to enter the aggregate expression via the expression builder.</w:t>
      </w:r>
    </w:p>
    <w:p w14:paraId="3AE9C108" w14:textId="58F2351C"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33E94022" wp14:editId="56D232C3">
                <wp:extent cx="304800" cy="304800"/>
                <wp:effectExtent l="0" t="0" r="0" b="0"/>
                <wp:docPr id="18" name="Rectangle 18" descr="Screenshot that shows the year option in the Aggregates tab under Aggregate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99E54" id="Rectangle 18" o:spid="_x0000_s1026" alt="Screenshot that shows the year option in the Aggregates tab under Aggregate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F2D31"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To get the average of column </w:t>
      </w:r>
      <w:r>
        <w:rPr>
          <w:rStyle w:val="Strong"/>
          <w:rFonts w:ascii="Segoe UI" w:eastAsiaTheme="majorEastAsia" w:hAnsi="Segoe UI" w:cs="Segoe UI"/>
          <w:color w:val="171717"/>
        </w:rPr>
        <w:t>Rating</w:t>
      </w:r>
      <w:r>
        <w:rPr>
          <w:rFonts w:ascii="Segoe UI" w:hAnsi="Segoe UI" w:cs="Segoe UI"/>
          <w:color w:val="171717"/>
        </w:rPr>
        <w:t>, use the </w:t>
      </w:r>
      <w:proofErr w:type="spellStart"/>
      <w:proofErr w:type="gramStart"/>
      <w:r>
        <w:rPr>
          <w:rStyle w:val="HTMLCode"/>
          <w:rFonts w:ascii="Consolas" w:hAnsi="Consolas"/>
          <w:color w:val="171717"/>
        </w:rPr>
        <w:t>avg</w:t>
      </w:r>
      <w:proofErr w:type="spellEnd"/>
      <w:r>
        <w:rPr>
          <w:rStyle w:val="HTMLCode"/>
          <w:rFonts w:ascii="Consolas" w:hAnsi="Consolas"/>
          <w:color w:val="171717"/>
        </w:rPr>
        <w:t>(</w:t>
      </w:r>
      <w:proofErr w:type="gramEnd"/>
      <w:r>
        <w:rPr>
          <w:rStyle w:val="HTMLCode"/>
          <w:rFonts w:ascii="Consolas" w:hAnsi="Consolas"/>
          <w:color w:val="171717"/>
        </w:rPr>
        <w:t>)</w:t>
      </w:r>
      <w:r>
        <w:rPr>
          <w:rFonts w:ascii="Segoe UI" w:hAnsi="Segoe UI" w:cs="Segoe UI"/>
          <w:color w:val="171717"/>
        </w:rPr>
        <w:t> aggregate function. As </w:t>
      </w:r>
      <w:r>
        <w:rPr>
          <w:rStyle w:val="Strong"/>
          <w:rFonts w:ascii="Segoe UI" w:eastAsiaTheme="majorEastAsia" w:hAnsi="Segoe UI" w:cs="Segoe UI"/>
          <w:color w:val="171717"/>
        </w:rPr>
        <w:t>Rating</w:t>
      </w:r>
      <w:r>
        <w:rPr>
          <w:rFonts w:ascii="Segoe UI" w:hAnsi="Segoe UI" w:cs="Segoe UI"/>
          <w:color w:val="171717"/>
        </w:rPr>
        <w:t> is a string and </w:t>
      </w:r>
      <w:proofErr w:type="spellStart"/>
      <w:proofErr w:type="gramStart"/>
      <w:r>
        <w:rPr>
          <w:rStyle w:val="HTMLCode"/>
          <w:rFonts w:ascii="Consolas" w:hAnsi="Consolas"/>
          <w:color w:val="171717"/>
        </w:rPr>
        <w:t>avg</w:t>
      </w:r>
      <w:proofErr w:type="spellEnd"/>
      <w:r>
        <w:rPr>
          <w:rStyle w:val="HTMLCode"/>
          <w:rFonts w:ascii="Consolas" w:hAnsi="Consolas"/>
          <w:color w:val="171717"/>
        </w:rPr>
        <w:t>(</w:t>
      </w:r>
      <w:proofErr w:type="gramEnd"/>
      <w:r>
        <w:rPr>
          <w:rStyle w:val="HTMLCode"/>
          <w:rFonts w:ascii="Consolas" w:hAnsi="Consolas"/>
          <w:color w:val="171717"/>
        </w:rPr>
        <w:t>)</w:t>
      </w:r>
      <w:r>
        <w:rPr>
          <w:rFonts w:ascii="Segoe UI" w:hAnsi="Segoe UI" w:cs="Segoe UI"/>
          <w:color w:val="171717"/>
        </w:rPr>
        <w:t> takes in a numerical input, we must convert the value to a number via the </w:t>
      </w:r>
      <w:proofErr w:type="spellStart"/>
      <w:r>
        <w:rPr>
          <w:rStyle w:val="HTMLCode"/>
          <w:rFonts w:ascii="Consolas" w:hAnsi="Consolas"/>
          <w:color w:val="171717"/>
        </w:rPr>
        <w:t>toInteger</w:t>
      </w:r>
      <w:proofErr w:type="spellEnd"/>
      <w:r>
        <w:rPr>
          <w:rStyle w:val="HTMLCode"/>
          <w:rFonts w:ascii="Consolas" w:hAnsi="Consolas"/>
          <w:color w:val="171717"/>
        </w:rPr>
        <w:t>()</w:t>
      </w:r>
      <w:r>
        <w:rPr>
          <w:rFonts w:ascii="Segoe UI" w:hAnsi="Segoe UI" w:cs="Segoe UI"/>
          <w:color w:val="171717"/>
        </w:rPr>
        <w:t> function. This is expression looks like:</w:t>
      </w:r>
    </w:p>
    <w:p w14:paraId="5995901C" w14:textId="77777777" w:rsidR="00E12DDC" w:rsidRDefault="00E12DDC" w:rsidP="00E12DDC">
      <w:pPr>
        <w:pStyle w:val="NormalWeb"/>
        <w:shd w:val="clear" w:color="auto" w:fill="FFFFFF"/>
        <w:ind w:left="1290"/>
        <w:rPr>
          <w:rFonts w:ascii="Segoe UI" w:hAnsi="Segoe UI" w:cs="Segoe UI"/>
          <w:color w:val="171717"/>
        </w:rPr>
      </w:pPr>
      <w:proofErr w:type="spellStart"/>
      <w:r>
        <w:rPr>
          <w:rStyle w:val="HTMLCode"/>
          <w:rFonts w:ascii="Consolas" w:hAnsi="Consolas"/>
          <w:color w:val="171717"/>
        </w:rPr>
        <w:t>avg</w:t>
      </w:r>
      <w:proofErr w:type="spellEnd"/>
      <w:r>
        <w:rPr>
          <w:rStyle w:val="HTMLCode"/>
          <w:rFonts w:ascii="Consolas" w:hAnsi="Consolas"/>
          <w:color w:val="171717"/>
        </w:rPr>
        <w:t>(</w:t>
      </w:r>
      <w:proofErr w:type="spellStart"/>
      <w:proofErr w:type="gramStart"/>
      <w:r>
        <w:rPr>
          <w:rStyle w:val="HTMLCode"/>
          <w:rFonts w:ascii="Consolas" w:hAnsi="Consolas"/>
          <w:color w:val="171717"/>
        </w:rPr>
        <w:t>toInteger</w:t>
      </w:r>
      <w:proofErr w:type="spellEnd"/>
      <w:r>
        <w:rPr>
          <w:rStyle w:val="HTMLCode"/>
          <w:rFonts w:ascii="Consolas" w:hAnsi="Consolas"/>
          <w:color w:val="171717"/>
        </w:rPr>
        <w:t>(</w:t>
      </w:r>
      <w:proofErr w:type="gramEnd"/>
      <w:r>
        <w:rPr>
          <w:rStyle w:val="HTMLCode"/>
          <w:rFonts w:ascii="Consolas" w:hAnsi="Consolas"/>
          <w:color w:val="171717"/>
        </w:rPr>
        <w:t>Rating))</w:t>
      </w:r>
    </w:p>
    <w:p w14:paraId="59C65DCF" w14:textId="77777777" w:rsidR="00E12DDC" w:rsidRDefault="00E12DDC" w:rsidP="00E12DDC">
      <w:pPr>
        <w:pStyle w:val="NormalWeb"/>
        <w:shd w:val="clear" w:color="auto" w:fill="FFFFFF"/>
        <w:ind w:left="1290"/>
        <w:rPr>
          <w:rFonts w:ascii="Segoe UI" w:hAnsi="Segoe UI" w:cs="Segoe UI"/>
          <w:color w:val="171717"/>
        </w:rPr>
      </w:pPr>
      <w:r>
        <w:rPr>
          <w:rFonts w:ascii="Segoe UI" w:hAnsi="Segoe UI" w:cs="Segoe UI"/>
          <w:color w:val="171717"/>
        </w:rPr>
        <w:t>Click </w:t>
      </w:r>
      <w:r>
        <w:rPr>
          <w:rStyle w:val="Strong"/>
          <w:rFonts w:ascii="Segoe UI" w:eastAsiaTheme="majorEastAsia" w:hAnsi="Segoe UI" w:cs="Segoe UI"/>
          <w:color w:val="171717"/>
        </w:rPr>
        <w:t>Save and Finish</w:t>
      </w:r>
      <w:r>
        <w:rPr>
          <w:rFonts w:ascii="Segoe UI" w:hAnsi="Segoe UI" w:cs="Segoe UI"/>
          <w:color w:val="171717"/>
        </w:rPr>
        <w:t> when done.</w:t>
      </w:r>
    </w:p>
    <w:p w14:paraId="2A09ADA9" w14:textId="199C4263"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164E1CD7" wp14:editId="1EF0DEB3">
                <wp:extent cx="304800" cy="304800"/>
                <wp:effectExtent l="0" t="0" r="0" b="0"/>
                <wp:docPr id="17" name="Rectangle 17" descr="Screenshot that shows the saved ex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8706F" id="Rectangle 17" o:spid="_x0000_s1026" alt="Screenshot that shows the saved 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57EF9B"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Go to the </w:t>
      </w:r>
      <w:r>
        <w:rPr>
          <w:rStyle w:val="Strong"/>
          <w:rFonts w:ascii="Segoe UI" w:eastAsiaTheme="majorEastAsia" w:hAnsi="Segoe UI" w:cs="Segoe UI"/>
          <w:color w:val="171717"/>
        </w:rPr>
        <w:t>Data Preview</w:t>
      </w:r>
      <w:r>
        <w:rPr>
          <w:rFonts w:ascii="Segoe UI" w:hAnsi="Segoe UI" w:cs="Segoe UI"/>
          <w:color w:val="171717"/>
        </w:rPr>
        <w:t> tab to view the transformation output. Notice only two columns are there, </w:t>
      </w:r>
      <w:r>
        <w:rPr>
          <w:rStyle w:val="Strong"/>
          <w:rFonts w:ascii="Segoe UI" w:eastAsiaTheme="majorEastAsia" w:hAnsi="Segoe UI" w:cs="Segoe UI"/>
          <w:color w:val="171717"/>
        </w:rPr>
        <w:t>year</w:t>
      </w:r>
      <w:r>
        <w:rPr>
          <w:rFonts w:ascii="Segoe UI" w:hAnsi="Segoe UI" w:cs="Segoe UI"/>
          <w:color w:val="171717"/>
        </w:rPr>
        <w:t> and </w:t>
      </w:r>
      <w:proofErr w:type="spellStart"/>
      <w:r>
        <w:rPr>
          <w:rStyle w:val="Strong"/>
          <w:rFonts w:ascii="Segoe UI" w:eastAsiaTheme="majorEastAsia" w:hAnsi="Segoe UI" w:cs="Segoe UI"/>
          <w:color w:val="171717"/>
        </w:rPr>
        <w:t>AverageComedyRating</w:t>
      </w:r>
      <w:proofErr w:type="spellEnd"/>
      <w:r>
        <w:rPr>
          <w:rFonts w:ascii="Segoe UI" w:hAnsi="Segoe UI" w:cs="Segoe UI"/>
          <w:color w:val="171717"/>
        </w:rPr>
        <w:t>.</w:t>
      </w:r>
    </w:p>
    <w:p w14:paraId="588FE486" w14:textId="00049B82"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4DB51854" wp14:editId="0FC12712">
                <wp:extent cx="304800" cy="304800"/>
                <wp:effectExtent l="0" t="0" r="0" b="0"/>
                <wp:docPr id="16" name="Rectangle 16" descr="Aggreg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7009F" id="Rectangle 16" o:spid="_x0000_s1026" alt="Aggreg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3ED301"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Next, you want to add a </w:t>
      </w:r>
      <w:r>
        <w:rPr>
          <w:rStyle w:val="Strong"/>
          <w:rFonts w:ascii="Segoe UI" w:eastAsiaTheme="majorEastAsia" w:hAnsi="Segoe UI" w:cs="Segoe UI"/>
          <w:color w:val="171717"/>
        </w:rPr>
        <w:t>Sink</w:t>
      </w:r>
      <w:r>
        <w:rPr>
          <w:rFonts w:ascii="Segoe UI" w:hAnsi="Segoe UI" w:cs="Segoe UI"/>
          <w:color w:val="171717"/>
        </w:rPr>
        <w:t> transformation under </w:t>
      </w:r>
      <w:r>
        <w:rPr>
          <w:rStyle w:val="Strong"/>
          <w:rFonts w:ascii="Segoe UI" w:eastAsiaTheme="majorEastAsia" w:hAnsi="Segoe UI" w:cs="Segoe UI"/>
          <w:color w:val="171717"/>
        </w:rPr>
        <w:t>Destination</w:t>
      </w:r>
      <w:r>
        <w:rPr>
          <w:rFonts w:ascii="Segoe UI" w:hAnsi="Segoe UI" w:cs="Segoe UI"/>
          <w:color w:val="171717"/>
        </w:rPr>
        <w:t>.</w:t>
      </w:r>
    </w:p>
    <w:p w14:paraId="3C319D8A" w14:textId="1188BFB7"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37733F82" wp14:editId="2B951664">
                <wp:extent cx="304800" cy="304800"/>
                <wp:effectExtent l="0" t="0" r="0" b="0"/>
                <wp:docPr id="15" name="Rectangle 15" descr="Screenshot that shows where to add a sink transformation under Destin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282DA" id="Rectangle 15" o:spid="_x0000_s1026" alt="Screenshot that shows where to add a sink transformation under Destin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75783F"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Name your sink </w:t>
      </w:r>
      <w:proofErr w:type="spellStart"/>
      <w:r>
        <w:rPr>
          <w:rStyle w:val="Strong"/>
          <w:rFonts w:ascii="Segoe UI" w:eastAsiaTheme="majorEastAsia" w:hAnsi="Segoe UI" w:cs="Segoe UI"/>
          <w:color w:val="171717"/>
        </w:rPr>
        <w:t>Sink</w:t>
      </w:r>
      <w:proofErr w:type="spellEnd"/>
      <w:r>
        <w:rPr>
          <w:rFonts w:ascii="Segoe UI" w:hAnsi="Segoe UI" w:cs="Segoe UI"/>
          <w:color w:val="171717"/>
        </w:rPr>
        <w:t>. Click </w:t>
      </w:r>
      <w:r>
        <w:rPr>
          <w:rStyle w:val="Strong"/>
          <w:rFonts w:ascii="Segoe UI" w:eastAsiaTheme="majorEastAsia" w:hAnsi="Segoe UI" w:cs="Segoe UI"/>
          <w:color w:val="171717"/>
        </w:rPr>
        <w:t>New</w:t>
      </w:r>
      <w:r>
        <w:rPr>
          <w:rFonts w:ascii="Segoe UI" w:hAnsi="Segoe UI" w:cs="Segoe UI"/>
          <w:color w:val="171717"/>
        </w:rPr>
        <w:t> to create your sink dataset.</w:t>
      </w:r>
    </w:p>
    <w:p w14:paraId="7392DCCE" w14:textId="627BA7EC"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5B5834C4" wp14:editId="1CE6EF6B">
                <wp:extent cx="304800" cy="304800"/>
                <wp:effectExtent l="0" t="0" r="0" b="0"/>
                <wp:docPr id="14" name="Rectangle 14" descr="Screenshot that shows where you can name your sink and create a new sink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93DE5" id="Rectangle 14" o:spid="_x0000_s1026" alt="Screenshot that shows where you can name your sink and create a new sink data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DB575"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Choose </w:t>
      </w:r>
      <w:r>
        <w:rPr>
          <w:rStyle w:val="Strong"/>
          <w:rFonts w:ascii="Segoe UI" w:eastAsiaTheme="majorEastAsia" w:hAnsi="Segoe UI" w:cs="Segoe UI"/>
          <w:color w:val="171717"/>
        </w:rPr>
        <w:t>Azure Data Lake Storage Gen2</w:t>
      </w:r>
      <w:r>
        <w:rPr>
          <w:rFonts w:ascii="Segoe UI" w:hAnsi="Segoe UI" w:cs="Segoe UI"/>
          <w:color w:val="171717"/>
        </w:rPr>
        <w:t>. Click Continue.</w:t>
      </w:r>
    </w:p>
    <w:p w14:paraId="489735A0" w14:textId="43937CE0"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61ED3B89" wp14:editId="7B4FE866">
                <wp:extent cx="304800" cy="304800"/>
                <wp:effectExtent l="0" t="0" r="0" b="0"/>
                <wp:docPr id="13" name="Rectangle 13" descr="Screenshot that shows the Azure Data Lake Storage Gen2 tile you can choo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68D70" id="Rectangle 13" o:spid="_x0000_s1026" alt="Screenshot that shows the Azure Data Lake Storage Gen2 tile you can choo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F11915"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Choose </w:t>
      </w:r>
      <w:proofErr w:type="spellStart"/>
      <w:r>
        <w:rPr>
          <w:rStyle w:val="Strong"/>
          <w:rFonts w:ascii="Segoe UI" w:eastAsiaTheme="majorEastAsia" w:hAnsi="Segoe UI" w:cs="Segoe UI"/>
          <w:color w:val="171717"/>
        </w:rPr>
        <w:t>DelimitedText</w:t>
      </w:r>
      <w:proofErr w:type="spellEnd"/>
      <w:r>
        <w:rPr>
          <w:rFonts w:ascii="Segoe UI" w:hAnsi="Segoe UI" w:cs="Segoe UI"/>
          <w:color w:val="171717"/>
        </w:rPr>
        <w:t>. Click Continue.</w:t>
      </w:r>
    </w:p>
    <w:p w14:paraId="1B5C324B" w14:textId="3AB9CD80"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6511EC08" wp14:editId="6603CC19">
                <wp:extent cx="304800" cy="304800"/>
                <wp:effectExtent l="0" t="0" r="0" b="0"/>
                <wp:docPr id="12" name="Rectangle 12" descr="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FB586" id="Rectangle 12" o:spid="_x0000_s1026" alt="Data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21DDF" w14:textId="77777777" w:rsidR="00E12DDC" w:rsidRDefault="00E12DDC" w:rsidP="00E12DDC">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Name your sink dataset </w:t>
      </w:r>
      <w:proofErr w:type="spellStart"/>
      <w:r>
        <w:rPr>
          <w:rStyle w:val="Strong"/>
          <w:rFonts w:ascii="Segoe UI" w:eastAsiaTheme="majorEastAsia" w:hAnsi="Segoe UI" w:cs="Segoe UI"/>
          <w:color w:val="171717"/>
        </w:rPr>
        <w:t>MoviesSink</w:t>
      </w:r>
      <w:proofErr w:type="spellEnd"/>
      <w:r>
        <w:rPr>
          <w:rFonts w:ascii="Segoe UI" w:hAnsi="Segoe UI" w:cs="Segoe UI"/>
          <w:color w:val="171717"/>
        </w:rPr>
        <w:t>. For linked service, choose the ADLS gen2 linked service you created in step 6. Enter an output folder to write your data to. In this tutorial, we're writing to folder 'output' in container 'sample-data'. The folder doesn't need to exist beforehand and can be dynamically created. Set </w:t>
      </w:r>
      <w:r>
        <w:rPr>
          <w:rStyle w:val="Strong"/>
          <w:rFonts w:ascii="Segoe UI" w:eastAsiaTheme="majorEastAsia" w:hAnsi="Segoe UI" w:cs="Segoe UI"/>
          <w:color w:val="171717"/>
        </w:rPr>
        <w:t>First row as header</w:t>
      </w:r>
      <w:r>
        <w:rPr>
          <w:rFonts w:ascii="Segoe UI" w:hAnsi="Segoe UI" w:cs="Segoe UI"/>
          <w:color w:val="171717"/>
        </w:rPr>
        <w:t> as true and select </w:t>
      </w:r>
      <w:r>
        <w:rPr>
          <w:rStyle w:val="Strong"/>
          <w:rFonts w:ascii="Segoe UI" w:eastAsiaTheme="majorEastAsia" w:hAnsi="Segoe UI" w:cs="Segoe UI"/>
          <w:color w:val="171717"/>
        </w:rPr>
        <w:t>None</w:t>
      </w:r>
      <w:r>
        <w:rPr>
          <w:rFonts w:ascii="Segoe UI" w:hAnsi="Segoe UI" w:cs="Segoe UI"/>
          <w:color w:val="171717"/>
        </w:rPr>
        <w:t> for </w:t>
      </w:r>
      <w:r>
        <w:rPr>
          <w:rStyle w:val="Strong"/>
          <w:rFonts w:ascii="Segoe UI" w:eastAsiaTheme="majorEastAsia" w:hAnsi="Segoe UI" w:cs="Segoe UI"/>
          <w:color w:val="171717"/>
        </w:rPr>
        <w:t>Import schema</w:t>
      </w:r>
      <w:r>
        <w:rPr>
          <w:rFonts w:ascii="Segoe UI" w:hAnsi="Segoe UI" w:cs="Segoe UI"/>
          <w:color w:val="171717"/>
        </w:rPr>
        <w:t>. Click Finish.</w:t>
      </w:r>
    </w:p>
    <w:p w14:paraId="5B40B772" w14:textId="4FF9160E"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7B98D302" wp14:editId="4651ECE0">
                <wp:extent cx="304800" cy="304800"/>
                <wp:effectExtent l="0" t="0" r="0" b="0"/>
                <wp:docPr id="11" name="Rectangle 11" descr="S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18CD3" id="Rectangle 11" o:spid="_x0000_s1026" alt="S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A7C89" w14:textId="77777777" w:rsidR="00E12DDC" w:rsidRDefault="00E12DDC" w:rsidP="00E12DDC">
      <w:pPr>
        <w:pStyle w:val="NormalWeb"/>
        <w:shd w:val="clear" w:color="auto" w:fill="FFFFFF"/>
        <w:rPr>
          <w:rFonts w:ascii="Segoe UI" w:hAnsi="Segoe UI" w:cs="Segoe UI"/>
          <w:color w:val="171717"/>
        </w:rPr>
      </w:pPr>
      <w:r>
        <w:rPr>
          <w:rFonts w:ascii="Segoe UI" w:hAnsi="Segoe UI" w:cs="Segoe UI"/>
          <w:color w:val="171717"/>
        </w:rPr>
        <w:t>Now you've finished building your data flow. You're ready to run it in your pipeline.</w:t>
      </w:r>
    </w:p>
    <w:p w14:paraId="5F1871BA" w14:textId="77777777" w:rsidR="00E12DDC" w:rsidRDefault="00E12DDC" w:rsidP="00E12DDC">
      <w:pPr>
        <w:pStyle w:val="Heading2"/>
        <w:shd w:val="clear" w:color="auto" w:fill="FFFFFF"/>
        <w:spacing w:before="0"/>
        <w:rPr>
          <w:rFonts w:ascii="Segoe UI" w:hAnsi="Segoe UI" w:cs="Segoe UI"/>
          <w:color w:val="171717"/>
        </w:rPr>
      </w:pPr>
      <w:r>
        <w:rPr>
          <w:rFonts w:ascii="Segoe UI" w:hAnsi="Segoe UI" w:cs="Segoe UI"/>
          <w:color w:val="171717"/>
        </w:rPr>
        <w:t>Running and monitoring the Data Flow</w:t>
      </w:r>
    </w:p>
    <w:p w14:paraId="47CFE43B" w14:textId="77777777" w:rsidR="00E12DDC" w:rsidRDefault="00E12DDC" w:rsidP="00E12DDC">
      <w:pPr>
        <w:pStyle w:val="NormalWeb"/>
        <w:shd w:val="clear" w:color="auto" w:fill="FFFFFF"/>
        <w:rPr>
          <w:rFonts w:ascii="Segoe UI" w:hAnsi="Segoe UI" w:cs="Segoe UI"/>
          <w:color w:val="171717"/>
        </w:rPr>
      </w:pPr>
      <w:r>
        <w:rPr>
          <w:rFonts w:ascii="Segoe UI" w:hAnsi="Segoe UI" w:cs="Segoe UI"/>
          <w:color w:val="171717"/>
        </w:rPr>
        <w:t>You can debug a pipeline before you publish it. In this step, you're going to trigger a debug run of the data flow pipeline. While data preview doesn't write data, a debug run will write data to your sink destination.</w:t>
      </w:r>
    </w:p>
    <w:p w14:paraId="0D738859" w14:textId="77777777" w:rsidR="00E12DDC" w:rsidRDefault="00E12DDC" w:rsidP="00E12DDC">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Go to the pipeline canvas. Click </w:t>
      </w:r>
      <w:r>
        <w:rPr>
          <w:rStyle w:val="Strong"/>
          <w:rFonts w:ascii="Segoe UI" w:eastAsiaTheme="majorEastAsia" w:hAnsi="Segoe UI" w:cs="Segoe UI"/>
          <w:color w:val="171717"/>
        </w:rPr>
        <w:t>Debug</w:t>
      </w:r>
      <w:r>
        <w:rPr>
          <w:rFonts w:ascii="Segoe UI" w:hAnsi="Segoe UI" w:cs="Segoe UI"/>
          <w:color w:val="171717"/>
        </w:rPr>
        <w:t> to trigger a debug run.</w:t>
      </w:r>
    </w:p>
    <w:p w14:paraId="24427ACD" w14:textId="66083AA2"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30E3E758" wp14:editId="26BE1A6B">
                <wp:extent cx="304800" cy="304800"/>
                <wp:effectExtent l="0" t="0" r="0" b="0"/>
                <wp:docPr id="10" name="Rectangle 10" descr="Screenshot that shows the pipeline canvas with Debug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F9230" id="Rectangle 10" o:spid="_x0000_s1026" alt="Screenshot that shows the pipeline canvas with Debug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6DD45B" w14:textId="77777777" w:rsidR="00E12DDC" w:rsidRDefault="00E12DDC" w:rsidP="00E12DDC">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Pipeline debug of Data Flow activities uses the active debug cluster but still take at least a minute to initialize. You can track the progress via the </w:t>
      </w:r>
      <w:r>
        <w:rPr>
          <w:rStyle w:val="Strong"/>
          <w:rFonts w:ascii="Segoe UI" w:eastAsiaTheme="majorEastAsia" w:hAnsi="Segoe UI" w:cs="Segoe UI"/>
          <w:color w:val="171717"/>
        </w:rPr>
        <w:t>Output</w:t>
      </w:r>
      <w:r>
        <w:rPr>
          <w:rFonts w:ascii="Segoe UI" w:hAnsi="Segoe UI" w:cs="Segoe UI"/>
          <w:color w:val="171717"/>
        </w:rPr>
        <w:t> tab. Once the run is successful, click on the eyeglasses icon to open the monitoring pane.</w:t>
      </w:r>
    </w:p>
    <w:p w14:paraId="01785E49" w14:textId="390AA7DF"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322ED8F0" wp14:editId="4F242776">
                <wp:extent cx="304800" cy="304800"/>
                <wp:effectExtent l="0" t="0" r="0" b="0"/>
                <wp:docPr id="9" name="Rectangle 9" descr="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8CE9C" id="Rectangle 9" o:spid="_x0000_s1026" alt="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C5C4FB" w14:textId="77777777" w:rsidR="00E12DDC" w:rsidRDefault="00E12DDC" w:rsidP="00E12DDC">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In the monitoring pane, you can see the number of rows and time spent in each transformation step.</w:t>
      </w:r>
    </w:p>
    <w:p w14:paraId="1B2275FA" w14:textId="5FD14FA4"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4A452AFB" wp14:editId="06FE2B57">
                <wp:extent cx="304800" cy="304800"/>
                <wp:effectExtent l="0" t="0" r="0" b="0"/>
                <wp:docPr id="8" name="Rectangle 8" descr="Screenshot that shows the monitoring pane where you can see the number of rows and time spent in each transformation st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68946" id="Rectangle 8" o:spid="_x0000_s1026" alt="Screenshot that shows the monitoring pane where you can see the number of rows and time spent in each transformation st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4BDEB" w14:textId="77777777" w:rsidR="00E12DDC" w:rsidRDefault="00E12DDC" w:rsidP="00E12DDC">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Click on a transformation to get detailed information about the columns and partitioning of the data.</w:t>
      </w:r>
    </w:p>
    <w:p w14:paraId="7AC68D23" w14:textId="3F44EC0E" w:rsidR="00E12DDC" w:rsidRDefault="00E12DDC" w:rsidP="00E12DDC">
      <w:pPr>
        <w:pStyle w:val="NormalWeb"/>
        <w:shd w:val="clear" w:color="auto" w:fill="FFFFFF"/>
        <w:ind w:left="1290"/>
        <w:rPr>
          <w:rFonts w:ascii="Segoe UI" w:hAnsi="Segoe UI" w:cs="Segoe UI"/>
          <w:color w:val="171717"/>
        </w:rPr>
      </w:pPr>
      <w:r>
        <w:rPr>
          <w:rFonts w:ascii="Segoe UI" w:hAnsi="Segoe UI" w:cs="Segoe UI"/>
          <w:noProof/>
          <w:color w:val="171717"/>
        </w:rPr>
        <mc:AlternateContent>
          <mc:Choice Requires="wps">
            <w:drawing>
              <wp:inline distT="0" distB="0" distL="0" distR="0" wp14:anchorId="5A8EB713" wp14:editId="67764514">
                <wp:extent cx="304800" cy="304800"/>
                <wp:effectExtent l="0" t="0" r="0" b="0"/>
                <wp:docPr id="7" name="Rectangle 7" descr="Monito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2DEBE" id="Rectangle 7" o:spid="_x0000_s1026" alt="Monito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217914" w14:textId="77777777" w:rsidR="00E12DDC" w:rsidRDefault="00E12DDC" w:rsidP="00E12DDC">
      <w:pPr>
        <w:pStyle w:val="NormalWeb"/>
        <w:shd w:val="clear" w:color="auto" w:fill="FFFFFF"/>
        <w:rPr>
          <w:rFonts w:ascii="Segoe UI" w:hAnsi="Segoe UI" w:cs="Segoe UI"/>
          <w:color w:val="171717"/>
        </w:rPr>
      </w:pPr>
      <w:r>
        <w:rPr>
          <w:rFonts w:ascii="Segoe UI" w:hAnsi="Segoe UI" w:cs="Segoe UI"/>
          <w:color w:val="171717"/>
        </w:rPr>
        <w:t>If you followed this tutorial correctly, you should have written 83 rows and 2 columns into your sink folder. You can verify the data is correct by checking your blob storage.</w:t>
      </w:r>
    </w:p>
    <w:p w14:paraId="494256C5" w14:textId="77777777" w:rsidR="00B42B4F" w:rsidRPr="00870576" w:rsidRDefault="00B42B4F" w:rsidP="00870576"/>
    <w:sectPr w:rsidR="00B42B4F" w:rsidRPr="0087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6E7"/>
    <w:multiLevelType w:val="multilevel"/>
    <w:tmpl w:val="3BC2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F7FB6"/>
    <w:multiLevelType w:val="multilevel"/>
    <w:tmpl w:val="756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46470"/>
    <w:multiLevelType w:val="multilevel"/>
    <w:tmpl w:val="C69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5151F"/>
    <w:multiLevelType w:val="multilevel"/>
    <w:tmpl w:val="F804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15348"/>
    <w:multiLevelType w:val="multilevel"/>
    <w:tmpl w:val="9152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C6709"/>
    <w:multiLevelType w:val="multilevel"/>
    <w:tmpl w:val="3E3C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76"/>
    <w:rsid w:val="00141B05"/>
    <w:rsid w:val="00156487"/>
    <w:rsid w:val="001C0637"/>
    <w:rsid w:val="001D04AE"/>
    <w:rsid w:val="00505F2F"/>
    <w:rsid w:val="00564A40"/>
    <w:rsid w:val="0063339E"/>
    <w:rsid w:val="006C2D5F"/>
    <w:rsid w:val="00870576"/>
    <w:rsid w:val="00A32286"/>
    <w:rsid w:val="00B42B4F"/>
    <w:rsid w:val="00E12DDC"/>
    <w:rsid w:val="00E84E4D"/>
    <w:rsid w:val="00FD4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7B42"/>
  <w15:chartTrackingRefBased/>
  <w15:docId w15:val="{2D3C0307-5F8E-41A9-85F6-728E0178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5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4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4A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5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5F2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5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64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4A4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64A40"/>
    <w:rPr>
      <w:b/>
      <w:bCs/>
    </w:rPr>
  </w:style>
  <w:style w:type="character" w:styleId="Hyperlink">
    <w:name w:val="Hyperlink"/>
    <w:basedOn w:val="DefaultParagraphFont"/>
    <w:uiPriority w:val="99"/>
    <w:semiHidden/>
    <w:unhideWhenUsed/>
    <w:rsid w:val="00564A40"/>
    <w:rPr>
      <w:color w:val="0000FF"/>
      <w:u w:val="single"/>
    </w:rPr>
  </w:style>
  <w:style w:type="character" w:styleId="Emphasis">
    <w:name w:val="Emphasis"/>
    <w:basedOn w:val="DefaultParagraphFont"/>
    <w:uiPriority w:val="20"/>
    <w:qFormat/>
    <w:rsid w:val="00E12DDC"/>
    <w:rPr>
      <w:i/>
      <w:iCs/>
    </w:rPr>
  </w:style>
  <w:style w:type="character" w:styleId="HTMLCode">
    <w:name w:val="HTML Code"/>
    <w:basedOn w:val="DefaultParagraphFont"/>
    <w:uiPriority w:val="99"/>
    <w:semiHidden/>
    <w:unhideWhenUsed/>
    <w:rsid w:val="00E12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9310">
      <w:bodyDiv w:val="1"/>
      <w:marLeft w:val="0"/>
      <w:marRight w:val="0"/>
      <w:marTop w:val="0"/>
      <w:marBottom w:val="0"/>
      <w:divBdr>
        <w:top w:val="none" w:sz="0" w:space="0" w:color="auto"/>
        <w:left w:val="none" w:sz="0" w:space="0" w:color="auto"/>
        <w:bottom w:val="none" w:sz="0" w:space="0" w:color="auto"/>
        <w:right w:val="none" w:sz="0" w:space="0" w:color="auto"/>
      </w:divBdr>
      <w:divsChild>
        <w:div w:id="304168755">
          <w:marLeft w:val="0"/>
          <w:marRight w:val="0"/>
          <w:marTop w:val="0"/>
          <w:marBottom w:val="0"/>
          <w:divBdr>
            <w:top w:val="none" w:sz="0" w:space="0" w:color="auto"/>
            <w:left w:val="none" w:sz="0" w:space="0" w:color="auto"/>
            <w:bottom w:val="none" w:sz="0" w:space="0" w:color="auto"/>
            <w:right w:val="none" w:sz="0" w:space="0" w:color="auto"/>
          </w:divBdr>
        </w:div>
      </w:divsChild>
    </w:div>
    <w:div w:id="383408212">
      <w:bodyDiv w:val="1"/>
      <w:marLeft w:val="0"/>
      <w:marRight w:val="0"/>
      <w:marTop w:val="0"/>
      <w:marBottom w:val="0"/>
      <w:divBdr>
        <w:top w:val="none" w:sz="0" w:space="0" w:color="auto"/>
        <w:left w:val="none" w:sz="0" w:space="0" w:color="auto"/>
        <w:bottom w:val="none" w:sz="0" w:space="0" w:color="auto"/>
        <w:right w:val="none" w:sz="0" w:space="0" w:color="auto"/>
      </w:divBdr>
    </w:div>
    <w:div w:id="397242394">
      <w:bodyDiv w:val="1"/>
      <w:marLeft w:val="0"/>
      <w:marRight w:val="0"/>
      <w:marTop w:val="0"/>
      <w:marBottom w:val="0"/>
      <w:divBdr>
        <w:top w:val="none" w:sz="0" w:space="0" w:color="auto"/>
        <w:left w:val="none" w:sz="0" w:space="0" w:color="auto"/>
        <w:bottom w:val="none" w:sz="0" w:space="0" w:color="auto"/>
        <w:right w:val="none" w:sz="0" w:space="0" w:color="auto"/>
      </w:divBdr>
    </w:div>
    <w:div w:id="835459635">
      <w:bodyDiv w:val="1"/>
      <w:marLeft w:val="0"/>
      <w:marRight w:val="0"/>
      <w:marTop w:val="0"/>
      <w:marBottom w:val="0"/>
      <w:divBdr>
        <w:top w:val="none" w:sz="0" w:space="0" w:color="auto"/>
        <w:left w:val="none" w:sz="0" w:space="0" w:color="auto"/>
        <w:bottom w:val="none" w:sz="0" w:space="0" w:color="auto"/>
        <w:right w:val="none" w:sz="0" w:space="0" w:color="auto"/>
      </w:divBdr>
    </w:div>
    <w:div w:id="1085146466">
      <w:bodyDiv w:val="1"/>
      <w:marLeft w:val="0"/>
      <w:marRight w:val="0"/>
      <w:marTop w:val="0"/>
      <w:marBottom w:val="0"/>
      <w:divBdr>
        <w:top w:val="none" w:sz="0" w:space="0" w:color="auto"/>
        <w:left w:val="none" w:sz="0" w:space="0" w:color="auto"/>
        <w:bottom w:val="none" w:sz="0" w:space="0" w:color="auto"/>
        <w:right w:val="none" w:sz="0" w:space="0" w:color="auto"/>
      </w:divBdr>
    </w:div>
    <w:div w:id="1570651284">
      <w:bodyDiv w:val="1"/>
      <w:marLeft w:val="0"/>
      <w:marRight w:val="0"/>
      <w:marTop w:val="0"/>
      <w:marBottom w:val="0"/>
      <w:divBdr>
        <w:top w:val="none" w:sz="0" w:space="0" w:color="auto"/>
        <w:left w:val="none" w:sz="0" w:space="0" w:color="auto"/>
        <w:bottom w:val="none" w:sz="0" w:space="0" w:color="auto"/>
        <w:right w:val="none" w:sz="0" w:space="0" w:color="auto"/>
      </w:divBdr>
      <w:divsChild>
        <w:div w:id="1613895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raw.githubusercontent.com/djpmsft/adf-ready-demo/master/moviesDB.csv"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2062</Words>
  <Characters>11755</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Mapping data flows in Azure Data Factory</vt:lpstr>
      <vt:lpstr>    What are mapping data flows?</vt:lpstr>
      <vt:lpstr>    Getting started</vt:lpstr>
      <vt:lpstr>    Authoring data flows</vt:lpstr>
      <vt:lpstr>        Graph</vt:lpstr>
      <vt:lpstr>        Configuration panel</vt:lpstr>
      <vt:lpstr>        Top bar</vt:lpstr>
      <vt:lpstr>    Available transformations</vt:lpstr>
      <vt:lpstr>    Data flow data types</vt:lpstr>
      <vt:lpstr>    Data flow activity</vt:lpstr>
      <vt:lpstr>    Debug mode</vt:lpstr>
      <vt:lpstr>    Monitoring data flows</vt:lpstr>
      <vt:lpstr>    Available regions</vt:lpstr>
      <vt:lpstr>Transform data using mapping data flows</vt:lpstr>
      <vt:lpstr>    Prerequisites</vt:lpstr>
      <vt:lpstr>    Create a data factory</vt:lpstr>
      <vt:lpstr>    Create a pipeline with a Data Flow activity</vt:lpstr>
      <vt:lpstr>    Build transformation logic in the data flow canvas</vt:lpstr>
      <vt:lpstr>    Running and monitoring the Data Flow</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11</cp:revision>
  <dcterms:created xsi:type="dcterms:W3CDTF">2022-01-12T03:59:00Z</dcterms:created>
  <dcterms:modified xsi:type="dcterms:W3CDTF">2022-01-12T04:21:00Z</dcterms:modified>
</cp:coreProperties>
</file>