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color w:val="2D3748"/>
        </w:rPr>
      </w:pPr>
      <w:r>
        <w:rPr>
          <w:color w:val="2D3748"/>
        </w:rPr>
        <w:t xml:space="preserve">Consultas SQL CRUD (Acciónes del </w:t>
      </w:r>
      <w:r>
        <w:rPr>
          <w:color w:val="2D3748"/>
          <w:u w:val="single"/>
        </w:rPr>
        <w:t>menú</w:t>
      </w:r>
      <w:r>
        <w:rPr>
          <w:color w:val="2D3748"/>
        </w:rPr>
        <w:t>)</w:t>
      </w:r>
    </w:p>
    <w:p>
      <w:pPr>
        <w:pStyle w:val="Normal"/>
        <w:rPr>
          <w:color w:val="2D3748"/>
        </w:rPr>
      </w:pPr>
      <w:r>
        <w:rPr>
          <w:color w:val="2D3748"/>
        </w:rPr>
      </w:r>
    </w:p>
    <w:p>
      <w:pPr>
        <w:pStyle w:val="Heading3"/>
        <w:rPr>
          <w:rFonts w:ascii="Cambria" w:hAnsi="Cambria" w:asciiTheme="minorHAnsi" w:cstheme="minorBidi" w:eastAsiaTheme="minorEastAsia" w:hAnsiTheme="minorHAnsi"/>
          <w:color w:val="2D3748"/>
          <w:sz w:val="24"/>
          <w:szCs w:val="24"/>
        </w:rPr>
      </w:pPr>
      <w:r>
        <w:rPr>
          <w:rFonts w:asciiTheme="minorHAnsi" w:cstheme="minorBidi" w:eastAsiaTheme="minorEastAsia" w:hAnsiTheme="minorHAnsi" w:ascii="Cambria" w:hAnsi="Cambria"/>
          <w:color w:val="2D3748"/>
          <w:sz w:val="24"/>
          <w:szCs w:val="24"/>
        </w:rPr>
        <w:t>ACCIONES DEL USUARIO (rol: usuario)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1. Ingresar pedido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INSERT INTO pedido (id_usuario, descripcion)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VALUES (?, ?);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2. Ver mis pedidos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SELECT p.id_pedido, u.nombre, p.fecha, p.estado, p.descripcion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FROM pedido p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JOIN usuario u ON p.id_usuario = u.id_usuario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WHERE p.id_usuario = ?;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3. Cambiar nombre de usuario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UPDATE usuario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SET nombre = ?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WHERE id_usuario = ?;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4. Cambiar contraseña</w:t>
      </w:r>
    </w:p>
    <w:p>
      <w:pPr>
        <w:pStyle w:val="BodyText"/>
        <w:spacing w:before="0" w:after="200"/>
        <w:rPr>
          <w:b/>
          <w:color w:val="2D3748"/>
          <w:sz w:val="24"/>
          <w:szCs w:val="24"/>
          <w:u w:val="single"/>
        </w:rPr>
      </w:pPr>
      <w:r>
        <w:rPr>
          <w:b/>
          <w:color w:val="2D3748"/>
          <w:sz w:val="24"/>
          <w:szCs w:val="24"/>
          <w:u w:val="single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UPDATE usuario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SET contrasena = SHA2(?, 256)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WHERE id_usuario = ? AND contrasena = SHA2(?, 256);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Heading3"/>
        <w:spacing w:before="0" w:after="200"/>
        <w:rPr>
          <w:rFonts w:ascii="Cambria" w:hAnsi="Cambria" w:asciiTheme="minorHAnsi" w:cstheme="minorBidi" w:eastAsiaTheme="minorEastAsia" w:hAnsiTheme="minorHAnsi"/>
          <w:color w:val="2D3748"/>
          <w:sz w:val="24"/>
          <w:szCs w:val="24"/>
        </w:rPr>
      </w:pPr>
      <w:r>
        <w:rPr>
          <w:rFonts w:asciiTheme="minorHAnsi" w:cstheme="minorBidi" w:eastAsiaTheme="minorEastAsia" w:hAnsiTheme="minorHAnsi" w:ascii="Cambria" w:hAnsi="Cambria"/>
          <w:color w:val="2D3748"/>
          <w:sz w:val="24"/>
          <w:szCs w:val="24"/>
        </w:rPr>
        <w:t>ACCIONES DE ADMINISTRADOR (rol: admin)</w:t>
      </w:r>
    </w:p>
    <w:p>
      <w:pPr>
        <w:pStyle w:val="Normal"/>
        <w:spacing w:before="0" w:after="200"/>
        <w:rPr>
          <w:rFonts w:ascii="Cambria" w:hAnsi="Cambria" w:asciiTheme="minorHAnsi" w:cstheme="minorBidi" w:eastAsiaTheme="minorEastAsia" w:hAnsiTheme="minorHAnsi"/>
          <w:color w:val="2D3748"/>
          <w:sz w:val="24"/>
          <w:szCs w:val="24"/>
        </w:rPr>
      </w:pPr>
      <w:r>
        <w:rPr>
          <w:rFonts w:asciiTheme="minorHAnsi" w:cstheme="minorBidi" w:eastAsiaTheme="minorEastAsia" w:hAnsiTheme="minorHAnsi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5. Registrar nuevo usuario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INSERT INTO usuario (nombre, email, contrasena, id_rol)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VALUES (?, ?, SHA2(?, 256), (SELECT id_rol FROM rol WHERE nombre = ?));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6. Ver todos los pedidos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SELECT p.id_pedido, u.nombre, p.fecha, p.estado, p.descripcion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FROM pedido p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JOIN usuario u ON p.id_usuario = u.id_usuario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ORDER BY p.fecha DESC;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7. Despachar pedido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UPDATE pedido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SET estado = 'Despachado'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WHERE id_pedido = ? AND estado != 'Despachado';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INSERT INTO movimiento (id_pedido, tipo)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VALUES (?, 'Despacho');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8. Ver todos los usuarios con su rol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SELECT u.id_usuario, u.nombre, u.email, r.nombre AS rol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FROM usuario u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JOIN rol r ON u.id_rol = r.id_rol;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9. Cambiar rol de un usuario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UPDATE usuario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SET id_rol = (SELECT id_rol FROM rol WHERE nombre = ?)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WHERE id_usuario = ?;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  <w:t>10. Eliminar usuario y sus datos</w:t>
      </w:r>
    </w:p>
    <w:p>
      <w:pPr>
        <w:pStyle w:val="BodyText"/>
        <w:spacing w:before="0" w:after="200"/>
        <w:rPr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DELETE FROM movimiento WHERE id_pedido IN (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 xml:space="preserve">    </w:t>
      </w:r>
      <w:r>
        <w:rPr>
          <w:rFonts w:eastAsia="" w:cs="" w:ascii="Cambria" w:hAnsi="Cambria"/>
          <w:color w:val="2D3748"/>
          <w:sz w:val="24"/>
          <w:szCs w:val="24"/>
        </w:rPr>
        <w:t>SELECT id_pedido FROM pedido WHERE id_usuario = ?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);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DELETE FROM pedido WHERE id_usuario = ?;</w:t>
      </w:r>
    </w:p>
    <w:p>
      <w:pPr>
        <w:pStyle w:val="Textopreformateado"/>
        <w:spacing w:before="0" w:after="200"/>
        <w:rPr>
          <w:rFonts w:ascii="Cambria" w:hAnsi="Cambria" w:eastAsia="" w:cs=""/>
          <w:color w:val="2D3748"/>
          <w:sz w:val="24"/>
          <w:szCs w:val="24"/>
        </w:rPr>
      </w:pPr>
      <w:r>
        <w:rPr>
          <w:rFonts w:eastAsia="" w:cs="" w:ascii="Cambria" w:hAnsi="Cambria"/>
          <w:color w:val="2D3748"/>
          <w:sz w:val="24"/>
          <w:szCs w:val="24"/>
        </w:rPr>
        <w:t>DELETE FROM usuario WHERE id_usuario = ?;</w:t>
      </w:r>
    </w:p>
    <w:p>
      <w:pPr>
        <w:pStyle w:val="Normal"/>
        <w:spacing w:before="0" w:after="200"/>
        <w:rPr>
          <w:color w:val="2D3748"/>
        </w:rPr>
      </w:pPr>
      <w:r>
        <w:rPr>
          <w:color w:val="2D3748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LibreOffice/25.2.2.2$Linux_X86_64 LibreOffice_project/520$Build-2</Application>
  <AppVersion>15.0000</AppVersion>
  <Pages>4</Pages>
  <Words>243</Words>
  <Characters>1292</Characters>
  <CharactersWithSpaces>1492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2025-06-05T21:36:17Z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