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documentación-del-proyecto-mano-a-mano"/>
      <w:bookmarkEnd w:id="0"/>
      <w:r>
        <w:rPr/>
        <w:t>Documentación del proyecto - Mano a Mano</w:t>
      </w:r>
    </w:p>
    <w:p>
      <w:pPr>
        <w:pStyle w:val="FirstParagraph"/>
        <w:rPr/>
      </w:pPr>
      <w:r>
        <w:rPr>
          <w:b/>
          <w:bCs/>
        </w:rPr>
        <w:t>Fecha de actualización:</w:t>
      </w:r>
      <w:r>
        <w:rPr/>
        <w:t xml:space="preserve"> junio de 2026 </w:t>
      </w:r>
    </w:p>
    <w:p>
      <w:pPr>
        <w:pStyle w:val="FirstParagraph"/>
        <w:rPr/>
      </w:pPr>
      <w:r>
        <w:rPr>
          <w:b/>
          <w:bCs/>
        </w:rPr>
        <w:t>Equipo:</w:t>
      </w:r>
      <w:r>
        <w:rPr/>
        <w:t xml:space="preserve"> Mano a Mano - Tecnicatura Superior en Desarrollo Web y Aplicaciones Digitales (ISPC)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índice"/>
      <w:r>
        <w:rPr/>
        <w:t>Índice</w:t>
      </w:r>
    </w:p>
    <w:p>
      <w:pPr>
        <w:pStyle w:val="Compact"/>
        <w:numPr>
          <w:ilvl w:val="0"/>
          <w:numId w:val="24"/>
        </w:numPr>
        <w:rPr/>
      </w:pPr>
      <w:hyperlink w:anchor="X0e2973c2e3c317285bf344b2034a52754788c6d">
        <w:r>
          <w:rPr>
            <w:rStyle w:val="Hyperlink"/>
          </w:rPr>
          <w:t>Introducción</w:t>
        </w:r>
      </w:hyperlink>
    </w:p>
    <w:p>
      <w:pPr>
        <w:pStyle w:val="Compact"/>
        <w:numPr>
          <w:ilvl w:val="0"/>
          <w:numId w:val="1"/>
        </w:numPr>
        <w:rPr/>
      </w:pPr>
      <w:hyperlink w:anchor="X233b195e41357adc8b488fd13c2d8f6be09e4b0">
        <w:r>
          <w:rPr>
            <w:rStyle w:val="Hyperlink"/>
          </w:rPr>
          <w:t>Objetivos del proyecto</w:t>
        </w:r>
      </w:hyperlink>
    </w:p>
    <w:p>
      <w:pPr>
        <w:pStyle w:val="Compact"/>
        <w:numPr>
          <w:ilvl w:val="0"/>
          <w:numId w:val="1"/>
        </w:numPr>
        <w:rPr/>
      </w:pPr>
      <w:hyperlink w:anchor="X18df596f4428fba0f32aa3711a2527916fa110d">
        <w:r>
          <w:rPr>
            <w:rStyle w:val="Hyperlink"/>
          </w:rPr>
          <w:t>Alcance del proyecto</w:t>
        </w:r>
      </w:hyperlink>
    </w:p>
    <w:p>
      <w:pPr>
        <w:pStyle w:val="Compact"/>
        <w:numPr>
          <w:ilvl w:val="0"/>
          <w:numId w:val="1"/>
        </w:numPr>
        <w:rPr/>
      </w:pPr>
      <w:hyperlink w:anchor="X381b3d44307063b6944821960bc2e4a8ab1b36a">
        <w:r>
          <w:rPr>
            <w:rStyle w:val="Hyperlink"/>
          </w:rPr>
          <w:t>Restricciones iniciales</w:t>
        </w:r>
      </w:hyperlink>
    </w:p>
    <w:p>
      <w:pPr>
        <w:pStyle w:val="Compact"/>
        <w:numPr>
          <w:ilvl w:val="0"/>
          <w:numId w:val="1"/>
        </w:numPr>
        <w:rPr/>
      </w:pPr>
      <w:hyperlink w:anchor="X752de4c7f65972b71afe8ba0c7169773935fb68">
        <w:r>
          <w:rPr>
            <w:rStyle w:val="Hyperlink"/>
          </w:rPr>
          <w:t>Supuestos del proyecto</w:t>
        </w:r>
      </w:hyperlink>
    </w:p>
    <w:p>
      <w:pPr>
        <w:pStyle w:val="Compact"/>
        <w:numPr>
          <w:ilvl w:val="0"/>
          <w:numId w:val="1"/>
        </w:numPr>
        <w:rPr/>
      </w:pPr>
      <w:hyperlink w:anchor="X38a7f5af31354fe85fdde98d826df48bb7e7483">
        <w:r>
          <w:rPr>
            <w:rStyle w:val="Hyperlink"/>
          </w:rPr>
          <w:t>Viabilidad técnica y económica</w:t>
        </w:r>
      </w:hyperlink>
    </w:p>
    <w:p>
      <w:pPr>
        <w:pStyle w:val="Compact"/>
        <w:numPr>
          <w:ilvl w:val="0"/>
          <w:numId w:val="1"/>
        </w:numPr>
        <w:rPr/>
      </w:pPr>
      <w:hyperlink w:anchor="X950015a4f04248c7c7961b86b1c7b59c6515cea">
        <w:r>
          <w:rPr>
            <w:rStyle w:val="Hyperlink"/>
          </w:rPr>
          <w:t>Responsabilidades del cliente y del equipo</w:t>
        </w:r>
      </w:hyperlink>
    </w:p>
    <w:p>
      <w:pPr>
        <w:pStyle w:val="Compact"/>
        <w:numPr>
          <w:ilvl w:val="0"/>
          <w:numId w:val="1"/>
        </w:numPr>
        <w:rPr/>
      </w:pPr>
      <w:hyperlink w:anchor="X8646b38e423dba24dc598d21276f6b89c449211">
        <w:r>
          <w:rPr>
            <w:rStyle w:val="Hyperlink"/>
          </w:rPr>
          <w:t>Objetivos SMART del proyecto</w:t>
        </w:r>
      </w:hyperlink>
    </w:p>
    <w:p>
      <w:pPr>
        <w:pStyle w:val="Compact"/>
        <w:numPr>
          <w:ilvl w:val="0"/>
          <w:numId w:val="1"/>
        </w:numPr>
        <w:rPr/>
      </w:pPr>
      <w:hyperlink w:anchor="Xa67a7548efd6910e6de5b2b6df706c7fd347b55">
        <w:r>
          <w:rPr>
            <w:rStyle w:val="Hyperlink"/>
          </w:rPr>
          <w:t>Requisitos funcionales y no funcionales</w:t>
        </w:r>
      </w:hyperlink>
    </w:p>
    <w:p>
      <w:pPr>
        <w:pStyle w:val="Compact"/>
        <w:numPr>
          <w:ilvl w:val="0"/>
          <w:numId w:val="1"/>
        </w:numPr>
        <w:rPr/>
      </w:pPr>
      <w:hyperlink w:anchor="Xd7de84fce04ad498e89823af243d89844bc2924">
        <w:r>
          <w:rPr>
            <w:rStyle w:val="Hyperlink"/>
          </w:rPr>
          <w:t>Identificación de stakeholders y roles del equipo</w:t>
        </w:r>
      </w:hyperlink>
    </w:p>
    <w:p>
      <w:pPr>
        <w:pStyle w:val="Compact"/>
        <w:numPr>
          <w:ilvl w:val="0"/>
          <w:numId w:val="1"/>
        </w:numPr>
        <w:rPr/>
      </w:pPr>
      <w:hyperlink w:anchor="X8eafda65a5b81e1bb95069657520560fed929b5">
        <w:r>
          <w:rPr>
            <w:rStyle w:val="Hyperlink"/>
          </w:rPr>
          <w:t>Historias de usuario</w:t>
        </w:r>
      </w:hyperlink>
    </w:p>
    <w:p>
      <w:pPr>
        <w:pStyle w:val="Compact"/>
        <w:numPr>
          <w:ilvl w:val="0"/>
          <w:numId w:val="1"/>
        </w:numPr>
        <w:rPr/>
      </w:pPr>
      <w:hyperlink w:anchor="X76b62cbb6a5eeb71019b4d54faf685132eaed03">
        <w:r>
          <w:rPr>
            <w:rStyle w:val="Hyperlink"/>
          </w:rPr>
          <w:t>Entregables, Issues en GitHub y anexos</w:t>
        </w:r>
      </w:hyperlink>
    </w:p>
    <w:p>
      <w:pPr>
        <w:pStyle w:val="Compact"/>
        <w:numPr>
          <w:ilvl w:val="0"/>
          <w:numId w:val="1"/>
        </w:numPr>
        <w:rPr/>
      </w:pPr>
      <w:hyperlink w:anchor="X052f3fec643e7a32717f2df39e085fd50df9768">
        <w:r>
          <w:rPr>
            <w:rStyle w:val="Hyperlink"/>
          </w:rPr>
          <w:t>Bibliografía</w:t>
        </w:r>
      </w:hyperlink>
    </w:p>
    <w:p>
      <w:pPr>
        <w:pStyle w:val="Normal"/>
        <w:rPr/>
      </w:pPr>
      <w:bookmarkStart w:id="2" w:name="índi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introducción"/>
      <w:r>
        <w:rPr/>
        <w:t>1. Introducción</w:t>
      </w:r>
    </w:p>
    <w:p>
      <w:pPr>
        <w:pStyle w:val="BodyText"/>
        <w:rPr/>
      </w:pPr>
      <w:r>
        <w:rPr/>
        <w:t xml:space="preserve">El proyecto </w:t>
      </w:r>
      <w:r>
        <w:rPr>
          <w:rStyle w:val="Strong"/>
        </w:rPr>
        <w:t>Mano a Mano</w:t>
      </w:r>
      <w:r>
        <w:rPr/>
        <w:t xml:space="preserve"> es una aplicación web comunitaria que permite a personas y organizaciones con intención de participar en acciones solidarias publicar, buscar y gestionar oportunidades de voluntariado, facilitando la conexión con personas dispuestas a colaborar como voluntarios.</w:t>
      </w:r>
    </w:p>
    <w:p>
      <w:pPr>
        <w:pStyle w:val="BodyText"/>
        <w:rPr/>
      </w:pPr>
      <w:r>
        <w:rPr/>
        <w:t>La información sobre oportunidades de voluntariado se encuentra fragmentada en redes sociales, grupos de mensajería y contactos informales, lo que genera baja visibilidad y dificulta la articulación entre oferta y demanda de ayuda.</w:t>
      </w:r>
    </w:p>
    <w:p>
      <w:pPr>
        <w:pStyle w:val="BodyText"/>
        <w:rPr/>
      </w:pPr>
      <w:r>
        <w:rPr/>
        <w:t xml:space="preserve">La solución propuesta es una </w:t>
      </w:r>
      <w:r>
        <w:rPr>
          <w:b/>
          <w:bCs/>
        </w:rPr>
        <w:t>plataforma web</w:t>
      </w:r>
      <w:r>
        <w:rPr/>
        <w:t xml:space="preserve"> para la publicación y exploración de oportunidades de voluntariado, la postulación a convocatorias y la coordinación mediante mensajería contextual.</w:t>
      </w:r>
    </w:p>
    <w:p>
      <w:pPr>
        <w:pStyle w:val="Heading3"/>
        <w:rPr/>
      </w:pPr>
      <w:bookmarkStart w:id="4" w:name="nombre-del-proyecto"/>
      <w:r>
        <w:rPr/>
        <w:t>1.1 Nombre del proyecto</w:t>
      </w:r>
    </w:p>
    <w:p>
      <w:pPr>
        <w:pStyle w:val="FirstParagraph"/>
        <w:rPr/>
      </w:pPr>
      <w:r>
        <w:rPr>
          <w:b/>
          <w:bCs/>
        </w:rPr>
        <w:t>Mano a Mano</w:t>
      </w:r>
      <w:r>
        <w:rPr/>
        <w:t xml:space="preserve"> - Plataforma web para conectar voluntarios con organizaciones que publican oportunidades de voluntariado, y viceversa.</w:t>
      </w:r>
      <w:bookmarkEnd w:id="4"/>
    </w:p>
    <w:p>
      <w:pPr>
        <w:pStyle w:val="Heading3"/>
        <w:rPr/>
      </w:pPr>
      <w:bookmarkStart w:id="5" w:name="problema-u-oportunidad-que-resuelve"/>
      <w:r>
        <w:rPr/>
        <w:t>1.2 Problema u oportunidad que resuelve</w:t>
      </w:r>
    </w:p>
    <w:p>
      <w:pPr>
        <w:pStyle w:val="FirstParagraph"/>
        <w:rPr/>
      </w:pPr>
      <w:r>
        <w:rPr/>
        <w:t>En Córdoba y alrededores, personas con voluntad de participar en acciones solidarias (estudiantes, trabajadores, vecinos) y organizaciones sociales/comunitarias que necesitan voluntarios para sostener sus actividades se encuentran con información fragmentada en canales dispersos.</w:t>
      </w:r>
    </w:p>
    <w:p>
      <w:pPr>
        <w:pStyle w:val="BodyText"/>
        <w:rPr/>
      </w:pPr>
      <w:r>
        <w:rPr>
          <w:b/>
          <w:bCs/>
        </w:rPr>
        <w:t>Consecuencias:</w:t>
      </w:r>
    </w:p>
    <w:p>
      <w:pPr>
        <w:pStyle w:val="BodyText"/>
        <w:rPr/>
      </w:pPr>
      <w:r>
        <w:rPr/>
        <w:t>La desconexión entre quienes quieren ayudar y quienes necesitan voluntarios. No es “falta de voluntad”, sino falta de articulación y acceso organizado a oportunidades confiables:</w:t>
      </w:r>
    </w:p>
    <w:p>
      <w:pPr>
        <w:pStyle w:val="Compact"/>
        <w:numPr>
          <w:ilvl w:val="0"/>
          <w:numId w:val="2"/>
        </w:numPr>
        <w:rPr/>
      </w:pPr>
      <w:r>
        <w:rPr/>
        <w:t>Baja participación social en actividades solidarias por falta de información clara y accesible.</w:t>
      </w:r>
    </w:p>
    <w:p>
      <w:pPr>
        <w:pStyle w:val="Compact"/>
        <w:numPr>
          <w:ilvl w:val="0"/>
          <w:numId w:val="2"/>
        </w:numPr>
        <w:rPr/>
      </w:pPr>
      <w:r>
        <w:rPr/>
        <w:t>Pérdida de tiempo en búsquedas manuales y no estructuradas.</w:t>
      </w:r>
    </w:p>
    <w:p>
      <w:pPr>
        <w:pStyle w:val="Compact"/>
        <w:numPr>
          <w:ilvl w:val="0"/>
          <w:numId w:val="2"/>
        </w:numPr>
        <w:rPr/>
      </w:pPr>
      <w:r>
        <w:rPr/>
        <w:t>Dificultad de las organizaciones para cubrir cupos de voluntariado.</w:t>
      </w:r>
    </w:p>
    <w:p>
      <w:pPr>
        <w:pStyle w:val="Compact"/>
        <w:numPr>
          <w:ilvl w:val="0"/>
          <w:numId w:val="2"/>
        </w:numPr>
        <w:rPr/>
      </w:pPr>
      <w:r>
        <w:rPr/>
        <w:t>Menor impacto de proyectos comunitarios por falta de articulación entre oferta y demanda de ayuda.</w:t>
      </w:r>
    </w:p>
    <w:p>
      <w:pPr>
        <w:pStyle w:val="BlockText"/>
        <w:rPr/>
      </w:pPr>
      <w:r>
        <w:rPr>
          <w:i/>
          <w:iCs/>
        </w:rPr>
        <w:t>“</w:t>
      </w:r>
      <w:r>
        <w:rPr>
          <w:i/>
          <w:iCs/>
        </w:rPr>
        <w:t>Las personas quieren ayudar, pero no saben dónde ni cómo hacerlo.”</w:t>
      </w:r>
    </w:p>
    <w:p>
      <w:pPr>
        <w:pStyle w:val="FirstParagraph"/>
        <w:rPr/>
      </w:pPr>
      <w:r>
        <w:rPr>
          <w:b/>
          <w:bCs/>
        </w:rPr>
        <w:t>Oportunidad:</w:t>
      </w:r>
      <w:r>
        <w:rPr/>
        <w:t xml:space="preserve"> centralizar oportunidades reduciendo el tiempo e incertidumbre para encontrar dónde colaborar y mejorar la coordinación.</w:t>
      </w:r>
      <w:bookmarkEnd w:id="5"/>
    </w:p>
    <w:p>
      <w:pPr>
        <w:pStyle w:val="Heading3"/>
        <w:rPr/>
      </w:pPr>
      <w:bookmarkStart w:id="6" w:name="descripción"/>
      <w:r>
        <w:rPr/>
        <w:t>1.3 Descripción</w:t>
      </w:r>
    </w:p>
    <w:p>
      <w:pPr>
        <w:pStyle w:val="FirstParagraph"/>
        <w:rPr/>
      </w:pPr>
      <w:r>
        <w:rPr>
          <w:b/>
          <w:bCs/>
        </w:rPr>
        <w:t>Mano a Mano</w:t>
      </w:r>
      <w:r>
        <w:rPr/>
        <w:t xml:space="preserve"> es una aplicación web que permite registrar usuarios, iniciar sesión de forma segura y explorar oportunidades de voluntariado activas. Las organizaciones pueden dar de alta sus datos, publicar y administrar convocatorias, y revisar postulaciones. Los voluntarios pueden postularse de manera simple y mantener conversaciones enlazadas a esas convocatorias.</w:t>
      </w:r>
      <w:bookmarkEnd w:id="6"/>
    </w:p>
    <w:p>
      <w:pPr>
        <w:pStyle w:val="Heading3"/>
        <w:rPr/>
      </w:pPr>
      <w:bookmarkStart w:id="7" w:name="a-quién-está-destinado"/>
      <w:r>
        <w:rPr/>
        <w:t>1.4 A quién está destinado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Voluntarios:</w:t>
      </w:r>
      <w:r>
        <w:rPr/>
        <w:t xml:space="preserve"> personas que desean colaborar en causas sociales.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Organizaciones:</w:t>
      </w:r>
      <w:r>
        <w:rPr/>
        <w:t xml:space="preserve"> fundaciones, asociaciones civiles, grupos comunitarios e instituciones que requieren voluntarios.</w:t>
      </w:r>
      <w:bookmarkEnd w:id="7"/>
    </w:p>
    <w:p>
      <w:pPr>
        <w:pStyle w:val="Heading3"/>
        <w:rPr/>
      </w:pPr>
      <w:bookmarkStart w:id="8" w:name="justificación-del-proyecto"/>
      <w:r>
        <w:rPr/>
        <w:t>1.5 Justificación del proyecto</w:t>
      </w:r>
    </w:p>
    <w:p>
      <w:pPr>
        <w:pStyle w:val="FirstParagraph"/>
        <w:rPr/>
      </w:pPr>
      <w:r>
        <w:rPr/>
        <w:t xml:space="preserve">El proyecto </w:t>
      </w:r>
      <w:r>
        <w:rPr>
          <w:b/>
          <w:bCs/>
        </w:rPr>
        <w:t>Mano a Mano</w:t>
      </w:r>
      <w:r>
        <w:rPr/>
        <w:t xml:space="preserve"> surge a partir de la identificación de una problemática vinculada a la participación social y al acceso a oportunidades de voluntariado en Córdoba y alrededores. Actualmente, las personas interesadas en colaborar con causas solidarias encuentran dificultades para acceder a información clara, centralizada y confiable sobre actividades de voluntariado, mientras que las organizaciones sociales y comunitarias enfrentan limitaciones para difundir sus convocatorias y cubrir cupos necesarios para el desarrollo de sus actividades.</w:t>
      </w:r>
    </w:p>
    <w:p>
      <w:pPr>
        <w:pStyle w:val="BodyText"/>
        <w:rPr/>
      </w:pPr>
      <w:r>
        <w:rPr/>
        <w:t>La información sobre oportunidades de voluntariado suele encontrarse fragmentada en redes sociales, grupos de mensajería y contactos informales, generando desorganización, pérdida de tiempo en búsquedas manuales y baja articulación entre quienes desean ayudar y quienes necesitan apoyo. Como consecuencia, muchas iniciativas comunitarias reducen su impacto por falta de participación y visibilidad.</w:t>
      </w:r>
    </w:p>
    <w:p>
      <w:pPr>
        <w:pStyle w:val="BodyText"/>
        <w:rPr/>
      </w:pPr>
      <w:r>
        <w:rPr/>
        <w:t>En respuesta a esta situación, se propone el desarrollo de una aplicación web orientada a conectar voluntarios con organizaciones mediante un sistema centralizado de búsqueda, publicación y postulación a oportunidades solidarias. La plataforma permitirá filtrar actividades según ubicación, intereses y disponibilidad, facilitando el acceso a oportunidades pertinentes y mejorando la coordinación entre las partes involucradas.</w:t>
      </w:r>
    </w:p>
    <w:p>
      <w:pPr>
        <w:pStyle w:val="BodyText"/>
        <w:rPr/>
      </w:pPr>
      <w:r>
        <w:rPr>
          <w:b/>
          <w:bCs/>
        </w:rPr>
        <w:t>El proyecto busca generar valor mediante:</w:t>
      </w:r>
    </w:p>
    <w:p>
      <w:pPr>
        <w:pStyle w:val="Compact"/>
        <w:numPr>
          <w:ilvl w:val="0"/>
          <w:numId w:val="27"/>
        </w:numPr>
        <w:rPr/>
      </w:pPr>
      <w:r>
        <w:rPr/>
        <w:t>Incremento de la participación ciudadana en actividades solidarias.</w:t>
      </w:r>
    </w:p>
    <w:p>
      <w:pPr>
        <w:pStyle w:val="Compact"/>
        <w:numPr>
          <w:ilvl w:val="0"/>
          <w:numId w:val="28"/>
        </w:numPr>
        <w:rPr/>
      </w:pPr>
      <w:r>
        <w:rPr/>
        <w:t>Mayor visibilidad para organizaciones y proyectos comunitarios.</w:t>
      </w:r>
    </w:p>
    <w:p>
      <w:pPr>
        <w:pStyle w:val="Compact"/>
        <w:numPr>
          <w:ilvl w:val="0"/>
          <w:numId w:val="29"/>
        </w:numPr>
        <w:rPr/>
      </w:pPr>
      <w:r>
        <w:rPr/>
        <w:t>Reducción del tiempo y la incertidumbre en la búsqueda de oportunidades de voluntariado.</w:t>
      </w:r>
    </w:p>
    <w:p>
      <w:pPr>
        <w:pStyle w:val="Compact"/>
        <w:numPr>
          <w:ilvl w:val="0"/>
          <w:numId w:val="30"/>
        </w:numPr>
        <w:rPr/>
      </w:pPr>
      <w:r>
        <w:rPr/>
        <w:t>Mejora de la articulación entre oferta y demanda de ayuda social.</w:t>
      </w:r>
    </w:p>
    <w:p>
      <w:pPr>
        <w:pStyle w:val="Compact"/>
        <w:numPr>
          <w:ilvl w:val="0"/>
          <w:numId w:val="31"/>
        </w:numPr>
        <w:rPr/>
      </w:pPr>
      <w:r>
        <w:rPr/>
        <w:t>Optimización de la comunicación y coordinación entre organizaciones y voluntarios.</w:t>
      </w:r>
    </w:p>
    <w:p>
      <w:pPr>
        <w:pStyle w:val="FirstParagraph"/>
        <w:rPr/>
      </w:pPr>
      <w:r>
        <w:rPr/>
        <w:t>Asimismo, la iniciativa se encuentra relacionada con la transformación digital, la innovación tecnológica y el desarrollo de soluciones con impacto social y comunitario.</w:t>
      </w:r>
    </w:p>
    <w:p>
      <w:pPr>
        <w:pStyle w:val="Normal"/>
        <w:rPr/>
      </w:pPr>
      <w:bookmarkStart w:id="9" w:name="introducción"/>
      <w:bookmarkStart w:id="10" w:name="justificación-del-proyec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objetivos-del-proyecto"/>
      <w:r>
        <w:rPr/>
        <w:t>2. Objetivos del proyecto</w:t>
      </w:r>
    </w:p>
    <w:p>
      <w:pPr>
        <w:pStyle w:val="Heading3"/>
        <w:rPr/>
      </w:pPr>
      <w:bookmarkStart w:id="12" w:name="objetivo-general"/>
      <w:r>
        <w:rPr/>
        <w:t>2.1 Objetivo general</w:t>
      </w:r>
    </w:p>
    <w:p>
      <w:pPr>
        <w:pStyle w:val="FirstParagraph"/>
        <w:rPr/>
      </w:pPr>
      <w:r>
        <w:rPr/>
        <w:t xml:space="preserve">Desarrollar e implementar una </w:t>
      </w:r>
      <w:r>
        <w:rPr>
          <w:b/>
          <w:bCs/>
        </w:rPr>
        <w:t>plataforma web full stack</w:t>
      </w:r>
      <w:r>
        <w:rPr/>
        <w:t xml:space="preserve"> que centralice la publicación, exploración y postulación a oportunidades de voluntariado, permitiendo conectar de forma ordenada a personas voluntarias con organizaciones sociales y comunitarias de Córdoba y alrededores, mejorando la visibilidad de las convocatorias y la coordinación entre las partes.</w:t>
      </w:r>
      <w:bookmarkEnd w:id="12"/>
    </w:p>
    <w:p>
      <w:pPr>
        <w:pStyle w:val="Heading3"/>
        <w:rPr/>
      </w:pPr>
      <w:bookmarkStart w:id="13" w:name="objetivos-específicos"/>
      <w:r>
        <w:rPr/>
        <w:t>2.2 Objetivos específicos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82"/>
        <w:gridCol w:w="3709"/>
        <w:gridCol w:w="4769"/>
      </w:tblGrid>
      <w:tr>
        <w:trPr>
          <w:tblHeader w:val="true"/>
        </w:trPr>
        <w:tc>
          <w:tcPr>
            <w:tcW w:w="8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N.º</w:t>
            </w:r>
          </w:p>
        </w:tc>
        <w:tc>
          <w:tcPr>
            <w:tcW w:w="37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Objetivo específico</w:t>
            </w:r>
          </w:p>
        </w:tc>
        <w:tc>
          <w:tcPr>
            <w:tcW w:w="47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 de cumplimiento</w:t>
            </w:r>
          </w:p>
        </w:tc>
      </w:tr>
      <w:tr>
        <w:trPr/>
        <w:tc>
          <w:tcPr>
            <w:tcW w:w="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OE1</w:t>
            </w:r>
          </w:p>
        </w:tc>
        <w:tc>
          <w:tcPr>
            <w:tcW w:w="37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Implementar autenticación segura (registro, login con JWT y cierre de sesión) para usuarios voluntarios y de organización.</w:t>
            </w:r>
          </w:p>
        </w:tc>
        <w:tc>
          <w:tcPr>
            <w:tcW w:w="47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Flujos RF01</w:t>
            </w:r>
          </w:p>
        </w:tc>
      </w:tr>
      <w:tr>
        <w:trPr/>
        <w:tc>
          <w:tcPr>
            <w:tcW w:w="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OE2</w:t>
            </w:r>
          </w:p>
        </w:tc>
        <w:tc>
          <w:tcPr>
            <w:tcW w:w="37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Construir un panel web navegable con feed de oportunidades activas accesible a visitantes y usuarios autenticados.</w:t>
            </w:r>
          </w:p>
        </w:tc>
        <w:tc>
          <w:tcPr>
            <w:tcW w:w="47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Listado de convocatorias activas visible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/panel/feed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</w:t>
            </w:r>
            <w:r>
              <w:rPr/>
              <w:t>RF03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OE3</w:t>
            </w:r>
          </w:p>
        </w:tc>
        <w:tc>
          <w:tcPr>
            <w:tcW w:w="37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Habilitar la gestión completa (CRUD) de organizaciones y convocatorias de voluntariado por parte de usuarios con rol organización.</w:t>
            </w:r>
          </w:p>
        </w:tc>
        <w:tc>
          <w:tcPr>
            <w:tcW w:w="47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Operaciones CRUD verificadas vía API REST y UI (RF04, RF05).</w:t>
            </w:r>
          </w:p>
        </w:tc>
      </w:tr>
      <w:tr>
        <w:trPr/>
        <w:tc>
          <w:tcPr>
            <w:tcW w:w="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OE4</w:t>
            </w:r>
          </w:p>
        </w:tc>
        <w:tc>
          <w:tcPr>
            <w:tcW w:w="37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Permitir el ciclo de postulación: alta por voluntario y gestión de estados (pendiente/aceptada/rechazada) por la organización.</w:t>
            </w:r>
          </w:p>
        </w:tc>
        <w:tc>
          <w:tcPr>
            <w:tcW w:w="47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Flujo RF06 sin duplicados y con persistencia en base de datos.</w:t>
            </w:r>
          </w:p>
        </w:tc>
      </w:tr>
      <w:tr>
        <w:trPr/>
        <w:tc>
          <w:tcPr>
            <w:tcW w:w="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OE5</w:t>
            </w:r>
          </w:p>
        </w:tc>
        <w:tc>
          <w:tcPr>
            <w:tcW w:w="37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Incorporar mensajería contextual básica entre participantes de una convocatoria/postulación.</w:t>
            </w:r>
          </w:p>
        </w:tc>
        <w:tc>
          <w:tcPr>
            <w:tcW w:w="47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Envío y bandeja de mensajes integrados en el panel (RF07).</w:t>
            </w:r>
          </w:p>
        </w:tc>
      </w:tr>
      <w:tr>
        <w:trPr/>
        <w:tc>
          <w:tcPr>
            <w:tcW w:w="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OE6</w:t>
            </w:r>
          </w:p>
        </w:tc>
        <w:tc>
          <w:tcPr>
            <w:tcW w:w="37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Documentar requisitos, arquitectura, modelo de datos.</w:t>
            </w:r>
          </w:p>
        </w:tc>
        <w:tc>
          <w:tcPr>
            <w:tcW w:w="47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Documentación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Documentación/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README y Issues de GitHub alineados al código.</w:t>
            </w:r>
          </w:p>
        </w:tc>
      </w:tr>
      <w:tr>
        <w:trPr/>
        <w:tc>
          <w:tcPr>
            <w:tcW w:w="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OE7</w:t>
            </w:r>
          </w:p>
        </w:tc>
        <w:tc>
          <w:tcPr>
            <w:tcW w:w="37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Validar la viabilidad técnica del stack Angular 21 + Django REST Framework + MySQL mediante entrega funcional del MVP.</w:t>
            </w:r>
          </w:p>
        </w:tc>
        <w:tc>
          <w:tcPr>
            <w:tcW w:w="47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Build frontend sin errores, migraciones backend exitosas y DER coherente con el esquema físico.</w:t>
            </w:r>
          </w:p>
        </w:tc>
      </w:tr>
    </w:tbl>
    <w:p>
      <w:pPr>
        <w:pStyle w:val="Normal"/>
        <w:rPr/>
      </w:pPr>
      <w:bookmarkStart w:id="14" w:name="objetivos-del-proyecto"/>
      <w:bookmarkStart w:id="15" w:name="objetivos-específico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alcance-del-proyecto"/>
      <w:r>
        <w:rPr/>
        <w:t>3. Alcance del proyecto</w:t>
      </w:r>
    </w:p>
    <w:p>
      <w:pPr>
        <w:pStyle w:val="FirstParagraph"/>
        <w:rPr/>
      </w:pPr>
      <w:r>
        <w:rPr/>
        <w:t xml:space="preserve">El alcance define </w:t>
      </w:r>
      <w:r>
        <w:rPr>
          <w:b/>
          <w:bCs/>
        </w:rPr>
        <w:t>qué entrega el proyecto en esta iteración (MVP)</w:t>
      </w:r>
      <w:r>
        <w:rPr/>
        <w:t xml:space="preserve"> y qué queda fuera.</w:t>
      </w:r>
    </w:p>
    <w:p>
      <w:pPr>
        <w:pStyle w:val="Heading3"/>
        <w:rPr/>
      </w:pPr>
      <w:bookmarkStart w:id="17" w:name="qué-incluye-el-sistema"/>
      <w:r>
        <w:rPr/>
        <w:t>3.1 Qué incluye el sistema</w:t>
      </w:r>
    </w:p>
    <w:p>
      <w:pPr>
        <w:pStyle w:val="FirstParagraph"/>
        <w:rPr/>
      </w:pPr>
      <w:r>
        <w:rPr/>
        <w:t xml:space="preserve">El MVP de </w:t>
      </w:r>
      <w:r>
        <w:rPr>
          <w:b/>
          <w:bCs/>
        </w:rPr>
        <w:t>Mano a Mano</w:t>
      </w:r>
      <w:r>
        <w:rPr/>
        <w:t xml:space="preserve"> incluye los siguientes módulos y capacidades:</w:t>
      </w:r>
    </w:p>
    <w:p>
      <w:pPr>
        <w:pStyle w:val="Heading4"/>
        <w:rPr/>
      </w:pPr>
      <w:bookmarkStart w:id="18" w:name="módulo-de-acceso-y-usuarios"/>
      <w:r>
        <w:rPr/>
        <w:t>Módulo de acceso y usuarios</w:t>
      </w:r>
    </w:p>
    <w:p>
      <w:pPr>
        <w:pStyle w:val="Compact"/>
        <w:numPr>
          <w:ilvl w:val="0"/>
          <w:numId w:val="32"/>
        </w:numPr>
        <w:rPr/>
      </w:pPr>
      <w:r>
        <w:rPr/>
        <w:t>Registro público de usuarios (username, email, contraseña; nombre/apellido opcionales).</w:t>
      </w:r>
    </w:p>
    <w:p>
      <w:pPr>
        <w:pStyle w:val="Compact"/>
        <w:numPr>
          <w:ilvl w:val="0"/>
          <w:numId w:val="33"/>
        </w:numPr>
        <w:rPr/>
      </w:pPr>
      <w:r>
        <w:rPr/>
        <w:t>Inicio y cierre de sesión con autenticación JWT.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Perfil de usuario con rol </w:t>
      </w:r>
      <w:r>
        <w:rPr>
          <w:b/>
          <w:bCs/>
        </w:rPr>
        <w:t>voluntario (VOL)</w:t>
      </w:r>
      <w:r>
        <w:rPr/>
        <w:t xml:space="preserve"> u </w:t>
      </w:r>
      <w:r>
        <w:rPr>
          <w:b/>
          <w:bCs/>
        </w:rPr>
        <w:t>organización (ORG)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bookmarkStart w:id="19" w:name="módulo-de-acceso-y-usuarios"/>
      <w:r>
        <w:rPr/>
        <w:t>Guards de ruta en frontend para proteger secciones del panel según sesión activa.</w:t>
      </w:r>
      <w:bookmarkEnd w:id="19"/>
    </w:p>
    <w:p>
      <w:pPr>
        <w:pStyle w:val="Heading4"/>
        <w:rPr/>
      </w:pPr>
      <w:bookmarkStart w:id="20" w:name="módulo-de-exploración-feed"/>
      <w:r>
        <w:rPr/>
        <w:t>Módulo de exploración (feed)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Listado público de oportunidades de voluntariado </w:t>
      </w:r>
      <w:r>
        <w:rPr>
          <w:b/>
          <w:bCs/>
        </w:rPr>
        <w:t>activas</w:t>
      </w:r>
      <w:r>
        <w:rPr/>
        <w:t>.</w:t>
      </w:r>
    </w:p>
    <w:p>
      <w:pPr>
        <w:pStyle w:val="Compact"/>
        <w:numPr>
          <w:ilvl w:val="0"/>
          <w:numId w:val="37"/>
        </w:numPr>
        <w:rPr/>
      </w:pPr>
      <w:r>
        <w:rPr/>
        <w:t>Visualización por tarjeta: título, organización, ubicación, causa, tipo de actividad, disponibilidad y cupos.</w:t>
      </w:r>
    </w:p>
    <w:p>
      <w:pPr>
        <w:pStyle w:val="Compact"/>
        <w:numPr>
          <w:ilvl w:val="0"/>
          <w:numId w:val="38"/>
        </w:numPr>
        <w:rPr/>
      </w:pPr>
      <w:bookmarkStart w:id="21" w:name="módulo-de-exploración-feed"/>
      <w:r>
        <w:rPr/>
        <w:t>Mensaje de lista vacía cuando no hay convocatorias activas.</w:t>
      </w:r>
      <w:bookmarkEnd w:id="21"/>
    </w:p>
    <w:p>
      <w:pPr>
        <w:pStyle w:val="Heading4"/>
        <w:rPr/>
      </w:pPr>
      <w:bookmarkStart w:id="22" w:name="módulo-de-organizaciones"/>
      <w:r>
        <w:rPr/>
        <w:t>Módulo de organizaciones</w:t>
      </w:r>
    </w:p>
    <w:p>
      <w:pPr>
        <w:pStyle w:val="Compact"/>
        <w:numPr>
          <w:ilvl w:val="0"/>
          <w:numId w:val="39"/>
        </w:numPr>
        <w:rPr/>
      </w:pPr>
      <w:r>
        <w:rPr/>
        <w:t>Alta, edición y eliminación de organizaciones propias (nombre, descripción, email, teléfono, sitio web).</w:t>
      </w:r>
    </w:p>
    <w:p>
      <w:pPr>
        <w:pStyle w:val="Compact"/>
        <w:numPr>
          <w:ilvl w:val="0"/>
          <w:numId w:val="40"/>
        </w:numPr>
        <w:rPr/>
      </w:pPr>
      <w:bookmarkStart w:id="23" w:name="módulo-de-organizaciones"/>
      <w:r>
        <w:rPr/>
        <w:t>Vinculación de organización al usuario propietario autenticado.</w:t>
      </w:r>
      <w:bookmarkEnd w:id="23"/>
    </w:p>
    <w:p>
      <w:pPr>
        <w:pStyle w:val="Heading4"/>
        <w:rPr/>
      </w:pPr>
      <w:bookmarkStart w:id="24" w:name="módulo-de-convocatorias-oportunidades"/>
      <w:r>
        <w:rPr/>
        <w:t>Módulo de convocatorias (oportunidades)</w:t>
      </w:r>
    </w:p>
    <w:p>
      <w:pPr>
        <w:pStyle w:val="Compact"/>
        <w:numPr>
          <w:ilvl w:val="0"/>
          <w:numId w:val="41"/>
        </w:numPr>
        <w:rPr/>
      </w:pPr>
      <w:r>
        <w:rPr/>
        <w:t>CRUD de oportunidades de voluntariado vinculadas a organización propia.</w:t>
      </w:r>
    </w:p>
    <w:p>
      <w:pPr>
        <w:pStyle w:val="Compact"/>
        <w:numPr>
          <w:ilvl w:val="0"/>
          <w:numId w:val="42"/>
        </w:numPr>
        <w:rPr/>
      </w:pPr>
      <w:r>
        <w:rPr/>
        <w:t>Campos: título, descripción, ubicación, causa, tipo de actividad, disponibilidad, requisitos, cupos, fecha.</w:t>
      </w:r>
    </w:p>
    <w:p>
      <w:pPr>
        <w:pStyle w:val="Compact"/>
        <w:numPr>
          <w:ilvl w:val="0"/>
          <w:numId w:val="43"/>
        </w:numPr>
        <w:rPr/>
      </w:pPr>
      <w:bookmarkStart w:id="25" w:name="módulo-de-convocatorias-oportunidades"/>
      <w:r>
        <w:rPr/>
        <w:t>Alternar estado activa/inactiva de una convocatoria (pausar/reanudar publicación).</w:t>
      </w:r>
      <w:bookmarkEnd w:id="25"/>
    </w:p>
    <w:p>
      <w:pPr>
        <w:pStyle w:val="Heading4"/>
        <w:rPr/>
      </w:pPr>
      <w:bookmarkStart w:id="26" w:name="módulo-de-postulaciones"/>
      <w:r>
        <w:rPr/>
        <w:t>Módulo de postulaciones</w:t>
      </w:r>
    </w:p>
    <w:p>
      <w:pPr>
        <w:pStyle w:val="Compact"/>
        <w:numPr>
          <w:ilvl w:val="0"/>
          <w:numId w:val="44"/>
        </w:numPr>
        <w:rPr/>
      </w:pPr>
      <w:r>
        <w:rPr/>
        <w:t>Postulación de voluntarios autenticados a convocatorias activas (sin duplicados).</w:t>
      </w:r>
    </w:p>
    <w:p>
      <w:pPr>
        <w:pStyle w:val="Compact"/>
        <w:numPr>
          <w:ilvl w:val="0"/>
          <w:numId w:val="45"/>
        </w:numPr>
        <w:rPr/>
      </w:pPr>
      <w:r>
        <w:rPr/>
        <w:t>Listado de postulaciones propias para voluntarios.</w:t>
      </w:r>
    </w:p>
    <w:p>
      <w:pPr>
        <w:pStyle w:val="Compact"/>
        <w:numPr>
          <w:ilvl w:val="0"/>
          <w:numId w:val="46"/>
        </w:numPr>
        <w:rPr/>
      </w:pPr>
      <w:bookmarkStart w:id="27" w:name="módulo-de-postulaciones"/>
      <w:r>
        <w:rPr/>
        <w:t>Gestión de postulantes y cambio de estado (pendiente / aceptada / rechazada) por la organización.</w:t>
      </w:r>
      <w:bookmarkEnd w:id="27"/>
    </w:p>
    <w:p>
      <w:pPr>
        <w:pStyle w:val="Heading4"/>
        <w:rPr/>
      </w:pPr>
      <w:bookmarkStart w:id="28" w:name="módulo-de-mensajería"/>
      <w:r>
        <w:rPr/>
        <w:t>Módulo de mensajería</w:t>
      </w:r>
    </w:p>
    <w:p>
      <w:pPr>
        <w:pStyle w:val="Compact"/>
        <w:numPr>
          <w:ilvl w:val="0"/>
          <w:numId w:val="47"/>
        </w:numPr>
        <w:rPr/>
      </w:pPr>
      <w:r>
        <w:rPr/>
        <w:t>Envío de mensajes entre usuarios autenticados en contexto de oportunidad/postulación.</w:t>
      </w:r>
    </w:p>
    <w:p>
      <w:pPr>
        <w:pStyle w:val="Compact"/>
        <w:numPr>
          <w:ilvl w:val="0"/>
          <w:numId w:val="48"/>
        </w:numPr>
        <w:rPr/>
      </w:pPr>
      <w:r>
        <w:rPr/>
        <w:t>Bandeja con mensajes recibidos y enviados (</w:t>
      </w:r>
      <w:r>
        <w:rPr>
          <w:rStyle w:val="VerbatimChar"/>
        </w:rPr>
        <w:t>GET /api/mensajes/bandeja/</w:t>
      </w:r>
      <w:r>
        <w:rPr/>
        <w:t>).</w:t>
      </w:r>
      <w:bookmarkEnd w:id="28"/>
    </w:p>
    <w:p>
      <w:pPr>
        <w:pStyle w:val="Heading4"/>
        <w:rPr/>
      </w:pPr>
      <w:bookmarkStart w:id="29" w:name="módulo-informativo-y-navegación"/>
      <w:r>
        <w:rPr/>
        <w:t>Módulo informativo y navegación</w:t>
      </w:r>
    </w:p>
    <w:p>
      <w:pPr>
        <w:pStyle w:val="Compact"/>
        <w:numPr>
          <w:ilvl w:val="0"/>
          <w:numId w:val="49"/>
        </w:numPr>
        <w:rPr/>
      </w:pPr>
      <w:r>
        <w:rPr/>
        <w:t>Páginas públicas: inicio (con formulario de registro), quiénes somos, login.</w:t>
      </w:r>
    </w:p>
    <w:p>
      <w:pPr>
        <w:pStyle w:val="Compact"/>
        <w:numPr>
          <w:ilvl w:val="0"/>
          <w:numId w:val="50"/>
        </w:numPr>
        <w:rPr/>
      </w:pPr>
      <w:r>
        <w:rPr/>
        <w:t>Panel con navegación por pestañas: feed, mis postulaciones, mis publicaciones, postulantes, mensajes, mis organizaciones, publicar oferta.</w:t>
      </w:r>
    </w:p>
    <w:p>
      <w:pPr>
        <w:pStyle w:val="Compact"/>
        <w:numPr>
          <w:ilvl w:val="0"/>
          <w:numId w:val="51"/>
        </w:numPr>
        <w:rPr/>
      </w:pPr>
      <w:bookmarkStart w:id="30" w:name="módulo-informativo-y-navegación"/>
      <w:r>
        <w:rPr/>
        <w:t>Manejo de errores de navegación y página 404.</w:t>
      </w:r>
      <w:bookmarkEnd w:id="30"/>
    </w:p>
    <w:p>
      <w:pPr>
        <w:pStyle w:val="Heading4"/>
        <w:rPr/>
      </w:pPr>
      <w:bookmarkStart w:id="31" w:name="capa-técnica-incluida"/>
      <w:r>
        <w:rPr/>
        <w:t>Capa técnica incluida</w:t>
      </w:r>
    </w:p>
    <w:p>
      <w:pPr>
        <w:pStyle w:val="Compact"/>
        <w:numPr>
          <w:ilvl w:val="0"/>
          <w:numId w:val="52"/>
        </w:numPr>
        <w:rPr/>
      </w:pPr>
      <w:r>
        <w:rPr/>
        <w:t>API REST con Django REST Framework (serializers, viewsets, permisos por propietario/participante).</w:t>
      </w:r>
    </w:p>
    <w:p>
      <w:pPr>
        <w:pStyle w:val="Compact"/>
        <w:numPr>
          <w:ilvl w:val="0"/>
          <w:numId w:val="53"/>
        </w:numPr>
        <w:rPr/>
      </w:pPr>
      <w:r>
        <w:rPr/>
        <w:t>Base de datos relacional MySQL con DER documentado y migraciones Django.</w:t>
      </w:r>
    </w:p>
    <w:p>
      <w:pPr>
        <w:pStyle w:val="Compact"/>
        <w:numPr>
          <w:ilvl w:val="0"/>
          <w:numId w:val="54"/>
        </w:numPr>
        <w:rPr/>
      </w:pPr>
      <w:r>
        <w:rPr/>
        <w:t>Frontend SPA Angular 21 con lazy loading, interceptors HTTP, formularios reactivos y UI Bootstrap 5 responsive.</w:t>
      </w:r>
    </w:p>
    <w:p>
      <w:pPr>
        <w:pStyle w:val="Compact"/>
        <w:numPr>
          <w:ilvl w:val="0"/>
          <w:numId w:val="55"/>
        </w:numPr>
        <w:rPr/>
      </w:pPr>
      <w:r>
        <w:rPr/>
        <w:t>Entorno de desarrollo local unificado (frontend :4200, backend :8000, MySQL en Docker :3307).</w:t>
      </w:r>
    </w:p>
    <w:p>
      <w:pPr>
        <w:pStyle w:val="Compact"/>
        <w:numPr>
          <w:ilvl w:val="0"/>
          <w:numId w:val="56"/>
        </w:numPr>
        <w:rPr/>
      </w:pPr>
      <w:bookmarkStart w:id="32" w:name="qué-incluye-el-sistema"/>
      <w:bookmarkStart w:id="33" w:name="capa-técnica-incluida"/>
      <w:r>
        <w:rPr/>
        <w:t>Documentación técnica: arquitectura, DER, esquema SQL.</w:t>
      </w:r>
      <w:bookmarkEnd w:id="32"/>
      <w:bookmarkEnd w:id="33"/>
    </w:p>
    <w:p>
      <w:pPr>
        <w:pStyle w:val="Heading3"/>
        <w:rPr/>
      </w:pPr>
      <w:bookmarkStart w:id="34" w:name="X23d133cd8a43d990893c25a93af4458f4945c45"/>
      <w:r>
        <w:rPr/>
        <w:t>3.2 Lista concreta de funcionalidades incluidas en el MVP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13"/>
        <w:gridCol w:w="2301"/>
        <w:gridCol w:w="1074"/>
        <w:gridCol w:w="2763"/>
        <w:gridCol w:w="2609"/>
      </w:tblGrid>
      <w:tr>
        <w:trPr>
          <w:tblHeader w:val="true"/>
        </w:trPr>
        <w:tc>
          <w:tcPr>
            <w:tcW w:w="6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3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Funcionalidad</w:t>
            </w:r>
          </w:p>
        </w:tc>
        <w:tc>
          <w:tcPr>
            <w:tcW w:w="10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Actor</w:t>
            </w:r>
          </w:p>
        </w:tc>
        <w:tc>
          <w:tcPr>
            <w:tcW w:w="27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Prioridad MoSCoW</w:t>
            </w:r>
          </w:p>
        </w:tc>
        <w:tc>
          <w:tcPr>
            <w:tcW w:w="26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Incluida en MVP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F01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Registro de usuario con validación cliente/servidor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Visitante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F02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Login y logout con JWT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registrado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F03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Explorar feed de oportunidades activas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Visitante / Usuario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F04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CRUD de organizaciones propias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Organización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F05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CRUD de convocatorias + activar/desactivar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Organización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F06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Postularse a convocatoria activa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Voluntario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F07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Gestionar estados de postulaciones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Organización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F08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Mensajería contextual con bandeja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autenticado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F09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Páginas informativas (inicio, nosotros)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Visitante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F10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Panel con pestañas por dominio funcional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autenticado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F11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 de acceso por rol y sesión (guards)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Sistema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  <w:tr>
        <w:trPr/>
        <w:tc>
          <w:tcPr>
            <w:tcW w:w="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F12</w:t>
            </w:r>
          </w:p>
        </w:tc>
        <w:tc>
          <w:tcPr>
            <w:tcW w:w="23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Persistencia relacional MySQL + API REST</w:t>
            </w:r>
          </w:p>
        </w:tc>
        <w:tc>
          <w:tcPr>
            <w:tcW w:w="10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Sistema</w:t>
            </w:r>
          </w:p>
        </w:tc>
        <w:tc>
          <w:tcPr>
            <w:tcW w:w="27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2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</w:t>
            </w:r>
          </w:p>
        </w:tc>
      </w:tr>
    </w:tbl>
    <w:p>
      <w:pPr>
        <w:pStyle w:val="BodyText"/>
        <w:rPr/>
      </w:pPr>
      <w:r>
        <w:rPr>
          <w:b/>
          <w:bCs/>
        </w:rPr>
        <w:t>Total MVP:</w:t>
      </w:r>
      <w:r>
        <w:rPr/>
        <w:t xml:space="preserve"> 10 funcionalidades </w:t>
      </w:r>
      <w:r>
        <w:rPr>
          <w:b/>
          <w:bCs/>
        </w:rPr>
        <w:t>Must</w:t>
      </w:r>
      <w:r>
        <w:rPr/>
        <w:t xml:space="preserve"> + 2 </w:t>
      </w:r>
      <w:r>
        <w:rPr>
          <w:b/>
          <w:bCs/>
        </w:rPr>
        <w:t>Should</w:t>
      </w:r>
      <w:r>
        <w:rPr/>
        <w:t xml:space="preserve"> = </w:t>
      </w:r>
      <w:r>
        <w:rPr>
          <w:b/>
          <w:bCs/>
        </w:rPr>
        <w:t>12 funcionalidades</w:t>
      </w:r>
      <w:r>
        <w:rPr/>
        <w:t xml:space="preserve"> entregables en esta iteración.</w:t>
      </w:r>
      <w:bookmarkEnd w:id="34"/>
    </w:p>
    <w:p>
      <w:pPr>
        <w:pStyle w:val="Heading3"/>
        <w:rPr/>
      </w:pPr>
      <w:bookmarkStart w:id="35" w:name="qué-no-incluye"/>
      <w:r>
        <w:rPr/>
        <w:t>3.3 Qué no incluye</w:t>
      </w:r>
    </w:p>
    <w:p>
      <w:pPr>
        <w:pStyle w:val="Heading4"/>
        <w:rPr/>
      </w:pPr>
      <w:bookmarkStart w:id="36" w:name="funcionalidades-explícitamente-excluidas"/>
      <w:r>
        <w:rPr/>
        <w:t>Funcionalidades explícitamente excluidas</w:t>
      </w:r>
    </w:p>
    <w:p>
      <w:pPr>
        <w:pStyle w:val="Compact"/>
        <w:numPr>
          <w:ilvl w:val="0"/>
          <w:numId w:val="57"/>
        </w:numPr>
        <w:rPr/>
      </w:pPr>
      <w:r>
        <w:rPr/>
        <w:t>Posibilidad de recuperar la contraseña</w:t>
      </w:r>
      <w:r>
        <w:rPr/>
        <w:t>.</w:t>
      </w:r>
    </w:p>
    <w:p>
      <w:pPr>
        <w:pStyle w:val="Compact"/>
        <w:numPr>
          <w:ilvl w:val="0"/>
          <w:numId w:val="58"/>
        </w:numPr>
        <w:rPr/>
      </w:pPr>
      <w:r>
        <w:rPr/>
        <w:t>Búsqueda y filtros dinámicos avanzados en el feed (más allá de parámetros básicos de API).</w:t>
      </w:r>
    </w:p>
    <w:p>
      <w:pPr>
        <w:pStyle w:val="Compact"/>
        <w:numPr>
          <w:ilvl w:val="0"/>
          <w:numId w:val="59"/>
        </w:numPr>
        <w:rPr/>
      </w:pPr>
      <w:r>
        <w:rPr/>
        <w:t>Moderación de contenido o verificación de identidad de organizaciones.</w:t>
      </w:r>
    </w:p>
    <w:p>
      <w:pPr>
        <w:pStyle w:val="Compact"/>
        <w:numPr>
          <w:ilvl w:val="0"/>
          <w:numId w:val="60"/>
        </w:numPr>
        <w:rPr/>
      </w:pPr>
      <w:r>
        <w:rPr/>
        <w:t>Geolocalización en mapa o integración con servicios cartográficos.</w:t>
      </w:r>
    </w:p>
    <w:p>
      <w:pPr>
        <w:pStyle w:val="Compact"/>
        <w:numPr>
          <w:ilvl w:val="0"/>
          <w:numId w:val="61"/>
        </w:numPr>
        <w:rPr/>
      </w:pPr>
      <w:r>
        <w:rPr/>
        <w:t>Visualizar detalles de una publicación/oportunidad.</w:t>
      </w:r>
    </w:p>
    <w:p>
      <w:pPr>
        <w:pStyle w:val="Compact"/>
        <w:numPr>
          <w:ilvl w:val="0"/>
          <w:numId w:val="62"/>
        </w:numPr>
        <w:rPr/>
      </w:pPr>
      <w:bookmarkStart w:id="37" w:name="funcionalidades-explícitamente-excluidas"/>
      <w:r>
        <w:rPr/>
        <w:t>Integración con redes sociales para publicación cruzada.</w:t>
      </w:r>
      <w:bookmarkEnd w:id="37"/>
    </w:p>
    <w:p>
      <w:pPr>
        <w:pStyle w:val="Heading4"/>
        <w:rPr/>
      </w:pPr>
      <w:bookmarkStart w:id="38" w:name="X31eb2b02479df1a593e7211a6f1f729bb93f2e7"/>
      <w:r>
        <w:rPr/>
        <w:t>Versiones o fases futuras (señaladas, no desarrolladas en el MVP)</w:t>
      </w:r>
    </w:p>
    <w:p>
      <w:pPr>
        <w:pStyle w:val="Compact"/>
        <w:numPr>
          <w:ilvl w:val="0"/>
          <w:numId w:val="63"/>
        </w:numPr>
        <w:rPr/>
      </w:pPr>
      <w:r>
        <w:rPr/>
        <w:t>Filtros de búsqueda avanzados por ubicación, causa y disponibilidad en UI.</w:t>
      </w:r>
    </w:p>
    <w:p>
      <w:pPr>
        <w:pStyle w:val="Compact"/>
        <w:numPr>
          <w:ilvl w:val="0"/>
          <w:numId w:val="64"/>
        </w:numPr>
        <w:rPr/>
      </w:pPr>
      <w:r>
        <w:rPr/>
        <w:t>Sistema de valoración/reputación de voluntarios y organizaciones.</w:t>
      </w:r>
    </w:p>
    <w:p>
      <w:pPr>
        <w:pStyle w:val="Compact"/>
        <w:numPr>
          <w:ilvl w:val="0"/>
          <w:numId w:val="65"/>
        </w:numPr>
        <w:rPr/>
      </w:pPr>
      <w:r>
        <w:rPr/>
        <w:t>Dashboard para administradores de la plataforma.</w:t>
      </w:r>
    </w:p>
    <w:p>
      <w:pPr>
        <w:pStyle w:val="Compact"/>
        <w:numPr>
          <w:ilvl w:val="0"/>
          <w:numId w:val="66"/>
        </w:numPr>
        <w:rPr/>
      </w:pPr>
      <w:r>
        <w:rPr/>
        <w:t>Sistemas de tags para rápida búsqueda, centralizar categorías o publicar rápidamente</w:t>
      </w:r>
      <w:r>
        <w:rPr/>
        <w:t>.</w:t>
      </w:r>
    </w:p>
    <w:p>
      <w:pPr>
        <w:pStyle w:val="Normal"/>
        <w:rPr/>
      </w:pPr>
      <w:bookmarkStart w:id="39" w:name="alcance-del-proyecto"/>
      <w:bookmarkStart w:id="40" w:name="qué-no-incluye"/>
      <w:bookmarkStart w:id="41" w:name="X31eb2b02479df1a593e7211a6f1f729bb93f2e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  <w:bookmarkEnd w:id="40"/>
      <w:bookmarkEnd w:id="41"/>
    </w:p>
    <w:p>
      <w:pPr>
        <w:pStyle w:val="Heading2"/>
        <w:rPr/>
      </w:pPr>
      <w:bookmarkStart w:id="42" w:name="restricciones-iniciales"/>
      <w:r>
        <w:rPr/>
        <w:t>4. Restricciones iniciales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12"/>
        <w:gridCol w:w="2968"/>
        <w:gridCol w:w="5480"/>
      </w:tblGrid>
      <w:tr>
        <w:trPr>
          <w:tblHeader w:val="true"/>
        </w:trPr>
        <w:tc>
          <w:tcPr>
            <w:tcW w:w="9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9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Restricción</w:t>
            </w:r>
          </w:p>
        </w:tc>
        <w:tc>
          <w:tcPr>
            <w:tcW w:w="54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Impacto en el proyecto</w:t>
            </w:r>
          </w:p>
        </w:tc>
      </w:tr>
      <w:tr>
        <w:trPr/>
        <w:tc>
          <w:tcPr>
            <w:tcW w:w="9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R01</w:t>
            </w:r>
          </w:p>
        </w:tc>
        <w:tc>
          <w:tcPr>
            <w:tcW w:w="2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Plazo: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el desarrollo debe completarse dentro del cronograma</w:t>
            </w:r>
          </w:p>
        </w:tc>
        <w:tc>
          <w:tcPr>
            <w:tcW w:w="5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alcance se acota al MVP; funcionalidades avanzadas quedan fuera de iteración.</w:t>
            </w:r>
          </w:p>
        </w:tc>
      </w:tr>
      <w:tr>
        <w:trPr/>
        <w:tc>
          <w:tcPr>
            <w:tcW w:w="9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R02</w:t>
            </w:r>
          </w:p>
        </w:tc>
        <w:tc>
          <w:tcPr>
            <w:tcW w:w="2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Presupuesto cero: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no hay fondos para licencias comerciales, servicios cloud de pago.</w:t>
            </w:r>
          </w:p>
        </w:tc>
        <w:tc>
          <w:tcPr>
            <w:tcW w:w="5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Stack 100 % open source; hosting productivo no contemplado en fase académica.</w:t>
            </w:r>
          </w:p>
        </w:tc>
      </w:tr>
      <w:tr>
        <w:trPr/>
        <w:tc>
          <w:tcPr>
            <w:tcW w:w="9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R03</w:t>
            </w:r>
          </w:p>
        </w:tc>
        <w:tc>
          <w:tcPr>
            <w:tcW w:w="2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Equipo fijo de 5 integrantes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con disponibilidad parcial.</w:t>
            </w:r>
          </w:p>
        </w:tc>
        <w:tc>
          <w:tcPr>
            <w:tcW w:w="5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Capacidad de desarrollo limitada; priorización estricta MoSCoW.</w:t>
            </w:r>
          </w:p>
        </w:tc>
      </w:tr>
      <w:tr>
        <w:trPr/>
        <w:tc>
          <w:tcPr>
            <w:tcW w:w="9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R04</w:t>
            </w:r>
          </w:p>
        </w:tc>
        <w:tc>
          <w:tcPr>
            <w:tcW w:w="2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Sin dependencias de APIs externas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(OAuth social, SMS).</w:t>
            </w:r>
          </w:p>
        </w:tc>
        <w:tc>
          <w:tcPr>
            <w:tcW w:w="5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Autenticación propia; mensajería interna; sin login social.</w:t>
            </w:r>
          </w:p>
        </w:tc>
      </w:tr>
      <w:tr>
        <w:trPr/>
        <w:tc>
          <w:tcPr>
            <w:tcW w:w="9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R06</w:t>
            </w:r>
          </w:p>
        </w:tc>
        <w:tc>
          <w:tcPr>
            <w:tcW w:w="29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Stack tecnológico definido: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Angular 21 (frontend), Django + DRF (backend), MySQL (persistencia), Bootstrap 5 (UI).</w:t>
            </w:r>
          </w:p>
        </w:tc>
        <w:tc>
          <w:tcPr>
            <w:tcW w:w="5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se evalúan frameworks alternativos durante el MVP.</w:t>
            </w:r>
          </w:p>
        </w:tc>
      </w:tr>
    </w:tbl>
    <w:p>
      <w:pPr>
        <w:pStyle w:val="Normal"/>
        <w:rPr/>
      </w:pPr>
      <w:bookmarkStart w:id="43" w:name="restricciones-inicial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</w:p>
    <w:p>
      <w:pPr>
        <w:pStyle w:val="Heading2"/>
        <w:rPr/>
      </w:pPr>
      <w:bookmarkStart w:id="44" w:name="supuestos-del-proyecto"/>
      <w:r>
        <w:rPr/>
        <w:t>5. Supuestos del proyecto</w:t>
      </w:r>
    </w:p>
    <w:tbl>
      <w:tblPr>
        <w:tblStyle w:val="Table"/>
        <w:tblW w:w="9300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95"/>
        <w:gridCol w:w="2130"/>
        <w:gridCol w:w="6375"/>
      </w:tblGrid>
      <w:tr>
        <w:trPr>
          <w:tblHeader w:val="true"/>
        </w:trPr>
        <w:tc>
          <w:tcPr>
            <w:tcW w:w="7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Supuesto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Consecuencia si no se cumple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S01</w:t>
            </w:r>
          </w:p>
        </w:tc>
        <w:tc>
          <w:tcPr>
            <w:tcW w:w="2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Cada integrante dispone de una computadora personal apta para desarrollo.</w:t>
            </w:r>
          </w:p>
        </w:tc>
        <w:tc>
          <w:tcPr>
            <w:tcW w:w="63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Retrasos por falta de hardware o entornos incompatibles.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S02</w:t>
            </w:r>
          </w:p>
        </w:tc>
        <w:tc>
          <w:tcPr>
            <w:tcW w:w="2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Los integrantes tienen conectividad a internet estable para reuniones, GitHub y desarrollo colaborativo.</w:t>
            </w:r>
          </w:p>
        </w:tc>
        <w:tc>
          <w:tcPr>
            <w:tcW w:w="63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Bloqueos en integración continua y ceremonias ágiles.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S03</w:t>
            </w:r>
          </w:p>
        </w:tc>
        <w:tc>
          <w:tcPr>
            <w:tcW w:w="2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Docker está disponible en las máquinas del equipo para levantar MySQL de forma homogénea.</w:t>
            </w:r>
          </w:p>
        </w:tc>
        <w:tc>
          <w:tcPr>
            <w:tcW w:w="63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Inconsistencias de esquema y errores de migración entre entornos.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S0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No se requiere despliegue productivo con tráfico real durante la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inicial.</w:t>
            </w:r>
          </w:p>
        </w:tc>
        <w:tc>
          <w:tcPr>
            <w:tcW w:w="63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 se exige producción, se necesitarán recursos de hosting no presupuestados.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S0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equipo puede dedicar tiempo coordinado semanal a ceremonias Scrum (planificación, daily async, revisión).</w:t>
            </w:r>
          </w:p>
        </w:tc>
        <w:tc>
          <w:tcPr>
            <w:tcW w:w="63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Pérdida de trazabilidad y acumulación de deuda técnica por falta de sincronización.</w:t>
            </w:r>
          </w:p>
        </w:tc>
      </w:tr>
      <w:tr>
        <w:trPr/>
        <w:tc>
          <w:tcPr>
            <w:tcW w:w="7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06</w:t>
            </w:r>
          </w:p>
        </w:tc>
        <w:tc>
          <w:tcPr>
            <w:tcW w:w="2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 documentación existente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Documentación/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README, wiki) se mantiene actualizada en paralelo al código.</w:t>
            </w:r>
          </w:p>
        </w:tc>
        <w:tc>
          <w:tcPr>
            <w:tcW w:w="63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Evaluación desalineada respecto al estado real del sistema.</w:t>
            </w:r>
          </w:p>
        </w:tc>
      </w:tr>
    </w:tbl>
    <w:p>
      <w:pPr>
        <w:pStyle w:val="Normal"/>
        <w:rPr/>
      </w:pPr>
      <w:bookmarkStart w:id="45" w:name="supuestos-del-proyecto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</w:p>
    <w:p>
      <w:pPr>
        <w:pStyle w:val="Heading2"/>
        <w:rPr/>
      </w:pPr>
      <w:bookmarkStart w:id="46" w:name="viabilidad-técnica-y-económica"/>
      <w:r>
        <w:rPr/>
        <w:t>6. Viabilidad técnica y económica</w:t>
      </w:r>
    </w:p>
    <w:p>
      <w:pPr>
        <w:pStyle w:val="Heading3"/>
        <w:rPr/>
      </w:pPr>
      <w:r>
        <w:rPr/>
        <w:t>6.1 Viabilidad técnica</w:t>
      </w:r>
    </w:p>
    <w:p>
      <w:pPr>
        <w:pStyle w:val="Heading4"/>
        <w:rPr/>
      </w:pPr>
      <w:r>
        <w:rPr/>
        <w:t>Stack tecnológico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70"/>
        <w:gridCol w:w="2510"/>
        <w:gridCol w:w="2055"/>
        <w:gridCol w:w="3424"/>
      </w:tblGrid>
      <w:tr>
        <w:trPr>
          <w:tblHeader w:val="true"/>
        </w:trPr>
        <w:tc>
          <w:tcPr>
            <w:tcW w:w="13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Capa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Tecnología</w:t>
            </w:r>
          </w:p>
        </w:tc>
        <w:tc>
          <w:tcPr>
            <w:tcW w:w="20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Versión</w:t>
            </w:r>
          </w:p>
        </w:tc>
        <w:tc>
          <w:tcPr>
            <w:tcW w:w="342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Justificación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Frontend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Angular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</w:t>
            </w:r>
          </w:p>
        </w:tc>
        <w:tc>
          <w:tcPr>
            <w:tcW w:w="3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Framework SPA robusto, amplia documentación.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Estilos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Bootstrap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3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Grid, componentes visuales predefinidos y baja curva de aprendizaje.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Backend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Django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W w:w="3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Framework Python con ORM, migraciones y panel admin incluido.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API REST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Django REST Framework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W w:w="3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Serialización, viewsets, autenticación por token integrada.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Autenticación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JWT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W w:w="3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Sin token en BD; Bearer en cabecera.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Base de datos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MySQL</w:t>
            </w:r>
          </w:p>
        </w:tc>
        <w:tc>
          <w:tcPr>
            <w:tcW w:w="20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W w:w="3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Motor relacional robusto, compatible con el DER del proyecto, habitual en entornos académico-productivos.</w:t>
            </w:r>
            <w:bookmarkStart w:id="47" w:name="stack-tecnológico"/>
            <w:bookmarkEnd w:id="47"/>
          </w:p>
        </w:tc>
      </w:tr>
    </w:tbl>
    <w:p>
      <w:pPr>
        <w:pStyle w:val="Heading4"/>
        <w:rPr/>
      </w:pPr>
      <w:r>
        <w:rPr/>
        <w:t>Infraestructura requerida (desarrollo)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Desarrollo local:</w:t>
      </w:r>
      <w:r>
        <w:rPr/>
        <w:t xml:space="preserve"> Frontend en puerto 4200 (</w:t>
      </w:r>
      <w:r>
        <w:rPr>
          <w:rStyle w:val="VerbatimChar"/>
        </w:rPr>
        <w:t>npm start</w:t>
      </w:r>
      <w:r>
        <w:rPr/>
        <w:t xml:space="preserve">, configuración </w:t>
      </w:r>
      <w:r>
        <w:rPr>
          <w:rStyle w:val="VerbatimChar"/>
        </w:rPr>
        <w:t>develop</w:t>
      </w:r>
      <w:r>
        <w:rPr/>
        <w:t>), Backend en puerto 8000, MySQL en Docker (host 3307).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Proxy dev:</w:t>
      </w:r>
      <w:r>
        <w:rPr/>
        <w:t xml:space="preserve"> </w:t>
      </w:r>
      <w:r>
        <w:rPr>
          <w:rStyle w:val="VerbatimChar"/>
        </w:rPr>
        <w:t>/api</w:t>
      </w:r>
      <w:r>
        <w:rPr/>
        <w:t xml:space="preserve"> → backend vía </w:t>
      </w:r>
      <w:r>
        <w:rPr>
          <w:rStyle w:val="VerbatimChar"/>
        </w:rPr>
        <w:t>proxy.conf.js</w:t>
      </w:r>
      <w:r>
        <w:rPr/>
        <w:t>.</w:t>
        <w:br/>
      </w:r>
    </w:p>
    <w:p>
      <w:pPr>
        <w:pStyle w:val="Heading4"/>
        <w:rPr/>
      </w:pPr>
      <w:r>
        <w:rPr/>
        <w:t>Requerimientos técnicos al implementar la aplicación</w:t>
        <w:br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07"/>
        <w:gridCol w:w="4914"/>
        <w:gridCol w:w="1639"/>
      </w:tblGrid>
      <w:tr>
        <w:trPr>
          <w:tblHeader w:val="true"/>
        </w:trPr>
        <w:tc>
          <w:tcPr>
            <w:tcW w:w="280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Componente</w:t>
            </w:r>
          </w:p>
        </w:tc>
        <w:tc>
          <w:tcPr>
            <w:tcW w:w="491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Requerimiento mínimo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Notas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Servidor de aplicación backend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Python 3.10+, Django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Variables de entorno para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SECRET_KEY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credenciales DB y CORS.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Servidor web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Nginx o Apache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Servir estáticos del build Angular y enrutar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/api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al backend.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Frontend compilado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Build de producción Angular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npm run build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Artefactos estáticos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dist/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 desplegados en CDN o mismo servidor web.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Base de datos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MySQL (o compatible MariaDB)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Red y seguridad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HTTPS obligatorio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JWT y credenciales no deben transmitirse en HTTP plano.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CORS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Orígenes permitidos configurados explícitamente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Solo dominios autorizados del frontend en producción.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Almacenamiento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Disco para media/uploads si se habilitan imágenes de organización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Migración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0003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contempla BLOB/imagen; definir límites de tamaño.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 xml:space="preserve">Recursos de hardware 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VPS mín. 2 vCPU, 4 GB RAM, 20 GB SSD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Escala según concurrencia; MVP no stress-testeado.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CI/CD (recomendado)</w:t>
            </w:r>
          </w:p>
        </w:tc>
        <w:tc>
          <w:tcPr>
            <w:tcW w:w="49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Pipeline de build + tests + deploy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incluido en MVP; deseable en fase productiva.</w:t>
            </w:r>
            <w:bookmarkStart w:id="48" w:name="X5cc9431438a2a8a1278d4950a96a7b3215f1910"/>
            <w:bookmarkEnd w:id="48"/>
          </w:p>
        </w:tc>
      </w:tr>
    </w:tbl>
    <w:p>
      <w:pPr>
        <w:pStyle w:val="Heading4"/>
        <w:rPr/>
      </w:pPr>
      <w:r>
        <w:rPr/>
        <w:t>Conocimientos del equipo</w:t>
      </w:r>
    </w:p>
    <w:p>
      <w:pPr>
        <w:pStyle w:val="Compact"/>
        <w:numPr>
          <w:ilvl w:val="0"/>
          <w:numId w:val="69"/>
        </w:numPr>
        <w:rPr/>
      </w:pPr>
      <w:r>
        <w:rPr/>
        <w:t>TypeScript, HTML/CSS.</w:t>
      </w:r>
    </w:p>
    <w:p>
      <w:pPr>
        <w:pStyle w:val="Compact"/>
        <w:numPr>
          <w:ilvl w:val="0"/>
          <w:numId w:val="70"/>
        </w:numPr>
        <w:rPr/>
      </w:pPr>
      <w:r>
        <w:rPr/>
        <w:t>Python, modelo relacional, SQL.</w:t>
      </w:r>
    </w:p>
    <w:p>
      <w:pPr>
        <w:pStyle w:val="Compact"/>
        <w:numPr>
          <w:ilvl w:val="0"/>
          <w:numId w:val="71"/>
        </w:numPr>
        <w:rPr/>
      </w:pPr>
      <w:r>
        <w:rPr/>
        <w:t>Git, control de versiones, trabajo colaborativo.</w:t>
      </w:r>
    </w:p>
    <w:p>
      <w:pPr>
        <w:pStyle w:val="Compact"/>
        <w:numPr>
          <w:ilvl w:val="0"/>
          <w:numId w:val="72"/>
        </w:numPr>
        <w:rPr/>
      </w:pPr>
      <w:r>
        <w:rPr/>
        <w:t>Metodologías ágiles (Scrum), documentación técnica.</w:t>
      </w:r>
    </w:p>
    <w:p>
      <w:pPr>
        <w:pStyle w:val="Heading4"/>
        <w:rPr/>
      </w:pPr>
      <w:bookmarkStart w:id="49" w:name="dependencias-externas"/>
      <w:r>
        <w:rPr/>
        <w:t>Dependencias externas</w:t>
      </w:r>
    </w:p>
    <w:p>
      <w:pPr>
        <w:pStyle w:val="Compact"/>
        <w:numPr>
          <w:ilvl w:val="0"/>
          <w:numId w:val="73"/>
        </w:numPr>
        <w:rPr/>
      </w:pPr>
      <w:bookmarkStart w:id="50" w:name="dependencias-externas"/>
      <w:r>
        <w:rPr/>
        <w:t>No se registraron APIs o servicios externos de terceros en el MVP.</w:t>
      </w:r>
      <w:bookmarkEnd w:id="50"/>
    </w:p>
    <w:p>
      <w:pPr>
        <w:pStyle w:val="Heading4"/>
        <w:rPr/>
      </w:pPr>
      <w:r>
        <w:rPr/>
        <w:t>Riesgos técnicos identificados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3"/>
        <w:gridCol w:w="2896"/>
        <w:gridCol w:w="2006"/>
        <w:gridCol w:w="2674"/>
      </w:tblGrid>
      <w:tr>
        <w:trPr>
          <w:tblHeader w:val="true"/>
        </w:trPr>
        <w:tc>
          <w:tcPr>
            <w:tcW w:w="17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Riesgo</w:t>
            </w:r>
          </w:p>
        </w:tc>
        <w:tc>
          <w:tcPr>
            <w:tcW w:w="28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Probabilidad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Impacto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Mitigación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Diferencias de entorno de desarrollo entre integrantes (versiones de Angular, Django, MySQL, SO)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Utilizar contenedores Docker para unificar el entorno y asegurar consistencia entre configuraciones, versiones y servicios.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Deuda técnica por estimación optimista de horas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Priorizar MoSCoW Must; registrar deuda en backlog; no expandir alcance sin repriorizar.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Permisos y seguridad insuficientes para despliegue público real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Documentar limitaciones; planificar hardening en fase posterior al MVP.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Falta de tests automatizados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tests.py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vacío)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Testing manual documentado en entregas; backlog para tests de integración.</w:t>
            </w:r>
            <w:bookmarkStart w:id="51" w:name="viabilidad-técnica"/>
            <w:bookmarkStart w:id="52" w:name="riesgos-técnicos-identificados"/>
            <w:bookmarkEnd w:id="51"/>
            <w:bookmarkEnd w:id="52"/>
          </w:p>
        </w:tc>
      </w:tr>
    </w:tbl>
    <w:p>
      <w:pPr>
        <w:pStyle w:val="Heading3"/>
        <w:rPr/>
      </w:pPr>
      <w:r>
        <w:rPr/>
        <w:t>6.2 Riesgos económicos identificados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3"/>
        <w:gridCol w:w="2896"/>
        <w:gridCol w:w="2006"/>
        <w:gridCol w:w="2674"/>
      </w:tblGrid>
      <w:tr>
        <w:trPr>
          <w:tblHeader w:val="true"/>
        </w:trPr>
        <w:tc>
          <w:tcPr>
            <w:tcW w:w="17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Riesgo</w:t>
            </w:r>
          </w:p>
        </w:tc>
        <w:tc>
          <w:tcPr>
            <w:tcW w:w="28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Probabilidad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Impacto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Mitigación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Estimación horaria demasiado baja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para un sistema full stack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Reconocer estimación, priorizar Must;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Dependencia de hardware personal sin respaldo institucional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Repositorio centralizado en GitHub; documentación de setup reproducible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README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Docker).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Costo de oportunidad del equipo (tiempo no dedicado a otras materias/trabajo)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Planificación por sprints con entregables incrementales verificables.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Ausencia de presupuesto para hosting productivo, dominio y certificados gestionados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Baja (fase académica) / Alta (fase productiva)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MVP demostrable en local; plan de despliegue futuro con.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Escalabilidad no probada bajo carga real</w:t>
            </w:r>
          </w:p>
        </w:tc>
        <w:tc>
          <w:tcPr>
            <w:tcW w:w="28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Aceptable para MVP</w:t>
            </w:r>
          </w:p>
        </w:tc>
      </w:tr>
    </w:tbl>
    <w:p>
      <w:pPr>
        <w:pStyle w:val="Heading3"/>
        <w:rPr/>
      </w:pPr>
      <w:r>
        <w:rPr/>
        <w:t>6.3 Riesgos organizacionales identificados</w:t>
      </w:r>
    </w:p>
    <w:tbl>
      <w:tblPr>
        <w:tblStyle w:val="Table"/>
        <w:tblW w:w="9330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5"/>
        <w:gridCol w:w="2895"/>
        <w:gridCol w:w="2010"/>
        <w:gridCol w:w="2670"/>
      </w:tblGrid>
      <w:tr>
        <w:trPr>
          <w:tblHeader w:val="true"/>
        </w:trPr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Riesgo</w:t>
            </w:r>
          </w:p>
        </w:tc>
        <w:tc>
          <w:tcPr>
            <w:tcW w:w="28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Probabilidad</w:t>
            </w:r>
          </w:p>
        </w:tc>
        <w:tc>
          <w:tcPr>
            <w:tcW w:w="20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Impacto</w:t>
            </w:r>
          </w:p>
        </w:tc>
        <w:tc>
          <w:tcPr>
            <w:tcW w:w="26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Mitigación</w:t>
            </w:r>
          </w:p>
        </w:tc>
      </w:tr>
      <w:tr>
        <w:trPr/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Coordinación entre 5 desarrolladores con roles solapados</w:t>
            </w:r>
          </w:p>
        </w:tc>
        <w:tc>
          <w:tcPr>
            <w:tcW w:w="28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Tablero Kanban en GitHub Projects; actas de reunión; definición clara de responsables por módulo.</w:t>
            </w:r>
          </w:p>
        </w:tc>
      </w:tr>
      <w:tr>
        <w:trPr/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Disponibilidad heterogénea de integrantes (parcial, otras materias)</w:t>
            </w:r>
          </w:p>
        </w:tc>
        <w:tc>
          <w:tcPr>
            <w:tcW w:w="28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Ceremonias ágiles breves y async; Issues asignadas con fechas; Product Owner prioriza backlog semanalmente.</w:t>
            </w:r>
          </w:p>
        </w:tc>
      </w:tr>
    </w:tbl>
    <w:p>
      <w:pPr>
        <w:pStyle w:val="Heading3"/>
        <w:rPr/>
      </w:pPr>
      <w:r>
        <w:rPr/>
        <w:t>6.4 Viabilidad económica</w:t>
      </w:r>
    </w:p>
    <w:p>
      <w:pPr>
        <w:pStyle w:val="Heading4"/>
        <w:rPr/>
      </w:pPr>
      <w:r>
        <w:rPr/>
        <w:t>Estimación de esfuerzo (horas/persona)</w:t>
      </w:r>
      <w:r>
        <w:rPr>
          <w:b/>
          <w:bCs/>
        </w:rPr>
        <w:br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51"/>
        <w:gridCol w:w="6908"/>
      </w:tblGrid>
      <w:tr>
        <w:trPr>
          <w:tblHeader w:val="true"/>
        </w:trPr>
        <w:tc>
          <w:tcPr>
            <w:tcW w:w="24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Actividad</w:t>
            </w:r>
          </w:p>
        </w:tc>
        <w:tc>
          <w:tcPr>
            <w:tcW w:w="690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Horas realistas (equipo total)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Análisis, requisitos, historias de usuario, documentación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40–60 h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Diseño UX/UI, DER, arquitectura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30–50 h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Backend (modelos, API, auth, permisos, migraciones)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80–120 h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Frontend (SPA, panel, formularios, guards, interceptors)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100–150 h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Integración Angular-Django, CORS, JWT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20–40 h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Testing (manual)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40–60 h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Corrección de bugs, refactor, code review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40–60 h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Gestión de proyecto, ceremonias, actas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30–40 h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Total realista estimado</w:t>
            </w:r>
          </w:p>
        </w:tc>
        <w:tc>
          <w:tcPr>
            <w:tcW w:w="69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380–580 h-equipo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76–116 h/persona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</w:tr>
    </w:tbl>
    <w:p>
      <w:pPr>
        <w:pStyle w:val="BodyText"/>
        <w:rPr/>
      </w:pPr>
      <w:r>
        <w:rPr/>
        <w:t>La priorización MoSCoW y la lista concreta del MVP (sección 3.2) son el mecanismo de control para entregar valor verificable dentro del plazo disponible.</w:t>
      </w:r>
    </w:p>
    <w:p>
      <w:pPr>
        <w:pStyle w:val="Heading4"/>
        <w:rPr/>
      </w:pPr>
      <w:r>
        <w:rPr/>
        <w:t>Costos principales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66"/>
        <w:gridCol w:w="3813"/>
        <w:gridCol w:w="2081"/>
      </w:tblGrid>
      <w:tr>
        <w:trPr>
          <w:tblHeader w:val="true"/>
        </w:trPr>
        <w:tc>
          <w:tcPr>
            <w:tcW w:w="34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Concepto</w:t>
            </w:r>
          </w:p>
        </w:tc>
        <w:tc>
          <w:tcPr>
            <w:tcW w:w="38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Estimación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Nota</w:t>
            </w:r>
          </w:p>
        </w:tc>
      </w:tr>
      <w:tr>
        <w:trPr/>
        <w:tc>
          <w:tcPr>
            <w:tcW w:w="3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Licencias de software</w:t>
            </w:r>
          </w:p>
        </w:tc>
        <w:tc>
          <w:tcPr>
            <w:tcW w:w="3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USD 0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Stack open source (Angular, Django, MySQL Community, Bootstrap).</w:t>
            </w:r>
          </w:p>
        </w:tc>
      </w:tr>
      <w:tr>
        <w:trPr/>
        <w:tc>
          <w:tcPr>
            <w:tcW w:w="3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Herramientas de gestión</w:t>
            </w:r>
          </w:p>
        </w:tc>
        <w:tc>
          <w:tcPr>
            <w:tcW w:w="3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USD 0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GitHub (repositorio público, Issues, Projects / Kanban).</w:t>
            </w:r>
          </w:p>
        </w:tc>
      </w:tr>
      <w:tr>
        <w:trPr/>
        <w:tc>
          <w:tcPr>
            <w:tcW w:w="3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Hardware</w:t>
            </w:r>
          </w:p>
        </w:tc>
        <w:tc>
          <w:tcPr>
            <w:tcW w:w="3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Sin costo adicional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Equipos personales de los integrantes.</w:t>
            </w:r>
          </w:p>
        </w:tc>
      </w:tr>
      <w:tr>
        <w:trPr/>
        <w:tc>
          <w:tcPr>
            <w:tcW w:w="34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Hosting productivo</w:t>
            </w:r>
          </w:p>
        </w:tc>
        <w:tc>
          <w:tcPr>
            <w:tcW w:w="3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USD 0 en fase académica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Requerirá inversión futura para despliegue</w:t>
            </w:r>
            <w:bookmarkStart w:id="53" w:name="costos-principales"/>
            <w:bookmarkEnd w:id="53"/>
          </w:p>
        </w:tc>
      </w:tr>
    </w:tbl>
    <w:p>
      <w:pPr>
        <w:pStyle w:val="Heading4"/>
        <w:rPr/>
      </w:pPr>
      <w:r>
        <w:rPr/>
        <w:t>Beneficio esperado</w:t>
      </w:r>
    </w:p>
    <w:p>
      <w:pPr>
        <w:pStyle w:val="FirstParagraph"/>
        <w:rPr/>
      </w:pPr>
      <w:r>
        <w:rPr/>
        <w:t xml:space="preserve">El proyecto </w:t>
      </w:r>
      <w:r>
        <w:rPr>
          <w:b/>
          <w:bCs/>
        </w:rPr>
        <w:t>Mano a Mano</w:t>
      </w:r>
      <w:r>
        <w:rPr/>
        <w:t xml:space="preserve"> busca generar beneficios principalmente </w:t>
      </w:r>
      <w:r>
        <w:rPr>
          <w:b/>
          <w:bCs/>
        </w:rPr>
        <w:t>sociales</w:t>
      </w:r>
      <w:r>
        <w:rPr/>
        <w:t>, más que un retorno económico directo. La implementación de la plataforma permitirá mejorar la articulación entre personas interesadas en participar en actividades solidarias y organizaciones que requieren voluntarios.</w:t>
      </w:r>
    </w:p>
    <w:p>
      <w:pPr>
        <w:pStyle w:val="BodyText"/>
        <w:rPr/>
      </w:pPr>
      <w:r>
        <w:rPr>
          <w:b/>
          <w:bCs/>
        </w:rPr>
        <w:t>Beneficios esperados:</w:t>
      </w:r>
    </w:p>
    <w:p>
      <w:pPr>
        <w:pStyle w:val="Compact"/>
        <w:numPr>
          <w:ilvl w:val="0"/>
          <w:numId w:val="74"/>
        </w:numPr>
        <w:rPr/>
      </w:pPr>
      <w:r>
        <w:rPr/>
        <w:t>Incrementar la visibilidad de oportunidades de voluntariado en Córdoba y alrededores.</w:t>
      </w:r>
    </w:p>
    <w:p>
      <w:pPr>
        <w:pStyle w:val="Compact"/>
        <w:numPr>
          <w:ilvl w:val="0"/>
          <w:numId w:val="75"/>
        </w:numPr>
        <w:rPr/>
      </w:pPr>
      <w:r>
        <w:rPr/>
        <w:t>Facilitar el acceso organizado a actividades solidarias mediante una plataforma centralizada.</w:t>
      </w:r>
    </w:p>
    <w:p>
      <w:pPr>
        <w:pStyle w:val="Compact"/>
        <w:numPr>
          <w:ilvl w:val="0"/>
          <w:numId w:val="76"/>
        </w:numPr>
        <w:rPr/>
      </w:pPr>
      <w:r>
        <w:rPr/>
        <w:t>Reducir el tiempo y esfuerzo invertido en búsquedas manuales de oportunidades.</w:t>
      </w:r>
    </w:p>
    <w:p>
      <w:pPr>
        <w:pStyle w:val="Compact"/>
        <w:numPr>
          <w:ilvl w:val="0"/>
          <w:numId w:val="77"/>
        </w:numPr>
        <w:rPr/>
      </w:pPr>
      <w:r>
        <w:rPr/>
        <w:t>Mejorar la capacidad de las organizaciones para difundir convocatorias y cubrir cupos de voluntariado.</w:t>
      </w:r>
    </w:p>
    <w:p>
      <w:pPr>
        <w:pStyle w:val="Compact"/>
        <w:numPr>
          <w:ilvl w:val="0"/>
          <w:numId w:val="78"/>
        </w:numPr>
        <w:rPr/>
      </w:pPr>
      <w:r>
        <w:rPr/>
        <w:t>Potenciar la participación ciudadana y el impacto de proyectos comunitarios.</w:t>
      </w:r>
    </w:p>
    <w:p>
      <w:pPr>
        <w:pStyle w:val="Compact"/>
        <w:numPr>
          <w:ilvl w:val="0"/>
          <w:numId w:val="79"/>
        </w:numPr>
        <w:rPr/>
      </w:pPr>
      <w:r>
        <w:rPr/>
        <w:t>Generar una experiencia más accesible y ordenada para voluntarios y organizaciones.</w:t>
      </w:r>
    </w:p>
    <w:p>
      <w:pPr>
        <w:pStyle w:val="FirstParagraph"/>
        <w:rPr/>
      </w:pPr>
      <w:r>
        <w:rPr>
          <w:b/>
          <w:bCs/>
        </w:rPr>
        <w:t>Beneficio institucional y académico:</w:t>
      </w:r>
    </w:p>
    <w:p>
      <w:pPr>
        <w:pStyle w:val="BodyText"/>
        <w:rPr/>
      </w:pPr>
      <w:r>
        <w:rPr/>
        <w:t>Desde el enfoque académico, el proyecto aporta valor mediante la aplicación práctica de metodologías ágiles, desarrollo web full stack, trabajo colaborativo y resolución de problemáticas reales utilizando herramientas tecnológicas actuales.</w:t>
      </w:r>
    </w:p>
    <w:p>
      <w:pPr>
        <w:pStyle w:val="BodyText"/>
        <w:rPr/>
      </w:pPr>
      <w:r>
        <w:rPr>
          <w:b/>
          <w:bCs/>
        </w:rPr>
        <w:t>Indicadores cualitativos de éxito:</w:t>
      </w:r>
    </w:p>
    <w:p>
      <w:pPr>
        <w:pStyle w:val="Compact"/>
        <w:numPr>
          <w:ilvl w:val="0"/>
          <w:numId w:val="80"/>
        </w:numPr>
        <w:rPr/>
      </w:pPr>
      <w:r>
        <w:rPr/>
        <w:t>Cantidad de oportunidades publicadas.</w:t>
      </w:r>
    </w:p>
    <w:p>
      <w:pPr>
        <w:pStyle w:val="Compact"/>
        <w:numPr>
          <w:ilvl w:val="0"/>
          <w:numId w:val="81"/>
        </w:numPr>
        <w:rPr/>
      </w:pPr>
      <w:r>
        <w:rPr/>
        <w:t>Cantidad de postulaciones realizadas.</w:t>
      </w:r>
    </w:p>
    <w:p>
      <w:pPr>
        <w:pStyle w:val="Compact"/>
        <w:numPr>
          <w:ilvl w:val="0"/>
          <w:numId w:val="82"/>
        </w:numPr>
        <w:rPr/>
      </w:pPr>
      <w:r>
        <w:rPr/>
        <w:t>Nivel de participación de usuarios registrados.</w:t>
      </w:r>
    </w:p>
    <w:p>
      <w:pPr>
        <w:pStyle w:val="Compact"/>
        <w:numPr>
          <w:ilvl w:val="0"/>
          <w:numId w:val="83"/>
        </w:numPr>
        <w:rPr/>
      </w:pPr>
      <w:r>
        <w:rPr/>
        <w:t>Mejora percibida en la facilidad para encontrar oportunidades de voluntariado.</w:t>
      </w:r>
    </w:p>
    <w:p>
      <w:pPr>
        <w:pStyle w:val="Compact"/>
        <w:numPr>
          <w:ilvl w:val="0"/>
          <w:numId w:val="84"/>
        </w:numPr>
        <w:rPr/>
      </w:pPr>
      <w:r>
        <w:rPr/>
        <w:t>Satisfacción de organizaciones y voluntarios respecto al uso de la plataforma.</w:t>
      </w:r>
    </w:p>
    <w:p>
      <w:pPr>
        <w:pStyle w:val="Normal"/>
        <w:rPr/>
      </w:pPr>
      <w:bookmarkStart w:id="54" w:name="viabilidad-técnica-y-económic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</w:p>
    <w:p>
      <w:pPr>
        <w:pStyle w:val="Heading2"/>
        <w:rPr/>
      </w:pPr>
      <w:bookmarkStart w:id="55" w:name="X4814c2d7fca9f759495f1dd5740c66a6938bc30"/>
      <w:r>
        <w:rPr/>
        <w:t>7. Responsabilidades del cliente y del equipo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Cliente / Stakeholders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Equipo de proyecto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Validar la problemática y necesidades principales del sistema.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Analizar requerimientos y traducirlos a soluciones técnicas.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Proporcionar feedback sobre funcionalidades y usabilidad.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Diseñar, desarrollar e integrar la aplicación web.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Priorizar necesidades funcionales según valor esperado.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Implementar backend, frontend y modelo de datos.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Revisar prototipos y validar avances funcionales.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Gestionar el backlog y planificación de tareas.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Comunicar cambios o nuevas necesidades relevantes.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Realizar pruebas, corrección de errores y documentación técnica.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Evaluar si la solución cumple el objetivo esperado.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Garantizar seguridad, rendimiento y funcionamiento general del sistema.</w:t>
            </w:r>
          </w:p>
        </w:tc>
      </w:tr>
    </w:tbl>
    <w:p>
      <w:pPr>
        <w:pStyle w:val="Heading3"/>
        <w:rPr/>
      </w:pPr>
      <w:r>
        <w:rPr/>
        <w:t>Responsabilidades del cliente</w:t>
      </w:r>
    </w:p>
    <w:p>
      <w:pPr>
        <w:pStyle w:val="Compact"/>
        <w:numPr>
          <w:ilvl w:val="0"/>
          <w:numId w:val="85"/>
        </w:numPr>
        <w:rPr/>
      </w:pPr>
      <w:r>
        <w:rPr/>
        <w:t>Validar la necesidad y problemática abordada.</w:t>
      </w:r>
    </w:p>
    <w:p>
      <w:pPr>
        <w:pStyle w:val="Compact"/>
        <w:numPr>
          <w:ilvl w:val="0"/>
          <w:numId w:val="86"/>
        </w:numPr>
        <w:rPr/>
      </w:pPr>
      <w:r>
        <w:rPr/>
        <w:t>Aportar retroalimentación sobre experiencia de usuario y funcionalidades.</w:t>
      </w:r>
    </w:p>
    <w:p>
      <w:pPr>
        <w:pStyle w:val="Compact"/>
        <w:numPr>
          <w:ilvl w:val="0"/>
          <w:numId w:val="87"/>
        </w:numPr>
        <w:rPr/>
      </w:pPr>
      <w:r>
        <w:rPr/>
        <w:t>Priorizar requerimientos según impacto y utilidad.</w:t>
      </w:r>
    </w:p>
    <w:p>
      <w:pPr>
        <w:pStyle w:val="Compact"/>
        <w:numPr>
          <w:ilvl w:val="0"/>
          <w:numId w:val="88"/>
        </w:numPr>
        <w:rPr/>
      </w:pPr>
      <w:r>
        <w:rPr/>
        <w:t>Aprobar entregables funcionales parciales.</w:t>
      </w:r>
    </w:p>
    <w:p>
      <w:pPr>
        <w:pStyle w:val="Heading3"/>
        <w:rPr/>
      </w:pPr>
      <w:bookmarkStart w:id="56" w:name="responsabilidades-del-equipo"/>
      <w:r>
        <w:rPr/>
        <w:t>Responsabilidades del equipo</w:t>
      </w:r>
    </w:p>
    <w:p>
      <w:pPr>
        <w:pStyle w:val="Compact"/>
        <w:numPr>
          <w:ilvl w:val="0"/>
          <w:numId w:val="89"/>
        </w:numPr>
        <w:rPr/>
      </w:pPr>
      <w:r>
        <w:rPr/>
        <w:t>Diseñar y desarrollar la solución tecnológica propuesta.</w:t>
      </w:r>
    </w:p>
    <w:p>
      <w:pPr>
        <w:pStyle w:val="Compact"/>
        <w:numPr>
          <w:ilvl w:val="0"/>
          <w:numId w:val="90"/>
        </w:numPr>
        <w:rPr/>
      </w:pPr>
      <w:r>
        <w:rPr/>
        <w:t>Administrar tareas, cronograma y documentación del proyecto.</w:t>
      </w:r>
    </w:p>
    <w:p>
      <w:pPr>
        <w:pStyle w:val="Compact"/>
        <w:numPr>
          <w:ilvl w:val="0"/>
          <w:numId w:val="91"/>
        </w:numPr>
        <w:rPr/>
      </w:pPr>
      <w:r>
        <w:rPr/>
        <w:t>Implementar funcionalidades definidas en el alcance del MVP (sección 3).</w:t>
      </w:r>
    </w:p>
    <w:p>
      <w:pPr>
        <w:pStyle w:val="Compact"/>
        <w:numPr>
          <w:ilvl w:val="0"/>
          <w:numId w:val="92"/>
        </w:numPr>
        <w:rPr/>
      </w:pPr>
      <w:r>
        <w:rPr/>
        <w:t>Realizar pruebas funcionales y corrección de errores.</w:t>
      </w:r>
    </w:p>
    <w:p>
      <w:pPr>
        <w:pStyle w:val="Compact"/>
        <w:numPr>
          <w:ilvl w:val="0"/>
          <w:numId w:val="93"/>
        </w:numPr>
        <w:rPr/>
      </w:pPr>
      <w:r>
        <w:rPr/>
        <w:t>Mantener comunicación y seguimiento continuo del avance del proyecto.</w:t>
      </w:r>
    </w:p>
    <w:p>
      <w:pPr>
        <w:pStyle w:val="Normal"/>
        <w:rPr/>
      </w:pPr>
      <w:bookmarkStart w:id="57" w:name="X4814c2d7fca9f759495f1dd5740c66a6938bc30"/>
      <w:bookmarkStart w:id="58" w:name="responsabilidades-del-equip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"/>
      <w:bookmarkEnd w:id="58"/>
    </w:p>
    <w:p>
      <w:pPr>
        <w:pStyle w:val="Heading2"/>
        <w:rPr/>
      </w:pPr>
      <w:bookmarkStart w:id="59" w:name="objetivos-smart-del-proyecto"/>
      <w:r>
        <w:rPr/>
        <w:t>8. Objetivos SMART del proyecto</w:t>
      </w:r>
    </w:p>
    <w:p>
      <w:pPr>
        <w:pStyle w:val="Heading3"/>
        <w:rPr/>
      </w:pPr>
      <w:r>
        <w:rPr/>
        <w:t>Objetivo 1 - Funcionalidades core navegables y documentadas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75"/>
        <w:gridCol w:w="6084"/>
      </w:tblGrid>
      <w:tr>
        <w:trPr>
          <w:tblHeader w:val="true"/>
        </w:trPr>
        <w:tc>
          <w:tcPr>
            <w:tcW w:w="32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SMART</w:t>
            </w:r>
          </w:p>
        </w:tc>
        <w:tc>
          <w:tcPr>
            <w:tcW w:w="60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Formulación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Específico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Completar registro de usuario, login con token, panel funcional con feed de oportunidades, CRUD de organizaciones y convocatorias, postulaciones y mensajería básica.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Medible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El 100 % de los flujos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(registro, login, visualizar feed, CRUD de organizaciones, CRUD de convocatorias, postulaciones y gestión de estados) operativos y verificables mediante prueba manual documentada; mensajería básica (Should) integrada en panel si el tiempo lo permite.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Alcanzable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Alcanzable con el stack establecido (Angular 21 + Django + DRF + MySQL) dentro del cronograma académico, priorizando Must sobre Should.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Relevante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Entrega valor al conectar voluntarios con organizaciones y resuelve la problemática de fragmentación informativa.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Temporal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Según cronograma ISPC y entregas parciales acordadas con la cátedra.</w:t>
            </w:r>
            <w:bookmarkStart w:id="60" w:name="X8a3496b47d17e18ef0c3edea4a7b24bf88a3f6f"/>
            <w:bookmarkEnd w:id="60"/>
          </w:p>
        </w:tc>
      </w:tr>
    </w:tbl>
    <w:p>
      <w:pPr>
        <w:pStyle w:val="Heading3"/>
        <w:rPr/>
      </w:pPr>
      <w:r>
        <w:rPr/>
        <w:t>Objetivo 2 - Especificación de requisitos rastreable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75"/>
        <w:gridCol w:w="6084"/>
      </w:tblGrid>
      <w:tr>
        <w:trPr>
          <w:tblHeader w:val="true"/>
        </w:trPr>
        <w:tc>
          <w:tcPr>
            <w:tcW w:w="32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SMART</w:t>
            </w:r>
          </w:p>
        </w:tc>
        <w:tc>
          <w:tcPr>
            <w:tcW w:w="60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Formulación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Específico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Mantener historias de usuario con criterios de aceptación y priorizados con MoSCoW.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Medible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Mínimo 5 HU Must con criterios de aceptación; backlog referenciado en Issues de GitHub.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Alcanzable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Alcance contenido en el cronograma de la materia + documentación presente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Documentación/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wiki del repositorio.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Relevante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Habilita evaluación transparente y trazabilidad requisito-implementación.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Temporal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Actualizado en la misma ventana de entrega que la documentación de proyecto.</w:t>
            </w:r>
          </w:p>
        </w:tc>
      </w:tr>
    </w:tbl>
    <w:p>
      <w:pPr>
        <w:pStyle w:val="Heading3"/>
        <w:rPr/>
      </w:pPr>
      <w:r>
        <w:rPr/>
        <w:t>Objetivo 3 - Calidad técnica mínima reproducible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75"/>
        <w:gridCol w:w="6084"/>
      </w:tblGrid>
      <w:tr>
        <w:trPr>
          <w:tblHeader w:val="true"/>
        </w:trPr>
        <w:tc>
          <w:tcPr>
            <w:tcW w:w="32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SMART</w:t>
            </w:r>
          </w:p>
        </w:tc>
        <w:tc>
          <w:tcPr>
            <w:tcW w:w="60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Formulación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Específico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Lograr que frontend compile sin errores, el backend ejecute migraciones correctamente y esté alineado al README y DER documentados.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Medible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npm run build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finaliza con código de salida 0;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python manage.py migrate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sin errores; DER coherente con tablas físicas Django.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Alcanzable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 hardware estándar y la guía de instalación documentada en README.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Relevante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Garantiza que otro desarrollador o evaluador pueda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clonar y ejecutar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el proyecto.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Temporal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Verificado antes de cada entrega mayor acordada en el calendario académico.</w:t>
            </w:r>
          </w:p>
        </w:tc>
      </w:tr>
    </w:tbl>
    <w:p>
      <w:pPr>
        <w:pStyle w:val="Heading3"/>
        <w:rPr/>
      </w:pPr>
      <w:r>
        <w:rPr/>
        <w:t>Objetivo 4 - Gestión de proyecto ágil documentada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75"/>
        <w:gridCol w:w="6084"/>
      </w:tblGrid>
      <w:tr>
        <w:trPr>
          <w:tblHeader w:val="true"/>
        </w:trPr>
        <w:tc>
          <w:tcPr>
            <w:tcW w:w="32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SMART</w:t>
            </w:r>
          </w:p>
        </w:tc>
        <w:tc>
          <w:tcPr>
            <w:tcW w:w="60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Formulación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Específico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Implementar ceremonias Scrum adaptadas: planificación, seguimiento en tablero, actas de reunión y retrospectiva mínima.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Medible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 menos 2 actas de reunión registradas, tablero Kanban con tareas asignadas y estados actualizados, e Issues cargadas con historias de usuario.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Alcanzable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 las herramientas disponibles (GitHub Projects, Issues) y reuniones virtuales semanales del equipo.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Relevante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Refleja prácticas profesionales reales de gestión de proyectos de software.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Temporal</w:t>
            </w:r>
          </w:p>
        </w:tc>
        <w:tc>
          <w:tcPr>
            <w:tcW w:w="60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Evidenciado desde el inicio del proyecto hasta la entrega final.</w:t>
            </w:r>
          </w:p>
        </w:tc>
      </w:tr>
    </w:tbl>
    <w:p>
      <w:pPr>
        <w:pStyle w:val="Normal"/>
        <w:rPr/>
      </w:pPr>
      <w:bookmarkStart w:id="61" w:name="objetivos-smart-del-proyecto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</w:p>
    <w:p>
      <w:pPr>
        <w:pStyle w:val="Heading2"/>
        <w:rPr/>
      </w:pPr>
      <w:bookmarkStart w:id="62" w:name="requisitos-funcionales-y-no-funcionales"/>
      <w:r>
        <w:rPr/>
        <w:t>9. Requisitos funcionales y no funcionales</w:t>
      </w:r>
    </w:p>
    <w:p>
      <w:pPr>
        <w:pStyle w:val="FirstParagraph"/>
        <w:rPr/>
      </w:pPr>
      <w:r>
        <w:rPr>
          <w:b/>
          <w:bCs/>
        </w:rPr>
        <w:t>Leyenda MoSCoW:</w:t>
      </w:r>
      <w:r>
        <w:rPr/>
        <w:t xml:space="preserve"> </w:t>
      </w:r>
      <w:r>
        <w:rPr>
          <w:b/>
          <w:bCs/>
        </w:rPr>
        <w:t>M</w:t>
      </w:r>
      <w:r>
        <w:rPr/>
        <w:t xml:space="preserve"> = Must, </w:t>
      </w:r>
      <w:r>
        <w:rPr>
          <w:b/>
          <w:bCs/>
        </w:rPr>
        <w:t>S</w:t>
      </w:r>
      <w:r>
        <w:rPr/>
        <w:t xml:space="preserve"> = Should, </w:t>
      </w:r>
      <w:r>
        <w:rPr>
          <w:b/>
          <w:bCs/>
        </w:rPr>
        <w:t>C</w:t>
      </w:r>
      <w:r>
        <w:rPr/>
        <w:t xml:space="preserve"> = Could, </w:t>
      </w:r>
      <w:r>
        <w:rPr>
          <w:b/>
          <w:bCs/>
        </w:rPr>
        <w:t>W</w:t>
      </w:r>
      <w:r>
        <w:rPr/>
        <w:t xml:space="preserve"> = Won’t (esta iteración).</w:t>
      </w:r>
    </w:p>
    <w:p>
      <w:pPr>
        <w:pStyle w:val="Heading3"/>
        <w:rPr/>
      </w:pPr>
      <w:r>
        <w:rPr/>
        <w:t>9.1 Requisitos funcionales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67"/>
        <w:gridCol w:w="993"/>
        <w:gridCol w:w="1559"/>
        <w:gridCol w:w="1844"/>
        <w:gridCol w:w="4397"/>
      </w:tblGrid>
      <w:tr>
        <w:trPr>
          <w:tblHeader w:val="true"/>
        </w:trPr>
        <w:tc>
          <w:tcPr>
            <w:tcW w:w="5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99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Actor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Prioridad</w:t>
            </w:r>
          </w:p>
        </w:tc>
        <w:tc>
          <w:tcPr>
            <w:tcW w:w="18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Descripción</w:t>
            </w:r>
          </w:p>
        </w:tc>
        <w:tc>
          <w:tcPr>
            <w:tcW w:w="43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Criterio de aceptación breve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RF01</w:t>
            </w:r>
          </w:p>
        </w:tc>
        <w:tc>
          <w:tcPr>
            <w:tcW w:w="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Visitante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</w:t>
            </w:r>
          </w:p>
        </w:tc>
        <w:tc>
          <w:tcPr>
            <w:tcW w:w="18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Registro de usuario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con username, email, contraseña (y opcional nombre/apellido) con validación en cliente y servidor.</w:t>
            </w:r>
          </w:p>
        </w:tc>
        <w:tc>
          <w:tcPr>
            <w:tcW w:w="43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Tras alta válida, mensaje de confirmación visible y usuario creado vía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POST /api/usuarios/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; errores muestran detalle del servidor.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RF02</w:t>
            </w:r>
          </w:p>
        </w:tc>
        <w:tc>
          <w:tcPr>
            <w:tcW w:w="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registrado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</w:t>
            </w:r>
          </w:p>
        </w:tc>
        <w:tc>
          <w:tcPr>
            <w:tcW w:w="18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Inicio y cierre de sesión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con usuario/contraseña; servidor emite JWT.</w:t>
            </w:r>
          </w:p>
        </w:tc>
        <w:tc>
          <w:tcPr>
            <w:tcW w:w="43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Login guarda JWT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localStorage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envía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Authorization: Bearer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; logout borra token local.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RF03</w:t>
            </w:r>
          </w:p>
        </w:tc>
        <w:tc>
          <w:tcPr>
            <w:tcW w:w="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Visitante/usuario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</w:t>
            </w:r>
          </w:p>
        </w:tc>
        <w:tc>
          <w:tcPr>
            <w:tcW w:w="18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Explorar oportunidades de voluntariado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desde el panel: listado de convocatorias activas mostrando ubicación, causa, tipo de actividad y disponibilidad.</w:t>
            </w:r>
          </w:p>
        </w:tc>
        <w:tc>
          <w:tcPr>
            <w:tcW w:w="43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 no hay datos, se muestra mensaje de lista vacía.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RF04</w:t>
            </w:r>
          </w:p>
        </w:tc>
        <w:tc>
          <w:tcPr>
            <w:tcW w:w="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organización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</w:t>
            </w:r>
          </w:p>
        </w:tc>
        <w:tc>
          <w:tcPr>
            <w:tcW w:w="18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Gestionar organizaciones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propias: alta, edición y eliminación con campos obligatorios y validación.</w:t>
            </w:r>
          </w:p>
        </w:tc>
        <w:tc>
          <w:tcPr>
            <w:tcW w:w="43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CRUD vía REST coherente; cambios reflejados en UI tras refresco de datos.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RF05</w:t>
            </w:r>
          </w:p>
        </w:tc>
        <w:tc>
          <w:tcPr>
            <w:tcW w:w="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organización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</w:t>
            </w:r>
          </w:p>
        </w:tc>
        <w:tc>
          <w:tcPr>
            <w:tcW w:w="18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Gestionar oportunidades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(CRUD + alternar activa/inactiva) vinculadas a organización propia.</w:t>
            </w:r>
          </w:p>
        </w:tc>
        <w:tc>
          <w:tcPr>
            <w:tcW w:w="43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Crear/editar/borrar/pausar se refleja en listados; campos: título, descripción, ubicación, causa, tipo actividad, disponibilidad, requisitos, cupos, fecha.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RF06</w:t>
            </w:r>
          </w:p>
        </w:tc>
        <w:tc>
          <w:tcPr>
            <w:tcW w:w="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Voluntario / Org.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</w:t>
            </w:r>
          </w:p>
        </w:tc>
        <w:tc>
          <w:tcPr>
            <w:tcW w:w="18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Postulación: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voluntario se postula a oportunidad activa; organización gestiona estado (pendiente/aceptada/rechazada).</w:t>
            </w:r>
          </w:p>
        </w:tc>
        <w:tc>
          <w:tcPr>
            <w:tcW w:w="43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 postulación sin duplicados.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RF07</w:t>
            </w:r>
          </w:p>
        </w:tc>
        <w:tc>
          <w:tcPr>
            <w:tcW w:w="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autenticado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</w:t>
            </w:r>
          </w:p>
        </w:tc>
        <w:tc>
          <w:tcPr>
            <w:tcW w:w="18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Mensajería contextual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entre partes: envío de mensajes y bandeja por usuario con mensajes recibidos y enviados.</w:t>
            </w:r>
          </w:p>
        </w:tc>
        <w:tc>
          <w:tcPr>
            <w:tcW w:w="43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POST /api/mensajes/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 /api/mensajes/bandeja/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integrados en panel.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RF08</w:t>
            </w:r>
          </w:p>
        </w:tc>
        <w:tc>
          <w:tcPr>
            <w:tcW w:w="9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Visitante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</w:t>
            </w:r>
          </w:p>
        </w:tc>
        <w:tc>
          <w:tcPr>
            <w:tcW w:w="18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Páginas informativas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(inicio, quiénes somos) y navegación consistente.</w:t>
            </w:r>
          </w:p>
        </w:tc>
        <w:tc>
          <w:tcPr>
            <w:tcW w:w="43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Rutas SPA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/inicio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/nosotros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/login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/panel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cargan sin error.</w:t>
            </w:r>
            <w:bookmarkStart w:id="63" w:name="requisitos-funcionales"/>
            <w:bookmarkEnd w:id="63"/>
          </w:p>
        </w:tc>
      </w:tr>
    </w:tbl>
    <w:p>
      <w:pPr>
        <w:pStyle w:val="Heading3"/>
        <w:rPr/>
      </w:pPr>
      <w:r>
        <w:rPr/>
        <w:t>9.2 Requisitos no funcionales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93"/>
        <w:gridCol w:w="1634"/>
        <w:gridCol w:w="1633"/>
        <w:gridCol w:w="1932"/>
        <w:gridCol w:w="3568"/>
      </w:tblGrid>
      <w:tr>
        <w:trPr>
          <w:tblHeader w:val="true"/>
        </w:trPr>
        <w:tc>
          <w:tcPr>
            <w:tcW w:w="59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16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Categoría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Prioridad</w:t>
            </w:r>
          </w:p>
        </w:tc>
        <w:tc>
          <w:tcPr>
            <w:tcW w:w="19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Descripción</w:t>
            </w:r>
          </w:p>
        </w:tc>
        <w:tc>
          <w:tcPr>
            <w:tcW w:w="35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Métrica / verificación</w:t>
            </w:r>
          </w:p>
        </w:tc>
      </w:tr>
      <w:tr>
        <w:trPr/>
        <w:tc>
          <w:tcPr>
            <w:tcW w:w="5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RNF01</w:t>
            </w:r>
          </w:p>
        </w:tc>
        <w:tc>
          <w:tcPr>
            <w:tcW w:w="1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Seguridad</w:t>
            </w:r>
          </w:p>
        </w:tc>
        <w:tc>
          <w:tcPr>
            <w:tcW w:w="1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</w:t>
            </w:r>
          </w:p>
        </w:tc>
        <w:tc>
          <w:tcPr>
            <w:tcW w:w="19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Contraseña nunca en texto plano; autenticación JWT.</w:t>
            </w:r>
          </w:p>
        </w:tc>
        <w:tc>
          <w:tcPr>
            <w:tcW w:w="35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Hash en BD; JWT caduca; logout borra token en cliente; no se expone secret en repositorio.</w:t>
            </w:r>
          </w:p>
        </w:tc>
      </w:tr>
      <w:tr>
        <w:trPr/>
        <w:tc>
          <w:tcPr>
            <w:tcW w:w="5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RNF02</w:t>
            </w:r>
          </w:p>
        </w:tc>
        <w:tc>
          <w:tcPr>
            <w:tcW w:w="1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Seguridad / acceso</w:t>
            </w:r>
          </w:p>
        </w:tc>
        <w:tc>
          <w:tcPr>
            <w:tcW w:w="1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</w:t>
            </w:r>
          </w:p>
        </w:tc>
        <w:tc>
          <w:tcPr>
            <w:tcW w:w="19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Control de acceso basado en roles (voluntario/organización) mediante perfil de usuario y permisos.</w:t>
            </w:r>
          </w:p>
        </w:tc>
        <w:tc>
          <w:tcPr>
            <w:tcW w:w="35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Flujos protegidos requieren token válido; guard Angular impide acceso a login con sesión activa.</w:t>
            </w:r>
          </w:p>
        </w:tc>
      </w:tr>
      <w:tr>
        <w:trPr/>
        <w:tc>
          <w:tcPr>
            <w:tcW w:w="5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RNF05</w:t>
            </w:r>
          </w:p>
        </w:tc>
        <w:tc>
          <w:tcPr>
            <w:tcW w:w="1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Usabilidad / responsive</w:t>
            </w:r>
          </w:p>
        </w:tc>
        <w:tc>
          <w:tcPr>
            <w:tcW w:w="1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</w:t>
            </w:r>
          </w:p>
        </w:tc>
        <w:tc>
          <w:tcPr>
            <w:tcW w:w="19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Interfaz intuitiva con Bootstrap; usuario nuevo puede registrarse y postularse en menos de 5 minutos.</w:t>
            </w:r>
          </w:p>
        </w:tc>
        <w:tc>
          <w:tcPr>
            <w:tcW w:w="35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Componentes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container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navbar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en plantillas principales.</w:t>
            </w:r>
          </w:p>
        </w:tc>
      </w:tr>
      <w:tr>
        <w:trPr/>
        <w:tc>
          <w:tcPr>
            <w:tcW w:w="5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RNF06</w:t>
            </w:r>
          </w:p>
        </w:tc>
        <w:tc>
          <w:tcPr>
            <w:tcW w:w="1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Mantenibilidad</w:t>
            </w:r>
          </w:p>
        </w:tc>
        <w:tc>
          <w:tcPr>
            <w:tcW w:w="16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</w:t>
            </w:r>
          </w:p>
        </w:tc>
        <w:tc>
          <w:tcPr>
            <w:tcW w:w="19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Código cliente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pages/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core/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shared/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api-types.ts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); servidor en app Django (modelos, serializers, views, urls).</w:t>
            </w:r>
          </w:p>
        </w:tc>
        <w:tc>
          <w:tcPr>
            <w:tcW w:w="35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Estructura de carpetas documentada en README coincide con repositorio físico.</w:t>
            </w:r>
          </w:p>
        </w:tc>
      </w:tr>
    </w:tbl>
    <w:p>
      <w:pPr>
        <w:pStyle w:val="Normal"/>
        <w:rPr/>
      </w:pPr>
      <w:bookmarkStart w:id="64" w:name="requisitos-funcionales-y-no-funcional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2"/>
        <w:rPr/>
      </w:pPr>
      <w:bookmarkStart w:id="65" w:name="Xf302ac62d11eba96677e4f3a7c7453dfa08bf4e"/>
      <w:r>
        <w:rPr/>
        <w:t>10. Identificación de stakeholders y roles del equipo</w:t>
      </w:r>
    </w:p>
    <w:p>
      <w:pPr>
        <w:pStyle w:val="Heading3"/>
        <w:rPr/>
      </w:pPr>
      <w:r>
        <w:rPr/>
        <w:t>10.1 Mapa de stakeholders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89"/>
        <w:gridCol w:w="999"/>
        <w:gridCol w:w="819"/>
        <w:gridCol w:w="1090"/>
        <w:gridCol w:w="2363"/>
        <w:gridCol w:w="1999"/>
      </w:tblGrid>
      <w:tr>
        <w:trPr>
          <w:tblHeader w:val="true"/>
        </w:trPr>
        <w:tc>
          <w:tcPr>
            <w:tcW w:w="20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Nombre / Stakeholder</w:t>
            </w:r>
          </w:p>
        </w:tc>
        <w:tc>
          <w:tcPr>
            <w:tcW w:w="9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 / Tipo</w:t>
            </w:r>
          </w:p>
        </w:tc>
        <w:tc>
          <w:tcPr>
            <w:tcW w:w="8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Interés</w:t>
            </w:r>
          </w:p>
        </w:tc>
        <w:tc>
          <w:tcPr>
            <w:tcW w:w="10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Influencia</w:t>
            </w:r>
          </w:p>
        </w:tc>
        <w:tc>
          <w:tcPr>
            <w:tcW w:w="23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Expectativas principales</w:t>
            </w:r>
          </w:p>
        </w:tc>
        <w:tc>
          <w:tcPr>
            <w:tcW w:w="19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Canal de comunicación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Equipo Mano a Mano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(5 integrantes)</w:t>
            </w:r>
          </w:p>
        </w:tc>
        <w:tc>
          <w:tcPr>
            <w:tcW w:w="9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Desarrolladores (interno)</w:t>
            </w:r>
          </w:p>
        </w:tc>
        <w:tc>
          <w:tcPr>
            <w:tcW w:w="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Alto</w:t>
            </w:r>
          </w:p>
        </w:tc>
        <w:tc>
          <w:tcPr>
            <w:tcW w:w="10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Alta</w:t>
            </w:r>
          </w:p>
        </w:tc>
        <w:tc>
          <w:tcPr>
            <w:tcW w:w="23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Alcance viable, trabajo coordinado, trazabilidad en tableros y repositorio</w:t>
            </w:r>
          </w:p>
        </w:tc>
        <w:tc>
          <w:tcPr>
            <w:tcW w:w="19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Reuniones virtuales, GitHub Projects / Kanban, chat de equipo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Usuario meta: voluntario</w:t>
            </w:r>
          </w:p>
        </w:tc>
        <w:tc>
          <w:tcPr>
            <w:tcW w:w="9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Beneficiario (externo)</w:t>
            </w:r>
          </w:p>
        </w:tc>
        <w:tc>
          <w:tcPr>
            <w:tcW w:w="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Alto</w:t>
            </w:r>
          </w:p>
        </w:tc>
        <w:tc>
          <w:tcPr>
            <w:tcW w:w="10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3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Registrarse, explorar convocatorias y postularse sin fricción excesiva</w:t>
            </w:r>
          </w:p>
        </w:tc>
        <w:tc>
          <w:tcPr>
            <w:tcW w:w="19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con usuarios, feedback en demo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Usuario meta: organización</w:t>
            </w:r>
          </w:p>
        </w:tc>
        <w:tc>
          <w:tcPr>
            <w:tcW w:w="9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Beneficiario (externo)</w:t>
            </w:r>
          </w:p>
        </w:tc>
        <w:tc>
          <w:tcPr>
            <w:tcW w:w="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Alto</w:t>
            </w:r>
          </w:p>
        </w:tc>
        <w:tc>
          <w:tcPr>
            <w:tcW w:w="10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</w:t>
            </w:r>
          </w:p>
        </w:tc>
        <w:tc>
          <w:tcPr>
            <w:tcW w:w="23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Publicar necesidades de voluntariado y coordinar voluntarios desde el panel</w:t>
            </w:r>
          </w:p>
        </w:tc>
        <w:tc>
          <w:tcPr>
            <w:tcW w:w="19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Pruebas y validación incremental</w:t>
            </w:r>
            <w:bookmarkStart w:id="66" w:name="mapa-de-stakeholders"/>
            <w:bookmarkEnd w:id="66"/>
          </w:p>
        </w:tc>
      </w:tr>
    </w:tbl>
    <w:p>
      <w:pPr>
        <w:pStyle w:val="Heading3"/>
        <w:rPr/>
      </w:pPr>
      <w:r>
        <w:rPr/>
        <w:t>10.2 Roles del equipo Scrum (adaptación académica)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42"/>
        <w:gridCol w:w="1942"/>
        <w:gridCol w:w="5476"/>
      </w:tblGrid>
      <w:tr>
        <w:trPr>
          <w:tblHeader w:val="true"/>
        </w:trPr>
        <w:tc>
          <w:tcPr>
            <w:tcW w:w="19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 Scrum</w:t>
            </w:r>
          </w:p>
        </w:tc>
        <w:tc>
          <w:tcPr>
            <w:tcW w:w="19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Integrante</w:t>
            </w:r>
          </w:p>
        </w:tc>
        <w:tc>
          <w:tcPr>
            <w:tcW w:w="54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Responsabilidades principales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Product Owner</w:t>
            </w:r>
          </w:p>
        </w:tc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Lanfranco Darel Caballero</w:t>
            </w:r>
          </w:p>
        </w:tc>
        <w:tc>
          <w:tcPr>
            <w:tcW w:w="5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Priorización del backlog, levantamiento de pain points, requisitos funcionales/no funcionales, historias de usuario y criterios de aceptación.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Scrum Master</w:t>
            </w:r>
          </w:p>
        </w:tc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Gonzalo Quiroga</w:t>
            </w:r>
          </w:p>
        </w:tc>
        <w:tc>
          <w:tcPr>
            <w:tcW w:w="5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Facilitador del proceso: cronograma, actas de reunión, remoción de impedimentos, coordinación general con docente. Rotación por sprint.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Lucas Monzón</w:t>
            </w:r>
          </w:p>
        </w:tc>
        <w:tc>
          <w:tcPr>
            <w:tcW w:w="5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Repositorio, Backend Django, Frontend Angular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Lanfranco Darel Caballero</w:t>
            </w:r>
          </w:p>
        </w:tc>
        <w:tc>
          <w:tcPr>
            <w:tcW w:w="5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Repositorio, Backend Django, Frontend Angular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Ivo Konstantinow</w:t>
            </w:r>
          </w:p>
        </w:tc>
        <w:tc>
          <w:tcPr>
            <w:tcW w:w="5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Repositorio, Backend Django, Frontend Angular</w:t>
            </w:r>
          </w:p>
        </w:tc>
      </w:tr>
      <w:tr>
        <w:trPr/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19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Pilar Molina</w:t>
            </w:r>
          </w:p>
        </w:tc>
        <w:tc>
          <w:tcPr>
            <w:tcW w:w="54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Repositorio, Backend Django, Frontend Angular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737"/>
        <w:gridCol w:w="3622"/>
      </w:tblGrid>
      <w:tr>
        <w:trPr>
          <w:tblHeader w:val="true"/>
        </w:trPr>
        <w:tc>
          <w:tcPr>
            <w:tcW w:w="57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 formal Scrum</w:t>
            </w:r>
          </w:p>
        </w:tc>
        <w:tc>
          <w:tcPr>
            <w:tcW w:w="36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Asignación en el equipo</w:t>
            </w:r>
          </w:p>
        </w:tc>
      </w:tr>
      <w:tr>
        <w:trPr/>
        <w:tc>
          <w:tcPr>
            <w:tcW w:w="57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 Owner</w:t>
            </w:r>
          </w:p>
        </w:tc>
        <w:tc>
          <w:tcPr>
            <w:tcW w:w="36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Lanfranco Darel Caballero</w:t>
            </w:r>
          </w:p>
        </w:tc>
      </w:tr>
      <w:tr>
        <w:trPr/>
        <w:tc>
          <w:tcPr>
            <w:tcW w:w="57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Scrum Master</w:t>
            </w:r>
          </w:p>
        </w:tc>
        <w:tc>
          <w:tcPr>
            <w:tcW w:w="36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Gonzalo Quiroga</w:t>
            </w:r>
          </w:p>
        </w:tc>
      </w:tr>
      <w:tr>
        <w:trPr/>
        <w:tc>
          <w:tcPr>
            <w:tcW w:w="57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Developers</w:t>
            </w:r>
          </w:p>
        </w:tc>
        <w:tc>
          <w:tcPr>
            <w:tcW w:w="36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Lucas Monzón, Lanfranco Darel Caballero, Ivo Konstantinow, Gonzalo Quiroga, Pilar Molina</w:t>
            </w:r>
          </w:p>
        </w:tc>
      </w:tr>
    </w:tbl>
    <w:p>
      <w:pPr>
        <w:pStyle w:val="Normal"/>
        <w:rPr/>
      </w:pPr>
      <w:bookmarkStart w:id="67" w:name="Xf302ac62d11eba96677e4f3a7c7453dfa08bf4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2"/>
        <w:rPr/>
      </w:pPr>
      <w:bookmarkStart w:id="68" w:name="historias-de-usuario"/>
      <w:r>
        <w:rPr/>
        <w:t>11. Historias de usuario</w:t>
      </w:r>
    </w:p>
    <w:p>
      <w:pPr>
        <w:pStyle w:val="Heading3"/>
        <w:rPr/>
      </w:pPr>
      <w:bookmarkStart w:id="69" w:name="us-01-registro-de-usuario"/>
      <w:r>
        <w:rPr/>
        <w:t>US-01 - Registro de usuario</w:t>
      </w:r>
    </w:p>
    <w:p>
      <w:pPr>
        <w:pStyle w:val="FirstParagraph"/>
        <w:rPr/>
      </w:pPr>
      <w:r>
        <w:rPr>
          <w:b/>
          <w:bCs/>
        </w:rPr>
        <w:t>ID:</w:t>
      </w:r>
      <w:r>
        <w:rPr/>
        <w:t xml:space="preserve"> US-01 </w:t>
      </w:r>
      <w:r>
        <w:rPr>
          <w:b/>
          <w:bCs/>
        </w:rPr>
        <w:t>Título:</w:t>
      </w:r>
      <w:r>
        <w:rPr/>
        <w:t xml:space="preserve"> Registro de usuario público </w:t>
      </w:r>
      <w:r>
        <w:rPr>
          <w:b/>
          <w:bCs/>
        </w:rPr>
        <w:t>Prioridad:</w:t>
      </w:r>
      <w:r>
        <w:rPr/>
        <w:t xml:space="preserve"> Must · </w:t>
      </w:r>
      <w:r>
        <w:rPr>
          <w:b/>
          <w:bCs/>
        </w:rPr>
        <w:t>MoSCoW:</w:t>
      </w:r>
      <w:r>
        <w:rPr/>
        <w:t xml:space="preserve"> M </w:t>
      </w:r>
      <w:r>
        <w:rPr>
          <w:b/>
          <w:bCs/>
        </w:rPr>
        <w:t>Estimación:</w:t>
      </w:r>
      <w:r>
        <w:rPr/>
        <w:t xml:space="preserve"> 5 SP</w:t>
      </w:r>
    </w:p>
    <w:p>
      <w:pPr>
        <w:pStyle w:val="BodyText"/>
        <w:rPr/>
      </w:pPr>
      <w:r>
        <w:rPr>
          <w:b/>
          <w:bCs/>
        </w:rPr>
        <w:t>Historia:</w:t>
      </w:r>
      <w:r>
        <w:rPr/>
        <w:t xml:space="preserve"> Como </w:t>
      </w:r>
      <w:r>
        <w:rPr>
          <w:b/>
          <w:bCs/>
        </w:rPr>
        <w:t>visitante sin cuenta</w:t>
      </w:r>
      <w:r>
        <w:rPr/>
        <w:t xml:space="preserve">, </w:t>
      </w:r>
      <w:r>
        <w:rPr>
          <w:b/>
          <w:bCs/>
        </w:rPr>
        <w:t>quiero</w:t>
      </w:r>
      <w:r>
        <w:rPr/>
        <w:t xml:space="preserve"> registrarme con usuario, correo electrónico y contraseña válidos desde la página de inicio, </w:t>
      </w:r>
      <w:r>
        <w:rPr>
          <w:b/>
          <w:bCs/>
        </w:rPr>
        <w:t>para</w:t>
      </w:r>
      <w:r>
        <w:rPr/>
        <w:t xml:space="preserve"> poder después iniciar sesión y acceder a las funcionalidades de la plataforma.</w:t>
      </w:r>
    </w:p>
    <w:p>
      <w:pPr>
        <w:pStyle w:val="BodyText"/>
        <w:rPr/>
      </w:pPr>
      <w:r>
        <w:rPr>
          <w:b/>
          <w:bCs/>
        </w:rPr>
        <w:t>Criterios de aceptación: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3020"/>
        <w:gridCol w:w="2415"/>
        <w:gridCol w:w="3019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Dado que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Cuando</w:t>
            </w:r>
          </w:p>
        </w:tc>
        <w:tc>
          <w:tcPr>
            <w:tcW w:w="30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Entonces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Ingreso desde la página de inicio sin sesión iniciada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Completo el formulario de registro con datos válidos y envío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sistema confirma el alta exitosa con un mensaje visible; el usuario queda creado en la base de datos sin crear sesión automática.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servidor rechaza el alta (username duplicado, email inválido, contraseña débil)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Envío el formulario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Veo un mensaje describiendo el error del servidor sin inconsistencia en la interfaz.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Dejo campos obligatorios vacíos o con formato incorrecto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Intento enviar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formulario muestra validaciones por campo y no realiza la petición al servidor.</w:t>
            </w:r>
          </w:p>
        </w:tc>
      </w:tr>
    </w:tbl>
    <w:p>
      <w:pPr>
        <w:pStyle w:val="Normal"/>
        <w:rPr/>
      </w:pPr>
      <w:bookmarkStart w:id="70" w:name="us-01-registro-de-usuario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"/>
    </w:p>
    <w:p>
      <w:pPr>
        <w:pStyle w:val="Heading3"/>
        <w:rPr/>
      </w:pPr>
      <w:bookmarkStart w:id="71" w:name="us-02-inicio-de-sesión-login"/>
      <w:r>
        <w:rPr/>
        <w:t>US-02 - Inicio de sesión (Login)</w:t>
      </w:r>
    </w:p>
    <w:p>
      <w:pPr>
        <w:pStyle w:val="FirstParagraph"/>
        <w:rPr/>
      </w:pPr>
      <w:r>
        <w:rPr>
          <w:b/>
          <w:bCs/>
        </w:rPr>
        <w:t>ID:</w:t>
      </w:r>
      <w:r>
        <w:rPr/>
        <w:t xml:space="preserve"> US-02 </w:t>
      </w:r>
      <w:r>
        <w:rPr>
          <w:b/>
          <w:bCs/>
        </w:rPr>
        <w:t>Título:</w:t>
      </w:r>
      <w:r>
        <w:rPr/>
        <w:t xml:space="preserve"> Inicio y cierre de sesión </w:t>
      </w:r>
      <w:r>
        <w:rPr>
          <w:b/>
          <w:bCs/>
        </w:rPr>
        <w:t>Prioridad:</w:t>
      </w:r>
      <w:r>
        <w:rPr/>
        <w:t xml:space="preserve"> Must · </w:t>
      </w:r>
      <w:r>
        <w:rPr>
          <w:b/>
          <w:bCs/>
        </w:rPr>
        <w:t>MoSCoW:</w:t>
      </w:r>
      <w:r>
        <w:rPr/>
        <w:t xml:space="preserve"> M </w:t>
      </w:r>
      <w:r>
        <w:rPr>
          <w:b/>
          <w:bCs/>
        </w:rPr>
        <w:t>Estimación:</w:t>
      </w:r>
      <w:r>
        <w:rPr/>
        <w:t xml:space="preserve"> 5 SP</w:t>
      </w:r>
    </w:p>
    <w:p>
      <w:pPr>
        <w:pStyle w:val="BodyText"/>
        <w:rPr/>
      </w:pPr>
      <w:r>
        <w:rPr>
          <w:b/>
          <w:bCs/>
        </w:rPr>
        <w:t>Historia:</w:t>
      </w:r>
      <w:r>
        <w:rPr/>
        <w:t xml:space="preserve"> Como </w:t>
      </w:r>
      <w:r>
        <w:rPr>
          <w:b/>
          <w:bCs/>
        </w:rPr>
        <w:t>usuario registrado</w:t>
      </w:r>
      <w:r>
        <w:rPr/>
        <w:t xml:space="preserve">, </w:t>
      </w:r>
      <w:r>
        <w:rPr>
          <w:b/>
          <w:bCs/>
        </w:rPr>
        <w:t>quiero</w:t>
      </w:r>
      <w:r>
        <w:rPr/>
        <w:t xml:space="preserve"> iniciar sesión con mi nombre de usuario y contraseña, </w:t>
      </w:r>
      <w:r>
        <w:rPr>
          <w:b/>
          <w:bCs/>
        </w:rPr>
        <w:t>para</w:t>
      </w:r>
      <w:r>
        <w:rPr/>
        <w:t xml:space="preserve"> acceder a las funciones protegidas del panel (postular, publicar, mensajería).</w:t>
      </w:r>
    </w:p>
    <w:p>
      <w:pPr>
        <w:pStyle w:val="BodyText"/>
        <w:rPr/>
      </w:pPr>
      <w:r>
        <w:rPr>
          <w:b/>
          <w:bCs/>
        </w:rPr>
        <w:t>Criterios de aceptación: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3020"/>
        <w:gridCol w:w="2415"/>
        <w:gridCol w:w="3019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Dado que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Cuando</w:t>
            </w:r>
          </w:p>
        </w:tc>
        <w:tc>
          <w:tcPr>
            <w:tcW w:w="30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Entonces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Tengo credenciales válidas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Envío login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/login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El sistema guarda el JWT, envía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Authorization: Bearer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y me redirige 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/panel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Usuario o contraseña son incorrectos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Envío el formulario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Veo mensaje de error (“Credenciales inválidas”) y permanezco en login.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Tengo sesión activa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Pulso “Salir” en la barra de navegación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El JWT se borra del navegador, el estado local se limpia y vuelvo a visitante 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/inicio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Normal"/>
        <w:rPr/>
      </w:pPr>
      <w:bookmarkStart w:id="72" w:name="us-02-inicio-de-sesión-logi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"/>
    </w:p>
    <w:p>
      <w:pPr>
        <w:pStyle w:val="Heading3"/>
        <w:rPr/>
      </w:pPr>
      <w:bookmarkStart w:id="73" w:name="us-03-gestión-de-perfil-organización"/>
      <w:r>
        <w:rPr/>
        <w:t>US-03 - Gestión de perfil / organización</w:t>
      </w:r>
    </w:p>
    <w:p>
      <w:pPr>
        <w:pStyle w:val="FirstParagraph"/>
        <w:rPr/>
      </w:pPr>
      <w:r>
        <w:rPr>
          <w:b/>
          <w:bCs/>
        </w:rPr>
        <w:t>ID:</w:t>
      </w:r>
      <w:r>
        <w:rPr/>
        <w:t xml:space="preserve"> US-03 </w:t>
      </w:r>
      <w:r>
        <w:rPr>
          <w:b/>
          <w:bCs/>
        </w:rPr>
        <w:t>Título:</w:t>
      </w:r>
      <w:r>
        <w:rPr/>
        <w:t xml:space="preserve"> Gestión de mi organización (perfil organizador) </w:t>
      </w:r>
      <w:r>
        <w:rPr>
          <w:b/>
          <w:bCs/>
        </w:rPr>
        <w:t>Prioridad:</w:t>
      </w:r>
      <w:r>
        <w:rPr/>
        <w:t xml:space="preserve"> Must · </w:t>
      </w:r>
      <w:r>
        <w:rPr>
          <w:b/>
          <w:bCs/>
        </w:rPr>
        <w:t>MoSCoW:</w:t>
      </w:r>
      <w:r>
        <w:rPr/>
        <w:t xml:space="preserve"> M </w:t>
      </w:r>
      <w:r>
        <w:rPr>
          <w:b/>
          <w:bCs/>
        </w:rPr>
        <w:t>Estimación:</w:t>
      </w:r>
      <w:r>
        <w:rPr/>
        <w:t xml:space="preserve"> 8 SP</w:t>
      </w:r>
    </w:p>
    <w:p>
      <w:pPr>
        <w:pStyle w:val="BodyText"/>
        <w:rPr/>
      </w:pPr>
      <w:r>
        <w:rPr>
          <w:b/>
          <w:bCs/>
        </w:rPr>
        <w:t>Historia:</w:t>
      </w:r>
      <w:r>
        <w:rPr/>
        <w:t xml:space="preserve"> Como </w:t>
      </w:r>
      <w:r>
        <w:rPr>
          <w:b/>
          <w:bCs/>
        </w:rPr>
        <w:t>usuario autenticado con rol de organización</w:t>
      </w:r>
      <w:r>
        <w:rPr/>
        <w:t xml:space="preserve">, </w:t>
      </w:r>
      <w:r>
        <w:rPr>
          <w:b/>
          <w:bCs/>
        </w:rPr>
        <w:t>quiero</w:t>
      </w:r>
      <w:r>
        <w:rPr/>
        <w:t xml:space="preserve"> crear, editar y eliminar los datos de mi organización (nombre, descripción, email, teléfono, sitio web), </w:t>
      </w:r>
      <w:r>
        <w:rPr>
          <w:b/>
          <w:bCs/>
        </w:rPr>
        <w:t>para</w:t>
      </w:r>
      <w:r>
        <w:rPr/>
        <w:t xml:space="preserve"> identificarme frente a los voluntarios al publicar oportunidades.</w:t>
      </w:r>
    </w:p>
    <w:p>
      <w:pPr>
        <w:pStyle w:val="BodyText"/>
        <w:rPr/>
      </w:pPr>
      <w:r>
        <w:rPr>
          <w:b/>
          <w:bCs/>
        </w:rPr>
        <w:t>Criterios de aceptación: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3020"/>
        <w:gridCol w:w="2415"/>
        <w:gridCol w:w="3019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Dado que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Cuando</w:t>
            </w:r>
          </w:p>
        </w:tc>
        <w:tc>
          <w:tcPr>
            <w:tcW w:w="30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Entonces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Tengo sesión iniciada y datos válidos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Completo el formulario de alta de organización y guardo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 organización aparece en mi listado de organizaciones tras refresco de datos del panel.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Existe una organización de mi propiedad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Modifico campos y guardo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Los cambios se reflejan contra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PATCH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API correctamente.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Confirmo la eliminación de una organización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Ejecuto eliminar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 organización desaparece del listado y las oportunidades asociadas se gestionan según cascada del modelo.</w:t>
            </w:r>
          </w:p>
        </w:tc>
      </w:tr>
    </w:tbl>
    <w:p>
      <w:pPr>
        <w:pStyle w:val="Normal"/>
        <w:rPr/>
      </w:pPr>
      <w:bookmarkStart w:id="74" w:name="us-03-gestión-de-perfil-organizació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"/>
    </w:p>
    <w:p>
      <w:pPr>
        <w:pStyle w:val="Heading3"/>
        <w:rPr/>
      </w:pPr>
      <w:bookmarkStart w:id="75" w:name="us-04-listado-principal-de-oportunidades"/>
      <w:r>
        <w:rPr/>
        <w:t>US-04 - Listado principal de oportunidades</w:t>
      </w:r>
    </w:p>
    <w:p>
      <w:pPr>
        <w:pStyle w:val="FirstParagraph"/>
        <w:rPr/>
      </w:pPr>
      <w:r>
        <w:rPr>
          <w:b/>
          <w:bCs/>
        </w:rPr>
        <w:t>ID:</w:t>
      </w:r>
      <w:r>
        <w:rPr/>
        <w:t xml:space="preserve"> US-04 </w:t>
      </w:r>
      <w:r>
        <w:rPr>
          <w:b/>
          <w:bCs/>
        </w:rPr>
        <w:t>Título:</w:t>
      </w:r>
      <w:r>
        <w:rPr/>
        <w:t xml:space="preserve"> Exploración de convocatorias (feed principal) </w:t>
      </w:r>
      <w:r>
        <w:rPr>
          <w:b/>
          <w:bCs/>
        </w:rPr>
        <w:t>Prioridad:</w:t>
      </w:r>
      <w:r>
        <w:rPr/>
        <w:t xml:space="preserve"> Must · </w:t>
      </w:r>
      <w:r>
        <w:rPr>
          <w:b/>
          <w:bCs/>
        </w:rPr>
        <w:t>MoSCoW:</w:t>
      </w:r>
      <w:r>
        <w:rPr/>
        <w:t xml:space="preserve"> M </w:t>
      </w:r>
      <w:r>
        <w:rPr>
          <w:b/>
          <w:bCs/>
        </w:rPr>
        <w:t>Estimación:</w:t>
      </w:r>
      <w:r>
        <w:rPr/>
        <w:t xml:space="preserve"> 5 SP</w:t>
      </w:r>
    </w:p>
    <w:p>
      <w:pPr>
        <w:pStyle w:val="BodyText"/>
        <w:rPr/>
      </w:pPr>
      <w:r>
        <w:rPr>
          <w:b/>
          <w:bCs/>
        </w:rPr>
        <w:t>Historia:</w:t>
      </w:r>
      <w:r>
        <w:rPr/>
        <w:t xml:space="preserve"> Como </w:t>
      </w:r>
      <w:r>
        <w:rPr>
          <w:b/>
          <w:bCs/>
        </w:rPr>
        <w:t>visitante o usuario autenticado</w:t>
      </w:r>
      <w:r>
        <w:rPr/>
        <w:t xml:space="preserve">, </w:t>
      </w:r>
      <w:r>
        <w:rPr>
          <w:b/>
          <w:bCs/>
        </w:rPr>
        <w:t>quiero</w:t>
      </w:r>
      <w:r>
        <w:rPr/>
        <w:t xml:space="preserve"> ver un listado de oportunidades de voluntariado </w:t>
      </w:r>
      <w:r>
        <w:rPr>
          <w:b/>
          <w:bCs/>
        </w:rPr>
        <w:t>activas</w:t>
      </w:r>
      <w:r>
        <w:rPr/>
        <w:t xml:space="preserve"> con datos de ubicación, causa, tipo de actividad y disponibilidad en cada tarjeta, </w:t>
      </w:r>
      <w:r>
        <w:rPr>
          <w:b/>
          <w:bCs/>
        </w:rPr>
        <w:t>para</w:t>
      </w:r>
      <w:r>
        <w:rPr/>
        <w:t xml:space="preserve"> evaluar rápidamente dónde puedo colaborar.</w:t>
      </w:r>
    </w:p>
    <w:p>
      <w:pPr>
        <w:pStyle w:val="BodyText"/>
        <w:rPr/>
      </w:pPr>
      <w:r>
        <w:rPr>
          <w:b/>
          <w:bCs/>
        </w:rPr>
        <w:t>Criterios de aceptación: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3020"/>
        <w:gridCol w:w="2415"/>
        <w:gridCol w:w="3019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Dado que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Cuando</w:t>
            </w:r>
          </w:p>
        </w:tc>
        <w:tc>
          <w:tcPr>
            <w:tcW w:w="30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Entonces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El backend tiene oportunidades con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activa=true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Abro el panel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 muestran tarjetas con título, organización, ubicación, causa, tipo de actividad y disponibilidad.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 hay oportunidades activas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Abro el panel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 muestra un mensaje de lista vacía sin error de aplicación.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Una organización pausa/desactiva una oportunidad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Recargo el feed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 oportunidad pausada ya no aparece en el listado público.</w:t>
            </w:r>
          </w:p>
        </w:tc>
      </w:tr>
    </w:tbl>
    <w:p>
      <w:pPr>
        <w:pStyle w:val="Normal"/>
        <w:rPr/>
      </w:pPr>
      <w:bookmarkStart w:id="76" w:name="us-04-listado-principal-de-oportunidad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"/>
    </w:p>
    <w:p>
      <w:pPr>
        <w:pStyle w:val="Heading3"/>
        <w:rPr/>
      </w:pPr>
      <w:bookmarkStart w:id="77" w:name="us-05-publicación-de-oportunidades"/>
      <w:r>
        <w:rPr/>
        <w:t>US-05 - Publicación de oportunidades</w:t>
      </w:r>
    </w:p>
    <w:p>
      <w:pPr>
        <w:pStyle w:val="FirstParagraph"/>
        <w:rPr/>
      </w:pPr>
      <w:r>
        <w:rPr>
          <w:b/>
          <w:bCs/>
        </w:rPr>
        <w:t>ID:</w:t>
      </w:r>
      <w:r>
        <w:rPr/>
        <w:t xml:space="preserve"> US-05 </w:t>
      </w:r>
      <w:r>
        <w:rPr>
          <w:b/>
          <w:bCs/>
        </w:rPr>
        <w:t>Título:</w:t>
      </w:r>
      <w:r>
        <w:rPr/>
        <w:t xml:space="preserve"> Publicar y administrar convocatorias </w:t>
      </w:r>
      <w:r>
        <w:rPr>
          <w:b/>
          <w:bCs/>
        </w:rPr>
        <w:t>Prioridad:</w:t>
      </w:r>
      <w:r>
        <w:rPr/>
        <w:t xml:space="preserve"> Must · </w:t>
      </w:r>
      <w:r>
        <w:rPr>
          <w:b/>
          <w:bCs/>
        </w:rPr>
        <w:t>MoSCoW:</w:t>
      </w:r>
      <w:r>
        <w:rPr/>
        <w:t xml:space="preserve"> M </w:t>
      </w:r>
      <w:r>
        <w:rPr>
          <w:b/>
          <w:bCs/>
        </w:rPr>
        <w:t>Estimación:</w:t>
      </w:r>
      <w:r>
        <w:rPr/>
        <w:t xml:space="preserve"> 8 SP</w:t>
      </w:r>
    </w:p>
    <w:p>
      <w:pPr>
        <w:pStyle w:val="BodyText"/>
        <w:rPr/>
      </w:pPr>
      <w:r>
        <w:rPr>
          <w:b/>
          <w:bCs/>
        </w:rPr>
        <w:t>Historia:</w:t>
      </w:r>
      <w:r>
        <w:rPr/>
        <w:t xml:space="preserve"> Como </w:t>
      </w:r>
      <w:r>
        <w:rPr>
          <w:b/>
          <w:bCs/>
        </w:rPr>
        <w:t>organización</w:t>
      </w:r>
      <w:r>
        <w:rPr/>
        <w:t xml:space="preserve">, </w:t>
      </w:r>
      <w:r>
        <w:rPr>
          <w:b/>
          <w:bCs/>
        </w:rPr>
        <w:t>quiero</w:t>
      </w:r>
      <w:r>
        <w:rPr/>
        <w:t xml:space="preserve"> crear, editar, pausar y eliminar convocatorias de voluntariado con todos sus datos (título, descripción, ubicación, causa, tipo de actividad, disponibilidad, requisitos, cupos, fecha), </w:t>
      </w:r>
      <w:r>
        <w:rPr>
          <w:b/>
          <w:bCs/>
        </w:rPr>
        <w:t>para</w:t>
      </w:r>
      <w:r>
        <w:rPr/>
        <w:t xml:space="preserve"> atraer postulaciones a mis necesidades.</w:t>
      </w:r>
    </w:p>
    <w:p>
      <w:pPr>
        <w:pStyle w:val="BodyText"/>
        <w:rPr/>
      </w:pPr>
      <w:r>
        <w:rPr>
          <w:b/>
          <w:bCs/>
        </w:rPr>
        <w:t>Criterios de aceptación: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3020"/>
        <w:gridCol w:w="2415"/>
        <w:gridCol w:w="3019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Dado que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Cuando</w:t>
            </w:r>
          </w:p>
        </w:tc>
        <w:tc>
          <w:tcPr>
            <w:tcW w:w="30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Entonces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Tengo al menos una organización creada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Publico una convocatoria con datos válidos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Aparece en “Mis publicaciones” y en el feed público si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activa=true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Existe una oportunidad mía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Alterno el estado activa/inactiva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cambio se persiste vía PATCH y se refleja en el feed público.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Quiero eliminar una convocatoria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Confirmo la eliminación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 oportunidad se elimina y desaparece de todos los listados.</w:t>
            </w:r>
          </w:p>
        </w:tc>
      </w:tr>
    </w:tbl>
    <w:p>
      <w:pPr>
        <w:pStyle w:val="Normal"/>
        <w:rPr/>
      </w:pPr>
      <w:bookmarkStart w:id="78" w:name="us-05-publicación-de-oportunidad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"/>
    </w:p>
    <w:p>
      <w:pPr>
        <w:pStyle w:val="Heading3"/>
        <w:rPr/>
      </w:pPr>
      <w:bookmarkStart w:id="79" w:name="us-06-postulación-a-voluntariados"/>
      <w:r>
        <w:rPr/>
        <w:t>US-06 - Postulación a voluntariados</w:t>
      </w:r>
    </w:p>
    <w:p>
      <w:pPr>
        <w:pStyle w:val="FirstParagraph"/>
        <w:rPr/>
      </w:pPr>
      <w:r>
        <w:rPr>
          <w:b/>
          <w:bCs/>
        </w:rPr>
        <w:t>ID:</w:t>
      </w:r>
      <w:r>
        <w:rPr/>
        <w:t xml:space="preserve"> US-06 </w:t>
      </w:r>
      <w:r>
        <w:rPr>
          <w:b/>
          <w:bCs/>
        </w:rPr>
        <w:t>Título:</w:t>
      </w:r>
      <w:r>
        <w:rPr/>
        <w:t xml:space="preserve"> Postularme y gestionar postulaciones </w:t>
      </w:r>
      <w:r>
        <w:rPr>
          <w:b/>
          <w:bCs/>
        </w:rPr>
        <w:t>Prioridad:</w:t>
      </w:r>
      <w:r>
        <w:rPr/>
        <w:t xml:space="preserve"> Must · </w:t>
      </w:r>
      <w:r>
        <w:rPr>
          <w:b/>
          <w:bCs/>
        </w:rPr>
        <w:t>MoSCoW:</w:t>
      </w:r>
      <w:r>
        <w:rPr/>
        <w:t xml:space="preserve"> M </w:t>
      </w:r>
      <w:r>
        <w:rPr>
          <w:b/>
          <w:bCs/>
        </w:rPr>
        <w:t>Estimación:</w:t>
      </w:r>
      <w:r>
        <w:rPr/>
        <w:t xml:space="preserve"> 8 SP</w:t>
      </w:r>
    </w:p>
    <w:p>
      <w:pPr>
        <w:pStyle w:val="BodyText"/>
        <w:rPr/>
      </w:pPr>
      <w:r>
        <w:rPr>
          <w:b/>
          <w:bCs/>
        </w:rPr>
        <w:t>Historia:</w:t>
      </w:r>
      <w:r>
        <w:rPr/>
        <w:t xml:space="preserve"> Como </w:t>
      </w:r>
      <w:r>
        <w:rPr>
          <w:b/>
          <w:bCs/>
        </w:rPr>
        <w:t>voluntario autenticado</w:t>
      </w:r>
      <w:r>
        <w:rPr/>
        <w:t xml:space="preserve">, </w:t>
      </w:r>
      <w:r>
        <w:rPr>
          <w:b/>
          <w:bCs/>
        </w:rPr>
        <w:t>quiero</w:t>
      </w:r>
      <w:r>
        <w:rPr/>
        <w:t xml:space="preserve"> postularme a una convocatoria activa, </w:t>
      </w:r>
      <w:r>
        <w:rPr>
          <w:b/>
          <w:bCs/>
        </w:rPr>
        <w:t>para</w:t>
      </w:r>
      <w:r>
        <w:rPr/>
        <w:t xml:space="preserve"> que la organización pueda evaluar mi participación. Como </w:t>
      </w:r>
      <w:r>
        <w:rPr>
          <w:b/>
          <w:bCs/>
        </w:rPr>
        <w:t>organización</w:t>
      </w:r>
      <w:r>
        <w:rPr/>
        <w:t xml:space="preserve">, </w:t>
      </w:r>
      <w:r>
        <w:rPr>
          <w:b/>
          <w:bCs/>
        </w:rPr>
        <w:t>quiero</w:t>
      </w:r>
      <w:r>
        <w:rPr/>
        <w:t xml:space="preserve"> ver los postulantes y actualizar el estado de las postulaciones (pendiente/aceptada/rechazada), </w:t>
      </w:r>
      <w:r>
        <w:rPr>
          <w:b/>
          <w:bCs/>
        </w:rPr>
        <w:t>para</w:t>
      </w:r>
      <w:r>
        <w:rPr/>
        <w:t xml:space="preserve"> coordinar mi equipo de voluntarios.</w:t>
      </w:r>
    </w:p>
    <w:p>
      <w:pPr>
        <w:pStyle w:val="BodyText"/>
        <w:rPr/>
      </w:pPr>
      <w:r>
        <w:rPr>
          <w:b/>
          <w:bCs/>
        </w:rPr>
        <w:t>Criterios de aceptación: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3020"/>
        <w:gridCol w:w="2415"/>
        <w:gridCol w:w="3019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Dado que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Cuando</w:t>
            </w:r>
          </w:p>
        </w:tc>
        <w:tc>
          <w:tcPr>
            <w:tcW w:w="30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Entonces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Hay una convocatoria activa y no tengo postulación previa a ella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Pulso “Postularme”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 registra la postulación y la interfaz muestra estado coherente (pendiente).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Ya existe una postulación mía para la misma oportunidad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Intento postular nuevamente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servidor responde HTTP 400 con mensaje de duplicado interpretable por el cliente.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Soy organización con postulantes en mi convocatoria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Cambio el estado de una postulación y guardo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nuevo estado (aceptada/rechazada) se persiste vía PATCH y se refleja en el listado.</w:t>
            </w:r>
          </w:p>
        </w:tc>
      </w:tr>
    </w:tbl>
    <w:p>
      <w:pPr>
        <w:pStyle w:val="Normal"/>
        <w:rPr/>
      </w:pPr>
      <w:bookmarkStart w:id="80" w:name="us-06-postulación-a-voluntariado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</w:p>
    <w:p>
      <w:pPr>
        <w:pStyle w:val="Heading3"/>
        <w:rPr/>
      </w:pPr>
      <w:bookmarkStart w:id="81" w:name="us-07-mensajería-con-bandeja"/>
      <w:r>
        <w:rPr/>
        <w:t>US-07 - Mensajería con bandeja</w:t>
      </w:r>
    </w:p>
    <w:p>
      <w:pPr>
        <w:pStyle w:val="FirstParagraph"/>
        <w:rPr/>
      </w:pPr>
      <w:r>
        <w:rPr>
          <w:b/>
          <w:bCs/>
        </w:rPr>
        <w:t>ID:</w:t>
      </w:r>
      <w:r>
        <w:rPr/>
        <w:t xml:space="preserve"> US-07 </w:t>
      </w:r>
      <w:r>
        <w:rPr>
          <w:b/>
          <w:bCs/>
        </w:rPr>
        <w:t>Título:</w:t>
      </w:r>
      <w:r>
        <w:rPr/>
        <w:t xml:space="preserve"> Mensajería entre organización y voluntario </w:t>
      </w:r>
      <w:r>
        <w:rPr>
          <w:b/>
          <w:bCs/>
        </w:rPr>
        <w:t>Prioridad:</w:t>
      </w:r>
      <w:r>
        <w:rPr/>
        <w:t xml:space="preserve"> Should · </w:t>
      </w:r>
      <w:r>
        <w:rPr>
          <w:b/>
          <w:bCs/>
        </w:rPr>
        <w:t>MoSCoW:</w:t>
      </w:r>
      <w:r>
        <w:rPr/>
        <w:t xml:space="preserve"> S </w:t>
      </w:r>
      <w:r>
        <w:rPr>
          <w:b/>
          <w:bCs/>
        </w:rPr>
        <w:t>Estimación:</w:t>
      </w:r>
      <w:r>
        <w:rPr/>
        <w:t xml:space="preserve"> 8 SP</w:t>
      </w:r>
    </w:p>
    <w:p>
      <w:pPr>
        <w:pStyle w:val="BodyText"/>
        <w:rPr/>
      </w:pPr>
      <w:r>
        <w:rPr>
          <w:b/>
          <w:bCs/>
        </w:rPr>
        <w:t>Historia:</w:t>
      </w:r>
      <w:r>
        <w:rPr/>
        <w:t xml:space="preserve"> Como </w:t>
      </w:r>
      <w:r>
        <w:rPr>
          <w:b/>
          <w:bCs/>
        </w:rPr>
        <w:t>usuario autenticado</w:t>
      </w:r>
      <w:r>
        <w:rPr/>
        <w:t xml:space="preserve"> (voluntario u organización), </w:t>
      </w:r>
      <w:r>
        <w:rPr>
          <w:b/>
          <w:bCs/>
        </w:rPr>
        <w:t>quiero</w:t>
      </w:r>
      <w:r>
        <w:rPr/>
        <w:t xml:space="preserve"> enviar y leer mensajes en contexto de una oportunidad/postulación, </w:t>
      </w:r>
      <w:r>
        <w:rPr>
          <w:b/>
          <w:bCs/>
        </w:rPr>
        <w:t>para</w:t>
      </w:r>
      <w:r>
        <w:rPr/>
        <w:t xml:space="preserve"> coordinar detalles de la actividad sin depender exclusivamente de WhatsApp o email externo.</w:t>
      </w:r>
    </w:p>
    <w:p>
      <w:pPr>
        <w:pStyle w:val="BodyText"/>
        <w:rPr/>
      </w:pPr>
      <w:r>
        <w:rPr>
          <w:b/>
          <w:bCs/>
        </w:rPr>
        <w:t>Criterios de aceptación: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3020"/>
        <w:gridCol w:w="2415"/>
        <w:gridCol w:w="3019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W w:w="3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Dado que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Cuando</w:t>
            </w:r>
          </w:p>
        </w:tc>
        <w:tc>
          <w:tcPr>
            <w:tcW w:w="30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Entonces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Tengo sesión activa y un contexto válido (oportunidad/destinatario)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Envío un mensaje con texto válido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 mensaje aparece en el historial tras la operación de guardado; se registra fecha/hora de envío.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0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Existen mensajes dirigidos a mi cuenta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Abro la sección de mensajes del panel</w:t>
            </w:r>
          </w:p>
        </w:tc>
        <w:tc>
          <w:tcPr>
            <w:tcW w:w="30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Puedo revisar mensajes recibidos y enviados vía endpoint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bandeja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del API.</w:t>
            </w:r>
          </w:p>
        </w:tc>
      </w:tr>
    </w:tbl>
    <w:p>
      <w:pPr>
        <w:pStyle w:val="Normal"/>
        <w:rPr/>
      </w:pPr>
      <w:bookmarkStart w:id="82" w:name="us-07-mensajería-con-bandej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</w:p>
    <w:p>
      <w:pPr>
        <w:pStyle w:val="Heading3"/>
        <w:rPr/>
      </w:pPr>
      <w:bookmarkStart w:id="83" w:name="Xee8d1c14d88bfbd0c2291ae5cf52e5da7eaefe6"/>
      <w:r>
        <w:rPr/>
        <w:t>Resumen de historias y alineación con requisitos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Título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RF alineado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MoSCoW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SP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US-01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Registro de usuario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RF01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US-02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Login / Logout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RF02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US-03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Gestión de organización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RF04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US-04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Listado principal (feed)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RF03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US-05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Publicar oportunidades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RF05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US-06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Postulación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RF06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Must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US-07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Mensajería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RF07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Should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Total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6 Must + 1 Should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47 SP</w:t>
            </w:r>
          </w:p>
        </w:tc>
      </w:tr>
    </w:tbl>
    <w:p>
      <w:pPr>
        <w:pStyle w:val="Normal"/>
        <w:rPr/>
      </w:pPr>
      <w:bookmarkStart w:id="84" w:name="historias-de-usuario"/>
      <w:bookmarkStart w:id="85" w:name="Xee8d1c14d88bfbd0c2291ae5cf52e5da7eaefe6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"/>
      <w:bookmarkEnd w:id="85"/>
    </w:p>
    <w:p>
      <w:pPr>
        <w:pStyle w:val="Heading2"/>
        <w:rPr/>
      </w:pPr>
      <w:bookmarkStart w:id="86" w:name="entregables-issues-en-github-y-anexos"/>
      <w:r>
        <w:rPr/>
        <w:t>12. Entregables, Issues en GitHub y anexos</w:t>
      </w:r>
    </w:p>
    <w:p>
      <w:pPr>
        <w:pStyle w:val="Heading3"/>
        <w:rPr/>
      </w:pPr>
      <w:bookmarkStart w:id="87" w:name="documento-principal"/>
      <w:r>
        <w:rPr/>
        <w:t>Documento principal</w:t>
      </w:r>
    </w:p>
    <w:p>
      <w:pPr>
        <w:pStyle w:val="FirstParagraph"/>
        <w:rPr/>
      </w:pPr>
      <w:r>
        <w:rPr/>
        <w:t xml:space="preserve">Este archivo: </w:t>
      </w:r>
      <w:hyperlink r:id="rId2">
        <w:r>
          <w:rPr>
            <w:rStyle w:val="Hyperlink"/>
            <w:rFonts w:ascii="Consolas" w:hAnsi="Consolas"/>
            <w:sz w:val="22"/>
            <w:sz w:val="22"/>
          </w:rPr>
          <w:t>Documentación/Documentación del proyecto.</w:t>
        </w:r>
        <w:bookmarkEnd w:id="87"/>
        <w:r>
          <w:rPr>
            <w:rStyle w:val="Hyperlink"/>
            <w:rFonts w:ascii="Consolas" w:hAnsi="Consolas"/>
            <w:sz w:val="22"/>
            <w:sz w:val="22"/>
          </w:rPr>
          <w:t>d</w:t>
        </w:r>
      </w:hyperlink>
      <w:r>
        <w:rPr/>
        <w:t>ocx</w:t>
      </w:r>
    </w:p>
    <w:p>
      <w:pPr>
        <w:pStyle w:val="Heading3"/>
        <w:rPr/>
      </w:pPr>
      <w:bookmarkStart w:id="88" w:name="gestión-ágil-github-projects-kanban"/>
      <w:r>
        <w:rPr/>
        <w:t>Gestión ágil - GitHub Projects (Kanban)</w:t>
      </w:r>
    </w:p>
    <w:p>
      <w:pPr>
        <w:pStyle w:val="FirstParagraph"/>
        <w:rPr/>
      </w:pPr>
      <w:r>
        <w:rPr/>
        <w:t xml:space="preserve">El equipo adoptó </w:t>
      </w:r>
      <w:r>
        <w:rPr>
          <w:b/>
          <w:bCs/>
        </w:rPr>
        <w:t>GitHub Projects</w:t>
      </w:r>
      <w:r>
        <w:rPr/>
        <w:t xml:space="preserve"> como tablero Kanban de trabajo con columnas por estado (Backlog, To Do, In Progress, Done), etiquetas y responsables por tarea, según reuniones registradas en actas. El tablero se mantiene integrado al repositorio como historial de proceso.</w:t>
      </w:r>
      <w:bookmarkEnd w:id="88"/>
    </w:p>
    <w:p>
      <w:pPr>
        <w:pStyle w:val="Heading3"/>
        <w:rPr/>
      </w:pPr>
      <w:bookmarkStart w:id="89" w:name="anexos"/>
      <w:r>
        <w:rPr/>
        <w:t>Anexos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Documento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Ubicación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Documentación del proyecto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3"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Documentación/Documentación del proyecto.</w:t>
              </w:r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</w:t>
              </w:r>
              <w:r>
                <w:rPr>
                  <w:rStyle w:val="Hyperlink"/>
                  <w:rFonts w:eastAsia="" w:cs=""/>
                  <w:kern w:val="0"/>
                  <w:sz w:val="24"/>
                  <w:szCs w:val="24"/>
                  <w:lang w:val="en-US" w:eastAsia="zh-CN" w:bidi="ar-SA"/>
                </w:rPr>
                <w:t>ocx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Diagrama de clases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4"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Documentación/Diagrama de clases.png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Documento técnico Sprint 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5"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Documentación/Documento Técnico Sprint 2.docx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Diagrama DER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6"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Documentación/Diagrama entidad-relación (DER).png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Esquema SQL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7"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Documentación/mano-a-mano-esquemaDB.sql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Modelo relacional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8"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Documentación/Modelo relacional.png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Capturas del sistema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9"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Documentación/Capturas del sistema/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Evidencias de pruebas funcionales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10">
              <w:r>
                <w:rPr>
                  <w:rStyle w:val="Hyperlink"/>
                  <w:rFonts w:ascii="Consolas" w:hAnsi="Consolas" w:eastAsia="" w:cs=""/>
                  <w:kern w:val="0"/>
                  <w:sz w:val="22"/>
                  <w:sz w:val="22"/>
                  <w:szCs w:val="24"/>
                  <w:lang w:val="en-US" w:eastAsia="zh-CN" w:bidi="ar-SA"/>
                </w:rPr>
                <w:t>Documentación/Evidencias de pruebas funcionales/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Wiki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11">
              <w:r>
                <w:rPr>
                  <w:rStyle w:val="Hyperlink"/>
                  <w:rFonts w:eastAsia="" w:cs=""/>
                  <w:kern w:val="0"/>
                  <w:sz w:val="24"/>
                  <w:szCs w:val="24"/>
                  <w:lang w:val="en-US" w:eastAsia="zh-CN" w:bidi="ar-SA"/>
                </w:rPr>
                <w:t>Link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Registro de ceremonias Scrum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12">
              <w:r>
                <w:rPr>
                  <w:rStyle w:val="Hyperlink"/>
                  <w:rFonts w:eastAsia="" w:cs=""/>
                  <w:kern w:val="0"/>
                  <w:sz w:val="24"/>
                  <w:szCs w:val="24"/>
                  <w:lang w:val="en-US" w:eastAsia="zh-CN" w:bidi="ar-SA"/>
                </w:rPr>
                <w:t>Link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Issues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13">
              <w:r>
                <w:rPr>
                  <w:rStyle w:val="Hyperlink"/>
                  <w:rFonts w:eastAsia="" w:cs=""/>
                  <w:kern w:val="0"/>
                  <w:sz w:val="24"/>
                  <w:szCs w:val="24"/>
                  <w:lang w:val="en-US" w:eastAsia="zh-CN" w:bidi="ar-SA"/>
                </w:rPr>
                <w:t>https://github.com/devcordoba/mano-a-mano/issues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ablero Kanban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14">
              <w:r>
                <w:rPr>
                  <w:rStyle w:val="Hyperlink"/>
                  <w:rFonts w:eastAsia="" w:cs=""/>
                  <w:kern w:val="0"/>
                  <w:sz w:val="24"/>
                  <w:szCs w:val="24"/>
                  <w:lang w:val="en-US" w:eastAsia="zh-CN" w:bidi="ar-SA"/>
                </w:rPr>
                <w:t>https://github.com/orgs/devcordoba/projects/17</w:t>
              </w:r>
            </w:hyperlink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epositorio GitHub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hyperlink r:id="rId15">
              <w:r>
                <w:rPr>
                  <w:rStyle w:val="Hyperlink"/>
                  <w:rFonts w:eastAsia="" w:cs=""/>
                  <w:kern w:val="0"/>
                  <w:sz w:val="24"/>
                  <w:szCs w:val="24"/>
                  <w:lang w:val="en-US" w:eastAsia="zh-CN" w:bidi="ar-SA"/>
                </w:rPr>
                <w:t>https://github.com/devcordoba/mano-a-mano/</w:t>
              </w:r>
            </w:hyperlink>
          </w:p>
        </w:tc>
      </w:tr>
    </w:tbl>
    <w:p>
      <w:pPr>
        <w:pStyle w:val="Normal"/>
        <w:rPr/>
      </w:pPr>
      <w:bookmarkStart w:id="90" w:name="entregables-issues-en-github-y-anexos"/>
      <w:bookmarkStart w:id="91" w:name="anexo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"/>
      <w:bookmarkEnd w:id="91"/>
    </w:p>
    <w:p>
      <w:pPr>
        <w:pStyle w:val="Heading2"/>
        <w:rPr/>
      </w:pPr>
      <w:hyperlink r:id="rId16">
        <w:bookmarkStart w:id="92" w:name="documentación-del-proyecto-mano-a-mano"/>
        <w:bookmarkEnd w:id="92"/>
        <w:r>
          <w:rPr>
            <w:rStyle w:val="Strong"/>
          </w:rPr>
          <w:t>13. Bibliografía</w:t>
        </w:r>
      </w:hyperlink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Documentación facilitada por la materia de Programación Web, Programación, Desarrollo de Software y Trabajo Integrador de la Tecnicatura TSDWAD – ISPC.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Angular Documentation: </w:t>
      </w:r>
      <w:hyperlink r:id="rId17" w:tgtFrame="_new">
        <w:r>
          <w:rPr>
            <w:rStyle w:val="Hyperlink"/>
          </w:rPr>
          <w:t>https://angular.dev/</w:t>
        </w:r>
      </w:hyperlink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Django Documentation: </w:t>
      </w:r>
      <w:hyperlink r:id="rId18" w:tgtFrame="_new">
        <w:r>
          <w:rPr>
            <w:rStyle w:val="Hyperlink"/>
          </w:rPr>
          <w:t>https://docs.djangoproject.com/</w:t>
        </w:r>
      </w:hyperlink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Django REST Framework Documentation: </w:t>
      </w:r>
      <w:hyperlink r:id="rId19" w:tgtFrame="_new">
        <w:r>
          <w:rPr>
            <w:rStyle w:val="Hyperlink"/>
          </w:rPr>
          <w:t>https://www.django-rest-framework.org/</w:t>
        </w:r>
      </w:hyperlink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180"/>
        <w:ind w:hanging="283" w:left="709"/>
        <w:rPr/>
      </w:pPr>
      <w:r>
        <w:rPr/>
        <w:t xml:space="preserve">NgTips (Angular tips y buenas prácticas – </w:t>
      </w:r>
      <w:r>
        <w:rPr/>
        <w:t>Angular V21</w:t>
      </w:r>
      <w:r>
        <w:rPr/>
        <w:t xml:space="preserve">): </w:t>
      </w:r>
      <w:hyperlink r:id="rId20" w:tgtFrame="_new">
        <w:r>
          <w:rPr>
            <w:rStyle w:val="Hyperlink"/>
          </w:rPr>
          <w:t>https://ngtips.com/</w:t>
        </w:r>
      </w:hyperlink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1"/>
    <w:lvlOverride w:ilvl="0">
      <w:startOverride w:val="1"/>
    </w:lvlOverride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</w:numbering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evcordoba/mano-a-mano/blob/main/Documentaci&#243;n/Documentaci&#243;n%20del%20proyecto.docx" TargetMode="External"/><Relationship Id="rId3" Type="http://schemas.openxmlformats.org/officeDocument/2006/relationships/hyperlink" Target="https://github.com/devcordoba/mano-a-mano/blob/main/Documentaci&#243;n/Documentaci&#243;n%20del%20proyecto.docx" TargetMode="External"/><Relationship Id="rId4" Type="http://schemas.openxmlformats.org/officeDocument/2006/relationships/hyperlink" Target="https://github.com/devcordoba/mano-a-mano/blob/main/Documentaci&#243;n/Diagrama%20de%20clases.png" TargetMode="External"/><Relationship Id="rId5" Type="http://schemas.openxmlformats.org/officeDocument/2006/relationships/hyperlink" Target="https://github.com/devcordoba/mano-a-mano/blob/main/Documentaci&#243;n/Documento%20T&#233;cnico%20Sprint%202.docx" TargetMode="External"/><Relationship Id="rId6" Type="http://schemas.openxmlformats.org/officeDocument/2006/relationships/hyperlink" Target="https://github.com/devcordoba/mano-a-mano/blob/main/Documentaci&#243;n/Diagrama%20entidad-relaci&#243;n%20(DER).png" TargetMode="External"/><Relationship Id="rId7" Type="http://schemas.openxmlformats.org/officeDocument/2006/relationships/hyperlink" Target="https://github.com/devcordoba/mano-a-mano/blob/main/Documentaci&#243;n/mano-a-mano-esquemaDB.sql" TargetMode="External"/><Relationship Id="rId8" Type="http://schemas.openxmlformats.org/officeDocument/2006/relationships/hyperlink" Target="https://github.com/devcordoba/mano-a-mano/blob/main/Documentaci&#243;n/Modelo%20relacional.png" TargetMode="External"/><Relationship Id="rId9" Type="http://schemas.openxmlformats.org/officeDocument/2006/relationships/hyperlink" Target="https://github.com/devcordoba/mano-a-mano/tree/main/Documentaci&#243;n/Capturas%20del%20sistema/" TargetMode="External"/><Relationship Id="rId10" Type="http://schemas.openxmlformats.org/officeDocument/2006/relationships/hyperlink" Target="https://github.com/devcordoba/mano-a-mano/tree/main/Documentaci&#243;n/Evidencias%20de%20pruebas%20funcionales/" TargetMode="External"/><Relationship Id="rId11" Type="http://schemas.openxmlformats.org/officeDocument/2006/relationships/hyperlink" Target="https://github.com/devcordoba/mano-a-mano/wiki" TargetMode="External"/><Relationship Id="rId12" Type="http://schemas.openxmlformats.org/officeDocument/2006/relationships/hyperlink" Target="https://github.com/devcordoba/mano-a-mano/wiki/Registro-de-ceremonias" TargetMode="External"/><Relationship Id="rId13" Type="http://schemas.openxmlformats.org/officeDocument/2006/relationships/hyperlink" Target="https://github.com/devcordoba/mano-a-mano/issues" TargetMode="External"/><Relationship Id="rId14" Type="http://schemas.openxmlformats.org/officeDocument/2006/relationships/hyperlink" Target="https://github.com/orgs/devcordoba/projects/17" TargetMode="External"/><Relationship Id="rId15" Type="http://schemas.openxmlformats.org/officeDocument/2006/relationships/hyperlink" Target="https://github.com/devcordoba/mano-a-mano/" TargetMode="External"/><Relationship Id="rId16" Type="http://schemas.openxmlformats.org/officeDocument/2006/relationships/hyperlink" Target="https://ispc.edu.ar/" TargetMode="External"/><Relationship Id="rId17" Type="http://schemas.openxmlformats.org/officeDocument/2006/relationships/hyperlink" Target="https://angular.dev/" TargetMode="External"/><Relationship Id="rId18" Type="http://schemas.openxmlformats.org/officeDocument/2006/relationships/hyperlink" Target="https://docs.djangoproject.com/" TargetMode="External"/><Relationship Id="rId19" Type="http://schemas.openxmlformats.org/officeDocument/2006/relationships/hyperlink" Target="https://www.django-rest-framework.org/" TargetMode="External"/><Relationship Id="rId20" Type="http://schemas.openxmlformats.org/officeDocument/2006/relationships/hyperlink" Target="https://ngtips.com/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31</Pages>
  <Words>5016</Words>
  <Characters>31339</Characters>
  <CharactersWithSpaces>35414</CharactersWithSpaces>
  <Paragraphs>872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2026-06-02T12:44:33Z</dcterms:created>
  <dc:creator/>
  <dc:description/>
  <dc:language>es-ES</dc:language>
  <cp:lastModifiedBy/>
  <dcterms:modified xsi:type="dcterms:W3CDTF">2026-06-02T15:08:00Z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