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Diagrama de </w:t>
      </w:r>
      <w:r>
        <w:rPr/>
        <w:t>Clases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6160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6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Como se puede observar, el diagrama de </w:t>
      </w:r>
      <w:r>
        <w:rPr/>
        <w:t xml:space="preserve">clases </w:t>
      </w:r>
      <w:r>
        <w:rPr/>
        <w:t xml:space="preserve">es básicamente una copia del diagrama de entidades que se encuentra en woocommerce, este diagrama responde a las necesidades de la creación de diferentes entidades para la obtención y organización de los datos a mostrarle al cliente que en este caso seria el proveedor, </w:t>
      </w:r>
    </w:p>
    <w:p>
      <w:pPr>
        <w:pStyle w:val="Normal"/>
        <w:bidi w:val="0"/>
        <w:jc w:val="left"/>
        <w:rPr/>
      </w:pPr>
      <w:r>
        <w:rPr/>
        <w:t>Tenemos la Entidad de Orders que contiene una lista de los productos que hay en esa Orden.</w:t>
      </w:r>
    </w:p>
    <w:p>
      <w:pPr>
        <w:pStyle w:val="Normal"/>
        <w:bidi w:val="0"/>
        <w:jc w:val="left"/>
        <w:rPr/>
      </w:pPr>
      <w:r>
        <w:rPr/>
        <w:t>Tenemos una entidad con los datos de los Productos al igual que woocommerce</w:t>
      </w:r>
    </w:p>
    <w:p>
      <w:pPr>
        <w:pStyle w:val="Normal"/>
        <w:bidi w:val="0"/>
        <w:jc w:val="left"/>
        <w:rPr/>
      </w:pPr>
      <w:r>
        <w:rPr/>
        <w:t xml:space="preserve">Tenemos una entidad Provaider con los datos de los proveedores </w:t>
      </w:r>
    </w:p>
    <w:p>
      <w:pPr>
        <w:pStyle w:val="Normal"/>
        <w:bidi w:val="0"/>
        <w:jc w:val="left"/>
        <w:rPr/>
      </w:pPr>
      <w:r>
        <w:rPr/>
        <w:t>La clase Product_Orders no es mas que una relación de muchos a muchos.</w:t>
      </w:r>
    </w:p>
    <w:p>
      <w:pPr>
        <w:pStyle w:val="Normal"/>
        <w:bidi w:val="0"/>
        <w:jc w:val="left"/>
        <w:rPr/>
      </w:pPr>
      <w:r>
        <w:rPr/>
        <w:t>Tenemos la entidad Product_Variation que responde a las variaciones de un producto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Diagrama de Casos de Usos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Actores del Negocio:</w:t>
      </w:r>
    </w:p>
    <w:p>
      <w:pPr>
        <w:pStyle w:val="Normal"/>
        <w:bidi w:val="0"/>
        <w:jc w:val="left"/>
        <w:rPr/>
      </w:pPr>
      <w:r>
        <w:rPr/>
        <w:t>1- Proveedor: es el usuario que provee de productos a la tienda.</w:t>
      </w:r>
    </w:p>
    <w:p>
      <w:pPr>
        <w:pStyle w:val="Normal"/>
        <w:bidi w:val="0"/>
        <w:jc w:val="left"/>
        <w:rPr/>
      </w:pPr>
      <w:r>
        <w:rPr/>
        <w:t>2- Administrador: es el usuario que administra los usuarios y sus roles.</w:t>
      </w:r>
    </w:p>
    <w:p>
      <w:pPr>
        <w:pStyle w:val="Normal"/>
        <w:bidi w:val="0"/>
        <w:jc w:val="left"/>
        <w:rPr/>
      </w:pPr>
      <w:r>
        <w:rPr/>
        <w:t>3- Económico(a): es el usuario que se encarga de consultar y la entrada de información económica del negocio</w:t>
      </w:r>
    </w:p>
    <w:p>
      <w:pPr>
        <w:pStyle w:val="Normal"/>
        <w:bidi w:val="0"/>
        <w:jc w:val="left"/>
        <w:rPr/>
      </w:pPr>
      <w:r>
        <w:rPr/>
        <w:t xml:space="preserve">4- Sistema: </w:t>
      </w:r>
      <w:r>
        <w:rPr/>
        <w:t>este actor se encarga de automáticamente realizar consultas a la api de woocomerce y guardar la información en una BD interna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224790</wp:posOffset>
            </wp:positionH>
            <wp:positionV relativeFrom="paragraph">
              <wp:posOffset>90170</wp:posOffset>
            </wp:positionV>
            <wp:extent cx="5424805" cy="655193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Diagrama de Colaboración de Obtención de data de Proveedor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125095</wp:posOffset>
            </wp:positionV>
            <wp:extent cx="6120130" cy="32924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Diagrama de secuencia de Obtener Productos de woocomerce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5384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Diagrama de Secuencia de Obtener Datos de Orders de woocomerce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5384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Diagrama de Secuencia de Obtener Datos de Proveedor de woocomerce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6120130" cy="332041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NOTA: Según se valla avanzando en el desarrollo del sistema se irán implementando otros métodos acorde a las necesidades puntuales que existan. Estas variaciones se irán reflejando en la documentación según sea necesario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U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LibreOffice/7.3.6.2$Linux_X86_64 LibreOffice_project/30$Build-2</Application>
  <AppVersion>15.0000</AppVersion>
  <Pages>5</Pages>
  <Words>263</Words>
  <Characters>1354</Characters>
  <CharactersWithSpaces>1601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2023-02-19T19:24:34Z</dcterms:created>
  <dc:creator/>
  <dc:description/>
  <dc:language>es-CU</dc:language>
  <cp:lastModifiedBy/>
  <dcterms:modified xsi:type="dcterms:W3CDTF">2023-02-22T21:33:03Z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