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color w:val="0b5394"/>
          <w:rtl w:val="0"/>
        </w:rPr>
        <w:t xml:space="preserve">SIGN UP SCENARIOS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spacing w:lineRule="auto" w:after="220" w:line="347" w:before="220"/>
        <w:contextualSpacing w:val="0"/>
      </w:pPr>
      <w:r w:rsidRPr="00000000" w:rsidR="00000000" w:rsidDel="00000000">
        <w:rPr>
          <w:rFonts w:cs="Verdana" w:hAnsi="Verdana" w:eastAsia="Verdana" w:ascii="Verdana"/>
          <w:b w:val="1"/>
          <w:color w:val="444444"/>
          <w:sz w:val="20"/>
          <w:highlight w:val="white"/>
          <w:rtl w:val="0"/>
        </w:rPr>
        <w:t xml:space="preserve">http://blog.loginradius.com/2014/01/understanding-benefits-social-login-add-value-website/</w:t>
      </w:r>
    </w:p>
    <w:p w:rsidP="00000000" w:rsidRPr="00000000" w:rsidR="00000000" w:rsidDel="00000000" w:rsidRDefault="00000000">
      <w:pPr>
        <w:spacing w:lineRule="auto" w:after="220" w:line="347" w:before="220"/>
        <w:contextualSpacing w:val="0"/>
      </w:pPr>
      <w:r w:rsidRPr="00000000" w:rsidR="00000000" w:rsidDel="00000000">
        <w:rPr>
          <w:rFonts w:cs="Verdana" w:hAnsi="Verdana" w:eastAsia="Verdana" w:ascii="Verdana"/>
          <w:b w:val="1"/>
          <w:color w:val="444444"/>
          <w:sz w:val="28"/>
          <w:highlight w:val="white"/>
          <w:rtl w:val="0"/>
        </w:rPr>
        <w:t xml:space="preserve"> </w:t>
      </w:r>
      <w:r w:rsidRPr="00000000" w:rsidR="00000000" w:rsidDel="00000000">
        <w:rPr>
          <w:rFonts w:cs="Verdana" w:hAnsi="Verdana" w:eastAsia="Verdana" w:ascii="Verdana"/>
          <w:b w:val="1"/>
          <w:color w:val="444444"/>
          <w:sz w:val="20"/>
          <w:highlight w:val="white"/>
          <w:rtl w:val="0"/>
        </w:rPr>
        <w:t xml:space="preserve">The benefits of social login that are immediately visible:</w:t>
      </w:r>
    </w:p>
    <w:p w:rsidP="00000000" w:rsidRPr="00000000" w:rsidR="00000000" w:rsidDel="00000000" w:rsidRDefault="00000000">
      <w:pPr>
        <w:numPr>
          <w:ilvl w:val="0"/>
          <w:numId w:val="1"/>
        </w:numPr>
        <w:spacing w:lineRule="auto" w:after="460" w:line="347"/>
        <w:ind w:left="720" w:hanging="359"/>
        <w:contextualSpacing w:val="1"/>
        <w:rPr>
          <w:b w:val="1"/>
          <w:sz w:val="20"/>
        </w:rPr>
      </w:pPr>
      <w:r w:rsidRPr="00000000" w:rsidR="00000000" w:rsidDel="00000000">
        <w:rPr>
          <w:rFonts w:cs="Verdana" w:hAnsi="Verdana" w:eastAsia="Verdana" w:ascii="Verdana"/>
          <w:b w:val="1"/>
          <w:color w:val="444444"/>
          <w:sz w:val="20"/>
          <w:highlight w:val="white"/>
          <w:rtl w:val="0"/>
        </w:rPr>
        <w:t xml:space="preserve">Your website experiences more user adoptions through the simplification of the sign in process.</w:t>
      </w:r>
    </w:p>
    <w:p w:rsidP="00000000" w:rsidRPr="00000000" w:rsidR="00000000" w:rsidDel="00000000" w:rsidRDefault="00000000">
      <w:pPr>
        <w:numPr>
          <w:ilvl w:val="0"/>
          <w:numId w:val="1"/>
        </w:numPr>
        <w:spacing w:lineRule="auto" w:after="460" w:line="347"/>
        <w:ind w:left="720" w:hanging="359"/>
        <w:contextualSpacing w:val="1"/>
        <w:rPr>
          <w:b w:val="1"/>
          <w:sz w:val="20"/>
        </w:rPr>
      </w:pPr>
      <w:r w:rsidRPr="00000000" w:rsidR="00000000" w:rsidDel="00000000">
        <w:rPr>
          <w:rFonts w:cs="Verdana" w:hAnsi="Verdana" w:eastAsia="Verdana" w:ascii="Verdana"/>
          <w:b w:val="1"/>
          <w:color w:val="444444"/>
          <w:sz w:val="20"/>
          <w:highlight w:val="white"/>
          <w:rtl w:val="0"/>
        </w:rPr>
        <w:t xml:space="preserve">You can pull in the user’s photographs to your system (if the network allows you to do so).</w:t>
      </w:r>
    </w:p>
    <w:p w:rsidP="00000000" w:rsidRPr="00000000" w:rsidR="00000000" w:rsidDel="00000000" w:rsidRDefault="00000000">
      <w:pPr>
        <w:numPr>
          <w:ilvl w:val="0"/>
          <w:numId w:val="1"/>
        </w:numPr>
        <w:spacing w:lineRule="auto" w:after="460" w:line="347"/>
        <w:ind w:left="720" w:hanging="359"/>
        <w:contextualSpacing w:val="1"/>
        <w:rPr>
          <w:b w:val="1"/>
          <w:sz w:val="20"/>
        </w:rPr>
      </w:pPr>
      <w:r w:rsidRPr="00000000" w:rsidR="00000000" w:rsidDel="00000000">
        <w:rPr>
          <w:rFonts w:cs="Verdana" w:hAnsi="Verdana" w:eastAsia="Verdana" w:ascii="Verdana"/>
          <w:b w:val="1"/>
          <w:color w:val="444444"/>
          <w:sz w:val="20"/>
          <w:highlight w:val="white"/>
          <w:rtl w:val="0"/>
        </w:rPr>
        <w:t xml:space="preserve">The user’s contact details like email ID can be pulled in from the social networks.</w:t>
      </w:r>
    </w:p>
    <w:p w:rsidP="00000000" w:rsidRPr="00000000" w:rsidR="00000000" w:rsidDel="00000000" w:rsidRDefault="00000000">
      <w:pPr>
        <w:numPr>
          <w:ilvl w:val="0"/>
          <w:numId w:val="1"/>
        </w:numPr>
        <w:spacing w:lineRule="auto" w:after="460" w:line="347"/>
        <w:ind w:left="720" w:hanging="359"/>
        <w:contextualSpacing w:val="1"/>
        <w:rPr>
          <w:b w:val="1"/>
          <w:sz w:val="20"/>
        </w:rPr>
      </w:pPr>
      <w:r w:rsidRPr="00000000" w:rsidR="00000000" w:rsidDel="00000000">
        <w:rPr>
          <w:rFonts w:cs="Verdana" w:hAnsi="Verdana" w:eastAsia="Verdana" w:ascii="Verdana"/>
          <w:b w:val="1"/>
          <w:color w:val="444444"/>
          <w:sz w:val="20"/>
          <w:highlight w:val="white"/>
          <w:rtl w:val="0"/>
        </w:rPr>
        <w:t xml:space="preserve">Most social networks subscribe to an extensive authentication process, which more often than not cuts down on users having multiple accounts on the same social network. This advantage is passed on to your site as well because users can no longer create multiple accounts on your site with their social login IDs.</w:t>
      </w:r>
    </w:p>
    <w:p w:rsidP="00000000" w:rsidRPr="00000000" w:rsidR="00000000" w:rsidDel="00000000" w:rsidRDefault="00000000">
      <w:pPr>
        <w:pStyle w:val="Heading4"/>
        <w:spacing w:lineRule="auto" w:after="300" w:line="360"/>
        <w:contextualSpacing w:val="0"/>
      </w:pPr>
      <w:bookmarkStart w:id="0" w:colFirst="0" w:name="h.yezzjor4jwco" w:colLast="0"/>
      <w:bookmarkEnd w:id="0"/>
      <w:r w:rsidRPr="00000000" w:rsidR="00000000" w:rsidDel="00000000">
        <w:rPr>
          <w:rFonts w:cs="Verdana" w:hAnsi="Verdana" w:eastAsia="Verdana" w:ascii="Verdana"/>
          <w:color w:val="333333"/>
          <w:sz w:val="30"/>
          <w:highlight w:val="white"/>
          <w:u w:val="none"/>
          <w:rtl w:val="0"/>
        </w:rPr>
        <w:t xml:space="preserve">Providers and APIs</w:t>
      </w:r>
    </w:p>
    <w:p w:rsidP="00000000" w:rsidRPr="00000000" w:rsidR="00000000" w:rsidDel="00000000" w:rsidRDefault="00000000">
      <w:pPr>
        <w:numPr>
          <w:ilvl w:val="0"/>
          <w:numId w:val="2"/>
        </w:numPr>
        <w:spacing w:lineRule="auto" w:after="460" w:line="393"/>
        <w:ind w:left="1240" w:hanging="359"/>
        <w:contextualSpacing w:val="1"/>
        <w:rPr>
          <w:b w:val="1"/>
        </w:rPr>
      </w:pPr>
      <w:r w:rsidRPr="00000000" w:rsidR="00000000" w:rsidDel="00000000">
        <w:rPr>
          <w:b w:val="1"/>
          <w:color w:val="666666"/>
          <w:highlight w:val="white"/>
          <w:rtl w:val="0"/>
        </w:rPr>
        <w:t xml:space="preserve">Identity Providers include: </w:t>
      </w:r>
      <w:hyperlink r:id="rId5">
        <w:r w:rsidRPr="00000000" w:rsidR="00000000" w:rsidDel="00000000">
          <w:rPr>
            <w:b w:val="1"/>
            <w:color w:val="88bc40"/>
            <w:highlight w:val="white"/>
            <w:rtl w:val="0"/>
          </w:rPr>
          <w:t xml:space="preserve">Facebook</w:t>
        </w:r>
      </w:hyperlink>
      <w:r w:rsidRPr="00000000" w:rsidR="00000000" w:rsidDel="00000000">
        <w:rPr>
          <w:b w:val="1"/>
          <w:color w:val="666666"/>
          <w:highlight w:val="white"/>
          <w:rtl w:val="0"/>
        </w:rPr>
        <w:t xml:space="preserve">, </w:t>
      </w:r>
      <w:hyperlink r:id="rId6">
        <w:r w:rsidRPr="00000000" w:rsidR="00000000" w:rsidDel="00000000">
          <w:rPr>
            <w:b w:val="1"/>
            <w:color w:val="88bc40"/>
            <w:highlight w:val="white"/>
            <w:rtl w:val="0"/>
          </w:rPr>
          <w:t xml:space="preserve">Twitter</w:t>
        </w:r>
      </w:hyperlink>
      <w:r w:rsidRPr="00000000" w:rsidR="00000000" w:rsidDel="00000000">
        <w:rPr>
          <w:b w:val="1"/>
          <w:color w:val="666666"/>
          <w:highlight w:val="white"/>
          <w:rtl w:val="0"/>
        </w:rPr>
        <w:t xml:space="preserve">, </w:t>
      </w:r>
      <w:hyperlink r:id="rId7">
        <w:r w:rsidRPr="00000000" w:rsidR="00000000" w:rsidDel="00000000">
          <w:rPr>
            <w:b w:val="1"/>
            <w:color w:val="88bc40"/>
            <w:highlight w:val="white"/>
            <w:rtl w:val="0"/>
          </w:rPr>
          <w:t xml:space="preserve">Google</w:t>
        </w:r>
      </w:hyperlink>
      <w:r w:rsidRPr="00000000" w:rsidR="00000000" w:rsidDel="00000000">
        <w:rPr>
          <w:b w:val="1"/>
          <w:color w:val="666666"/>
          <w:highlight w:val="white"/>
          <w:rtl w:val="0"/>
        </w:rPr>
        <w:t xml:space="preserve">, </w:t>
      </w:r>
      <w:hyperlink r:id="rId8">
        <w:r w:rsidRPr="00000000" w:rsidR="00000000" w:rsidDel="00000000">
          <w:rPr>
            <w:b w:val="1"/>
            <w:color w:val="88bc40"/>
            <w:highlight w:val="white"/>
            <w:rtl w:val="0"/>
          </w:rPr>
          <w:t xml:space="preserve">LinkedIn</w:t>
        </w:r>
      </w:hyperlink>
      <w:r w:rsidRPr="00000000" w:rsidR="00000000" w:rsidDel="00000000">
        <w:rPr>
          <w:b w:val="1"/>
          <w:color w:val="666666"/>
          <w:highlight w:val="white"/>
          <w:rtl w:val="0"/>
        </w:rPr>
        <w:t xml:space="preserve">, </w:t>
      </w:r>
      <w:hyperlink r:id="rId9">
        <w:r w:rsidRPr="00000000" w:rsidR="00000000" w:rsidDel="00000000">
          <w:rPr>
            <w:b w:val="1"/>
            <w:color w:val="88bc40"/>
            <w:highlight w:val="white"/>
            <w:rtl w:val="0"/>
          </w:rPr>
          <w:t xml:space="preserve">Microsoft</w:t>
        </w:r>
      </w:hyperlink>
      <w:r w:rsidRPr="00000000" w:rsidR="00000000" w:rsidDel="00000000">
        <w:rPr>
          <w:b w:val="1"/>
          <w:color w:val="666666"/>
          <w:highlight w:val="white"/>
          <w:rtl w:val="0"/>
        </w:rPr>
        <w:t xml:space="preserve">, </w:t>
      </w:r>
      <w:hyperlink r:id="rId10">
        <w:r w:rsidRPr="00000000" w:rsidR="00000000" w:rsidDel="00000000">
          <w:rPr>
            <w:b w:val="1"/>
            <w:color w:val="88bc40"/>
            <w:highlight w:val="white"/>
            <w:rtl w:val="0"/>
          </w:rPr>
          <w:t xml:space="preserve">Yahoo</w:t>
        </w:r>
      </w:hyperlink>
      <w:r w:rsidRPr="00000000" w:rsidR="00000000" w:rsidDel="00000000">
        <w:rPr>
          <w:b w:val="1"/>
          <w:color w:val="666666"/>
          <w:highlight w:val="white"/>
          <w:rtl w:val="0"/>
        </w:rPr>
        <w:t xml:space="preserve">, </w:t>
      </w:r>
      <w:hyperlink r:id="rId11">
        <w:r w:rsidRPr="00000000" w:rsidR="00000000" w:rsidDel="00000000">
          <w:rPr>
            <w:b w:val="1"/>
            <w:color w:val="88bc40"/>
            <w:highlight w:val="white"/>
            <w:rtl w:val="0"/>
          </w:rPr>
          <w:t xml:space="preserve">OpenID</w:t>
        </w:r>
      </w:hyperlink>
      <w:r w:rsidRPr="00000000" w:rsidR="00000000" w:rsidDel="00000000">
        <w:rPr>
          <w:b w:val="1"/>
          <w:color w:val="666666"/>
          <w:highlight w:val="white"/>
          <w:rtl w:val="0"/>
        </w:rPr>
        <w:t xml:space="preserve">, </w:t>
      </w:r>
      <w:hyperlink r:id="rId12">
        <w:r w:rsidRPr="00000000" w:rsidR="00000000" w:rsidDel="00000000">
          <w:rPr>
            <w:b w:val="1"/>
            <w:color w:val="88bc40"/>
            <w:highlight w:val="white"/>
            <w:rtl w:val="0"/>
          </w:rPr>
          <w:t xml:space="preserve">MySpace</w:t>
        </w:r>
      </w:hyperlink>
      <w:r w:rsidRPr="00000000" w:rsidR="00000000" w:rsidDel="00000000">
        <w:rPr>
          <w:b w:val="1"/>
          <w:color w:val="666666"/>
          <w:highlight w:val="white"/>
          <w:rtl w:val="0"/>
        </w:rPr>
        <w:t xml:space="preserve">, </w:t>
      </w:r>
      <w:hyperlink r:id="rId13">
        <w:r w:rsidRPr="00000000" w:rsidR="00000000" w:rsidDel="00000000">
          <w:rPr>
            <w:b w:val="1"/>
            <w:color w:val="88bc40"/>
            <w:highlight w:val="white"/>
            <w:rtl w:val="0"/>
          </w:rPr>
          <w:t xml:space="preserve">Flickr</w:t>
        </w:r>
      </w:hyperlink>
      <w:r w:rsidRPr="00000000" w:rsidR="00000000" w:rsidDel="00000000">
        <w:rPr>
          <w:b w:val="1"/>
          <w:color w:val="666666"/>
          <w:highlight w:val="white"/>
          <w:rtl w:val="0"/>
        </w:rPr>
        <w:t xml:space="preserve">, etc.</w:t>
      </w:r>
    </w:p>
    <w:p w:rsidP="00000000" w:rsidRPr="00000000" w:rsidR="00000000" w:rsidDel="00000000" w:rsidRDefault="00000000">
      <w:pPr>
        <w:numPr>
          <w:ilvl w:val="0"/>
          <w:numId w:val="2"/>
        </w:numPr>
        <w:spacing w:lineRule="auto" w:after="460" w:line="393"/>
        <w:ind w:left="1240" w:hanging="359"/>
        <w:contextualSpacing w:val="1"/>
        <w:rPr>
          <w:b w:val="1"/>
        </w:rPr>
      </w:pPr>
      <w:r w:rsidRPr="00000000" w:rsidR="00000000" w:rsidDel="00000000">
        <w:rPr>
          <w:b w:val="1"/>
          <w:color w:val="666666"/>
          <w:highlight w:val="white"/>
          <w:rtl w:val="0"/>
        </w:rPr>
        <w:t xml:space="preserve">Stand-alone APIs include: </w:t>
      </w:r>
      <w:hyperlink r:id="rId14">
        <w:r w:rsidRPr="00000000" w:rsidR="00000000" w:rsidDel="00000000">
          <w:rPr>
            <w:b w:val="1"/>
            <w:color w:val="88bc40"/>
            <w:highlight w:val="white"/>
            <w:rtl w:val="0"/>
          </w:rPr>
          <w:t xml:space="preserve">HybridAuth</w:t>
        </w:r>
      </w:hyperlink>
      <w:r w:rsidRPr="00000000" w:rsidR="00000000" w:rsidDel="00000000">
        <w:rPr>
          <w:b w:val="1"/>
          <w:color w:val="666666"/>
          <w:highlight w:val="white"/>
          <w:rtl w:val="0"/>
        </w:rPr>
        <w:t xml:space="preserve"> (PHP), </w:t>
      </w:r>
      <w:hyperlink r:id="rId15">
        <w:r w:rsidRPr="00000000" w:rsidR="00000000" w:rsidDel="00000000">
          <w:rPr>
            <w:b w:val="1"/>
            <w:color w:val="88bc40"/>
            <w:highlight w:val="white"/>
            <w:rtl w:val="0"/>
          </w:rPr>
          <w:t xml:space="preserve">OmniAuth</w:t>
        </w:r>
      </w:hyperlink>
      <w:r w:rsidRPr="00000000" w:rsidR="00000000" w:rsidDel="00000000">
        <w:rPr>
          <w:b w:val="1"/>
          <w:color w:val="666666"/>
          <w:highlight w:val="white"/>
          <w:rtl w:val="0"/>
        </w:rPr>
        <w:t xml:space="preserve"> (Ruby), </w:t>
      </w:r>
      <w:hyperlink r:id="rId16">
        <w:r w:rsidRPr="00000000" w:rsidR="00000000" w:rsidDel="00000000">
          <w:rPr>
            <w:b w:val="1"/>
            <w:color w:val="88bc40"/>
            <w:highlight w:val="white"/>
            <w:rtl w:val="0"/>
          </w:rPr>
          <w:t xml:space="preserve">SocialAuth</w:t>
        </w:r>
      </w:hyperlink>
      <w:r w:rsidRPr="00000000" w:rsidR="00000000" w:rsidDel="00000000">
        <w:rPr>
          <w:b w:val="1"/>
          <w:color w:val="666666"/>
          <w:highlight w:val="white"/>
          <w:rtl w:val="0"/>
        </w:rPr>
        <w:t xml:space="preserve"> (Java, .NET)</w:t>
      </w:r>
    </w:p>
    <w:p w:rsidP="00000000" w:rsidRPr="00000000" w:rsidR="00000000" w:rsidDel="00000000" w:rsidRDefault="00000000">
      <w:pPr>
        <w:numPr>
          <w:ilvl w:val="0"/>
          <w:numId w:val="2"/>
        </w:numPr>
        <w:spacing w:lineRule="auto" w:after="460" w:line="393"/>
        <w:ind w:left="1240" w:hanging="359"/>
        <w:contextualSpacing w:val="1"/>
        <w:rPr>
          <w:b w:val="1"/>
        </w:rPr>
      </w:pPr>
      <w:r w:rsidRPr="00000000" w:rsidR="00000000" w:rsidDel="00000000">
        <w:rPr>
          <w:b w:val="1"/>
          <w:color w:val="666666"/>
          <w:highlight w:val="white"/>
          <w:rtl w:val="0"/>
        </w:rPr>
        <w:t xml:space="preserve">Service APIs include: </w:t>
      </w:r>
      <w:hyperlink r:id="rId17">
        <w:r w:rsidRPr="00000000" w:rsidR="00000000" w:rsidDel="00000000">
          <w:rPr>
            <w:b w:val="1"/>
            <w:color w:val="88bc40"/>
            <w:highlight w:val="white"/>
            <w:rtl w:val="0"/>
          </w:rPr>
          <w:t xml:space="preserve">JanRain</w:t>
        </w:r>
      </w:hyperlink>
      <w:r w:rsidRPr="00000000" w:rsidR="00000000" w:rsidDel="00000000">
        <w:rPr>
          <w:b w:val="1"/>
          <w:color w:val="666666"/>
          <w:highlight w:val="white"/>
          <w:rtl w:val="0"/>
        </w:rPr>
        <w:t xml:space="preserve">, </w:t>
      </w:r>
      <w:hyperlink r:id="rId18">
        <w:r w:rsidRPr="00000000" w:rsidR="00000000" w:rsidDel="00000000">
          <w:rPr>
            <w:b w:val="1"/>
            <w:color w:val="88bc40"/>
            <w:highlight w:val="white"/>
            <w:rtl w:val="0"/>
          </w:rPr>
          <w:t xml:space="preserve">Gigya</w:t>
        </w:r>
      </w:hyperlink>
      <w:r w:rsidRPr="00000000" w:rsidR="00000000" w:rsidDel="00000000">
        <w:rPr>
          <w:b w:val="1"/>
          <w:color w:val="666666"/>
          <w:highlight w:val="white"/>
          <w:rtl w:val="0"/>
        </w:rPr>
        <w:t xml:space="preserve">, </w:t>
      </w:r>
      <w:hyperlink r:id="rId19">
        <w:r w:rsidRPr="00000000" w:rsidR="00000000" w:rsidDel="00000000">
          <w:rPr>
            <w:b w:val="1"/>
            <w:color w:val="88bc40"/>
            <w:highlight w:val="white"/>
            <w:rtl w:val="0"/>
          </w:rPr>
          <w:t xml:space="preserve">Windsoc</w:t>
        </w:r>
      </w:hyperlink>
    </w:p>
    <w:p w:rsidP="00000000" w:rsidRPr="00000000" w:rsidR="00000000" w:rsidDel="00000000" w:rsidRDefault="00000000">
      <w:pPr>
        <w:spacing w:lineRule="auto" w:after="460" w:line="347"/>
        <w:contextualSpacing w:val="0"/>
      </w:pPr>
      <w:hyperlink r:id="rId20">
        <w:r w:rsidRPr="00000000" w:rsidR="00000000" w:rsidDel="00000000">
          <w:rPr>
            <w:rFonts w:cs="Verdana" w:hAnsi="Verdana" w:eastAsia="Verdana" w:ascii="Verdana"/>
            <w:b w:val="1"/>
            <w:color w:val="1155cc"/>
            <w:sz w:val="20"/>
            <w:highlight w:val="white"/>
            <w:u w:val="single"/>
            <w:rtl w:val="0"/>
          </w:rPr>
          <w:t xml:space="preserve">http://www.hyperarts.com/blog/how-to-create-facebook-application-to-get-an-app-id-for-your-website/</w:t>
        </w:r>
      </w:hyperlink>
      <w:r w:rsidRPr="00000000" w:rsidR="00000000" w:rsidDel="00000000">
        <w:rPr>
          <w:rtl w:val="0"/>
        </w:rPr>
      </w:r>
    </w:p>
    <w:p w:rsidP="00000000" w:rsidRPr="00000000" w:rsidR="00000000" w:rsidDel="00000000" w:rsidRDefault="00000000">
      <w:pPr>
        <w:spacing w:lineRule="auto" w:after="460" w:line="347"/>
        <w:contextualSpacing w:val="0"/>
      </w:pPr>
      <w:r w:rsidRPr="00000000" w:rsidR="00000000" w:rsidDel="00000000">
        <w:rPr>
          <w:rFonts w:cs="Verdana" w:hAnsi="Verdana" w:eastAsia="Verdana" w:ascii="Verdana"/>
          <w:b w:val="1"/>
          <w:color w:val="444444"/>
          <w:sz w:val="20"/>
          <w:highlight w:val="white"/>
          <w:rtl w:val="0"/>
        </w:rPr>
        <w:t xml:space="preserve">Examples     http://sixrevisions.com/web-development/social-logins/</w:t>
      </w:r>
      <w:r w:rsidRPr="00000000" w:rsidR="00000000" w:rsidDel="00000000">
        <w:rPr>
          <w:rtl w:val="0"/>
        </w:rPr>
      </w:r>
    </w:p>
    <w:p w:rsidP="00000000" w:rsidRPr="00000000" w:rsidR="00000000" w:rsidDel="00000000" w:rsidRDefault="00000000">
      <w:pPr>
        <w:spacing w:lineRule="auto" w:after="460" w:line="347"/>
        <w:contextualSpacing w:val="0"/>
      </w:pPr>
      <w:r w:rsidRPr="00000000" w:rsidR="00000000" w:rsidDel="00000000">
        <w:rPr>
          <w:rFonts w:cs="Verdana" w:hAnsi="Verdana" w:eastAsia="Verdana" w:ascii="Verdana"/>
          <w:b w:val="1"/>
          <w:color w:val="444444"/>
          <w:sz w:val="20"/>
          <w:highlight w:val="white"/>
          <w:rtl w:val="0"/>
        </w:rPr>
        <w:t xml:space="preserve">http://www.loginradius.com/social-login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0b5394"/>
          <w:rtl w:val="0"/>
        </w:rPr>
        <w:t xml:space="preserve">Sign ups/registration Page</w:t>
      </w:r>
    </w:p>
    <w:p w:rsidP="00000000" w:rsidRPr="00000000" w:rsidR="00000000" w:rsidDel="00000000" w:rsidRDefault="00000000">
      <w:pPr>
        <w:contextualSpacing w:val="0"/>
      </w:pPr>
      <w:r w:rsidRPr="00000000" w:rsidR="00000000" w:rsidDel="00000000">
        <w:rPr>
          <w:b w:val="1"/>
          <w:color w:val="0b5394"/>
          <w:rtl w:val="0"/>
        </w:rPr>
        <w:t xml:space="preserve">I wish 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0b5394"/>
          <w:rtl w:val="0"/>
        </w:rPr>
        <w:t xml:space="preserve">Sell Time                                    Buy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(Follow Guru.com and freelancer.in) Login through fb and linkedin bars like freelancer.</w:t>
      </w:r>
    </w:p>
    <w:p w:rsidP="00000000" w:rsidRPr="00000000" w:rsidR="00000000" w:rsidDel="00000000" w:rsidRDefault="00000000">
      <w:pPr>
        <w:contextualSpacing w:val="0"/>
      </w:pPr>
      <w:r w:rsidRPr="00000000" w:rsidR="00000000" w:rsidDel="00000000">
        <w:rPr>
          <w:rtl w:val="0"/>
        </w:rPr>
        <w:t xml:space="preserve">1.Full Name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2.Email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3.Password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Get started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(Follow Thumbtack)</w:t>
      </w:r>
    </w:p>
    <w:p w:rsidP="00000000" w:rsidRPr="00000000" w:rsidR="00000000" w:rsidDel="00000000" w:rsidRDefault="00000000">
      <w:pPr>
        <w:contextualSpacing w:val="0"/>
      </w:pPr>
      <w:r w:rsidRPr="00000000" w:rsidR="00000000" w:rsidDel="00000000">
        <w:rPr>
          <w:rtl w:val="0"/>
        </w:rPr>
        <w:t xml:space="preserve">Takes to another page as per Buy or Sell option with background image on entire page and questions within white like thumbtack</w:t>
      </w:r>
    </w:p>
    <w:p w:rsidP="00000000" w:rsidRPr="00000000" w:rsidR="00000000" w:rsidDel="00000000" w:rsidRDefault="00000000">
      <w:pPr>
        <w:contextualSpacing w:val="0"/>
      </w:pPr>
      <w:r w:rsidRPr="00000000" w:rsidR="00000000" w:rsidDel="00000000">
        <w:rPr>
          <w:b w:val="1"/>
          <w:rtl w:val="0"/>
        </w:rPr>
        <w:t xml:space="preserve">Sell option-banner Image with bigger text saying:Whether you are a business consultant,photographer, interior designer or a homemaker who cooks delicious food,</w:t>
      </w:r>
    </w:p>
    <w:p w:rsidP="00000000" w:rsidRPr="00000000" w:rsidR="00000000" w:rsidDel="00000000" w:rsidRDefault="00000000">
      <w:pPr>
        <w:contextualSpacing w:val="0"/>
      </w:pPr>
      <w:r w:rsidRPr="00000000" w:rsidR="00000000" w:rsidDel="00000000">
        <w:rPr>
          <w:b w:val="1"/>
          <w:rtl w:val="0"/>
        </w:rPr>
        <w:t xml:space="preserve">You can now sell your time,start or grow your business.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Can divide this form in 3 sections</w:t>
      </w:r>
    </w:p>
    <w:p w:rsidP="00000000" w:rsidRPr="00000000" w:rsidR="00000000" w:rsidDel="00000000" w:rsidRDefault="00000000">
      <w:pPr>
        <w:contextualSpacing w:val="0"/>
      </w:pPr>
      <w:r w:rsidRPr="00000000" w:rsidR="00000000" w:rsidDel="00000000">
        <w:rPr>
          <w:b w:val="1"/>
          <w:rtl w:val="0"/>
        </w:rPr>
        <w:t xml:space="preserve">Radio Butons:</w:t>
      </w:r>
    </w:p>
    <w:p w:rsidP="00000000" w:rsidRPr="00000000" w:rsidR="00000000" w:rsidDel="00000000" w:rsidRDefault="00000000">
      <w:pPr>
        <w:contextualSpacing w:val="0"/>
      </w:pPr>
      <w:r w:rsidRPr="00000000" w:rsidR="00000000" w:rsidDel="00000000">
        <w:rPr>
          <w:b w:val="1"/>
          <w:rtl w:val="0"/>
        </w:rPr>
        <w:t xml:space="preserve">I am an individual                   We are a company</w:t>
      </w:r>
    </w:p>
    <w:p w:rsidP="00000000" w:rsidRPr="00000000" w:rsidR="00000000" w:rsidDel="00000000" w:rsidRDefault="00000000">
      <w:pPr>
        <w:contextualSpacing w:val="0"/>
      </w:pPr>
      <w:r w:rsidRPr="00000000" w:rsidR="00000000" w:rsidDel="00000000">
        <w:rPr>
          <w:rtl w:val="0"/>
        </w:rPr>
        <w:t xml:space="preserve">4.Select category for your profession?</w:t>
      </w:r>
    </w:p>
    <w:p w:rsidP="00000000" w:rsidRPr="00000000" w:rsidR="00000000" w:rsidDel="00000000" w:rsidRDefault="00000000">
      <w:pPr>
        <w:contextualSpacing w:val="0"/>
      </w:pPr>
      <w:r w:rsidRPr="00000000" w:rsidR="00000000" w:rsidDel="00000000">
        <w:rPr>
          <w:rtl w:val="0"/>
        </w:rPr>
        <w:t xml:space="preserve">A dropdown with 8 Main categories</w:t>
      </w:r>
    </w:p>
    <w:p w:rsidP="00000000" w:rsidRPr="00000000" w:rsidR="00000000" w:rsidDel="00000000" w:rsidRDefault="00000000">
      <w:pPr>
        <w:contextualSpacing w:val="0"/>
      </w:pPr>
      <w:r w:rsidRPr="00000000" w:rsidR="00000000" w:rsidDel="00000000">
        <w:rPr>
          <w:rtl w:val="0"/>
        </w:rPr>
        <w:t xml:space="preserve">Help text-Select a category under which your would like to offer your services?If the category is not listed select ‘other’</w:t>
      </w:r>
    </w:p>
    <w:p w:rsidP="00000000" w:rsidRPr="00000000" w:rsidR="00000000" w:rsidDel="00000000" w:rsidRDefault="00000000">
      <w:pPr>
        <w:contextualSpacing w:val="0"/>
      </w:pPr>
      <w:r w:rsidRPr="00000000" w:rsidR="00000000" w:rsidDel="00000000">
        <w:rPr>
          <w:rtl w:val="0"/>
        </w:rPr>
        <w:t xml:space="preserve">Add category option if not available-send for approval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5.let us know the specific service you would like to sell? Big Bold like thumbtack</w:t>
      </w:r>
    </w:p>
    <w:p w:rsidP="00000000" w:rsidRPr="00000000" w:rsidR="00000000" w:rsidDel="00000000" w:rsidRDefault="00000000">
      <w:pPr>
        <w:contextualSpacing w:val="0"/>
      </w:pPr>
      <w:r w:rsidRPr="00000000" w:rsidR="00000000" w:rsidDel="00000000">
        <w:rPr>
          <w:rtl w:val="0"/>
        </w:rPr>
        <w:t xml:space="preserve">Share with us your skill or experience area for which you can sell your time and help us find the right customers</w:t>
      </w:r>
    </w:p>
    <w:p w:rsidP="00000000" w:rsidRPr="00000000" w:rsidR="00000000" w:rsidDel="00000000" w:rsidRDefault="00000000">
      <w:pPr>
        <w:contextualSpacing w:val="0"/>
      </w:pPr>
      <w:r w:rsidRPr="00000000" w:rsidR="00000000" w:rsidDel="00000000">
        <w:rPr>
          <w:rtl w:val="0"/>
        </w:rPr>
        <w:t xml:space="preserve">Scroller like think vidya but options will be only category specific since he has already selected a main category.</w:t>
      </w:r>
    </w:p>
    <w:p w:rsidP="00000000" w:rsidRPr="00000000" w:rsidR="00000000" w:rsidDel="00000000" w:rsidRDefault="00000000">
      <w:pPr>
        <w:contextualSpacing w:val="0"/>
      </w:pPr>
      <w:r w:rsidRPr="00000000" w:rsidR="00000000" w:rsidDel="00000000">
        <w:rPr>
          <w:rtl w:val="0"/>
        </w:rPr>
        <w:t xml:space="preserve">Help text-select a specific sub category.If you would like to sell your time for more than 1 service you can add it to your profile anytime in future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6.How much experience do you have for providing this service?(may keep it here or later on point 11)</w:t>
      </w:r>
    </w:p>
    <w:p w:rsidP="00000000" w:rsidRPr="00000000" w:rsidR="00000000" w:rsidDel="00000000" w:rsidRDefault="00000000">
      <w:pPr>
        <w:contextualSpacing w:val="0"/>
      </w:pPr>
      <w:r w:rsidRPr="00000000" w:rsidR="00000000" w:rsidDel="00000000">
        <w:rPr>
          <w:rtl w:val="0"/>
        </w:rPr>
        <w:t xml:space="preserve">Option to select years and months</w:t>
      </w:r>
    </w:p>
    <w:p w:rsidP="00000000" w:rsidRPr="00000000" w:rsidR="00000000" w:rsidDel="00000000" w:rsidRDefault="00000000">
      <w:pPr>
        <w:contextualSpacing w:val="0"/>
      </w:pPr>
      <w:r w:rsidRPr="00000000" w:rsidR="00000000" w:rsidDel="00000000">
        <w:rPr>
          <w:rtl w:val="0"/>
        </w:rPr>
        <w:t xml:space="preserve">Education- Ask like thinkvidya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Describe your experience in detail:</w:t>
      </w:r>
    </w:p>
    <w:p w:rsidP="00000000" w:rsidRPr="00000000" w:rsidR="00000000" w:rsidDel="00000000" w:rsidRDefault="00000000">
      <w:pPr>
        <w:contextualSpacing w:val="0"/>
      </w:pPr>
      <w:r w:rsidRPr="00000000" w:rsidR="00000000" w:rsidDel="00000000">
        <w:rPr>
          <w:rtl w:val="0"/>
        </w:rPr>
        <w:t xml:space="preserve">Big Box</w:t>
      </w:r>
    </w:p>
    <w:p w:rsidP="00000000" w:rsidRPr="00000000" w:rsidR="00000000" w:rsidDel="00000000" w:rsidRDefault="00000000">
      <w:pPr>
        <w:contextualSpacing w:val="0"/>
      </w:pPr>
      <w:r w:rsidRPr="00000000" w:rsidR="00000000" w:rsidDel="00000000">
        <w:rPr>
          <w:rtl w:val="0"/>
        </w:rPr>
        <w:t xml:space="preserve">Help Text- Example: I am a business consultant in the area of foreign trade and company set up. I am an MBA graduated from xyz college and completed my engineering from xyz college.I have 10 years of experience helping small and medium business owners set up a company and get all related licenses.I am associated with trade bodies like xyz.We provide end to end consulting and charge most competitive rates.</w:t>
      </w:r>
    </w:p>
    <w:p w:rsidP="00000000" w:rsidRPr="00000000" w:rsidR="00000000" w:rsidDel="00000000" w:rsidRDefault="00000000">
      <w:pPr>
        <w:contextualSpacing w:val="0"/>
      </w:pPr>
      <w:r w:rsidRPr="00000000" w:rsidR="00000000" w:rsidDel="00000000">
        <w:rPr>
          <w:rtl w:val="0"/>
        </w:rPr>
        <w:t xml:space="preserve">*We recommend highlighting important aspects of your experience to seek right customers.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10.You can upload a file with brief description of your profile or work that you do.</w:t>
      </w:r>
    </w:p>
    <w:p w:rsidP="00000000" w:rsidRPr="00000000" w:rsidR="00000000" w:rsidDel="00000000" w:rsidRDefault="00000000">
      <w:pPr>
        <w:contextualSpacing w:val="0"/>
      </w:pPr>
      <w:r w:rsidRPr="00000000" w:rsidR="00000000" w:rsidDel="00000000">
        <w:rPr>
          <w:rtl w:val="0"/>
        </w:rPr>
        <w:t xml:space="preserve">Option to upload a 3 MB pdf or ppt (Guru also has files and video upload facility</w:t>
      </w:r>
    </w:p>
    <w:p w:rsidP="00000000" w:rsidRPr="00000000" w:rsidR="00000000" w:rsidDel="00000000" w:rsidRDefault="00000000">
      <w:pPr>
        <w:contextualSpacing w:val="0"/>
      </w:pPr>
      <w:r w:rsidRPr="00000000" w:rsidR="00000000" w:rsidDel="00000000">
        <w:rPr>
          <w:rtl w:val="0"/>
        </w:rPr>
        <w:t xml:space="preserve">Help Text-We receommend uploading a word or pdf file with details of your experience,education, examples of your work and contact details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8.Where would you like to offer your services?(change words)</w:t>
      </w:r>
    </w:p>
    <w:p w:rsidP="00000000" w:rsidRPr="00000000" w:rsidR="00000000" w:rsidDel="00000000" w:rsidRDefault="00000000">
      <w:pPr>
        <w:contextualSpacing w:val="0"/>
      </w:pPr>
      <w:r w:rsidRPr="00000000" w:rsidR="00000000" w:rsidDel="00000000">
        <w:rPr>
          <w:rtl w:val="0"/>
        </w:rPr>
        <w:t xml:space="preserve"> Online only</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b w:val="1"/>
          <w:rtl w:val="0"/>
        </w:rPr>
        <w:t xml:space="preserve">3 options like thumbtack with map integration/Also see Thinkvidya in sign up process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7.Address,city,country,state,zip (address search bar should give address as in guru.com)</w:t>
      </w:r>
    </w:p>
    <w:p w:rsidP="00000000" w:rsidRPr="00000000" w:rsidR="00000000" w:rsidDel="00000000" w:rsidRDefault="00000000">
      <w:pPr>
        <w:contextualSpacing w:val="0"/>
      </w:pPr>
      <w:r w:rsidRPr="00000000" w:rsidR="00000000" w:rsidDel="00000000">
        <w:rPr>
          <w:rtl w:val="0"/>
        </w:rPr>
        <w:t xml:space="preserve">Ask to pin point a location on map on basis of pin code etc.</w:t>
      </w:r>
    </w:p>
    <w:p w:rsidP="00000000" w:rsidRPr="00000000" w:rsidR="00000000" w:rsidDel="00000000" w:rsidRDefault="00000000">
      <w:pPr>
        <w:contextualSpacing w:val="0"/>
      </w:pPr>
      <w:r w:rsidRPr="00000000" w:rsidR="00000000" w:rsidDel="00000000">
        <w:rPr>
          <w:rtl w:val="0"/>
        </w:rPr>
        <w:t xml:space="preserve">Phone no-</w:t>
      </w:r>
    </w:p>
    <w:p w:rsidP="00000000" w:rsidRPr="00000000" w:rsidR="00000000" w:rsidDel="00000000" w:rsidRDefault="00000000">
      <w:pPr>
        <w:contextualSpacing w:val="0"/>
      </w:pPr>
      <w:r w:rsidRPr="00000000" w:rsidR="00000000" w:rsidDel="00000000">
        <w:rPr>
          <w:rtl w:val="0"/>
        </w:rPr>
        <w:t xml:space="preserve">Privacy-ask what to make public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12.How much will you charge for offering this service-</w:t>
      </w:r>
      <w:r w:rsidRPr="00000000" w:rsidR="00000000" w:rsidDel="00000000">
        <w:rPr>
          <w:b w:val="1"/>
          <w:rtl w:val="0"/>
        </w:rPr>
        <w:t xml:space="preserve">Dashboard like view of Guru.com</w:t>
      </w:r>
    </w:p>
    <w:p w:rsidP="00000000" w:rsidRPr="00000000" w:rsidR="00000000" w:rsidDel="00000000" w:rsidRDefault="00000000">
      <w:pPr>
        <w:contextualSpacing w:val="0"/>
      </w:pPr>
      <w:r w:rsidRPr="00000000" w:rsidR="00000000" w:rsidDel="00000000">
        <w:rPr>
          <w:rtl w:val="0"/>
        </w:rPr>
        <w:t xml:space="preserve">Select: </w:t>
      </w:r>
    </w:p>
    <w:p w:rsidP="00000000" w:rsidRPr="00000000" w:rsidR="00000000" w:rsidDel="00000000" w:rsidRDefault="00000000">
      <w:pPr>
        <w:contextualSpacing w:val="0"/>
      </w:pPr>
      <w:r w:rsidRPr="00000000" w:rsidR="00000000" w:rsidDel="00000000">
        <w:rPr>
          <w:rtl w:val="0"/>
        </w:rPr>
        <w:t xml:space="preserve">per hour</w:t>
      </w:r>
    </w:p>
    <w:p w:rsidP="00000000" w:rsidRPr="00000000" w:rsidR="00000000" w:rsidDel="00000000" w:rsidRDefault="00000000">
      <w:pPr>
        <w:contextualSpacing w:val="0"/>
      </w:pPr>
      <w:r w:rsidRPr="00000000" w:rsidR="00000000" w:rsidDel="00000000">
        <w:rPr>
          <w:color w:val="ff0000"/>
          <w:rtl w:val="0"/>
        </w:rPr>
        <w:t xml:space="preserve">/per day/</w:t>
      </w:r>
    </w:p>
    <w:p w:rsidP="00000000" w:rsidRPr="00000000" w:rsidR="00000000" w:rsidDel="00000000" w:rsidRDefault="00000000">
      <w:pPr>
        <w:contextualSpacing w:val="0"/>
      </w:pPr>
      <w:r w:rsidRPr="00000000" w:rsidR="00000000" w:rsidDel="00000000">
        <w:rPr>
          <w:color w:val="ff0000"/>
          <w:rtl w:val="0"/>
        </w:rPr>
        <w:t xml:space="preserve">per month</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per project OR Fixed price(like guru)</w:t>
      </w:r>
    </w:p>
    <w:p w:rsidP="00000000" w:rsidRPr="00000000" w:rsidR="00000000" w:rsidDel="00000000" w:rsidRDefault="00000000">
      <w:pPr>
        <w:contextualSpacing w:val="0"/>
      </w:pPr>
      <w:r w:rsidRPr="00000000" w:rsidR="00000000" w:rsidDel="00000000">
        <w:rPr>
          <w:rtl w:val="0"/>
        </w:rPr>
        <w:t xml:space="preserve">Currency only INR</w:t>
      </w:r>
    </w:p>
    <w:p w:rsidP="00000000" w:rsidRPr="00000000" w:rsidR="00000000" w:rsidDel="00000000" w:rsidRDefault="00000000">
      <w:pPr>
        <w:contextualSpacing w:val="0"/>
      </w:pPr>
      <w:r w:rsidRPr="00000000" w:rsidR="00000000" w:rsidDel="00000000">
        <w:rPr>
          <w:rtl w:val="0"/>
        </w:rPr>
        <w:t xml:space="preserve">Help Text-Select a price range that you will charge to offer your service.To calculate the per hour/day/month/project charge of your time/service we receommend that you consider all variable factors, such as distance you travel, complexity of work, resources you need to offer the service etc.You can then arrive at a range of price that you charge for your service.</w:t>
      </w:r>
    </w:p>
    <w:p w:rsidP="00000000" w:rsidRPr="00000000" w:rsidR="00000000" w:rsidDel="00000000" w:rsidRDefault="00000000">
      <w:pPr>
        <w:contextualSpacing w:val="0"/>
      </w:pPr>
      <w:r w:rsidRPr="00000000" w:rsidR="00000000" w:rsidDel="00000000">
        <w:rPr>
          <w:rtl w:val="0"/>
        </w:rPr>
        <w:t xml:space="preserve">.Example: if you select Rs.2000-5000, it would mean that you are not willing to sell your services below Rs.2000 and it will help you find only qualified leads of people who are willing to pay that price.It is a tool to offer filtered leads best suited to grow your business.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9.Business Name(may or may not keep 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Dashboard can allow to add services in other categories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13.When can you offer the service</w:t>
      </w:r>
    </w:p>
    <w:p w:rsidP="00000000" w:rsidRPr="00000000" w:rsidR="00000000" w:rsidDel="00000000" w:rsidRDefault="00000000">
      <w:pPr>
        <w:contextualSpacing w:val="0"/>
      </w:pPr>
      <w:r w:rsidRPr="00000000" w:rsidR="00000000" w:rsidDel="00000000">
        <w:rPr>
          <w:rtl w:val="0"/>
        </w:rPr>
        <w:t xml:space="preserve">Time of the day and days-integrate calendar.</w:t>
      </w:r>
    </w:p>
    <w:p w:rsidP="00000000" w:rsidRPr="00000000" w:rsidR="00000000" w:rsidDel="00000000" w:rsidRDefault="00000000">
      <w:pPr>
        <w:contextualSpacing w:val="0"/>
      </w:pPr>
      <w:r w:rsidRPr="00000000" w:rsidR="00000000" w:rsidDel="00000000">
        <w:rPr>
          <w:rtl w:val="0"/>
        </w:rPr>
        <w:t xml:space="preserve">This feed will be important to filter where people search by availability.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14.Let us know keywords that best describe what you do.This will help people see your profile in results when they search for services.</w:t>
      </w:r>
    </w:p>
    <w:p w:rsidP="00000000" w:rsidRPr="00000000" w:rsidR="00000000" w:rsidDel="00000000" w:rsidRDefault="00000000">
      <w:pPr>
        <w:contextualSpacing w:val="0"/>
      </w:pPr>
      <w:r w:rsidRPr="00000000" w:rsidR="00000000" w:rsidDel="00000000">
        <w:rPr>
          <w:rtl w:val="0"/>
        </w:rPr>
        <w:t xml:space="preserve">eg. Freelance content writer might write-digital marketing, content marketing, SEO, content strategy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15..Ask for notifications and alerts</w:t>
      </w:r>
    </w:p>
    <w:p w:rsidP="00000000" w:rsidRPr="00000000" w:rsidR="00000000" w:rsidDel="00000000" w:rsidRDefault="00000000">
      <w:pPr>
        <w:contextualSpacing w:val="0"/>
      </w:pPr>
      <w:r w:rsidRPr="00000000" w:rsidR="00000000" w:rsidDel="00000000">
        <w:rPr>
          <w:rtl w:val="0"/>
        </w:rPr>
        <w:t xml:space="preserve">After a person has filled in for one category,he will be registered and taken to a dashboard where he can add categories and per category all the details.Somewhat similar to Think vidya.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From ‘About’ of Guru.com we need to decide what to include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 am an -individual/ - company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Work terms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0b5394"/>
          <w:rtl w:val="0"/>
        </w:rPr>
        <w:t xml:space="preserve">Use case 2: User visits site and sees call to action: What services are you looking for/different words-Buy button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1.What service do you need?-while he is typing suggestions should come from categories available-what if he types the category not available or random shit?</w:t>
      </w:r>
    </w:p>
    <w:p w:rsidP="00000000" w:rsidRPr="00000000" w:rsidR="00000000" w:rsidDel="00000000" w:rsidRDefault="00000000">
      <w:pPr>
        <w:contextualSpacing w:val="0"/>
      </w:pPr>
      <w:r w:rsidRPr="00000000" w:rsidR="00000000" w:rsidDel="00000000">
        <w:rPr>
          <w:rtl w:val="0"/>
        </w:rPr>
        <w:t xml:space="preserve">2.Where do you need it-when he types pin code-suggested pin codes should come/Area</w:t>
      </w:r>
    </w:p>
    <w:p w:rsidP="00000000" w:rsidRPr="00000000" w:rsidR="00000000" w:rsidDel="00000000" w:rsidRDefault="00000000">
      <w:pPr>
        <w:contextualSpacing w:val="0"/>
      </w:pPr>
      <w:r w:rsidRPr="00000000" w:rsidR="00000000" w:rsidDel="00000000">
        <w:rPr>
          <w:rtl w:val="0"/>
        </w:rPr>
        <w:t xml:space="preserve">(Advanced search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3.Advanced search to have</w:t>
      </w:r>
    </w:p>
    <w:p w:rsidP="00000000" w:rsidRPr="00000000" w:rsidR="00000000" w:rsidDel="00000000" w:rsidRDefault="00000000">
      <w:pPr>
        <w:contextualSpacing w:val="0"/>
      </w:pPr>
      <w:r w:rsidRPr="00000000" w:rsidR="00000000" w:rsidDel="00000000">
        <w:rPr>
          <w:rtl w:val="0"/>
        </w:rPr>
        <w:t xml:space="preserve">Sub category</w:t>
      </w:r>
    </w:p>
    <w:p w:rsidP="00000000" w:rsidRPr="00000000" w:rsidR="00000000" w:rsidDel="00000000" w:rsidRDefault="00000000">
      <w:pPr>
        <w:contextualSpacing w:val="0"/>
      </w:pPr>
      <w:r w:rsidRPr="00000000" w:rsidR="00000000" w:rsidDel="00000000">
        <w:rPr>
          <w:rtl w:val="0"/>
        </w:rPr>
        <w:t xml:space="preserve">individual/company</w:t>
      </w:r>
    </w:p>
    <w:p w:rsidP="00000000" w:rsidRPr="00000000" w:rsidR="00000000" w:rsidDel="00000000" w:rsidRDefault="00000000">
      <w:pPr>
        <w:contextualSpacing w:val="0"/>
      </w:pPr>
      <w:r w:rsidRPr="00000000" w:rsidR="00000000" w:rsidDel="00000000">
        <w:rPr>
          <w:rtl w:val="0"/>
        </w:rPr>
        <w:t xml:space="preserve">price range per hour-what if someone is listed per day/month or fixed price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Guru.com has a good job posting form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0b5394"/>
          <w:rtl w:val="0"/>
        </w:rPr>
        <w:t xml:space="preserve">Use case 3: User visits site and sees call to action:Post your Job/different words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Sign up</w:t>
      </w:r>
    </w:p>
    <w:p w:rsidP="00000000" w:rsidRPr="00000000" w:rsidR="00000000" w:rsidDel="00000000" w:rsidRDefault="00000000">
      <w:pPr>
        <w:contextualSpacing w:val="0"/>
      </w:pPr>
      <w:r w:rsidRPr="00000000" w:rsidR="00000000" w:rsidDel="00000000">
        <w:rPr>
          <w:rtl w:val="0"/>
        </w:rPr>
        <w:t xml:space="preserve">Name </w:t>
      </w:r>
    </w:p>
    <w:p w:rsidP="00000000" w:rsidRPr="00000000" w:rsidR="00000000" w:rsidDel="00000000" w:rsidRDefault="00000000">
      <w:pPr>
        <w:contextualSpacing w:val="0"/>
      </w:pPr>
      <w:r w:rsidRPr="00000000" w:rsidR="00000000" w:rsidDel="00000000">
        <w:rPr>
          <w:rtl w:val="0"/>
        </w:rPr>
        <w:t xml:space="preserve">Email</w:t>
      </w:r>
    </w:p>
    <w:p w:rsidP="00000000" w:rsidRPr="00000000" w:rsidR="00000000" w:rsidDel="00000000" w:rsidRDefault="00000000">
      <w:pPr>
        <w:contextualSpacing w:val="0"/>
      </w:pPr>
      <w:r w:rsidRPr="00000000" w:rsidR="00000000" w:rsidDel="00000000">
        <w:rPr>
          <w:rtl w:val="0"/>
        </w:rPr>
        <w:t xml:space="preserve">Pasword</w:t>
      </w:r>
    </w:p>
    <w:p w:rsidP="00000000" w:rsidRPr="00000000" w:rsidR="00000000" w:rsidDel="00000000" w:rsidRDefault="00000000">
      <w:pPr>
        <w:contextualSpacing w:val="0"/>
      </w:pPr>
      <w:r w:rsidRPr="00000000" w:rsidR="00000000" w:rsidDel="00000000">
        <w:rPr>
          <w:rtl w:val="0"/>
        </w:rPr>
        <w:t xml:space="preserve">Privacy and rules agreement like thumbtack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What service do you need?Main Category selection</w:t>
      </w:r>
    </w:p>
    <w:p w:rsidP="00000000" w:rsidRPr="00000000" w:rsidR="00000000" w:rsidDel="00000000" w:rsidRDefault="00000000">
      <w:pPr>
        <w:contextualSpacing w:val="0"/>
      </w:pPr>
      <w:r w:rsidRPr="00000000" w:rsidR="00000000" w:rsidDel="00000000">
        <w:rPr>
          <w:rtl w:val="0"/>
        </w:rPr>
        <w:t xml:space="preserve">Sub category selection</w:t>
      </w:r>
    </w:p>
    <w:p w:rsidP="00000000" w:rsidRPr="00000000" w:rsidR="00000000" w:rsidDel="00000000" w:rsidRDefault="00000000">
      <w:pPr>
        <w:contextualSpacing w:val="0"/>
      </w:pPr>
      <w:r w:rsidRPr="00000000" w:rsidR="00000000" w:rsidDel="00000000">
        <w:rPr>
          <w:rtl w:val="0"/>
        </w:rPr>
        <w:t xml:space="preserve">Description</w:t>
      </w:r>
    </w:p>
    <w:p w:rsidP="00000000" w:rsidRPr="00000000" w:rsidR="00000000" w:rsidDel="00000000" w:rsidRDefault="00000000">
      <w:pPr>
        <w:contextualSpacing w:val="0"/>
      </w:pPr>
      <w:r w:rsidRPr="00000000" w:rsidR="00000000" w:rsidDel="00000000">
        <w:rPr>
          <w:rtl w:val="0"/>
        </w:rPr>
        <w:t xml:space="preserve">Estimated date and time when service is needed-</w:t>
      </w:r>
      <w:r w:rsidRPr="00000000" w:rsidR="00000000" w:rsidDel="00000000">
        <w:rPr>
          <w:b w:val="1"/>
          <w:rtl w:val="0"/>
        </w:rPr>
        <w:t xml:space="preserve">see thumbtack form</w:t>
      </w:r>
    </w:p>
    <w:p w:rsidP="00000000" w:rsidRPr="00000000" w:rsidR="00000000" w:rsidDel="00000000" w:rsidRDefault="00000000">
      <w:pPr>
        <w:contextualSpacing w:val="0"/>
      </w:pPr>
      <w:r w:rsidRPr="00000000" w:rsidR="00000000" w:rsidDel="00000000">
        <w:rPr>
          <w:rtl w:val="0"/>
        </w:rPr>
        <w:t xml:space="preserve">Price you are willing to pay</w:t>
      </w:r>
    </w:p>
    <w:p w:rsidP="00000000" w:rsidRPr="00000000" w:rsidR="00000000" w:rsidDel="00000000" w:rsidRDefault="00000000">
      <w:pPr>
        <w:contextualSpacing w:val="0"/>
      </w:pPr>
      <w:r w:rsidRPr="00000000" w:rsidR="00000000" w:rsidDel="00000000">
        <w:rPr>
          <w:rtl w:val="0"/>
        </w:rPr>
        <w:t xml:space="preserve">Area where you want the service-pin code and map integration(maybe)</w:t>
      </w:r>
    </w:p>
    <w:p w:rsidP="00000000" w:rsidRPr="00000000" w:rsidR="00000000" w:rsidDel="00000000" w:rsidRDefault="00000000">
      <w:pPr>
        <w:contextualSpacing w:val="0"/>
      </w:pPr>
      <w:r w:rsidRPr="00000000" w:rsidR="00000000" w:rsidDel="00000000">
        <w:rPr>
          <w:rtl w:val="0"/>
        </w:rPr>
        <w:t xml:space="preserve">You will travel or service provider travels</w:t>
      </w:r>
    </w:p>
    <w:p w:rsidP="00000000" w:rsidRPr="00000000" w:rsidR="00000000" w:rsidDel="00000000" w:rsidRDefault="00000000">
      <w:pPr>
        <w:contextualSpacing w:val="0"/>
      </w:pPr>
      <w:r w:rsidRPr="00000000" w:rsidR="00000000" w:rsidDel="00000000">
        <w:rPr>
          <w:rtl w:val="0"/>
        </w:rPr>
        <w:t xml:space="preserve">How do you want to get intimated of potential service proiders?</w:t>
      </w:r>
    </w:p>
    <w:p w:rsidP="00000000" w:rsidRPr="00000000" w:rsidR="00000000" w:rsidDel="00000000" w:rsidRDefault="00000000">
      <w:pPr>
        <w:contextualSpacing w:val="0"/>
      </w:pPr>
      <w:r w:rsidRPr="00000000" w:rsidR="00000000" w:rsidDel="00000000">
        <w:rPr>
          <w:rtl w:val="0"/>
        </w:rPr>
        <w:t xml:space="preserve">Terms of 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0b5394"/>
          <w:rtl w:val="0"/>
        </w:rPr>
        <w:t xml:space="preserve">Use case 4: If we keep categories on home page,how will it work if a user looking to buy services clicks a category or a seller clicks a category.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0b5394"/>
          <w:rtl w:val="0"/>
        </w:rPr>
        <w:t xml:space="preserve">Linkedin Link addition at the registration Page.</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Verdana" w:hAnsi="Verdana" w:eastAsia="Verdana" w:ascii="Verdana"/>
        <w:color w:val="444444"/>
        <w:sz w:val="2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color w:val="666666"/>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spacing w:lineRule="auto" w:after="0" w:before="200"/>
      <w:contextualSpacing w:val="1"/>
    </w:pPr>
    <w:rPr>
      <w:rFonts w:cs="Trebuchet MS" w:hAnsi="Trebuchet MS" w:eastAsia="Trebuchet MS" w:ascii="Trebuchet MS"/>
      <w:b w:val="0"/>
      <w:sz w:val="26"/>
    </w:rPr>
  </w:style>
  <w:style w:styleId="Heading3" w:type="paragraph">
    <w:name w:val="heading 3"/>
    <w:basedOn w:val="Normal"/>
    <w:next w:val="Normal"/>
    <w:pPr>
      <w:keepNext w:val="0"/>
      <w:keepLines w:val="0"/>
      <w:spacing w:lineRule="auto" w:after="0" w:before="160"/>
      <w:contextualSpacing w:val="1"/>
    </w:pPr>
    <w:rPr>
      <w:rFonts w:cs="Trebuchet MS" w:hAnsi="Trebuchet MS" w:eastAsia="Trebuchet MS" w:ascii="Trebuchet MS"/>
      <w:b w:val="0"/>
      <w:color w:val="666666"/>
      <w:sz w:val="24"/>
    </w:rPr>
  </w:style>
  <w:style w:styleId="Heading4" w:type="paragraph">
    <w:name w:val="heading 4"/>
    <w:basedOn w:val="Normal"/>
    <w:next w:val="Normal"/>
    <w:pPr>
      <w:keepNext w:val="0"/>
      <w:keepLines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spacing w:lineRule="auto" w:after="200" w:before="0"/>
      <w:contextualSpacing w:val="1"/>
    </w:pPr>
    <w:rPr>
      <w:rFonts w:cs="Trebuchet MS" w:hAnsi="Trebuchet MS" w:eastAsia="Trebuchet MS" w:ascii="Trebuchet MS"/>
      <w:i w:val="0"/>
      <w:color w:val="000000"/>
      <w:sz w:val="26"/>
    </w:rPr>
  </w:style>
</w:styles>
</file>

<file path=word/_rels/document.xml.rels><?xml version="1.0" encoding="UTF-8" standalone="yes"?><Relationships xmlns="http://schemas.openxmlformats.org/package/2006/relationships"><Relationship Target="http://www.windsoc.co/%20target=" Type="http://schemas.openxmlformats.org/officeDocument/2006/relationships/hyperlink" TargetMode="External" Id="rId19"/><Relationship Target="http://www.gigya.com/" Type="http://schemas.openxmlformats.org/officeDocument/2006/relationships/hyperlink" TargetMode="External" Id="rId18"/><Relationship Target="http://janrain.com/" Type="http://schemas.openxmlformats.org/officeDocument/2006/relationships/hyperlink" TargetMode="External" Id="rId17"/><Relationship Target="http://code.google.com/p/socialauth/" Type="http://schemas.openxmlformats.org/officeDocument/2006/relationships/hyperlink" TargetMode="External" Id="rId16"/><Relationship Target="https://github.com/intridea/omniauth" Type="http://schemas.openxmlformats.org/officeDocument/2006/relationships/hyperlink" TargetMode="External" Id="rId15"/><Relationship Target="http://hybridauth.sourceforge.net/" Type="http://schemas.openxmlformats.org/officeDocument/2006/relationships/hyperlink" TargetMode="External" Id="rId14"/><Relationship Target="fontTable.xml" Type="http://schemas.openxmlformats.org/officeDocument/2006/relationships/fontTable" Id="rId2"/><Relationship Target="http://developer.myspace.com/wordpress/" Type="http://schemas.openxmlformats.org/officeDocument/2006/relationships/hyperlink" TargetMode="External" Id="rId12"/><Relationship Target="http://www.flickr.com/services/api/"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developer.yahoo.com/social/sdk/" Type="http://schemas.openxmlformats.org/officeDocument/2006/relationships/hyperlink" TargetMode="External" Id="rId10"/><Relationship Target="numbering.xml" Type="http://schemas.openxmlformats.org/officeDocument/2006/relationships/numbering" Id="rId3"/><Relationship Target="http://openid.net/developers/" Type="http://schemas.openxmlformats.org/officeDocument/2006/relationships/hyperlink" TargetMode="External" Id="rId11"/><Relationship Target="http://www.hyperarts.com/blog/how-to-create-facebook-application-to-get-an-app-id-for-your-website/" Type="http://schemas.openxmlformats.org/officeDocument/2006/relationships/hyperlink" TargetMode="External" Id="rId20"/><Relationship Target="http://www.programmableweb.com/api/windows-live-id-web-authentication" Type="http://schemas.openxmlformats.org/officeDocument/2006/relationships/hyperlink" TargetMode="External" Id="rId9"/><Relationship Target="https://dev.twitter.com/docs/auth" Type="http://schemas.openxmlformats.org/officeDocument/2006/relationships/hyperlink" TargetMode="External" Id="rId6"/><Relationship Target="https://developers.facebook.com/docs/authentication/" Type="http://schemas.openxmlformats.org/officeDocument/2006/relationships/hyperlink" TargetMode="External" Id="rId5"/><Relationship Target="http://developer.linkedin.com/documents/sign-linkedin" Type="http://schemas.openxmlformats.org/officeDocument/2006/relationships/hyperlink" TargetMode="External" Id="rId8"/><Relationship Target="http://code.google.com/apis/accounts/docs/OpenID.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SellYourTime sign up.docx</dc:title>
</cp:coreProperties>
</file>