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12D" w:rsidRPr="0018312D" w:rsidRDefault="0018312D" w:rsidP="0018312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</w:pPr>
      <w:r w:rsidRPr="0018312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  <w:t>Prueba Técnica Castor Data – Daniel García</w:t>
      </w:r>
    </w:p>
    <w:p w:rsidR="0018312D" w:rsidRPr="0018312D" w:rsidRDefault="0018312D" w:rsidP="0018312D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</w:pPr>
      <w:r w:rsidRPr="0018312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  <w:t>Qué hice</w:t>
      </w:r>
    </w:p>
    <w:p w:rsidR="0018312D" w:rsidRDefault="0018312D" w:rsidP="0018312D">
      <w:pPr>
        <w:pStyle w:val="NormalWeb"/>
        <w:numPr>
          <w:ilvl w:val="0"/>
          <w:numId w:val="3"/>
        </w:numPr>
      </w:pPr>
      <w:r>
        <w:t xml:space="preserve">Realicé una réplica basada en el PDF </w:t>
      </w:r>
      <w:r>
        <w:rPr>
          <w:rStyle w:val="Textoennegrita"/>
          <w:rFonts w:eastAsiaTheme="majorEastAsia"/>
        </w:rPr>
        <w:t>LANDING EPSON</w:t>
      </w:r>
      <w:r>
        <w:t xml:space="preserve"> dentro de los recursos disponibles.</w:t>
      </w:r>
    </w:p>
    <w:p w:rsidR="0018312D" w:rsidRDefault="0018312D" w:rsidP="0018312D">
      <w:pPr>
        <w:pStyle w:val="NormalWeb"/>
        <w:numPr>
          <w:ilvl w:val="0"/>
          <w:numId w:val="3"/>
        </w:numPr>
      </w:pPr>
      <w:r>
        <w:t xml:space="preserve">Se utilizaron las tecnologías </w:t>
      </w:r>
      <w:r>
        <w:rPr>
          <w:rStyle w:val="Textoennegrita"/>
          <w:rFonts w:eastAsiaTheme="majorEastAsia"/>
        </w:rPr>
        <w:t>HTML5, CSS3</w:t>
      </w:r>
      <w:r>
        <w:t xml:space="preserve"> y </w:t>
      </w:r>
      <w:r>
        <w:rPr>
          <w:rStyle w:val="Textoennegrita"/>
          <w:rFonts w:eastAsiaTheme="majorEastAsia"/>
        </w:rPr>
        <w:t>JavaScript vainilla</w:t>
      </w:r>
      <w:r>
        <w:t xml:space="preserve"> para el carrusel de imágenes.</w:t>
      </w:r>
    </w:p>
    <w:p w:rsidR="0018312D" w:rsidRDefault="0018312D" w:rsidP="0018312D">
      <w:pPr>
        <w:pStyle w:val="NormalWeb"/>
        <w:numPr>
          <w:ilvl w:val="0"/>
          <w:numId w:val="3"/>
        </w:numPr>
      </w:pPr>
      <w:r>
        <w:t>La idea fue darle vida al diseño del documento, pero ya en formato web.</w:t>
      </w:r>
    </w:p>
    <w:p w:rsidR="0018312D" w:rsidRDefault="0018312D" w:rsidP="0018312D">
      <w:r>
        <w:pict>
          <v:rect id="_x0000_i1025" style="width:0;height:1.5pt" o:hralign="center" o:hrstd="t" o:hr="t" fillcolor="#a0a0a0" stroked="f"/>
        </w:pict>
      </w:r>
    </w:p>
    <w:p w:rsidR="0018312D" w:rsidRPr="0018312D" w:rsidRDefault="0018312D" w:rsidP="0018312D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</w:pPr>
      <w:r w:rsidRPr="0018312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  <w:t>Cómo construí la página</w:t>
      </w:r>
    </w:p>
    <w:p w:rsidR="0018312D" w:rsidRDefault="0018312D" w:rsidP="0018312D">
      <w:pPr>
        <w:pStyle w:val="Ttulo3"/>
      </w:pPr>
      <w:r>
        <w:t>1. Basado en el PDF</w:t>
      </w:r>
    </w:p>
    <w:p w:rsidR="0018312D" w:rsidRDefault="0018312D" w:rsidP="0018312D">
      <w:pPr>
        <w:pStyle w:val="NormalWeb"/>
        <w:numPr>
          <w:ilvl w:val="0"/>
          <w:numId w:val="4"/>
        </w:numPr>
      </w:pPr>
      <w:r>
        <w:t>Revisé la estructura sugerida en el documento (logo, menú, productos) y la adapté al código.</w:t>
      </w:r>
    </w:p>
    <w:p w:rsidR="0018312D" w:rsidRDefault="0018312D" w:rsidP="0018312D">
      <w:pPr>
        <w:pStyle w:val="NormalWeb"/>
        <w:numPr>
          <w:ilvl w:val="0"/>
          <w:numId w:val="4"/>
        </w:numPr>
      </w:pPr>
      <w:r>
        <w:t xml:space="preserve">Usé </w:t>
      </w:r>
      <w:r>
        <w:rPr>
          <w:rStyle w:val="Textoennegrita"/>
          <w:rFonts w:eastAsiaTheme="majorEastAsia"/>
        </w:rPr>
        <w:t>HTML</w:t>
      </w:r>
      <w:r>
        <w:t xml:space="preserve"> para la estructura, </w:t>
      </w:r>
      <w:r>
        <w:rPr>
          <w:rStyle w:val="Textoennegrita"/>
          <w:rFonts w:eastAsiaTheme="majorEastAsia"/>
        </w:rPr>
        <w:t>CSS</w:t>
      </w:r>
      <w:r>
        <w:t xml:space="preserve"> para el estilo y un poco de </w:t>
      </w:r>
      <w:r>
        <w:rPr>
          <w:rStyle w:val="Textoennegrita"/>
          <w:rFonts w:eastAsiaTheme="majorEastAsia"/>
        </w:rPr>
        <w:t>JavaScript</w:t>
      </w:r>
      <w:r>
        <w:t xml:space="preserve"> para la interactividad.</w:t>
      </w:r>
    </w:p>
    <w:p w:rsidR="0018312D" w:rsidRDefault="0018312D" w:rsidP="0018312D">
      <w:pPr>
        <w:pStyle w:val="Ttulo3"/>
      </w:pPr>
      <w:r>
        <w:t>2. Elementos añadidos</w:t>
      </w:r>
    </w:p>
    <w:p w:rsidR="0018312D" w:rsidRDefault="0018312D" w:rsidP="0018312D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  <w:rFonts w:eastAsiaTheme="majorEastAsia"/>
        </w:rPr>
        <w:t>Footer</w:t>
      </w:r>
      <w:proofErr w:type="spellEnd"/>
      <w:r>
        <w:rPr>
          <w:rStyle w:val="Textoennegrita"/>
          <w:rFonts w:eastAsiaTheme="majorEastAsia"/>
        </w:rPr>
        <w:t xml:space="preserve"> de contactos</w:t>
      </w:r>
      <w:r>
        <w:t>: agregué un pie de página con correo, teléfonos, dirección y horarios.</w:t>
      </w:r>
    </w:p>
    <w:p w:rsidR="0018312D" w:rsidRDefault="0018312D" w:rsidP="0018312D">
      <w:pPr>
        <w:pStyle w:val="NormalWeb"/>
        <w:numPr>
          <w:ilvl w:val="1"/>
          <w:numId w:val="5"/>
        </w:numPr>
      </w:pPr>
      <w:r>
        <w:t xml:space="preserve">No solo le da un cierre </w:t>
      </w:r>
      <w:proofErr w:type="gramStart"/>
      <w:r>
        <w:t>visual</w:t>
      </w:r>
      <w:proofErr w:type="gramEnd"/>
      <w:r>
        <w:t xml:space="preserve"> sino que también mejora la usabilidad.</w:t>
      </w:r>
    </w:p>
    <w:p w:rsidR="0018312D" w:rsidRDefault="0018312D" w:rsidP="0018312D">
      <w:pPr>
        <w:pStyle w:val="NormalWeb"/>
        <w:numPr>
          <w:ilvl w:val="1"/>
          <w:numId w:val="5"/>
        </w:numPr>
      </w:pPr>
      <w:r>
        <w:t xml:space="preserve">Este cuenta con un diseño totalmente </w:t>
      </w:r>
      <w:proofErr w:type="spellStart"/>
      <w:r>
        <w:rPr>
          <w:rStyle w:val="Textoennegrita"/>
          <w:rFonts w:eastAsiaTheme="majorEastAsia"/>
        </w:rPr>
        <w:t>responsive</w:t>
      </w:r>
      <w:proofErr w:type="spellEnd"/>
      <w:r>
        <w:t>.</w:t>
      </w:r>
    </w:p>
    <w:p w:rsidR="0018312D" w:rsidRDefault="0018312D" w:rsidP="0018312D">
      <w:pPr>
        <w:pStyle w:val="NormalWeb"/>
        <w:numPr>
          <w:ilvl w:val="1"/>
          <w:numId w:val="5"/>
        </w:numPr>
      </w:pPr>
      <w:r>
        <w:t xml:space="preserve">Incluye una clase que </w:t>
      </w:r>
      <w:r>
        <w:rPr>
          <w:rStyle w:val="Textoennegrita"/>
          <w:rFonts w:eastAsiaTheme="majorEastAsia"/>
        </w:rPr>
        <w:t xml:space="preserve">oculta información en </w:t>
      </w:r>
      <w:proofErr w:type="spellStart"/>
      <w:r>
        <w:rPr>
          <w:rStyle w:val="Textoennegrita"/>
          <w:rFonts w:eastAsiaTheme="majorEastAsia"/>
        </w:rPr>
        <w:t>responsive</w:t>
      </w:r>
      <w:proofErr w:type="spellEnd"/>
      <w:r>
        <w:t>.</w:t>
      </w:r>
    </w:p>
    <w:p w:rsidR="0018312D" w:rsidRDefault="0018312D" w:rsidP="0018312D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Carrusel con JavaScript</w:t>
      </w:r>
      <w:r>
        <w:t>: cada categoría de productos (impresoras, plotters, tintas y proyectores) tiene un carrusel que se mueve solo y también puede controlarse manualmente.</w:t>
      </w:r>
    </w:p>
    <w:p w:rsidR="0018312D" w:rsidRDefault="0018312D" w:rsidP="0018312D">
      <w:pPr>
        <w:pStyle w:val="Ttulo3"/>
      </w:pPr>
      <w:r>
        <w:t>3. Diseño y estilo</w:t>
      </w:r>
    </w:p>
    <w:p w:rsidR="0018312D" w:rsidRDefault="0018312D" w:rsidP="0018312D">
      <w:pPr>
        <w:pStyle w:val="NormalWeb"/>
        <w:numPr>
          <w:ilvl w:val="0"/>
          <w:numId w:val="6"/>
        </w:numPr>
      </w:pPr>
      <w:r>
        <w:t xml:space="preserve">Mantengo los colores corporativos de </w:t>
      </w:r>
      <w:r>
        <w:rPr>
          <w:rStyle w:val="Textoennegrita"/>
          <w:rFonts w:eastAsiaTheme="majorEastAsia"/>
        </w:rPr>
        <w:t>Epson</w:t>
      </w:r>
      <w:r>
        <w:t xml:space="preserve"> (azul y tonos claros).</w:t>
      </w:r>
    </w:p>
    <w:p w:rsidR="0018312D" w:rsidRDefault="0018312D" w:rsidP="0018312D">
      <w:pPr>
        <w:pStyle w:val="NormalWeb"/>
        <w:numPr>
          <w:ilvl w:val="0"/>
          <w:numId w:val="6"/>
        </w:numPr>
      </w:pPr>
      <w:r>
        <w:t xml:space="preserve">La página es </w:t>
      </w:r>
      <w:r>
        <w:rPr>
          <w:rStyle w:val="Textoennegrita"/>
          <w:rFonts w:eastAsiaTheme="majorEastAsia"/>
        </w:rPr>
        <w:t>responsiva</w:t>
      </w:r>
      <w:r>
        <w:t>, adaptándose a distintos tamaños de pantalla.</w:t>
      </w:r>
    </w:p>
    <w:p w:rsidR="0018312D" w:rsidRDefault="0018312D" w:rsidP="0018312D">
      <w:r>
        <w:pict>
          <v:rect id="_x0000_i1026" style="width:0;height:1.5pt" o:hralign="center" o:hrstd="t" o:hr="t" fillcolor="#a0a0a0" stroked="f"/>
        </w:pict>
      </w:r>
    </w:p>
    <w:p w:rsidR="0018312D" w:rsidRPr="0018312D" w:rsidRDefault="0018312D" w:rsidP="0018312D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</w:pPr>
      <w:r w:rsidRPr="0018312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  <w:t>Ventajas técnicas y de SEO</w:t>
      </w:r>
    </w:p>
    <w:p w:rsidR="0018312D" w:rsidRDefault="0018312D" w:rsidP="0018312D">
      <w:pPr>
        <w:pStyle w:val="NormalWeb"/>
        <w:numPr>
          <w:ilvl w:val="0"/>
          <w:numId w:val="7"/>
        </w:numPr>
      </w:pPr>
      <w:r>
        <w:rPr>
          <w:rStyle w:val="Textoennegrita"/>
          <w:rFonts w:eastAsiaTheme="majorEastAsia"/>
        </w:rPr>
        <w:t>Estructura clara y semántica</w:t>
      </w:r>
      <w:r>
        <w:t xml:space="preserve">: usé etiquetas como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header</w:t>
      </w:r>
      <w:proofErr w:type="spellEnd"/>
      <w:r>
        <w:rPr>
          <w:rStyle w:val="CdigoHTML"/>
        </w:rPr>
        <w:t>&gt;</w:t>
      </w:r>
      <w:r>
        <w:t xml:space="preserve">,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nav</w:t>
      </w:r>
      <w:proofErr w:type="spellEnd"/>
      <w:r>
        <w:rPr>
          <w:rStyle w:val="CdigoHTML"/>
        </w:rPr>
        <w:t>&gt;</w:t>
      </w:r>
      <w:r>
        <w:t xml:space="preserve">,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section</w:t>
      </w:r>
      <w:proofErr w:type="spellEnd"/>
      <w:r>
        <w:rPr>
          <w:rStyle w:val="CdigoHTML"/>
        </w:rPr>
        <w:t>&gt;</w:t>
      </w:r>
      <w:r>
        <w:t xml:space="preserve"> y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footer</w:t>
      </w:r>
      <w:proofErr w:type="spellEnd"/>
      <w:r>
        <w:rPr>
          <w:rStyle w:val="CdigoHTML"/>
        </w:rPr>
        <w:t>&gt;</w:t>
      </w:r>
      <w:r>
        <w:t xml:space="preserve"> para que los buscadores entiendan mejor el contenido.</w:t>
      </w:r>
    </w:p>
    <w:p w:rsidR="0018312D" w:rsidRDefault="0018312D" w:rsidP="0018312D">
      <w:pPr>
        <w:pStyle w:val="NormalWeb"/>
        <w:numPr>
          <w:ilvl w:val="0"/>
          <w:numId w:val="7"/>
        </w:numPr>
      </w:pPr>
      <w:r>
        <w:rPr>
          <w:rStyle w:val="Textoennegrita"/>
          <w:rFonts w:eastAsiaTheme="majorEastAsia"/>
        </w:rPr>
        <w:t xml:space="preserve">Imágenes con </w:t>
      </w:r>
      <w:proofErr w:type="spellStart"/>
      <w:r>
        <w:rPr>
          <w:rStyle w:val="CdigoHTML"/>
          <w:b/>
          <w:bCs/>
        </w:rPr>
        <w:t>alt</w:t>
      </w:r>
      <w:proofErr w:type="spellEnd"/>
      <w:r>
        <w:t>: ayudan al SEO y también a la accesibilidad.</w:t>
      </w:r>
    </w:p>
    <w:p w:rsidR="0018312D" w:rsidRDefault="0018312D" w:rsidP="0018312D">
      <w:pPr>
        <w:pStyle w:val="NormalWeb"/>
        <w:numPr>
          <w:ilvl w:val="0"/>
          <w:numId w:val="7"/>
        </w:numPr>
      </w:pPr>
      <w:r>
        <w:rPr>
          <w:rStyle w:val="Textoennegrita"/>
          <w:rFonts w:eastAsiaTheme="majorEastAsia"/>
        </w:rPr>
        <w:t>Contenido organizado por títulos (</w:t>
      </w:r>
      <w:r>
        <w:rPr>
          <w:rStyle w:val="CdigoHTML"/>
          <w:b/>
          <w:bCs/>
        </w:rPr>
        <w:t>&lt;h2&gt;</w:t>
      </w:r>
      <w:r>
        <w:rPr>
          <w:rStyle w:val="Textoennegrita"/>
          <w:rFonts w:eastAsiaTheme="majorEastAsia"/>
        </w:rPr>
        <w:t>)</w:t>
      </w:r>
      <w:r>
        <w:t>: cada sección de producto tiene su encabezado, lo que facilita la indexación en Google.</w:t>
      </w:r>
    </w:p>
    <w:p w:rsidR="0018312D" w:rsidRDefault="0018312D" w:rsidP="0018312D">
      <w:pPr>
        <w:pStyle w:val="NormalWeb"/>
        <w:numPr>
          <w:ilvl w:val="0"/>
          <w:numId w:val="7"/>
        </w:numPr>
      </w:pPr>
      <w:r>
        <w:rPr>
          <w:rStyle w:val="Textoennegrita"/>
          <w:rFonts w:eastAsiaTheme="majorEastAsia"/>
        </w:rPr>
        <w:lastRenderedPageBreak/>
        <w:t>Página ligera y rápida</w:t>
      </w:r>
      <w:r>
        <w:t>: solo usa HTML, CSS y un poco de JS → buena experiencia de usuario y mejor posicionamiento.</w:t>
      </w:r>
    </w:p>
    <w:p w:rsidR="0018312D" w:rsidRDefault="0018312D" w:rsidP="0018312D">
      <w:r>
        <w:pict>
          <v:rect id="_x0000_i1027" style="width:0;height:1.5pt" o:hralign="center" o:hrstd="t" o:hr="t" fillcolor="#a0a0a0" stroked="f"/>
        </w:pict>
      </w:r>
    </w:p>
    <w:p w:rsidR="0018312D" w:rsidRPr="0018312D" w:rsidRDefault="0018312D" w:rsidP="0018312D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</w:pPr>
      <w:r w:rsidRPr="0018312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s-CO"/>
        </w:rPr>
        <w:t>Detalles técnicos</w:t>
      </w:r>
    </w:p>
    <w:p w:rsidR="0018312D" w:rsidRDefault="0018312D" w:rsidP="0018312D">
      <w:pPr>
        <w:pStyle w:val="Ttulo3"/>
      </w:pPr>
      <w:r>
        <w:t>HTML</w:t>
      </w:r>
    </w:p>
    <w:p w:rsidR="0018312D" w:rsidRDefault="0018312D" w:rsidP="0018312D">
      <w:pPr>
        <w:pStyle w:val="NormalWeb"/>
        <w:numPr>
          <w:ilvl w:val="0"/>
          <w:numId w:val="8"/>
        </w:numPr>
      </w:pPr>
      <w:r>
        <w:t xml:space="preserve">Cuenta con sintaxis </w:t>
      </w:r>
      <w:r>
        <w:rPr>
          <w:rStyle w:val="Textoennegrita"/>
          <w:rFonts w:eastAsiaTheme="majorEastAsia"/>
        </w:rPr>
        <w:t>semántica</w:t>
      </w:r>
      <w:r>
        <w:t>, manteniendo SEO para la página.</w:t>
      </w:r>
    </w:p>
    <w:p w:rsidR="0018312D" w:rsidRDefault="0018312D" w:rsidP="0018312D">
      <w:pPr>
        <w:pStyle w:val="NormalWeb"/>
        <w:numPr>
          <w:ilvl w:val="0"/>
          <w:numId w:val="8"/>
        </w:numPr>
      </w:pPr>
      <w:r>
        <w:t xml:space="preserve">Incluye </w:t>
      </w:r>
      <w:r>
        <w:rPr>
          <w:rStyle w:val="Textoennegrita"/>
          <w:rFonts w:eastAsiaTheme="majorEastAsia"/>
        </w:rPr>
        <w:t>comentarios explicando el código</w:t>
      </w:r>
      <w:r>
        <w:t xml:space="preserve"> y está ordenado.</w:t>
      </w:r>
    </w:p>
    <w:p w:rsidR="0018312D" w:rsidRDefault="0018312D" w:rsidP="0018312D">
      <w:pPr>
        <w:pStyle w:val="Ttulo3"/>
      </w:pPr>
      <w:r>
        <w:t>CSS</w:t>
      </w:r>
    </w:p>
    <w:p w:rsidR="0018312D" w:rsidRDefault="0018312D" w:rsidP="0018312D">
      <w:pPr>
        <w:pStyle w:val="NormalWeb"/>
        <w:numPr>
          <w:ilvl w:val="0"/>
          <w:numId w:val="9"/>
        </w:numPr>
      </w:pPr>
      <w:r>
        <w:t xml:space="preserve">Cuenta con </w:t>
      </w:r>
      <w:r>
        <w:rPr>
          <w:rStyle w:val="Textoennegrita"/>
          <w:rFonts w:eastAsiaTheme="majorEastAsia"/>
        </w:rPr>
        <w:t>variables globales</w:t>
      </w:r>
      <w:r>
        <w:t xml:space="preserve"> definidas para </w:t>
      </w:r>
      <w:r>
        <w:rPr>
          <w:rStyle w:val="CdigoHTML"/>
        </w:rPr>
        <w:t>*</w:t>
      </w:r>
      <w:r>
        <w:t xml:space="preserve">, </w:t>
      </w:r>
      <w:proofErr w:type="spellStart"/>
      <w:r>
        <w:rPr>
          <w:rStyle w:val="CdigoHTML"/>
        </w:rPr>
        <w:t>body</w:t>
      </w:r>
      <w:proofErr w:type="spellEnd"/>
      <w:r>
        <w:t xml:space="preserve"> y </w:t>
      </w:r>
      <w:proofErr w:type="spellStart"/>
      <w:r>
        <w:rPr>
          <w:rStyle w:val="CdigoHTML"/>
        </w:rPr>
        <w:t>html</w:t>
      </w:r>
      <w:proofErr w:type="spellEnd"/>
      <w:r>
        <w:t>.</w:t>
      </w:r>
    </w:p>
    <w:p w:rsidR="0018312D" w:rsidRDefault="0018312D" w:rsidP="0018312D">
      <w:pPr>
        <w:pStyle w:val="NormalWeb"/>
        <w:numPr>
          <w:ilvl w:val="0"/>
          <w:numId w:val="9"/>
        </w:numPr>
      </w:pPr>
      <w:r>
        <w:t xml:space="preserve">Se manejan clases para el </w:t>
      </w:r>
      <w:proofErr w:type="spellStart"/>
      <w:r>
        <w:rPr>
          <w:rStyle w:val="Textoennegrita"/>
          <w:rFonts w:eastAsiaTheme="majorEastAsia"/>
        </w:rPr>
        <w:t>header</w:t>
      </w:r>
      <w:proofErr w:type="spellEnd"/>
      <w:r>
        <w:t xml:space="preserve"> y para cada sección (impresoras, plotter, proyectores y tintas).</w:t>
      </w:r>
    </w:p>
    <w:p w:rsidR="0018312D" w:rsidRDefault="0018312D" w:rsidP="0018312D">
      <w:pPr>
        <w:pStyle w:val="NormalWeb"/>
        <w:numPr>
          <w:ilvl w:val="0"/>
          <w:numId w:val="9"/>
        </w:numPr>
      </w:pPr>
      <w:r>
        <w:t xml:space="preserve">Incluye clases para el </w:t>
      </w:r>
      <w:r>
        <w:rPr>
          <w:rStyle w:val="Textoennegrita"/>
          <w:rFonts w:eastAsiaTheme="majorEastAsia"/>
        </w:rPr>
        <w:t>carrusel</w:t>
      </w:r>
      <w:r>
        <w:t>.</w:t>
      </w:r>
    </w:p>
    <w:p w:rsidR="0018312D" w:rsidRDefault="0018312D" w:rsidP="0018312D">
      <w:pPr>
        <w:pStyle w:val="NormalWeb"/>
        <w:numPr>
          <w:ilvl w:val="0"/>
          <w:numId w:val="9"/>
        </w:numPr>
      </w:pPr>
      <w:r>
        <w:t xml:space="preserve">El archivo mantiene un </w:t>
      </w:r>
      <w:r>
        <w:rPr>
          <w:rStyle w:val="Textoennegrita"/>
          <w:rFonts w:eastAsiaTheme="majorEastAsia"/>
        </w:rPr>
        <w:t>orden descendente</w:t>
      </w:r>
      <w:r>
        <w:t xml:space="preserve"> y se encuentra </w:t>
      </w:r>
      <w:r>
        <w:rPr>
          <w:rStyle w:val="Textoennegrita"/>
          <w:rFonts w:eastAsiaTheme="majorEastAsia"/>
        </w:rPr>
        <w:t>comentado por secciones</w:t>
      </w:r>
      <w:r>
        <w:t>, finalizando con el diseño responsivo.</w:t>
      </w:r>
    </w:p>
    <w:p w:rsidR="0018312D" w:rsidRDefault="0018312D" w:rsidP="0018312D">
      <w:pPr>
        <w:pStyle w:val="Ttulo3"/>
      </w:pPr>
      <w:r>
        <w:t>JavaScript</w:t>
      </w:r>
    </w:p>
    <w:p w:rsidR="0018312D" w:rsidRDefault="0018312D" w:rsidP="0018312D">
      <w:pPr>
        <w:pStyle w:val="NormalWeb"/>
        <w:numPr>
          <w:ilvl w:val="0"/>
          <w:numId w:val="10"/>
        </w:numPr>
      </w:pPr>
      <w:r>
        <w:t xml:space="preserve">Todo el código está </w:t>
      </w:r>
      <w:r>
        <w:rPr>
          <w:rStyle w:val="Textoennegrita"/>
          <w:rFonts w:eastAsiaTheme="majorEastAsia"/>
        </w:rPr>
        <w:t>comentado línea por línea</w:t>
      </w:r>
      <w:r>
        <w:t>, explicando las funcionalidades implementadas en el carrusel.</w:t>
      </w:r>
    </w:p>
    <w:p w:rsidR="0018312D" w:rsidRDefault="0018312D" w:rsidP="0018312D">
      <w:pPr>
        <w:pStyle w:val="Ttulo3"/>
      </w:pPr>
      <w:r>
        <w:t>Fuentes</w:t>
      </w:r>
    </w:p>
    <w:p w:rsidR="0018312D" w:rsidRDefault="0018312D" w:rsidP="0018312D">
      <w:pPr>
        <w:pStyle w:val="NormalWeb"/>
        <w:numPr>
          <w:ilvl w:val="0"/>
          <w:numId w:val="11"/>
        </w:numPr>
      </w:pPr>
      <w:r>
        <w:t xml:space="preserve">Se implementaron los tipos de letra </w:t>
      </w:r>
      <w:proofErr w:type="spellStart"/>
      <w:r>
        <w:rPr>
          <w:rStyle w:val="Textoennegrita"/>
          <w:rFonts w:eastAsiaTheme="majorEastAsia"/>
        </w:rPr>
        <w:t>Roboto</w:t>
      </w:r>
      <w:proofErr w:type="spellEnd"/>
      <w:r>
        <w:t xml:space="preserve"> y </w:t>
      </w:r>
      <w:proofErr w:type="spellStart"/>
      <w:r>
        <w:rPr>
          <w:rStyle w:val="Textoennegrita"/>
          <w:rFonts w:eastAsiaTheme="majorEastAsia"/>
        </w:rPr>
        <w:t>Roboto</w:t>
      </w:r>
      <w:proofErr w:type="spellEnd"/>
      <w:r>
        <w:rPr>
          <w:rStyle w:val="Textoennegrita"/>
          <w:rFonts w:eastAsiaTheme="majorEastAsia"/>
        </w:rPr>
        <w:t xml:space="preserve"> Italic</w:t>
      </w:r>
      <w:r>
        <w:t xml:space="preserve">, disponibles en </w:t>
      </w:r>
      <w:proofErr w:type="spellStart"/>
      <w:r>
        <w:rPr>
          <w:rStyle w:val="CdigoHTML"/>
        </w:rPr>
        <w:t>assets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fonts</w:t>
      </w:r>
      <w:proofErr w:type="spellEnd"/>
      <w:r>
        <w:t>.</w:t>
      </w:r>
    </w:p>
    <w:p w:rsidR="0018312D" w:rsidRDefault="0018312D" w:rsidP="0018312D">
      <w:pPr>
        <w:pStyle w:val="Ttulo3"/>
      </w:pPr>
      <w:proofErr w:type="spellStart"/>
      <w:r>
        <w:t>Footer</w:t>
      </w:r>
      <w:proofErr w:type="spellEnd"/>
    </w:p>
    <w:p w:rsidR="0018312D" w:rsidRDefault="0018312D" w:rsidP="0018312D">
      <w:pPr>
        <w:pStyle w:val="NormalWeb"/>
        <w:numPr>
          <w:ilvl w:val="0"/>
          <w:numId w:val="12"/>
        </w:numPr>
      </w:pPr>
      <w:r>
        <w:t xml:space="preserve">Se agregó un </w:t>
      </w:r>
      <w:proofErr w:type="spellStart"/>
      <w:r>
        <w:rPr>
          <w:rStyle w:val="Textoennegrita"/>
          <w:rFonts w:eastAsiaTheme="majorEastAsia"/>
        </w:rPr>
        <w:t>footer</w:t>
      </w:r>
      <w:proofErr w:type="spellEnd"/>
      <w:r>
        <w:rPr>
          <w:rStyle w:val="Textoennegrita"/>
          <w:rFonts w:eastAsiaTheme="majorEastAsia"/>
        </w:rPr>
        <w:t xml:space="preserve"> totalmente responsivo</w:t>
      </w:r>
      <w:r>
        <w:t xml:space="preserve"> para mostrar los datos de contacto.</w:t>
      </w:r>
    </w:p>
    <w:p w:rsidR="0018312D" w:rsidRDefault="0018312D" w:rsidP="0018312D">
      <w:pPr>
        <w:pStyle w:val="Ttulo3"/>
      </w:pPr>
      <w:r>
        <w:t xml:space="preserve">Botón </w:t>
      </w:r>
      <w:r>
        <w:rPr>
          <w:rStyle w:val="nfasis"/>
        </w:rPr>
        <w:t>Ver más</w:t>
      </w:r>
    </w:p>
    <w:p w:rsidR="0018312D" w:rsidRDefault="0018312D" w:rsidP="0018312D">
      <w:pPr>
        <w:pStyle w:val="NormalWeb"/>
        <w:numPr>
          <w:ilvl w:val="0"/>
          <w:numId w:val="13"/>
        </w:numPr>
      </w:pPr>
      <w:r>
        <w:t xml:space="preserve">Se modificó el botón de </w:t>
      </w:r>
      <w:r>
        <w:rPr>
          <w:rStyle w:val="nfasis"/>
        </w:rPr>
        <w:t>Ver más</w:t>
      </w:r>
      <w:r>
        <w:t xml:space="preserve"> con un efecto </w:t>
      </w:r>
      <w:proofErr w:type="spellStart"/>
      <w:r>
        <w:rPr>
          <w:rStyle w:val="Textoennegrita"/>
          <w:rFonts w:eastAsiaTheme="majorEastAsia"/>
        </w:rPr>
        <w:t>hover</w:t>
      </w:r>
      <w:proofErr w:type="spellEnd"/>
      <w:r>
        <w:rPr>
          <w:rStyle w:val="Textoennegrita"/>
          <w:rFonts w:eastAsiaTheme="majorEastAsia"/>
        </w:rPr>
        <w:t xml:space="preserve"> en azul</w:t>
      </w:r>
      <w:r>
        <w:t>, manteniendo la fidelidad del color representativo de la marca.</w:t>
      </w:r>
    </w:p>
    <w:p w:rsidR="0018312D" w:rsidRDefault="0018312D" w:rsidP="0018312D">
      <w:pPr>
        <w:pStyle w:val="Ttulo3"/>
      </w:pPr>
      <w:r>
        <w:t>Carrusel</w:t>
      </w:r>
    </w:p>
    <w:p w:rsidR="0018312D" w:rsidRDefault="0018312D" w:rsidP="0018312D">
      <w:pPr>
        <w:pStyle w:val="NormalWeb"/>
        <w:numPr>
          <w:ilvl w:val="0"/>
          <w:numId w:val="14"/>
        </w:numPr>
      </w:pPr>
      <w:r>
        <w:t xml:space="preserve">Se agregaron </w:t>
      </w:r>
      <w:r>
        <w:rPr>
          <w:rStyle w:val="Textoennegrita"/>
          <w:rFonts w:eastAsiaTheme="majorEastAsia"/>
        </w:rPr>
        <w:t>puntos bajo el carrusel</w:t>
      </w:r>
      <w:r>
        <w:t xml:space="preserve"> de 4 imágenes (modificables).</w:t>
      </w:r>
    </w:p>
    <w:p w:rsidR="0018312D" w:rsidRDefault="0018312D" w:rsidP="00E514B7">
      <w:pPr>
        <w:pStyle w:val="NormalWeb"/>
      </w:pPr>
      <w:bookmarkStart w:id="0" w:name="_GoBack"/>
      <w:bookmarkEnd w:id="0"/>
    </w:p>
    <w:p w:rsidR="0018312D" w:rsidRDefault="0018312D" w:rsidP="0018312D">
      <w:pPr>
        <w:pStyle w:val="Ttulo3"/>
      </w:pPr>
      <w:r>
        <w:lastRenderedPageBreak/>
        <w:t>Control de versiones</w:t>
      </w:r>
    </w:p>
    <w:p w:rsidR="0018312D" w:rsidRDefault="0018312D" w:rsidP="0018312D">
      <w:pPr>
        <w:pStyle w:val="NormalWeb"/>
        <w:numPr>
          <w:ilvl w:val="0"/>
          <w:numId w:val="16"/>
        </w:numPr>
      </w:pPr>
      <w:r>
        <w:t xml:space="preserve">Se implementó un sistema de </w:t>
      </w:r>
      <w:r>
        <w:rPr>
          <w:rStyle w:val="Textoennegrita"/>
        </w:rPr>
        <w:t>control de versiones con Git</w:t>
      </w:r>
      <w:r>
        <w:t>.</w:t>
      </w:r>
    </w:p>
    <w:p w:rsidR="0018312D" w:rsidRDefault="0018312D" w:rsidP="0018312D">
      <w:pPr>
        <w:pStyle w:val="NormalWeb"/>
        <w:numPr>
          <w:ilvl w:val="0"/>
          <w:numId w:val="16"/>
        </w:numPr>
      </w:pPr>
      <w:r>
        <w:t xml:space="preserve">El proyecto fue subido a </w:t>
      </w:r>
      <w:r>
        <w:rPr>
          <w:rStyle w:val="Textoennegrita"/>
        </w:rPr>
        <w:t>GitHub</w:t>
      </w:r>
      <w:r>
        <w:t>, lo que permite llevar historial de cambios, colaborar fácilmente y mantener un flujo de trabajo ordenado</w:t>
      </w:r>
    </w:p>
    <w:p w:rsidR="0018312D" w:rsidRDefault="0018312D" w:rsidP="0018312D">
      <w:r>
        <w:pict>
          <v:rect id="_x0000_i1028" style="width:0;height:1.5pt" o:hralign="center" o:hrstd="t" o:hr="t" fillcolor="#a0a0a0" stroked="f"/>
        </w:pict>
      </w:r>
    </w:p>
    <w:p w:rsidR="0018312D" w:rsidRDefault="0018312D" w:rsidP="0018312D">
      <w:pPr>
        <w:pStyle w:val="Ttulo3"/>
      </w:pPr>
      <w:r>
        <w:t>Mejoras propuestas</w:t>
      </w:r>
    </w:p>
    <w:p w:rsidR="0018312D" w:rsidRDefault="0018312D" w:rsidP="0018312D">
      <w:pPr>
        <w:pStyle w:val="NormalWeb"/>
        <w:numPr>
          <w:ilvl w:val="0"/>
          <w:numId w:val="15"/>
        </w:numPr>
      </w:pPr>
      <w:proofErr w:type="spellStart"/>
      <w:r>
        <w:rPr>
          <w:rStyle w:val="Textoennegrita"/>
          <w:rFonts w:eastAsiaTheme="majorEastAsia"/>
        </w:rPr>
        <w:t>Modularización</w:t>
      </w:r>
      <w:proofErr w:type="spellEnd"/>
      <w:r>
        <w:rPr>
          <w:rStyle w:val="Textoennegrita"/>
          <w:rFonts w:eastAsiaTheme="majorEastAsia"/>
        </w:rPr>
        <w:t xml:space="preserve"> del JS</w:t>
      </w:r>
      <w:r>
        <w:t xml:space="preserve">: separar el código del carrusel en un archivo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js</w:t>
      </w:r>
      <w:proofErr w:type="spellEnd"/>
      <w:r>
        <w:t xml:space="preserve"> independiente para mantener el proyecto más ordenado.</w:t>
      </w:r>
    </w:p>
    <w:p w:rsidR="0018312D" w:rsidRDefault="0018312D" w:rsidP="0018312D">
      <w:pPr>
        <w:pStyle w:val="NormalWeb"/>
        <w:numPr>
          <w:ilvl w:val="0"/>
          <w:numId w:val="15"/>
        </w:numPr>
      </w:pPr>
      <w:r>
        <w:rPr>
          <w:rStyle w:val="Textoennegrita"/>
          <w:rFonts w:eastAsiaTheme="majorEastAsia"/>
        </w:rPr>
        <w:t>Escalabilidad</w:t>
      </w:r>
      <w:r>
        <w:t xml:space="preserve">: si en el futuro se quiere mostrar más productos, se podría conectar la página a un </w:t>
      </w:r>
      <w:r>
        <w:rPr>
          <w:rStyle w:val="Textoennegrita"/>
          <w:rFonts w:eastAsiaTheme="majorEastAsia"/>
        </w:rPr>
        <w:t>JSON</w:t>
      </w:r>
      <w:r>
        <w:t xml:space="preserve"> o a una </w:t>
      </w:r>
      <w:r>
        <w:rPr>
          <w:rStyle w:val="Textoennegrita"/>
          <w:rFonts w:eastAsiaTheme="majorEastAsia"/>
        </w:rPr>
        <w:t>API</w:t>
      </w:r>
      <w:r>
        <w:t xml:space="preserve"> (también puedo hacer </w:t>
      </w:r>
      <w:proofErr w:type="spellStart"/>
      <w:r>
        <w:t>backend</w:t>
      </w:r>
      <w:proofErr w:type="spellEnd"/>
      <w:r>
        <w:t>) para que los carruseles se generen dinámicamente.</w:t>
      </w:r>
    </w:p>
    <w:p w:rsidR="00F16A53" w:rsidRDefault="00F16A53"/>
    <w:sectPr w:rsidR="00F16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2E6"/>
    <w:multiLevelType w:val="multilevel"/>
    <w:tmpl w:val="86C2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F21A1"/>
    <w:multiLevelType w:val="multilevel"/>
    <w:tmpl w:val="9E50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57045"/>
    <w:multiLevelType w:val="multilevel"/>
    <w:tmpl w:val="B060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90E66"/>
    <w:multiLevelType w:val="multilevel"/>
    <w:tmpl w:val="0D32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512E"/>
    <w:multiLevelType w:val="multilevel"/>
    <w:tmpl w:val="1F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253AF"/>
    <w:multiLevelType w:val="multilevel"/>
    <w:tmpl w:val="4C94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43106"/>
    <w:multiLevelType w:val="multilevel"/>
    <w:tmpl w:val="C31A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426C8"/>
    <w:multiLevelType w:val="multilevel"/>
    <w:tmpl w:val="EC6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72EBD"/>
    <w:multiLevelType w:val="multilevel"/>
    <w:tmpl w:val="A11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3325F"/>
    <w:multiLevelType w:val="multilevel"/>
    <w:tmpl w:val="4AC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725E2"/>
    <w:multiLevelType w:val="multilevel"/>
    <w:tmpl w:val="283A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A32F2"/>
    <w:multiLevelType w:val="multilevel"/>
    <w:tmpl w:val="320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A5B2D"/>
    <w:multiLevelType w:val="multilevel"/>
    <w:tmpl w:val="0E14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B7EC4"/>
    <w:multiLevelType w:val="multilevel"/>
    <w:tmpl w:val="081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47606"/>
    <w:multiLevelType w:val="multilevel"/>
    <w:tmpl w:val="3F22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924D9"/>
    <w:multiLevelType w:val="multilevel"/>
    <w:tmpl w:val="7F2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14"/>
  </w:num>
  <w:num w:numId="10">
    <w:abstractNumId w:val="9"/>
  </w:num>
  <w:num w:numId="11">
    <w:abstractNumId w:val="0"/>
  </w:num>
  <w:num w:numId="12">
    <w:abstractNumId w:val="4"/>
  </w:num>
  <w:num w:numId="13">
    <w:abstractNumId w:val="11"/>
  </w:num>
  <w:num w:numId="14">
    <w:abstractNumId w:val="15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3"/>
    <w:rsid w:val="0018312D"/>
    <w:rsid w:val="006D4495"/>
    <w:rsid w:val="00E514B7"/>
    <w:rsid w:val="00F1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BC4E"/>
  <w15:chartTrackingRefBased/>
  <w15:docId w15:val="{D9730486-442C-4164-AE86-C52E402E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16A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16A5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F1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16A5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16A5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8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831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1</cp:revision>
  <dcterms:created xsi:type="dcterms:W3CDTF">2025-08-16T21:09:00Z</dcterms:created>
  <dcterms:modified xsi:type="dcterms:W3CDTF">2025-08-16T21:52:00Z</dcterms:modified>
</cp:coreProperties>
</file>