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BE921" w14:textId="77777777" w:rsidR="005850A1" w:rsidRDefault="005850A1" w:rsidP="005850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1859F7C7" w14:textId="77777777" w:rsidR="005850A1" w:rsidRDefault="005850A1" w:rsidP="005850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1E4FA09C" w14:textId="77777777" w:rsidR="005850A1" w:rsidRDefault="005850A1" w:rsidP="005850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1C8A9111" w14:textId="6FD13B6A" w:rsidR="005850A1" w:rsidRPr="005850A1" w:rsidRDefault="005850A1" w:rsidP="005850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  <w:r w:rsidRPr="005850A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  <w:t>General Affidavit</w:t>
      </w:r>
      <w:r w:rsidRPr="005850A1">
        <w:rPr>
          <w:rFonts w:ascii="Times New Roman" w:eastAsia="Times New Roman" w:hAnsi="Times New Roman" w:cs="Times New Roman"/>
          <w:lang w:val="en-PK" w:eastAsia="en-PK"/>
        </w:rPr>
        <w:pict w14:anchorId="39A063F0">
          <v:rect id="_x0000_i1025" style="width:451.3pt;height:1.5pt" o:hralign="center" o:hrstd="t" o:hrnoshade="t" o:hr="t" fillcolor="black [3213]" stroked="f"/>
        </w:pict>
      </w:r>
    </w:p>
    <w:p w14:paraId="0AEBFC17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I, {{deponent_name}}, son/daughter of {{deponent_father_name}}, aged about {{deponent_age}} years, holding CNIC No. {{deponent_cnic}}, resident of {{deponent_address}}, do hereby solemnly affirm and declare on oath as under:</w:t>
      </w:r>
    </w:p>
    <w:p w14:paraId="1A32B9B4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 am a Pakistani citizen and the above-mentioned particulars are true and correct.</w:t>
      </w:r>
    </w:p>
    <w:p w14:paraId="270ADC79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 am fully competent to swear this affidavit and I am making this declaration voluntarily and without any pressure.</w:t>
      </w:r>
    </w:p>
    <w:p w14:paraId="66B8DCA1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the facts stated herein are based on my personal knowledge and belief and are true and correct.</w:t>
      </w:r>
    </w:p>
    <w:p w14:paraId="5CF5020D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{{affidavit_statement}}.</w:t>
      </w:r>
    </w:p>
    <w:p w14:paraId="3E5C8656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this affidavit is made for the purpose of {{affidavit_purpose}} and to be submitted before {{authority_name}}.</w:t>
      </w:r>
    </w:p>
    <w:p w14:paraId="7E9A745E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 undertake that if any part of this affidavit is found incorrect, I shall be liable under the relevant laws of Pakistan.</w:t>
      </w:r>
    </w:p>
    <w:p w14:paraId="066F4645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the contents of this affidavit are true and correct to the best of my knowledge and belief and nothing has been concealed therefrom.</w:t>
      </w:r>
    </w:p>
    <w:p w14:paraId="75E76BF4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DEPONENT</w:t>
      </w:r>
    </w:p>
    <w:p w14:paraId="4A2553E5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Signature: ___________________________</w:t>
      </w:r>
    </w:p>
    <w:p w14:paraId="15105388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Name: {{deponent_name}}</w:t>
      </w:r>
    </w:p>
    <w:p w14:paraId="2E614BFE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CNIC No.: {{deponent_cnic}}</w:t>
      </w:r>
    </w:p>
    <w:p w14:paraId="65AD22F7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Date: {{affidavit_date}}</w:t>
      </w:r>
    </w:p>
    <w:p w14:paraId="3E2359D0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Place: {{affidavit_place}}</w:t>
      </w:r>
    </w:p>
    <w:p w14:paraId="5E240F73" w14:textId="77777777" w:rsidR="008A23D7" w:rsidRDefault="008A23D7"/>
    <w:sectPr w:rsidR="008A2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DD"/>
    <w:rsid w:val="0028209E"/>
    <w:rsid w:val="005850A1"/>
    <w:rsid w:val="007127DD"/>
    <w:rsid w:val="008A23D7"/>
    <w:rsid w:val="00ED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4AB7"/>
  <w15:chartTrackingRefBased/>
  <w15:docId w15:val="{1EF66B49-AA71-4DAF-BC8B-44FBD87F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50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0A1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bzpyqfadein">
    <w:name w:val="bz_pyq_fadein"/>
    <w:basedOn w:val="DefaultParagraphFont"/>
    <w:rsid w:val="005850A1"/>
  </w:style>
  <w:style w:type="paragraph" w:styleId="NormalWeb">
    <w:name w:val="Normal (Web)"/>
    <w:basedOn w:val="Normal"/>
    <w:uiPriority w:val="99"/>
    <w:semiHidden/>
    <w:unhideWhenUsed/>
    <w:rsid w:val="00585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2</cp:revision>
  <dcterms:created xsi:type="dcterms:W3CDTF">2026-03-16T18:22:00Z</dcterms:created>
  <dcterms:modified xsi:type="dcterms:W3CDTF">2026-03-16T18:23:00Z</dcterms:modified>
</cp:coreProperties>
</file>