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</w:t>
      </w:r>
      <w:r>
        <w:t xml:space="preserve"> </w:t>
      </w:r>
      <w:r>
        <w:t xml:space="preserve">Analytics</w:t>
      </w:r>
      <w:r>
        <w:t xml:space="preserve"> </w:t>
      </w:r>
      <w:r>
        <w:t xml:space="preserve">using</w:t>
      </w:r>
      <w:r>
        <w:t xml:space="preserve"> </w:t>
      </w:r>
      <w:r>
        <w:t xml:space="preserve">Statistics</w:t>
      </w:r>
      <w:r>
        <w:t xml:space="preserve"> </w:t>
      </w:r>
      <w:r>
        <w:t xml:space="preserve">—</w:t>
      </w:r>
      <w:r>
        <w:t xml:space="preserve"> </w:t>
      </w:r>
      <w:r>
        <w:t xml:space="preserve">Complete</w:t>
      </w:r>
      <w:r>
        <w:t xml:space="preserve"> </w:t>
      </w:r>
      <w:r>
        <w:t xml:space="preserve">Master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PGCP-BDA,</w:t>
      </w:r>
      <w:r>
        <w:t xml:space="preserve"> </w:t>
      </w:r>
      <w:r>
        <w:t xml:space="preserve">ACTS</w:t>
      </w:r>
      <w:r>
        <w:t xml:space="preserve"> </w:t>
      </w:r>
      <w:r>
        <w:t xml:space="preserve">Pune</w:t>
      </w:r>
      <w:r>
        <w:t xml:space="preserve"> </w:t>
      </w:r>
      <w:r>
        <w:t xml:space="preserve">—</w:t>
      </w:r>
      <w:r>
        <w:t xml:space="preserve"> </w:t>
      </w:r>
      <w:r>
        <w:t xml:space="preserve">February</w:t>
      </w:r>
      <w:r>
        <w:t xml:space="preserve"> </w:t>
      </w:r>
      <w:r>
        <w:t xml:space="preserve">2026</w:t>
      </w:r>
      <w:r>
        <w:t xml:space="preserve"> </w:t>
      </w:r>
      <w:r>
        <w:t xml:space="preserve">Batch</w:t>
      </w:r>
    </w:p>
    <w:p>
      <w:pPr>
        <w:pStyle w:val="Date"/>
      </w:pPr>
      <w:r>
        <w:t xml:space="preserve">Compiled</w:t>
      </w:r>
      <w:r>
        <w:t xml:space="preserve"> </w:t>
      </w:r>
      <w:r>
        <w:t xml:space="preserve">study</w:t>
      </w:r>
      <w:r>
        <w:t xml:space="preserve"> </w:t>
      </w:r>
      <w:r>
        <w:t xml:space="preserve">guide</w:t>
      </w:r>
      <w:r>
        <w:t xml:space="preserve"> </w:t>
      </w:r>
      <w:r>
        <w:t xml:space="preserve">covering</w:t>
      </w:r>
      <w:r>
        <w:t xml:space="preserve"> </w:t>
      </w:r>
      <w:r>
        <w:t xml:space="preserve">all</w:t>
      </w:r>
      <w:r>
        <w:t xml:space="preserve"> </w:t>
      </w:r>
      <w:r>
        <w:t xml:space="preserve">23</w:t>
      </w:r>
      <w:r>
        <w:t xml:space="preserve"> </w:t>
      </w:r>
      <w:r>
        <w:t xml:space="preserve">sessions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how-to-use-this-guide"/>
    <w:p>
      <w:pPr>
        <w:pStyle w:val="Heading1"/>
      </w:pPr>
      <w:r>
        <w:t xml:space="preserve">How to Use This Guide</w:t>
      </w:r>
    </w:p>
    <w:p>
      <w:pPr>
        <w:pStyle w:val="FirstParagraph"/>
      </w:pPr>
      <w:r>
        <w:t xml:space="preserve">This guide follows your official syllabus session-by-session. For every session you get: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Simple explanation</w:t>
      </w:r>
      <w:r>
        <w:t xml:space="preserve"> </w:t>
      </w:r>
      <w:r>
        <w:t xml:space="preserve">of every theory bullet point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Worked examples</w:t>
      </w:r>
      <w:r>
        <w:t xml:space="preserve"> </w:t>
      </w:r>
      <w:r>
        <w:t xml:space="preserve">(numeric wherever the topic needs it)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Connection to your Lab</w:t>
      </w:r>
      <w:r>
        <w:t xml:space="preserve"> </w:t>
      </w:r>
      <w:r>
        <w:t xml:space="preserve">for that session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Practice questions</w:t>
      </w:r>
      <w:r>
        <w:t xml:space="preserve"> </w:t>
      </w:r>
      <w:r>
        <w:t xml:space="preserve">in the style CDAC exams typically use (definitions, numericals, applied/scenario questions) — built to match the syllabus depth since actual internal CDAC exam papers for this specific module are not publicly published.</w:t>
      </w:r>
    </w:p>
    <w:p>
      <w:pPr>
        <w:pStyle w:val="FirstParagraph"/>
      </w:pPr>
      <w:r>
        <w:t xml:space="preserve">Work through it in order — later sessions build directly on earlier ones (especially probability and distributions).</w:t>
      </w:r>
    </w:p>
    <w:bookmarkEnd w:id="20"/>
    <w:bookmarkStart w:id="24" w:name="X18fbfac24d26792c0f3a7ea219d693c1fe3ed01"/>
    <w:p>
      <w:pPr>
        <w:pStyle w:val="Heading1"/>
      </w:pPr>
      <w:r>
        <w:t xml:space="preserve">SESSION 1 &amp; 2: Introduction to Analytics + Data Analytics Lifecycle</w:t>
      </w:r>
    </w:p>
    <w:bookmarkStart w:id="21" w:name="what-is-analytics"/>
    <w:p>
      <w:pPr>
        <w:pStyle w:val="Heading2"/>
      </w:pPr>
      <w:r>
        <w:t xml:space="preserve">1. What is Analytics?</w:t>
      </w:r>
    </w:p>
    <w:p>
      <w:pPr>
        <w:pStyle w:val="FirstParagraph"/>
      </w:pPr>
      <w:r>
        <w:rPr>
          <w:bCs/>
          <w:b/>
        </w:rPr>
        <w:t xml:space="preserve">Simple definition:</w:t>
      </w:r>
      <w:r>
        <w:t xml:space="preserve"> </w:t>
      </w:r>
      <w:r>
        <w:t xml:space="preserve">Analytics is the process of using data, statistical methods, and computing to find patterns and make better decisions.</w:t>
      </w:r>
    </w:p>
    <w:p>
      <w:pPr>
        <w:pStyle w:val="BodyText"/>
      </w:pPr>
      <w:r>
        <w:t xml:space="preserve">Three levels, simplest to most advanced: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sales last month were ₹50 lakh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happen?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Sales next month will likely be ₹55 lakh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Prescriptive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should we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Increase ad spend in Zone B by 10% to hit ₹60 lakh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Analytics</w:t>
      </w:r>
      <w:r>
        <w:t xml:space="preserve"> </w:t>
      </w:r>
      <w:r>
        <w:t xml:space="preserve">combines statistics, data management, and modelling to support decision-making in organizations.</w:t>
      </w:r>
    </w:p>
    <w:p>
      <w:pPr>
        <w:pStyle w:val="BodyText"/>
      </w:pPr>
      <w:r>
        <w:rPr>
          <w:bCs/>
          <w:b/>
        </w:rPr>
        <w:t xml:space="preserve">Exam angle:</w:t>
      </w:r>
      <w:r>
        <w:t xml:space="preserve"> </w:t>
      </w:r>
      <w:r>
        <w:t xml:space="preserve">Differentiate Descriptive vs Predictive vs Prescriptive with your own examples — retail, banking, healthcare are domains CDAC favours.</w:t>
      </w:r>
    </w:p>
    <w:bookmarkEnd w:id="21"/>
    <w:bookmarkStart w:id="23" w:name="the-data-analytics-lifecycle"/>
    <w:p>
      <w:pPr>
        <w:pStyle w:val="Heading2"/>
      </w:pPr>
      <w:r>
        <w:t xml:space="preserve">2. The Data Analytics Lifecycle</w:t>
      </w:r>
    </w:p>
    <w:p>
      <w:pPr>
        <w:pStyle w:val="FirstParagraph"/>
      </w:pPr>
      <w:r>
        <w:t xml:space="preserve">One of the most frequently asked theory topics.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Discovery → Data Preparation → Model Planning → Model Building → Quality Assurance → Documentation → Management Approval → Installation → Acceptance &amp; Operation, with</w:t>
      </w:r>
      <w:r>
        <w:t xml:space="preserve"> </w:t>
      </w:r>
      <w:r>
        <w:rPr>
          <w:bCs/>
          <w:b/>
        </w:rPr>
        <w:t xml:space="preserve">Intelligent Data Analysis</w:t>
      </w:r>
      <w:r>
        <w:t xml:space="preserve"> </w:t>
      </w:r>
      <w:r>
        <w:t xml:space="preserve">as the overarching goal.</w:t>
      </w:r>
    </w:p>
    <w:p>
      <w:pPr>
        <w:pStyle w:val="BodyText"/>
      </w:pPr>
      <w:r>
        <w:t xml:space="preserve">Walkthrough using a story:</w:t>
      </w:r>
      <w:r>
        <w:t xml:space="preserve"> </w:t>
      </w:r>
      <w:r>
        <w:rPr>
          <w:bCs/>
          <w:b/>
        </w:rPr>
        <w:t xml:space="preserve">a telecom company wants to reduce customer churn.</w:t>
      </w:r>
    </w:p>
    <w:p>
      <w:pPr>
        <w:pStyle w:val="BodyText"/>
      </w:pPr>
      <w:r>
        <w:rPr>
          <w:bCs/>
          <w:b/>
        </w:rPr>
        <w:t xml:space="preserve">a) Discovery</w:t>
      </w:r>
      <w:r>
        <w:t xml:space="preserve"> </w:t>
      </w:r>
      <w:r>
        <w:t xml:space="preserve">— Understand the business problem, data sources, resources. Ask: what is the real question? (</w:t>
      </w:r>
      <w:r>
        <w:t xml:space="preserve">“</w:t>
      </w:r>
      <w:r>
        <w:t xml:space="preserve">Why are customers leaving?</w:t>
      </w:r>
      <w:r>
        <w:t xml:space="preserve">”</w:t>
      </w:r>
      <w:r>
        <w:t xml:space="preserve">). Output: clear problem statement + initial hypotheses.</w:t>
      </w:r>
    </w:p>
    <w:p>
      <w:pPr>
        <w:pStyle w:val="BodyText"/>
      </w:pPr>
      <w:r>
        <w:rPr>
          <w:bCs/>
          <w:b/>
        </w:rPr>
        <w:t xml:space="preserve">b) Data Preparation (ETL — Extract, Transform, Load)</w:t>
      </w:r>
      <w:r>
        <w:t xml:space="preserve"> </w:t>
      </w:r>
      <w:r>
        <w:t xml:space="preserve">— Collect data from CRM, billing, call-center logs; clean it (duplicates, missing values, formats). Often 60–80% of a data scientist’s time.</w:t>
      </w:r>
      <w:r>
        <w:t xml:space="preserve"> </w:t>
      </w:r>
      <w:r>
        <w:rPr>
          <w:bCs/>
          <w:b/>
        </w:rPr>
        <w:t xml:space="preserve">This is exactly your Lab 1</w:t>
      </w:r>
      <w:r>
        <w:t xml:space="preserve">: importing CSV in R and using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to filter/select/mutate/summarise.</w:t>
      </w:r>
    </w:p>
    <w:p>
      <w:pPr>
        <w:pStyle w:val="BodyText"/>
      </w:pPr>
      <w:r>
        <w:rPr>
          <w:bCs/>
          <w:b/>
        </w:rPr>
        <w:t xml:space="preserve">c) Model Planning</w:t>
      </w:r>
      <w:r>
        <w:t xml:space="preserve"> </w:t>
      </w:r>
      <w:r>
        <w:t xml:space="preserve">— Decide technique (regression? classification — churn yes/no is classic classification. clustering?). Explore relationships (correlation, visualization) before committing.</w:t>
      </w:r>
    </w:p>
    <w:p>
      <w:pPr>
        <w:pStyle w:val="BodyText"/>
      </w:pPr>
      <w:r>
        <w:rPr>
          <w:bCs/>
          <w:b/>
        </w:rPr>
        <w:t xml:space="preserve">d) Model Building (Implementation)</w:t>
      </w:r>
      <w:r>
        <w:t xml:space="preserve"> </w:t>
      </w:r>
      <w:r>
        <w:t xml:space="preserve">— Build the model on training data; split into train/test sets.</w:t>
      </w:r>
    </w:p>
    <w:p>
      <w:pPr>
        <w:pStyle w:val="BodyText"/>
      </w:pPr>
      <w:r>
        <w:rPr>
          <w:bCs/>
          <w:b/>
        </w:rPr>
        <w:t xml:space="preserve">e) Quality Assurance</w:t>
      </w:r>
      <w:r>
        <w:t xml:space="preserve"> </w:t>
      </w:r>
      <w:r>
        <w:t xml:space="preserve">— Check statistical soundness, avoid overfitting; validate on unseen data.</w:t>
      </w:r>
    </w:p>
    <w:p>
      <w:pPr>
        <w:pStyle w:val="BodyText"/>
      </w:pPr>
      <w:r>
        <w:rPr>
          <w:bCs/>
          <w:b/>
        </w:rPr>
        <w:t xml:space="preserve">f) Documentation</w:t>
      </w:r>
      <w:r>
        <w:t xml:space="preserve"> </w:t>
      </w:r>
      <w:r>
        <w:t xml:space="preserve">— Record methodology, assumptions, results for audit and reuse.</w:t>
      </w:r>
    </w:p>
    <w:p>
      <w:pPr>
        <w:pStyle w:val="BodyText"/>
      </w:pPr>
      <w:r>
        <w:rPr>
          <w:bCs/>
          <w:b/>
        </w:rPr>
        <w:t xml:space="preserve">g) Management Approval</w:t>
      </w:r>
      <w:r>
        <w:t xml:space="preserve"> </w:t>
      </w:r>
      <w:r>
        <w:t xml:space="preserve">— Present to stakeholders; approval based on business value, not just accuracy.</w:t>
      </w:r>
    </w:p>
    <w:p>
      <w:pPr>
        <w:pStyle w:val="BodyText"/>
      </w:pPr>
      <w:r>
        <w:rPr>
          <w:bCs/>
          <w:b/>
        </w:rPr>
        <w:t xml:space="preserve">h) Installation</w:t>
      </w:r>
      <w:r>
        <w:t xml:space="preserve"> </w:t>
      </w:r>
      <w:r>
        <w:t xml:space="preserve">— Deploy into production (e.g., plug churn model into CRM).</w:t>
      </w:r>
    </w:p>
    <w:p>
      <w:pPr>
        <w:pStyle w:val="BodyText"/>
      </w:pPr>
      <w:r>
        <w:rPr>
          <w:bCs/>
          <w:b/>
        </w:rPr>
        <w:t xml:space="preserve">i) Acceptance and Operation</w:t>
      </w:r>
      <w:r>
        <w:t xml:space="preserve"> </w:t>
      </w:r>
      <w:r>
        <w:t xml:space="preserve">— Model runs live; performance monitored (model drift over time).</w:t>
      </w:r>
    </w:p>
    <w:p>
      <w:pPr>
        <w:pStyle w:val="BodyText"/>
      </w:pPr>
      <w:r>
        <w:rPr>
          <w:bCs/>
          <w:b/>
        </w:rPr>
        <w:t xml:space="preserve">j) Intelligent Data Analysis (IDA)</w:t>
      </w:r>
      <w:r>
        <w:t xml:space="preserve"> </w:t>
      </w:r>
      <w:r>
        <w:t xml:space="preserve">— The broader goal: using AI/statistical intelligence to extract valid, useful, non-obvious knowledge — the purpose all the above phases serve.</w:t>
      </w:r>
    </w:p>
    <w:p>
      <w:pPr>
        <w:pStyle w:val="BodyText"/>
      </w:pPr>
      <w:r>
        <w:rPr>
          <w:bCs/>
          <w:b/>
        </w:rPr>
        <w:t xml:space="preserve">Mnemonic (make your own — self-made ones stick better):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Doctors Don’t Prescribe Medicine Quickly, Documenting Manages Illness Accurately</w:t>
      </w:r>
      <w:r>
        <w:rPr>
          <w:iCs/>
          <w:i/>
        </w:rPr>
        <w:t xml:space="preserve">”</w:t>
      </w:r>
      <w:r>
        <w:t xml:space="preserve"> </w:t>
      </w:r>
      <w:r>
        <w:t xml:space="preserve">→ Discovery, Data prep, Planning, Model building, QA, Documentation, Management approval, Installation, Acceptance &amp; operation.</w:t>
      </w:r>
    </w:p>
    <w:bookmarkStart w:id="22" w:name="practice-questions-session-1-2"/>
    <w:p>
      <w:pPr>
        <w:pStyle w:val="Heading3"/>
      </w:pPr>
      <w:r>
        <w:t xml:space="preserve">Practice Questions — Session 1 &amp; 2</w:t>
      </w:r>
    </w:p>
    <w:p>
      <w:pPr>
        <w:numPr>
          <w:ilvl w:val="0"/>
          <w:numId w:val="1002"/>
        </w:numPr>
        <w:pStyle w:val="Compact"/>
      </w:pPr>
      <w:r>
        <w:t xml:space="preserve">Differentiate Descriptive, Predictive, and Prescriptive Analytics with one example each.</w:t>
      </w:r>
    </w:p>
    <w:p>
      <w:pPr>
        <w:numPr>
          <w:ilvl w:val="0"/>
          <w:numId w:val="1002"/>
        </w:numPr>
        <w:pStyle w:val="Compact"/>
      </w:pPr>
      <w:r>
        <w:t xml:space="preserve">Draw and explain the Data Analytics Lifecycle (diagram first, then 2–3 lines per phase).</w:t>
      </w:r>
    </w:p>
    <w:p>
      <w:pPr>
        <w:numPr>
          <w:ilvl w:val="0"/>
          <w:numId w:val="1002"/>
        </w:numPr>
        <w:pStyle w:val="Compact"/>
      </w:pPr>
      <w:r>
        <w:t xml:space="preserve">Why is Data Preparation the most time-consuming phase? Which lab operations map to it?</w:t>
      </w:r>
    </w:p>
    <w:p>
      <w:pPr>
        <w:numPr>
          <w:ilvl w:val="0"/>
          <w:numId w:val="1002"/>
        </w:numPr>
        <w:pStyle w:val="Compact"/>
      </w:pPr>
      <w:r>
        <w:t xml:space="preserve">Differentiate Model Planning from Model Building.</w:t>
      </w:r>
    </w:p>
    <w:p>
      <w:pPr>
        <w:numPr>
          <w:ilvl w:val="0"/>
          <w:numId w:val="1002"/>
        </w:numPr>
        <w:pStyle w:val="Compact"/>
      </w:pPr>
      <w:r>
        <w:t xml:space="preserve">Scenario: A retailer wants to predict which products will go out of stock next month. Map the problem onto each lifecycle phase.</w:t>
      </w:r>
    </w:p>
    <w:p>
      <w:pPr>
        <w:numPr>
          <w:ilvl w:val="0"/>
          <w:numId w:val="1002"/>
        </w:numPr>
        <w:pStyle w:val="Compact"/>
      </w:pPr>
      <w:r>
        <w:t xml:space="preserve">What is Intelligent Data Analysis, and how does it relate to the lifecycle?</w:t>
      </w:r>
    </w:p>
    <w:bookmarkEnd w:id="22"/>
    <w:bookmarkEnd w:id="23"/>
    <w:bookmarkEnd w:id="24"/>
    <w:bookmarkStart w:id="30" w:name="Xfc06510c98b507ca055d32112a71d0ce56f5174"/>
    <w:p>
      <w:pPr>
        <w:pStyle w:val="Heading1"/>
      </w:pPr>
      <w:r>
        <w:t xml:space="preserve">SESSION 3 &amp; 4: Sample Spaces, Events, Joint/Conditional/Marginal Probability, Bayes’ Theorem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mathematical foundation</w:t>
      </w:r>
      <w:r>
        <w:t xml:space="preserve"> </w:t>
      </w:r>
      <w:r>
        <w:t xml:space="preserve">of the whole subject — distributions, hypothesis testing, and Naive Bayes classifiers all build on this.</w:t>
      </w:r>
    </w:p>
    <w:bookmarkStart w:id="25" w:name="sample-space-and-events"/>
    <w:p>
      <w:pPr>
        <w:pStyle w:val="Heading2"/>
      </w:pPr>
      <w:r>
        <w:t xml:space="preserve">1. Sample Space and Events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 Space (S):</w:t>
      </w:r>
      <w:r>
        <w:t xml:space="preserve"> </w:t>
      </w:r>
      <w:r>
        <w:t xml:space="preserve">set of all possible outcomes. Two coin tosses → S = {HH, HT, TH, TT}. One die → S = {1,2,3,4,5,6}.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Event (E):</w:t>
      </w:r>
      <w:r>
        <w:t xml:space="preserve"> </w:t>
      </w:r>
      <w:r>
        <w:t xml:space="preserve">a subset of S.</w:t>
      </w:r>
      <w:r>
        <w:t xml:space="preserve"> </w:t>
      </w:r>
      <w:r>
        <w:t xml:space="preserve">“</w:t>
      </w:r>
      <w:r>
        <w:t xml:space="preserve">At least one Head</w:t>
      </w:r>
      <w:r>
        <w:t xml:space="preserve">”</w:t>
      </w:r>
      <w:r>
        <w:t xml:space="preserve"> </w:t>
      </w:r>
      <w:r>
        <w:t xml:space="preserve">in two tosses → E = {HH, HT, TH}.</w:t>
      </w:r>
    </w:p>
    <w:p>
      <w:pPr>
        <w:pStyle w:val="FirstParagraph"/>
      </w:pPr>
      <w:r>
        <w:rPr>
          <w:bCs/>
          <w:b/>
        </w:rPr>
        <w:t xml:space="preserve">Types of events: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Simple event:</w:t>
      </w:r>
      <w:r>
        <w:t xml:space="preserve"> </w:t>
      </w:r>
      <w:r>
        <w:t xml:space="preserve">exactly one outcome (rolling a 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Compound event:</w:t>
      </w:r>
      <w:r>
        <w:t xml:space="preserve"> </w:t>
      </w:r>
      <w:r>
        <w:t xml:space="preserve">more than one outcome (rolling even)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Mutually exclusive:</w:t>
      </w:r>
      <w:r>
        <w:t xml:space="preserve"> </w:t>
      </w:r>
      <w:r>
        <w:t xml:space="preserve">can’t happen together (rolling 2 and 5 in one roll)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Independent:</w:t>
      </w:r>
      <w:r>
        <w:t xml:space="preserve"> </w:t>
      </w:r>
      <w:r>
        <w:t xml:space="preserve">one doesn’t affect the other (two separate tosses)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Exhaustive:</w:t>
      </w:r>
      <w:r>
        <w:t xml:space="preserve"> </w:t>
      </w:r>
      <w:r>
        <w:t xml:space="preserve">together cover all of S</w:t>
      </w:r>
    </w:p>
    <w:bookmarkEnd w:id="25"/>
    <w:bookmarkStart w:id="26" w:name="joint-marginal-conditional-probability"/>
    <w:p>
      <w:pPr>
        <w:pStyle w:val="Heading2"/>
      </w:pPr>
      <w:r>
        <w:t xml:space="preserve">2. Joint, Marginal, Conditional Probability</w:t>
      </w:r>
    </w:p>
    <w:p>
      <w:pPr>
        <w:pStyle w:val="FirstParagraph"/>
      </w:pPr>
      <w:r>
        <w:t xml:space="preserve">Running example: survey of 100 people — exercise habit vs sleep quality.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Good 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Doesn’t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numPr>
          <w:ilvl w:val="0"/>
          <w:numId w:val="1004"/>
        </w:numPr>
      </w:pPr>
      <w:r>
        <w:rPr>
          <w:bCs/>
          <w:b/>
        </w:rPr>
        <w:t xml:space="preserve">Marginal probability</w:t>
      </w:r>
      <w:r>
        <w:t xml:space="preserve"> </w:t>
      </w:r>
      <w:r>
        <w:t xml:space="preserve">— single event, from row/column totals: P(Exercises) = 50/100 =</w:t>
      </w:r>
      <w:r>
        <w:t xml:space="preserve"> </w:t>
      </w:r>
      <w:r>
        <w:rPr>
          <w:bCs/>
          <w:b/>
        </w:rPr>
        <w:t xml:space="preserve">0.5</w:t>
      </w:r>
      <w:r>
        <w:t xml:space="preserve">; P(Good Sleep) = 60/100 =</w:t>
      </w:r>
      <w:r>
        <w:t xml:space="preserve"> </w:t>
      </w:r>
      <w:r>
        <w:rPr>
          <w:bCs/>
          <w:b/>
        </w:rPr>
        <w:t xml:space="preserve">0.6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Joint probability</w:t>
      </w:r>
      <w:r>
        <w:t xml:space="preserve"> </w:t>
      </w:r>
      <w:r>
        <w:t xml:space="preserve">— two events together: P(Exercises AND Good Sleep) = 40/100 =</w:t>
      </w:r>
      <w:r>
        <w:t xml:space="preserve"> </w:t>
      </w:r>
      <w:r>
        <w:rPr>
          <w:bCs/>
          <w:b/>
        </w:rPr>
        <w:t xml:space="preserve">0.4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Conditional probability</w:t>
      </w:r>
      <w:r>
        <w:t xml:space="preserve"> </w:t>
      </w:r>
      <w:r>
        <w:t xml:space="preserve">— one event given another already happened: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P(A | B) = P(A and B) / P(B)</w:t>
      </w:r>
    </w:p>
    <w:p>
      <w:pPr>
        <w:numPr>
          <w:ilvl w:val="0"/>
          <w:numId w:val="1000"/>
        </w:numPr>
      </w:pPr>
      <w:r>
        <w:t xml:space="preserve">P(Good Sleep | Exercises) = 0.40 / 0.50 =</w:t>
      </w:r>
      <w:r>
        <w:t xml:space="preserve"> </w:t>
      </w:r>
      <w:r>
        <w:rPr>
          <w:bCs/>
          <w:b/>
        </w:rPr>
        <w:t xml:space="preserve">0.8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Given a person exercises, 80% chance they sleep well.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Exam tip:</w:t>
      </w:r>
      <w:r>
        <w:t xml:space="preserve"> </w:t>
      </w:r>
      <w:r>
        <w:t xml:space="preserve">Expect a contingency-table question asking you to compute all three types.</w:t>
      </w:r>
    </w:p>
    <w:bookmarkEnd w:id="26"/>
    <w:bookmarkStart w:id="29" w:name="bayes-theorem"/>
    <w:p>
      <w:pPr>
        <w:pStyle w:val="Heading2"/>
      </w:pPr>
      <w:r>
        <w:t xml:space="preserve">3. Bayes’ Theorem</w:t>
      </w:r>
    </w:p>
    <w:p>
      <w:pPr>
        <w:pStyle w:val="FirstParagraph"/>
      </w:pPr>
      <w:r>
        <w:rPr>
          <w:bCs/>
          <w:b/>
        </w:rPr>
        <w:t xml:space="preserve">Why we need it:</w:t>
      </w:r>
      <w:r>
        <w:t xml:space="preserve"> </w:t>
      </w:r>
      <w:r>
        <w:t xml:space="preserve">we often know P(A|B) but want P(B|A) — Bayes’ Theorem flips conditional probabilities.</w:t>
      </w:r>
    </w:p>
    <w:p>
      <w:pPr>
        <w:pStyle w:val="BodyText"/>
      </w:pPr>
      <w:r>
        <w:rPr>
          <w:bCs/>
          <w:b/>
        </w:rPr>
        <w:t xml:space="preserve">Formula:</w:t>
      </w:r>
    </w:p>
    <w:p>
      <w:pPr>
        <w:pStyle w:val="BodyText"/>
      </w:pPr>
      <w:r>
        <w:t xml:space="preserve">P(A|B) = [ P(B|A) × P(A) ] / P(B)</w:t>
      </w:r>
    </w:p>
    <w:p>
      <w:pPr>
        <w:pStyle w:val="BodyText"/>
      </w:pPr>
      <w:r>
        <w:t xml:space="preserve">where P(B) = P(B|A)·P(A) + P(B|Aᶜ)·P(Aᶜ) (law of total probability)</w:t>
      </w:r>
    </w:p>
    <w:bookmarkStart w:id="27" w:name="Xf295ccb56001614bc7809076d91dcb775f8b0c1"/>
    <w:p>
      <w:pPr>
        <w:pStyle w:val="Heading3"/>
      </w:pPr>
      <w:r>
        <w:t xml:space="preserve">Worked Example (classic style — appears in some form almost every year)</w:t>
      </w:r>
    </w:p>
    <w:p>
      <w:pPr>
        <w:pStyle w:val="FirstParagraph"/>
      </w:pPr>
      <w:r>
        <w:t xml:space="preserve">A disease affects 1% of a population. A test is 90% accurate for those who have it (true positive rate), 95% accurate for those who don’t (so 5% false positive rate). A random person tests positive — probability they actually have the disease?</w:t>
      </w:r>
    </w:p>
    <w:p>
      <w:pPr>
        <w:numPr>
          <w:ilvl w:val="0"/>
          <w:numId w:val="1005"/>
        </w:numPr>
        <w:pStyle w:val="Compact"/>
      </w:pPr>
      <w:r>
        <w:t xml:space="preserve">P(Disease) = 0.01, P(No Disease) = 0.99</w:t>
      </w:r>
    </w:p>
    <w:p>
      <w:pPr>
        <w:numPr>
          <w:ilvl w:val="0"/>
          <w:numId w:val="1005"/>
        </w:numPr>
        <w:pStyle w:val="Compact"/>
      </w:pPr>
      <w:r>
        <w:t xml:space="preserve">P(Positive|Disease) = 0.90, P(Positive|No Disease) = 0.05</w:t>
      </w:r>
    </w:p>
    <w:p>
      <w:pPr>
        <w:pStyle w:val="FirstParagraph"/>
      </w:pPr>
      <w:r>
        <w:t xml:space="preserve">P(Positive) = (0.90×0.01) + (0.05×0.99) = 0.009 + 0.0495 =</w:t>
      </w:r>
      <w:r>
        <w:t xml:space="preserve"> </w:t>
      </w:r>
      <w:r>
        <w:rPr>
          <w:bCs/>
          <w:b/>
        </w:rPr>
        <w:t xml:space="preserve">0.0585</w:t>
      </w:r>
    </w:p>
    <w:p>
      <w:pPr>
        <w:pStyle w:val="BodyText"/>
      </w:pPr>
      <w:r>
        <w:t xml:space="preserve">P(Disease|Positive) = 0.009 / 0.0585 =</w:t>
      </w:r>
      <w:r>
        <w:t xml:space="preserve"> </w:t>
      </w:r>
      <w:r>
        <w:rPr>
          <w:bCs/>
          <w:b/>
        </w:rPr>
        <w:t xml:space="preserve">0.1538 ≈ 15.4%</w:t>
      </w:r>
    </w:p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Even a 90%-accurate test gives mostly false alarms when the disease is rare. Intuition gets this wrong almost every time — that’s exactly why examiners love this question.</w:t>
      </w:r>
    </w:p>
    <w:p>
      <w:pPr>
        <w:pStyle w:val="BodyText"/>
      </w:pPr>
      <w:r>
        <w:rPr>
          <w:bCs/>
          <w:b/>
        </w:rPr>
        <w:t xml:space="preserve">Lab connection:</w:t>
      </w:r>
      <w:r>
        <w:t xml:space="preserve"> </w:t>
      </w:r>
      <w:r>
        <w:t xml:space="preserve">Lab 3&amp;4 (</w:t>
      </w:r>
      <w:r>
        <w:t xml:space="preserve">“</w:t>
      </w:r>
      <w:r>
        <w:t xml:space="preserve">apply Bayes’ Theorem and predict the output</w:t>
      </w:r>
      <w:r>
        <w:t xml:space="preserve">”</w:t>
      </w:r>
      <w:r>
        <w:t xml:space="preserve">) is the seed of the</w:t>
      </w:r>
      <w:r>
        <w:t xml:space="preserve"> </w:t>
      </w:r>
      <w:r>
        <w:rPr>
          <w:bCs/>
          <w:b/>
        </w:rPr>
        <w:t xml:space="preserve">Naive Bayes classifier</w:t>
      </w:r>
      <w:r>
        <w:t xml:space="preserve"> </w:t>
      </w:r>
      <w:r>
        <w:t xml:space="preserve">— in R,</w:t>
      </w:r>
      <w:r>
        <w:t xml:space="preserve"> </w:t>
      </w:r>
      <w:r>
        <w:rPr>
          <w:rStyle w:val="VerbatimChar"/>
        </w:rPr>
        <w:t xml:space="preserve">e1071::naiveBayes()</w:t>
      </w:r>
      <w:r>
        <w:t xml:space="preserve">, or manual group-by probability computation with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.</w:t>
      </w:r>
    </w:p>
    <w:bookmarkEnd w:id="27"/>
    <w:bookmarkStart w:id="28" w:name="practice-questions-session-3-4"/>
    <w:p>
      <w:pPr>
        <w:pStyle w:val="Heading3"/>
      </w:pPr>
      <w:r>
        <w:t xml:space="preserve">Practice Questions — Session 3 &amp; 4</w:t>
      </w:r>
    </w:p>
    <w:p>
      <w:pPr>
        <w:numPr>
          <w:ilvl w:val="0"/>
          <w:numId w:val="1006"/>
        </w:numPr>
        <w:pStyle w:val="Compact"/>
      </w:pPr>
      <w:r>
        <w:t xml:space="preserve">Define sample space and event; differentiate simple, compound, mutually exclusive events.</w:t>
      </w:r>
    </w:p>
    <w:p>
      <w:pPr>
        <w:numPr>
          <w:ilvl w:val="0"/>
          <w:numId w:val="1006"/>
        </w:numPr>
        <w:pStyle w:val="Compact"/>
      </w:pPr>
      <w:r>
        <w:t xml:space="preserve">Given a contingency table, compute marginal, joint, and conditional probabilities.</w:t>
      </w:r>
    </w:p>
    <w:p>
      <w:pPr>
        <w:numPr>
          <w:ilvl w:val="0"/>
          <w:numId w:val="1006"/>
        </w:numPr>
        <w:pStyle w:val="Compact"/>
      </w:pPr>
      <w:r>
        <w:t xml:space="preserve">State and derive Bayes’ Theorem from the definition of conditional probability.</w:t>
      </w:r>
    </w:p>
    <w:p>
      <w:pPr>
        <w:numPr>
          <w:ilvl w:val="0"/>
          <w:numId w:val="1006"/>
        </w:numPr>
        <w:pStyle w:val="Compact"/>
      </w:pPr>
      <w:r>
        <w:t xml:space="preserve">Three machines produce 50%, 30%, 20% of output with defect rates 2%, 3%, 5%. A defective item is picked — find P(it came from Machine 1). (Classic</w:t>
      </w:r>
      <w:r>
        <w:t xml:space="preserve"> </w:t>
      </w:r>
      <w:r>
        <w:t xml:space="preserve">“</w:t>
      </w:r>
      <w:r>
        <w:t xml:space="preserve">three machines</w:t>
      </w:r>
      <w:r>
        <w:t xml:space="preserve">”</w:t>
      </w:r>
      <w:r>
        <w:t xml:space="preserve"> </w:t>
      </w:r>
      <w:r>
        <w:t xml:space="preserve">Bayes problem — practice this pattern.)</w:t>
      </w:r>
    </w:p>
    <w:p>
      <w:pPr>
        <w:numPr>
          <w:ilvl w:val="0"/>
          <w:numId w:val="1006"/>
        </w:numPr>
        <w:pStyle w:val="Compact"/>
      </w:pPr>
      <w:r>
        <w:t xml:space="preserve">Why can a highly accurate medical test still give mostly false positives when the disease is rare?</w:t>
      </w:r>
    </w:p>
    <w:p>
      <w:pPr>
        <w:numPr>
          <w:ilvl w:val="0"/>
          <w:numId w:val="1006"/>
        </w:numPr>
        <w:pStyle w:val="Compact"/>
      </w:pPr>
      <w:r>
        <w:t xml:space="preserve">How does Bayes’ Theorem relate to the Naive Bayes classifier?</w:t>
      </w:r>
    </w:p>
    <w:bookmarkEnd w:id="28"/>
    <w:bookmarkEnd w:id="29"/>
    <w:bookmarkEnd w:id="30"/>
    <w:bookmarkStart w:id="36" w:name="X9bdccaa1e314c2b36805b18cd88b22a3c16907d"/>
    <w:p>
      <w:pPr>
        <w:pStyle w:val="Heading1"/>
      </w:pPr>
      <w:r>
        <w:t xml:space="preserve">SESSION 5 &amp; 6: Random Variable, Correlation, Covariance, Outliers</w:t>
      </w:r>
    </w:p>
    <w:bookmarkStart w:id="31" w:name="random-variable"/>
    <w:p>
      <w:pPr>
        <w:pStyle w:val="Heading2"/>
      </w:pPr>
      <w:r>
        <w:t xml:space="preserve">1. Random Variable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random variable</w:t>
      </w:r>
      <w:r>
        <w:t xml:space="preserve"> </w:t>
      </w:r>
      <w:r>
        <w:t xml:space="preserve">is a numeric outcome of a random process.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Discrete random variable:</w:t>
      </w:r>
      <w:r>
        <w:t xml:space="preserve"> </w:t>
      </w:r>
      <w:r>
        <w:t xml:space="preserve">countable outcomes (number of defective items in a batch: 0,1,2,3…)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Continuous random variable:</w:t>
      </w:r>
      <w:r>
        <w:t xml:space="preserve"> </w:t>
      </w:r>
      <w:r>
        <w:t xml:space="preserve">any value in a range (height of a person, time to fail)</w:t>
      </w:r>
    </w:p>
    <w:p>
      <w:pPr>
        <w:pStyle w:val="FirstParagraph"/>
      </w:pPr>
      <w:r>
        <w:t xml:space="preserve">Each random variable has a</w:t>
      </w:r>
      <w:r>
        <w:t xml:space="preserve"> </w:t>
      </w:r>
      <w:r>
        <w:rPr>
          <w:bCs/>
          <w:b/>
        </w:rPr>
        <w:t xml:space="preserve">probability distribution</w:t>
      </w:r>
      <w:r>
        <w:t xml:space="preserve"> </w:t>
      </w:r>
      <w:r>
        <w:t xml:space="preserve">describing how likely each outcome is — this is exactly what Session 7&amp;8 covers in detail.</w:t>
      </w:r>
    </w:p>
    <w:bookmarkEnd w:id="31"/>
    <w:bookmarkStart w:id="32" w:name="correlation"/>
    <w:p>
      <w:pPr>
        <w:pStyle w:val="Heading2"/>
      </w:pPr>
      <w:r>
        <w:t xml:space="preserve">2. Correlation</w:t>
      </w:r>
    </w:p>
    <w:p>
      <w:pPr>
        <w:pStyle w:val="FirstParagraph"/>
      </w:pPr>
      <w:r>
        <w:rPr>
          <w:bCs/>
          <w:b/>
        </w:rPr>
        <w:t xml:space="preserve">Correlation</w:t>
      </w:r>
      <w:r>
        <w:t xml:space="preserve"> </w:t>
      </w:r>
      <w:r>
        <w:t xml:space="preserve">measures the strength and direction of a</w:t>
      </w:r>
      <w:r>
        <w:t xml:space="preserve"> </w:t>
      </w:r>
      <w:r>
        <w:rPr>
          <w:iCs/>
          <w:i/>
        </w:rPr>
        <w:t xml:space="preserve">linear</w:t>
      </w:r>
      <w:r>
        <w:t xml:space="preserve"> </w:t>
      </w:r>
      <w:r>
        <w:t xml:space="preserve">relationship between two numeric variables.</w:t>
      </w:r>
    </w:p>
    <w:p>
      <w:pPr>
        <w:pStyle w:val="BodyText"/>
      </w:pPr>
      <w:r>
        <w:rPr>
          <w:bCs/>
          <w:b/>
        </w:rPr>
        <w:t xml:space="preserve">Pearson’s correlation coefficient:</w:t>
      </w:r>
    </w:p>
    <w:p>
      <w:pPr>
        <w:pStyle w:val="BodyText"/>
      </w:pPr>
      <w:r>
        <w:t xml:space="preserve">r = Σ[(xᵢ − x̄)(yᵢ − ȳ)] / √[Σ(xᵢ − x̄)² · Σ(yᵢ − ȳ)²]</w:t>
      </w:r>
    </w:p>
    <w:p>
      <w:pPr>
        <w:numPr>
          <w:ilvl w:val="0"/>
          <w:numId w:val="1008"/>
        </w:numPr>
        <w:pStyle w:val="Compact"/>
      </w:pPr>
      <w:r>
        <w:t xml:space="preserve">Range:</w:t>
      </w:r>
      <w:r>
        <w:t xml:space="preserve"> </w:t>
      </w:r>
      <w:r>
        <w:rPr>
          <w:bCs/>
          <w:b/>
        </w:rPr>
        <w:t xml:space="preserve">−1 to +1</w:t>
      </w:r>
    </w:p>
    <w:p>
      <w:pPr>
        <w:numPr>
          <w:ilvl w:val="0"/>
          <w:numId w:val="1008"/>
        </w:numPr>
        <w:pStyle w:val="Compact"/>
      </w:pPr>
      <w:r>
        <w:t xml:space="preserve">r = +1 → perfect positive relationship (as X increases, Y increases proportionally)</w:t>
      </w:r>
    </w:p>
    <w:p>
      <w:pPr>
        <w:numPr>
          <w:ilvl w:val="0"/>
          <w:numId w:val="1008"/>
        </w:numPr>
        <w:pStyle w:val="Compact"/>
      </w:pPr>
      <w:r>
        <w:t xml:space="preserve">r = −1 → perfect negative relationship</w:t>
      </w:r>
    </w:p>
    <w:p>
      <w:pPr>
        <w:numPr>
          <w:ilvl w:val="0"/>
          <w:numId w:val="1008"/>
        </w:numPr>
        <w:pStyle w:val="Compact"/>
      </w:pPr>
      <w:r>
        <w:t xml:space="preserve">r = 0 → no linear relationship</w:t>
      </w:r>
    </w:p>
    <w:p>
      <w:pPr>
        <w:numPr>
          <w:ilvl w:val="0"/>
          <w:numId w:val="1008"/>
        </w:numPr>
        <w:pStyle w:val="Compact"/>
      </w:pPr>
      <w:r>
        <w:t xml:space="preserve">|r| &gt; 0.7 is generally considered a strong correlation, 0.3–0.7 moderate, &lt; 0.3 weak (rule of thumb, not a strict law)</w:t>
      </w:r>
    </w:p>
    <w:p>
      <w:pPr>
        <w:pStyle w:val="FirstParagraph"/>
      </w:pPr>
      <w:r>
        <w:rPr>
          <w:bCs/>
          <w:b/>
        </w:rPr>
        <w:t xml:space="preserve">Example:</w:t>
      </w:r>
      <w:r>
        <w:t xml:space="preserve"> </w:t>
      </w:r>
      <w:r>
        <w:t xml:space="preserve">Advertising spend vs sales — if r = 0.85, spend and sales rise together strongly.</w:t>
      </w:r>
    </w:p>
    <w:p>
      <w:pPr>
        <w:pStyle w:val="BodyText"/>
      </w:pPr>
      <w:r>
        <w:rPr>
          <w:bCs/>
          <w:b/>
        </w:rPr>
        <w:t xml:space="preserve">Critical exam point:</w:t>
      </w:r>
      <w:r>
        <w:t xml:space="preserve"> </w:t>
      </w:r>
      <w:r>
        <w:rPr>
          <w:iCs/>
          <w:i/>
        </w:rPr>
        <w:t xml:space="preserve">Correlation does not imply causation.</w:t>
      </w:r>
      <w:r>
        <w:t xml:space="preserve"> </w:t>
      </w:r>
      <w:r>
        <w:t xml:space="preserve">Ice cream sales and drowning deaths are correlated (both rise in summer) — heat is the hidden (</w:t>
      </w:r>
      <w:r>
        <w:t xml:space="preserve">“</w:t>
      </w:r>
      <w:r>
        <w:t xml:space="preserve">confounding</w:t>
      </w:r>
      <w:r>
        <w:t xml:space="preserve">”</w:t>
      </w:r>
      <w:r>
        <w:t xml:space="preserve">) variable, not causation between the two.</w:t>
      </w:r>
    </w:p>
    <w:bookmarkEnd w:id="32"/>
    <w:bookmarkStart w:id="33" w:name="covariance"/>
    <w:p>
      <w:pPr>
        <w:pStyle w:val="Heading2"/>
      </w:pPr>
      <w:r>
        <w:t xml:space="preserve">3. Covariance</w:t>
      </w:r>
    </w:p>
    <w:p>
      <w:pPr>
        <w:pStyle w:val="FirstParagraph"/>
      </w:pPr>
      <w:r>
        <w:rPr>
          <w:bCs/>
          <w:b/>
        </w:rPr>
        <w:t xml:space="preserve">Covariance</w:t>
      </w:r>
      <w:r>
        <w:t xml:space="preserve"> </w:t>
      </w:r>
      <w:r>
        <w:t xml:space="preserve">shows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the relationship between two variables (positive/negative) but, unlike correlation, its magnitude is not standardized — it depends on the units of X and Y, so it can’t tell you</w:t>
      </w:r>
      <w:r>
        <w:t xml:space="preserve"> </w:t>
      </w:r>
      <w:r>
        <w:rPr>
          <w:iCs/>
          <w:i/>
        </w:rPr>
        <w:t xml:space="preserve">strength</w:t>
      </w:r>
      <w:r>
        <w:t xml:space="preserve">.</w:t>
      </w:r>
    </w:p>
    <w:p>
      <w:pPr>
        <w:pStyle w:val="BodyText"/>
      </w:pPr>
      <w:r>
        <w:t xml:space="preserve">Cov(X,Y) = Σ[(xᵢ − x̄)(yᵢ − ȳ)] / (n − 1)</w:t>
      </w:r>
    </w:p>
    <w:p>
      <w:pPr>
        <w:pStyle w:val="BodyText"/>
      </w:pPr>
      <w:r>
        <w:rPr>
          <w:bCs/>
          <w:b/>
        </w:rPr>
        <w:t xml:space="preserve">Relationship between the two:</w:t>
      </w:r>
      <w:r>
        <w:t xml:space="preserve"> </w:t>
      </w:r>
      <w:r>
        <w:t xml:space="preserve">r = Cov(X,Y) / (σₓ · σᵧ)</w:t>
      </w:r>
    </w:p>
    <w:p>
      <w:pPr>
        <w:pStyle w:val="BodyText"/>
      </w:pPr>
      <w:r>
        <w:t xml:space="preserve">So correlation is essentially a</w:t>
      </w:r>
      <w:r>
        <w:t xml:space="preserve"> </w:t>
      </w:r>
      <w:r>
        <w:t xml:space="preserve">“</w:t>
      </w:r>
      <w:r>
        <w:t xml:space="preserve">standardized</w:t>
      </w:r>
      <w:r>
        <w:t xml:space="preserve">”</w:t>
      </w:r>
      <w:r>
        <w:t xml:space="preserve"> </w:t>
      </w:r>
      <w:r>
        <w:t xml:space="preserve">version of covariance — that’s why correlation is preferred when comparing relationships across variables measured in different units.</w:t>
      </w:r>
    </w:p>
    <w:bookmarkEnd w:id="33"/>
    <w:bookmarkStart w:id="35" w:name="outliers"/>
    <w:p>
      <w:pPr>
        <w:pStyle w:val="Heading2"/>
      </w:pPr>
      <w:r>
        <w:t xml:space="preserve">4. Outliers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outlier</w:t>
      </w:r>
      <w:r>
        <w:t xml:space="preserve"> </w:t>
      </w:r>
      <w:r>
        <w:t xml:space="preserve">is a data point that lies unusually far from the rest of the data.</w:t>
      </w:r>
    </w:p>
    <w:p>
      <w:pPr>
        <w:pStyle w:val="BodyText"/>
      </w:pPr>
      <w:r>
        <w:rPr>
          <w:bCs/>
          <w:b/>
        </w:rPr>
        <w:t xml:space="preserve">Detection methods:</w:t>
      </w:r>
    </w:p>
    <w:p>
      <w:pPr>
        <w:pStyle w:val="BodyText"/>
      </w:pPr>
      <w:r>
        <w:rPr>
          <w:bCs/>
          <w:b/>
        </w:rPr>
        <w:t xml:space="preserve">a) IQR (Interquartile Range) method</w:t>
      </w:r>
      <w:r>
        <w:t xml:space="preserve"> </w:t>
      </w:r>
      <w:r>
        <w:t xml:space="preserve">— most commonly tested:</w:t>
      </w:r>
      <w:r>
        <w:t xml:space="preserve"> </w:t>
      </w:r>
      <w:r>
        <w:t xml:space="preserve">- Q1 = 25th percentile, Q3 = 75th percentile, IQR = Q3 − Q1</w:t>
      </w:r>
      <w:r>
        <w:t xml:space="preserve"> </w:t>
      </w:r>
      <w:r>
        <w:t xml:space="preserve">- Lower bound = Q1 − 1.5×IQR ; Upper bound = Q3 + 1.5×IQR</w:t>
      </w:r>
      <w:r>
        <w:t xml:space="preserve"> </w:t>
      </w:r>
      <w:r>
        <w:t xml:space="preserve">- Anything outside these bounds is an outlier.</w:t>
      </w:r>
    </w:p>
    <w:p>
      <w:pPr>
        <w:pStyle w:val="BodyText"/>
      </w:pPr>
      <w:r>
        <w:rPr>
          <w:bCs/>
          <w:b/>
        </w:rPr>
        <w:t xml:space="preserve">b) Z-score method:</w:t>
      </w:r>
      <w:r>
        <w:t xml:space="preserve"> </w:t>
      </w:r>
      <w:r>
        <w:t xml:space="preserve">- Z = (x − mean) / std dev</w:t>
      </w:r>
      <w:r>
        <w:t xml:space="preserve"> </w:t>
      </w:r>
      <w:r>
        <w:t xml:space="preserve">- |Z| &gt; 3 is commonly treated as an outlier.</w:t>
      </w:r>
    </w:p>
    <w:p>
      <w:pPr>
        <w:pStyle w:val="BodyText"/>
      </w:pPr>
      <w:r>
        <w:rPr>
          <w:bCs/>
          <w:b/>
        </w:rPr>
        <w:t xml:space="preserve">Handling outliers:</w:t>
      </w:r>
      <w:r>
        <w:t xml:space="preserve"> </w:t>
      </w:r>
      <w:r>
        <w:t xml:space="preserve">- Remove them (if they’re data errors)</w:t>
      </w:r>
      <w:r>
        <w:t xml:space="preserve"> </w:t>
      </w:r>
      <w:r>
        <w:t xml:space="preserve">- Cap/floor them (Winsorization — replace extreme values with a boundary value)</w:t>
      </w:r>
      <w:r>
        <w:t xml:space="preserve"> </w:t>
      </w:r>
      <w:r>
        <w:t xml:space="preserve">- Transform the data (log transform reduces the impact of extreme values)</w:t>
      </w:r>
      <w:r>
        <w:t xml:space="preserve"> </w:t>
      </w:r>
      <w:r>
        <w:t xml:space="preserve">- Keep them if they’re genuine and important (e.g., fraud detection — outliers ARE the signal you want)</w:t>
      </w:r>
    </w:p>
    <w:bookmarkStart w:id="34" w:name="practice-questions-session-5-6"/>
    <w:p>
      <w:pPr>
        <w:pStyle w:val="Heading3"/>
      </w:pPr>
      <w:r>
        <w:t xml:space="preserve">Practice Questions — Session 5 &amp; 6</w:t>
      </w:r>
    </w:p>
    <w:p>
      <w:pPr>
        <w:numPr>
          <w:ilvl w:val="0"/>
          <w:numId w:val="1009"/>
        </w:numPr>
        <w:pStyle w:val="Compact"/>
      </w:pPr>
      <w:r>
        <w:t xml:space="preserve">Differentiate discrete and continuous random variables with two examples each.</w:t>
      </w:r>
    </w:p>
    <w:p>
      <w:pPr>
        <w:numPr>
          <w:ilvl w:val="0"/>
          <w:numId w:val="1009"/>
        </w:numPr>
        <w:pStyle w:val="Compact"/>
      </w:pPr>
      <w:r>
        <w:t xml:space="preserve">Define correlation and covariance. How are they mathematically related?</w:t>
      </w:r>
    </w:p>
    <w:p>
      <w:pPr>
        <w:numPr>
          <w:ilvl w:val="0"/>
          <w:numId w:val="1009"/>
        </w:numPr>
        <w:pStyle w:val="Compact"/>
      </w:pPr>
      <w:r>
        <w:t xml:space="preserve">Why doesn’t a high correlation imply causation? Give an example other than ice-cream/drowning.</w:t>
      </w:r>
    </w:p>
    <w:p>
      <w:pPr>
        <w:numPr>
          <w:ilvl w:val="0"/>
          <w:numId w:val="1009"/>
        </w:numPr>
        <w:pStyle w:val="Compact"/>
      </w:pPr>
      <w:r>
        <w:t xml:space="preserve">Given a small dataset (5–10 values), compute the IQR and identify outliers.</w:t>
      </w:r>
    </w:p>
    <w:p>
      <w:pPr>
        <w:numPr>
          <w:ilvl w:val="0"/>
          <w:numId w:val="1009"/>
        </w:numPr>
        <w:pStyle w:val="Compact"/>
      </w:pPr>
      <w:r>
        <w:t xml:space="preserve">Explain two different techniques to handle outliers in a dataset, with the pros/cons of each.</w:t>
      </w:r>
    </w:p>
    <w:p>
      <w:pPr>
        <w:numPr>
          <w:ilvl w:val="0"/>
          <w:numId w:val="1009"/>
        </w:numPr>
        <w:pStyle w:val="Compact"/>
      </w:pPr>
      <w:r>
        <w:t xml:space="preserve">If Cov(X,Y) = 25, σₓ = 5, σᵧ = 10, find the correlation coefficient.</w:t>
      </w:r>
    </w:p>
    <w:bookmarkEnd w:id="34"/>
    <w:bookmarkEnd w:id="35"/>
    <w:bookmarkEnd w:id="36"/>
    <w:bookmarkStart w:id="42" w:name="session-7-8-probability-distributions"/>
    <w:p>
      <w:pPr>
        <w:pStyle w:val="Heading1"/>
      </w:pPr>
      <w:r>
        <w:t xml:space="preserve">SESSION 7 &amp; 8: Probability Distributions</w:t>
      </w:r>
    </w:p>
    <w:bookmarkStart w:id="37" w:name="continuous-distributions"/>
    <w:p>
      <w:pPr>
        <w:pStyle w:val="Heading2"/>
      </w:pPr>
      <w:r>
        <w:t xml:space="preserve">Continuous Distributions</w:t>
      </w:r>
    </w:p>
    <w:p>
      <w:pPr>
        <w:pStyle w:val="FirstParagraph"/>
      </w:pPr>
      <w:r>
        <w:rPr>
          <w:bCs/>
          <w:b/>
        </w:rPr>
        <w:t xml:space="preserve">a) Uniform Distribution</w:t>
      </w:r>
      <w:r>
        <w:t xml:space="preserve"> </w:t>
      </w:r>
      <w:r>
        <w:t xml:space="preserve">— every value in a range [a,b] is equally likely.</w:t>
      </w:r>
      <w:r>
        <w:t xml:space="preserve"> </w:t>
      </w:r>
      <w:r>
        <w:t xml:space="preserve">- PDF: f(x) = 1/(b−a) for a ≤ x ≤ b</w:t>
      </w:r>
      <w:r>
        <w:t xml:space="preserve"> </w:t>
      </w:r>
      <w:r>
        <w:t xml:space="preserve">- Example: a random number generator producing values evenly between 0 and 1.</w:t>
      </w:r>
    </w:p>
    <w:p>
      <w:pPr>
        <w:pStyle w:val="BodyText"/>
      </w:pPr>
      <w:r>
        <w:rPr>
          <w:bCs/>
          <w:b/>
        </w:rPr>
        <w:t xml:space="preserve">b) Exponential Distribution</w:t>
      </w:r>
      <w:r>
        <w:t xml:space="preserve"> </w:t>
      </w:r>
      <w:r>
        <w:t xml:space="preserve">— models the</w:t>
      </w:r>
      <w:r>
        <w:t xml:space="preserve"> </w:t>
      </w:r>
      <w:r>
        <w:rPr>
          <w:iCs/>
          <w:i/>
        </w:rPr>
        <w:t xml:space="preserve">time between events</w:t>
      </w:r>
      <w:r>
        <w:t xml:space="preserve"> </w:t>
      </w:r>
      <w:r>
        <w:t xml:space="preserve">in a process that happens at a constant average rate (a Poisson process).</w:t>
      </w:r>
      <w:r>
        <w:t xml:space="preserve"> </w:t>
      </w:r>
      <w:r>
        <w:t xml:space="preserve">- PDF: f(x) = λe^(−λx), x ≥ 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Memoryless property</w:t>
      </w:r>
      <w:r>
        <w:t xml:space="preserve"> </w:t>
      </w:r>
      <w:r>
        <w:t xml:space="preserve">(very commonly asked): the probability of waiting an additional t minutes doesn’t depend on how long you’ve already waited.</w:t>
      </w:r>
      <w:r>
        <w:t xml:space="preserve"> </w:t>
      </w:r>
      <w:r>
        <w:t xml:space="preserve">- Example: time between customer arrivals at an ATM.</w:t>
      </w:r>
    </w:p>
    <w:p>
      <w:pPr>
        <w:pStyle w:val="BodyText"/>
      </w:pPr>
      <w:r>
        <w:rPr>
          <w:bCs/>
          <w:b/>
        </w:rPr>
        <w:t xml:space="preserve">c) Normal Distribution</w:t>
      </w:r>
      <w:r>
        <w:t xml:space="preserve"> </w:t>
      </w:r>
      <w:r>
        <w:t xml:space="preserve">— the famous</w:t>
      </w:r>
      <w:r>
        <w:t xml:space="preserve"> </w:t>
      </w:r>
      <w:r>
        <w:t xml:space="preserve">“</w:t>
      </w:r>
      <w:r>
        <w:t xml:space="preserve">bell curve</w:t>
      </w:r>
      <w:r>
        <w:t xml:space="preserve">”</w:t>
      </w:r>
      <w:r>
        <w:t xml:space="preserve">; symmetric around the mean, defined by mean (μ) and std dev (σ).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Empirical Rule (68-95-99.7 rule)</w:t>
      </w:r>
      <w:r>
        <w:t xml:space="preserve"> </w:t>
      </w:r>
      <w:r>
        <w:t xml:space="preserve">— memorize this:</w:t>
      </w:r>
      <w:r>
        <w:t xml:space="preserve"> </w:t>
      </w:r>
      <w:r>
        <w:t xml:space="preserve">- ~68% of data within μ ± 1σ</w:t>
      </w:r>
      <w:r>
        <w:t xml:space="preserve"> </w:t>
      </w:r>
      <w:r>
        <w:t xml:space="preserve">- ~95% of data within μ ± 2σ</w:t>
      </w:r>
      <w:r>
        <w:t xml:space="preserve"> </w:t>
      </w:r>
      <w:r>
        <w:t xml:space="preserve">- ~99.7% of data within μ ± 3σ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Z-score</w:t>
      </w:r>
      <w:r>
        <w:t xml:space="preserve"> </w:t>
      </w:r>
      <w:r>
        <w:t xml:space="preserve">standardizes any normal variable: Z = (X − μ)/σ, so you can look up probabilities in a standard normal table.</w:t>
      </w:r>
      <w:r>
        <w:t xml:space="preserve"> </w:t>
      </w:r>
      <w:r>
        <w:t xml:space="preserve">- Example: heights of adult men in a population.</w:t>
      </w:r>
    </w:p>
    <w:bookmarkEnd w:id="37"/>
    <w:bookmarkStart w:id="41" w:name="discrete-distributions"/>
    <w:p>
      <w:pPr>
        <w:pStyle w:val="Heading2"/>
      </w:pPr>
      <w:r>
        <w:t xml:space="preserve">Discrete Distributions</w:t>
      </w:r>
    </w:p>
    <w:p>
      <w:pPr>
        <w:pStyle w:val="FirstParagraph"/>
      </w:pPr>
      <w:r>
        <w:rPr>
          <w:bCs/>
          <w:b/>
        </w:rPr>
        <w:t xml:space="preserve">a) Binomial Distribution</w:t>
      </w:r>
      <w:r>
        <w:t xml:space="preserve"> </w:t>
      </w:r>
      <w:r>
        <w:t xml:space="preserve">— number of successes in</w:t>
      </w:r>
      <w:r>
        <w:t xml:space="preserve"> </w:t>
      </w:r>
      <w:r>
        <w:rPr>
          <w:bCs/>
          <w:b/>
        </w:rPr>
        <w:t xml:space="preserve">n independent trials</w:t>
      </w:r>
      <w:r>
        <w:t xml:space="preserve">, each with the same success probability p.</w:t>
      </w:r>
      <w:r>
        <w:t xml:space="preserve"> </w:t>
      </w:r>
      <w:r>
        <w:t xml:space="preserve">- P(X=k) = C(n,k) · pᵏ · (1−p)ⁿ⁻ᵏ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Conditions (frequently tested):</w:t>
      </w:r>
      <w:r>
        <w:t xml:space="preserve"> </w:t>
      </w:r>
      <w:r>
        <w:t xml:space="preserve">fixed number of trials, only 2 outcomes (success/failure), constant p, independent trials.</w:t>
      </w:r>
      <w:r>
        <w:t xml:space="preserve"> </w:t>
      </w:r>
      <w:r>
        <w:t xml:space="preserve">- Example: number of defective items in a batch of 20, if each item has a 5% chance of being defective.</w:t>
      </w:r>
    </w:p>
    <w:p>
      <w:pPr>
        <w:pStyle w:val="BodyText"/>
      </w:pPr>
      <w:r>
        <w:rPr>
          <w:bCs/>
          <w:b/>
        </w:rPr>
        <w:t xml:space="preserve">b) Poisson Distribution</w:t>
      </w:r>
      <w:r>
        <w:t xml:space="preserve"> </w:t>
      </w:r>
      <w:r>
        <w:t xml:space="preserve">— number of events happening in a fixed interval of time/space, when events happen independently at a constant average rate λ.</w:t>
      </w:r>
      <w:r>
        <w:t xml:space="preserve"> </w:t>
      </w:r>
      <w:r>
        <w:t xml:space="preserve">- P(X=k) = (e^(−λ) · λᵏ) / k!</w:t>
      </w:r>
      <w:r>
        <w:t xml:space="preserve"> </w:t>
      </w:r>
      <w:r>
        <w:t xml:space="preserve">- Example: number of customer complaints received per day (average λ = 3/day).</w:t>
      </w:r>
      <w:r>
        <w:t xml:space="preserve"> </w:t>
      </w:r>
      <w:r>
        <w:t xml:space="preserve">- Poisson is often used to</w:t>
      </w:r>
      <w:r>
        <w:t xml:space="preserve"> </w:t>
      </w:r>
      <w:r>
        <w:rPr>
          <w:bCs/>
          <w:b/>
        </w:rPr>
        <w:t xml:space="preserve">approximate Binomial</w:t>
      </w:r>
      <w:r>
        <w:t xml:space="preserve"> </w:t>
      </w:r>
      <w:r>
        <w:t xml:space="preserve">when n is large and p is small.</w:t>
      </w:r>
    </w:p>
    <w:p>
      <w:pPr>
        <w:pStyle w:val="BodyText"/>
      </w:pPr>
      <w:r>
        <w:rPr>
          <w:bCs/>
          <w:b/>
        </w:rPr>
        <w:t xml:space="preserve">c) Geometric Distribution</w:t>
      </w:r>
      <w:r>
        <w:t xml:space="preserve"> </w:t>
      </w:r>
      <w:r>
        <w:t xml:space="preserve">— number of trials needed to get the</w:t>
      </w:r>
      <w:r>
        <w:t xml:space="preserve"> </w:t>
      </w:r>
      <w:r>
        <w:rPr>
          <w:bCs/>
          <w:b/>
        </w:rPr>
        <w:t xml:space="preserve">first success</w:t>
      </w:r>
      <w:r>
        <w:t xml:space="preserve">.</w:t>
      </w:r>
      <w:r>
        <w:t xml:space="preserve"> </w:t>
      </w:r>
      <w:r>
        <w:t xml:space="preserve">- P(X=k) = (1−p)^(k−1) · p</w:t>
      </w:r>
      <w:r>
        <w:t xml:space="preserve"> </w:t>
      </w:r>
      <w:r>
        <w:t xml:space="preserve">- Example: number of sales calls needed until the first successful sale, if each call has a 20% success chance.</w:t>
      </w:r>
    </w:p>
    <w:bookmarkStart w:id="38" w:name="worked-example-binomial"/>
    <w:p>
      <w:pPr>
        <w:pStyle w:val="Heading3"/>
      </w:pPr>
      <w:r>
        <w:t xml:space="preserve">Worked Example (Binomial)</w:t>
      </w:r>
    </w:p>
    <w:p>
      <w:pPr>
        <w:pStyle w:val="FirstParagraph"/>
      </w:pPr>
      <w:r>
        <w:t xml:space="preserve">A quality inspector checks 10 items; each has a 10% defect probability. Find P(exactly 2 defective).</w:t>
      </w:r>
    </w:p>
    <w:p>
      <w:pPr>
        <w:pStyle w:val="BodyText"/>
      </w:pPr>
      <w:r>
        <w:t xml:space="preserve">P(X=2) = C(10,2) × (0.1)² × (0.9)⁸ = 45 × 0.01 × 0.4305 ≈</w:t>
      </w:r>
      <w:r>
        <w:t xml:space="preserve"> </w:t>
      </w:r>
      <w:r>
        <w:rPr>
          <w:bCs/>
          <w:b/>
        </w:rPr>
        <w:t xml:space="preserve">0.1937</w:t>
      </w:r>
    </w:p>
    <w:bookmarkEnd w:id="38"/>
    <w:bookmarkStart w:id="39" w:name="lab-connection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7&amp;8 (</w:t>
      </w:r>
      <w:r>
        <w:t xml:space="preserve">“</w:t>
      </w:r>
      <w:r>
        <w:t xml:space="preserve">generate random numbers and check if they are in normal distribution using scipy libraries</w:t>
      </w:r>
      <w:r>
        <w:t xml:space="preserve">”</w:t>
      </w:r>
      <w:r>
        <w:t xml:space="preserve">) uses functions like</w:t>
      </w:r>
      <w:r>
        <w:t xml:space="preserve"> </w:t>
      </w:r>
      <w:r>
        <w:rPr>
          <w:rStyle w:val="VerbatimChar"/>
        </w:rPr>
        <w:t xml:space="preserve">scipy.stats.norm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scipy.stats.shapiro</w:t>
      </w:r>
      <w:r>
        <w:t xml:space="preserve"> </w:t>
      </w:r>
      <w:r>
        <w:t xml:space="preserve">(normality test), and histogram/QQ-plot visualization.</w:t>
      </w:r>
    </w:p>
    <w:bookmarkEnd w:id="39"/>
    <w:bookmarkStart w:id="40" w:name="practice-questions-session-7-8"/>
    <w:p>
      <w:pPr>
        <w:pStyle w:val="Heading3"/>
      </w:pPr>
      <w:r>
        <w:t xml:space="preserve">Practice Questions — Session 7 &amp; 8</w:t>
      </w:r>
    </w:p>
    <w:p>
      <w:pPr>
        <w:numPr>
          <w:ilvl w:val="0"/>
          <w:numId w:val="1010"/>
        </w:numPr>
        <w:pStyle w:val="Compact"/>
      </w:pPr>
      <w:r>
        <w:t xml:space="preserve">State the conditions required for a Binomial distribution to apply.</w:t>
      </w:r>
    </w:p>
    <w:p>
      <w:pPr>
        <w:numPr>
          <w:ilvl w:val="0"/>
          <w:numId w:val="1010"/>
        </w:numPr>
        <w:pStyle w:val="Compact"/>
      </w:pPr>
      <w:r>
        <w:t xml:space="preserve">Differentiate Binomial, Poisson, and Geometric distributions with one real-life example each.</w:t>
      </w:r>
    </w:p>
    <w:p>
      <w:pPr>
        <w:numPr>
          <w:ilvl w:val="0"/>
          <w:numId w:val="1010"/>
        </w:numPr>
        <w:pStyle w:val="Compact"/>
      </w:pPr>
      <w:r>
        <w:t xml:space="preserve">Explain the</w:t>
      </w:r>
      <w:r>
        <w:t xml:space="preserve"> </w:t>
      </w:r>
      <w:r>
        <w:t xml:space="preserve">“</w:t>
      </w:r>
      <w:r>
        <w:t xml:space="preserve">memoryless property</w:t>
      </w:r>
      <w:r>
        <w:t xml:space="preserve">”</w:t>
      </w:r>
      <w:r>
        <w:t xml:space="preserve"> </w:t>
      </w:r>
      <w:r>
        <w:t xml:space="preserve">of the Exponential distribution.</w:t>
      </w:r>
    </w:p>
    <w:p>
      <w:pPr>
        <w:numPr>
          <w:ilvl w:val="0"/>
          <w:numId w:val="1010"/>
        </w:numPr>
        <w:pStyle w:val="Compact"/>
      </w:pPr>
      <w:r>
        <w:t xml:space="preserve">State the Empirical Rule (68-95-99.7) for the Normal distribution and its use.</w:t>
      </w:r>
    </w:p>
    <w:p>
      <w:pPr>
        <w:numPr>
          <w:ilvl w:val="0"/>
          <w:numId w:val="1010"/>
        </w:numPr>
        <w:pStyle w:val="Compact"/>
      </w:pPr>
      <w:r>
        <w:t xml:space="preserve">A call center receives an average of 4 calls per minute (Poisson). Find the probability of receiving exactly 6 calls in a given minute.</w:t>
      </w:r>
    </w:p>
    <w:p>
      <w:pPr>
        <w:numPr>
          <w:ilvl w:val="0"/>
          <w:numId w:val="1010"/>
        </w:numPr>
        <w:pStyle w:val="Compact"/>
      </w:pPr>
      <w:r>
        <w:t xml:space="preserve">Compute a Z-score for a given data point and interpret it using the standard normal table.</w:t>
      </w:r>
    </w:p>
    <w:p>
      <w:pPr>
        <w:numPr>
          <w:ilvl w:val="0"/>
          <w:numId w:val="1010"/>
        </w:numPr>
        <w:pStyle w:val="Compact"/>
      </w:pPr>
      <w:r>
        <w:t xml:space="preserve">When would you use Poisson as an approximation to Binomial?</w:t>
      </w:r>
    </w:p>
    <w:bookmarkEnd w:id="40"/>
    <w:bookmarkEnd w:id="41"/>
    <w:bookmarkEnd w:id="42"/>
    <w:bookmarkStart w:id="48" w:name="Xc658ba02b2506ae60aedd1c44016d61cb78a91b"/>
    <w:p>
      <w:pPr>
        <w:pStyle w:val="Heading1"/>
      </w:pPr>
      <w:r>
        <w:t xml:space="preserve">SESSION 9 &amp; 10: Descriptive Statistical Measures</w:t>
      </w:r>
    </w:p>
    <w:bookmarkStart w:id="43" w:name="central-tendency"/>
    <w:p>
      <w:pPr>
        <w:pStyle w:val="Heading2"/>
      </w:pPr>
      <w:r>
        <w:t xml:space="preserve">1. Central Tendency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Formula/Definition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values /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data, no extreme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value when sorted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Skewed data or data with outliers (e.g., income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frequently occurring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data, or to find the</w:t>
            </w:r>
            <w:r>
              <w:t xml:space="preserve"> </w:t>
            </w:r>
            <w:r>
              <w:t xml:space="preserve">“</w:t>
            </w:r>
            <w:r>
              <w:t xml:space="preserve">typical</w:t>
            </w:r>
            <w:r>
              <w:t xml:space="preserve">”</w:t>
            </w:r>
            <w:r>
              <w:t xml:space="preserve"> </w:t>
            </w:r>
            <w:r>
              <w:t xml:space="preserve">value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 tip:</w:t>
      </w:r>
      <w:r>
        <w:t xml:space="preserve"> </w:t>
      </w:r>
      <w:r>
        <w:t xml:space="preserve">A very common question is</w:t>
      </w:r>
      <w:r>
        <w:t xml:space="preserve"> </w:t>
      </w:r>
      <w:r>
        <w:t xml:space="preserve">“</w:t>
      </w:r>
      <w:r>
        <w:t xml:space="preserve">when is median preferred over mean?</w:t>
      </w:r>
      <w:r>
        <w:t xml:space="preserve">”</w:t>
      </w:r>
      <w:r>
        <w:t xml:space="preserve"> </w:t>
      </w:r>
      <w:r>
        <w:t xml:space="preserve">— Answer: when data is skewed or has outliers, because mean is pulled toward extreme values while median is resistant (</w:t>
      </w:r>
      <w:r>
        <w:t xml:space="preserve">“</w:t>
      </w:r>
      <w:r>
        <w:t xml:space="preserve">robust</w:t>
      </w:r>
      <w:r>
        <w:t xml:space="preserve">”</w:t>
      </w:r>
      <w:r>
        <w:t xml:space="preserve">).</w:t>
      </w:r>
    </w:p>
    <w:bookmarkEnd w:id="43"/>
    <w:bookmarkStart w:id="47" w:name="dispersion-spread"/>
    <w:p>
      <w:pPr>
        <w:pStyle w:val="Heading2"/>
      </w:pPr>
      <w:r>
        <w:t xml:space="preserve">2. Dispersion (Spread)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−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 spread measure, sensitive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(25%), Q2/Median (50%), Q3 (75%)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sorted data into 4 equal parts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Percentiles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below which a given % of data 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Generalization of quartiles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Interquartile Range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Q3 −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of the</w:t>
            </w:r>
            <w:r>
              <w:t xml:space="preserve"> </w:t>
            </w:r>
            <w:r>
              <w:t xml:space="preserve">“</w:t>
            </w:r>
            <w:r>
              <w:t xml:space="preserve">middle 50%</w:t>
            </w:r>
            <w:r>
              <w:t xml:space="preserve">”</w:t>
            </w:r>
            <w:r>
              <w:t xml:space="preserve">, resistant to outliers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Variance (σ²)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Σ(xᵢ − x̄)² / (n−1) for a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squared deviation from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Deviation (σ)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in the</w:t>
            </w:r>
            <w:r>
              <w:t xml:space="preserve"> </w:t>
            </w:r>
            <w:r>
              <w:rPr>
                <w:iCs/>
                <w:i/>
              </w:rPr>
              <w:t xml:space="preserve">original units</w:t>
            </w:r>
            <w:r>
              <w:t xml:space="preserve"> </w:t>
            </w:r>
            <w:r>
              <w:t xml:space="preserve">of data — most commonly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Coefficient of Variation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(σ / mean)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you compare variability</w:t>
            </w:r>
            <w:r>
              <w:t xml:space="preserve"> </w:t>
            </w:r>
            <w:r>
              <w:rPr>
                <w:bCs/>
                <w:b/>
              </w:rPr>
              <w:t xml:space="preserve">across datasets with different units/scales</w:t>
            </w:r>
          </w:p>
        </w:tc>
      </w:tr>
    </w:tbl>
    <w:bookmarkStart w:id="44" w:name="worked-example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Dataset: 4, 8, 6, 5, 3, 9, 7</w:t>
      </w:r>
    </w:p>
    <w:p>
      <w:pPr>
        <w:numPr>
          <w:ilvl w:val="0"/>
          <w:numId w:val="1011"/>
        </w:numPr>
        <w:pStyle w:val="Compact"/>
      </w:pPr>
      <w:r>
        <w:t xml:space="preserve">Mean = (4+8+6+5+3+9+7)/7 = 42/7 =</w:t>
      </w:r>
      <w:r>
        <w:t xml:space="preserve"> </w:t>
      </w:r>
      <w:r>
        <w:rPr>
          <w:bCs/>
          <w:b/>
        </w:rPr>
        <w:t xml:space="preserve">6</w:t>
      </w:r>
    </w:p>
    <w:p>
      <w:pPr>
        <w:numPr>
          <w:ilvl w:val="0"/>
          <w:numId w:val="1011"/>
        </w:numPr>
        <w:pStyle w:val="Compact"/>
      </w:pPr>
      <w:r>
        <w:t xml:space="preserve">Sorted: 3,4,5,6,7,8,9 → Median =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(middle value)</w:t>
      </w:r>
    </w:p>
    <w:p>
      <w:pPr>
        <w:numPr>
          <w:ilvl w:val="0"/>
          <w:numId w:val="1011"/>
        </w:numPr>
        <w:pStyle w:val="Compact"/>
      </w:pPr>
      <w:r>
        <w:t xml:space="preserve">Variance = Σ(x−6)² / (7−1) = [(4−6)²+(8−6)²+(6−6)²+(5−6)²+(3−6)²+(9−6)²+(7−6)²] / 6</w:t>
      </w:r>
      <w:r>
        <w:t xml:space="preserve"> </w:t>
      </w:r>
      <w:r>
        <w:t xml:space="preserve">= [4+4+0+1+9+9+1] / 6 = 28/6 ≈</w:t>
      </w:r>
      <w:r>
        <w:t xml:space="preserve"> </w:t>
      </w:r>
      <w:r>
        <w:rPr>
          <w:bCs/>
          <w:b/>
        </w:rPr>
        <w:t xml:space="preserve">4.67</w:t>
      </w:r>
    </w:p>
    <w:p>
      <w:pPr>
        <w:numPr>
          <w:ilvl w:val="0"/>
          <w:numId w:val="1011"/>
        </w:numPr>
        <w:pStyle w:val="Compact"/>
      </w:pPr>
      <w:r>
        <w:t xml:space="preserve">Standard Deviation ≈ √4.67 ≈</w:t>
      </w:r>
      <w:r>
        <w:t xml:space="preserve"> </w:t>
      </w:r>
      <w:r>
        <w:rPr>
          <w:bCs/>
          <w:b/>
        </w:rPr>
        <w:t xml:space="preserve">2.16</w:t>
      </w:r>
    </w:p>
    <w:p>
      <w:pPr>
        <w:pStyle w:val="FirstParagraph"/>
      </w:pPr>
      <w:r>
        <w:rPr>
          <w:bCs/>
          <w:b/>
        </w:rPr>
        <w:t xml:space="preserve">Why CV matters:</w:t>
      </w:r>
      <w:r>
        <w:t xml:space="preserve"> </w:t>
      </w:r>
      <w:r>
        <w:t xml:space="preserve">if you’re comparing variability of</w:t>
      </w:r>
      <w:r>
        <w:t xml:space="preserve"> </w:t>
      </w:r>
      <w:r>
        <w:t xml:space="preserve">“</w:t>
      </w:r>
      <w:r>
        <w:t xml:space="preserve">height in cm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weight in kg</w:t>
      </w:r>
      <w:r>
        <w:t xml:space="preserve">”</w:t>
      </w:r>
      <w:r>
        <w:t xml:space="preserve">, raw std dev can’t be compared directly (different units) — CV (a %, unit-free) can.</w:t>
      </w:r>
    </w:p>
    <w:bookmarkEnd w:id="44"/>
    <w:bookmarkStart w:id="45" w:name="lab-connection-1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9&amp;10 uses R/Python functions: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mode()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 </w:t>
      </w:r>
      <w:r>
        <w:t xml:space="preserve">in R since base R has no direct mode function),</w:t>
      </w:r>
      <w:r>
        <w:t xml:space="preserve"> </w:t>
      </w:r>
      <w:r>
        <w:rPr>
          <w:rStyle w:val="VerbatimChar"/>
        </w:rPr>
        <w:t xml:space="preserve">sd()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IQR()</w:t>
      </w:r>
      <w:r>
        <w:t xml:space="preserve">.</w:t>
      </w:r>
    </w:p>
    <w:bookmarkEnd w:id="45"/>
    <w:bookmarkStart w:id="46" w:name="practice-questions-session-9-10"/>
    <w:p>
      <w:pPr>
        <w:pStyle w:val="Heading3"/>
      </w:pPr>
      <w:r>
        <w:t xml:space="preserve">Practice Questions — Session 9 &amp; 10</w:t>
      </w:r>
    </w:p>
    <w:p>
      <w:pPr>
        <w:numPr>
          <w:ilvl w:val="0"/>
          <w:numId w:val="1012"/>
        </w:numPr>
        <w:pStyle w:val="Compact"/>
      </w:pPr>
      <w:r>
        <w:t xml:space="preserve">Differentiate mean, median, and mode; explain when each is preferred.</w:t>
      </w:r>
    </w:p>
    <w:p>
      <w:pPr>
        <w:numPr>
          <w:ilvl w:val="0"/>
          <w:numId w:val="1012"/>
        </w:numPr>
        <w:pStyle w:val="Compact"/>
      </w:pPr>
      <w:r>
        <w:t xml:space="preserve">Define variance and standard deviation. Why do we divide by (n−1) instead of n for a sample?</w:t>
      </w:r>
    </w:p>
    <w:p>
      <w:pPr>
        <w:numPr>
          <w:ilvl w:val="0"/>
          <w:numId w:val="1012"/>
        </w:numPr>
        <w:pStyle w:val="Compact"/>
      </w:pPr>
      <w:r>
        <w:t xml:space="preserve">Given a dataset, compute mean, median, mode, variance, std dev, and IQR by hand.</w:t>
      </w:r>
    </w:p>
    <w:p>
      <w:pPr>
        <w:numPr>
          <w:ilvl w:val="0"/>
          <w:numId w:val="1012"/>
        </w:numPr>
        <w:pStyle w:val="Compact"/>
      </w:pPr>
      <w:r>
        <w:t xml:space="preserve">What is the Coefficient of Variation, and why is it useful when comparing two different datasets?</w:t>
      </w:r>
    </w:p>
    <w:p>
      <w:pPr>
        <w:numPr>
          <w:ilvl w:val="0"/>
          <w:numId w:val="1012"/>
        </w:numPr>
        <w:pStyle w:val="Compact"/>
      </w:pPr>
      <w:r>
        <w:t xml:space="preserve">Explain how quartiles and percentiles are related.</w:t>
      </w:r>
    </w:p>
    <w:p>
      <w:pPr>
        <w:numPr>
          <w:ilvl w:val="0"/>
          <w:numId w:val="1012"/>
        </w:numPr>
        <w:pStyle w:val="Compact"/>
      </w:pPr>
      <w:r>
        <w:t xml:space="preserve">If Dataset A (units: cm) has mean 150, SD 10, and Dataset B (units: kg) has mean 60, SD 8 — which dataset is</w:t>
      </w:r>
      <w:r>
        <w:t xml:space="preserve"> </w:t>
      </w:r>
      <w:r>
        <w:t xml:space="preserve">“</w:t>
      </w:r>
      <w:r>
        <w:t xml:space="preserve">more variable</w:t>
      </w:r>
      <w:r>
        <w:t xml:space="preserve">”</w:t>
      </w:r>
      <w:r>
        <w:t xml:space="preserve"> </w:t>
      </w:r>
      <w:r>
        <w:t xml:space="preserve">relative to its own mean? Use CV to justify.</w:t>
      </w:r>
      <w:r>
        <w:t xml:space="preserve"> </w:t>
      </w:r>
    </w:p>
    <w:bookmarkEnd w:id="46"/>
    <w:bookmarkEnd w:id="47"/>
    <w:bookmarkEnd w:id="48"/>
    <w:bookmarkStart w:id="54" w:name="Xcf811de4c240c16fc45cb3d67f6c1e8a556b0a6"/>
    <w:p>
      <w:pPr>
        <w:pStyle w:val="Heading1"/>
      </w:pPr>
      <w:r>
        <w:t xml:space="preserve">SESSION 11 &amp; 12: Sampling and Estimation, Central Limit Theorem</w:t>
      </w:r>
    </w:p>
    <w:bookmarkStart w:id="49" w:name="population-vs-sample"/>
    <w:p>
      <w:pPr>
        <w:pStyle w:val="Heading2"/>
      </w:pPr>
      <w:r>
        <w:t xml:space="preserve">1. Population vs Sample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Population:</w:t>
      </w:r>
      <w:r>
        <w:t xml:space="preserve"> </w:t>
      </w:r>
      <w:r>
        <w:t xml:space="preserve">the entire group you want to study (all customers of a bank).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Sample:</w:t>
      </w:r>
      <w:r>
        <w:t xml:space="preserve"> </w:t>
      </w:r>
      <w:r>
        <w:t xml:space="preserve">a subset of the population actually observed (1,000 randomly chosen customers).</w:t>
      </w:r>
    </w:p>
    <w:p>
      <w:pPr>
        <w:pStyle w:val="FirstParagraph"/>
      </w:pPr>
      <w:r>
        <w:t xml:space="preserve">We use samples because studying an entire population is usually too expensive, slow, or impossible — but we need the sample to be</w:t>
      </w:r>
      <w:r>
        <w:t xml:space="preserve"> </w:t>
      </w:r>
      <w:r>
        <w:rPr>
          <w:bCs/>
          <w:b/>
        </w:rPr>
        <w:t xml:space="preserve">representative</w:t>
      </w:r>
      <w:r>
        <w:t xml:space="preserve">.</w:t>
      </w:r>
    </w:p>
    <w:bookmarkEnd w:id="49"/>
    <w:bookmarkStart w:id="50" w:name="sampling-techniques"/>
    <w:p>
      <w:pPr>
        <w:pStyle w:val="Heading2"/>
      </w:pPr>
      <w:r>
        <w:t xml:space="preserve">2. Sampling Techniques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 Random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member has equal chance of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500 names from a full customer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Stratified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divided into subgroups (strata); sample from each proportionally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separately from each age group, then combine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Systematic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every kᵗʰ member from 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10th customer in a sorted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into clusters (e.g., geographic regions), randomly pick whole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Randomly select 5 cities, survey everyone in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Convenience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Non-random, whoever is easiest to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Surveying people at a mall — prone to bias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Uni-variate sampling:</w:t>
      </w:r>
      <w:r>
        <w:t xml:space="preserve"> </w:t>
      </w:r>
      <w:r>
        <w:t xml:space="preserve">sampling/analysis focused on a single variable at a time.</w:t>
      </w:r>
      <w:r>
        <w:t xml:space="preserve"> </w:t>
      </w:r>
      <w:r>
        <w:rPr>
          <w:bCs/>
          <w:b/>
        </w:rPr>
        <w:t xml:space="preserve">Bi-variate sampling:</w:t>
      </w:r>
      <w:r>
        <w:t xml:space="preserve"> </w:t>
      </w:r>
      <w:r>
        <w:t xml:space="preserve">sampling/analysis focused on the relationship between two variables together.</w:t>
      </w:r>
    </w:p>
    <w:p>
      <w:pPr>
        <w:pStyle w:val="BodyText"/>
      </w:pPr>
      <w:r>
        <w:rPr>
          <w:bCs/>
          <w:b/>
        </w:rPr>
        <w:t xml:space="preserve">Re-sampling:</w:t>
      </w:r>
      <w:r>
        <w:t xml:space="preserve"> </w:t>
      </w:r>
      <w:r>
        <w:t xml:space="preserve">techniques that repeatedly draw samples</w:t>
      </w:r>
      <w:r>
        <w:t xml:space="preserve"> </w:t>
      </w:r>
      <w:r>
        <w:rPr>
          <w:iCs/>
          <w:i/>
        </w:rPr>
        <w:t xml:space="preserve">from the sample itself</w:t>
      </w:r>
      <w:r>
        <w:t xml:space="preserve"> </w:t>
      </w:r>
      <w:r>
        <w:t xml:space="preserve">to estimate the sampling distribution of a statistic without needing new data collection — e.g.,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(sampling with replacement) and</w:t>
      </w:r>
      <w:r>
        <w:t xml:space="preserve"> </w:t>
      </w:r>
      <w:r>
        <w:rPr>
          <w:bCs/>
          <w:b/>
        </w:rPr>
        <w:t xml:space="preserve">Jackknife</w:t>
      </w:r>
      <w:r>
        <w:t xml:space="preserve">. Very useful when the underlying population distribution is unknown.</w:t>
      </w:r>
    </w:p>
    <w:bookmarkEnd w:id="50"/>
    <w:bookmarkStart w:id="53" w:name="Xd2d690cd479eedefc0cc1bbf7af8d0ca193ce8e"/>
    <w:p>
      <w:pPr>
        <w:pStyle w:val="Heading2"/>
      </w:pPr>
      <w:r>
        <w:t xml:space="preserve">3. Central Limit Theorem (CLT) — one of the most important theorems in all of statistics</w:t>
      </w:r>
    </w:p>
    <w:p>
      <w:pPr>
        <w:pStyle w:val="FirstParagraph"/>
      </w:pPr>
      <w:r>
        <w:rPr>
          <w:bCs/>
          <w:b/>
        </w:rPr>
        <w:t xml:space="preserve">Statement:</w:t>
      </w:r>
      <w:r>
        <w:t xml:space="preserve"> </w:t>
      </w:r>
      <w:r>
        <w:t xml:space="preserve">If you take sufficiently large random samples (typically n ≥ 30) from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population (regardless of its own shape), the distribution of the</w:t>
      </w:r>
      <w:r>
        <w:t xml:space="preserve"> </w:t>
      </w:r>
      <w:r>
        <w:rPr>
          <w:bCs/>
          <w:b/>
        </w:rPr>
        <w:t xml:space="preserve">sample means</w:t>
      </w:r>
      <w:r>
        <w:t xml:space="preserve"> </w:t>
      </w:r>
      <w:r>
        <w:t xml:space="preserve">will be approximately</w:t>
      </w:r>
      <w:r>
        <w:t xml:space="preserve"> </w:t>
      </w:r>
      <w:r>
        <w:rPr>
          <w:bCs/>
          <w:b/>
        </w:rPr>
        <w:t xml:space="preserve">Normal</w:t>
      </w:r>
      <w:r>
        <w:t xml:space="preserve">, with:</w:t>
      </w:r>
    </w:p>
    <w:p>
      <w:pPr>
        <w:numPr>
          <w:ilvl w:val="0"/>
          <w:numId w:val="1014"/>
        </w:numPr>
        <w:pStyle w:val="Compact"/>
      </w:pPr>
      <w:r>
        <w:t xml:space="preserve">Mean of sample means = population mean (μ)</w:t>
      </w:r>
    </w:p>
    <w:p>
      <w:pPr>
        <w:numPr>
          <w:ilvl w:val="0"/>
          <w:numId w:val="1014"/>
        </w:numPr>
        <w:pStyle w:val="Compact"/>
      </w:pPr>
      <w:r>
        <w:t xml:space="preserve">Standard deviation of sample means (called</w:t>
      </w:r>
      <w:r>
        <w:t xml:space="preserve"> </w:t>
      </w:r>
      <w:r>
        <w:rPr>
          <w:bCs/>
          <w:b/>
        </w:rPr>
        <w:t xml:space="preserve">Standard Error</w:t>
      </w:r>
      <w:r>
        <w:t xml:space="preserve">) = σ/√n</w:t>
      </w:r>
    </w:p>
    <w:p>
      <w:pPr>
        <w:pStyle w:val="FirstParagraph"/>
      </w:pPr>
      <w:r>
        <w:rPr>
          <w:bCs/>
          <w:b/>
        </w:rPr>
        <w:t xml:space="preserve">Why it matters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aha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examiners want):</w:t>
      </w:r>
      <w:r>
        <w:t xml:space="preserve"> </w:t>
      </w:r>
      <w:r>
        <w:t xml:space="preserve">CLT is the reason we’re allowed to use Normal-distribution-based methods (like confidence intervals and hypothesis tests) even when we don’t know if the original population is normally distributed — as long as our sample size is large enough.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Even if individual customer purchase amounts are heavily skewed, the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purchase amount across many random samples of 50 customers each will follow a roughly Normal distribution.</w:t>
      </w:r>
    </w:p>
    <w:p>
      <w:pPr>
        <w:pStyle w:val="BodyText"/>
      </w:pPr>
      <w:r>
        <w:rPr>
          <w:bCs/>
          <w:b/>
        </w:rPr>
        <w:t xml:space="preserve">Visual intuition:</w:t>
      </w:r>
    </w:p>
    <w:p>
      <w:pPr>
        <w:pStyle w:val="SourceCode"/>
      </w:pPr>
      <w:r>
        <w:rPr>
          <w:rStyle w:val="VerbatimChar"/>
        </w:rPr>
        <w:t xml:space="preserve">Population (any shape, e.g. skewed)  →  Take many samples of size n</w:t>
      </w:r>
      <w:r>
        <w:br/>
      </w:r>
      <w:r>
        <w:rPr>
          <w:rStyle w:val="VerbatimChar"/>
        </w:rPr>
        <w:t xml:space="preserve">                                      →  Compute mean of each sample</w:t>
      </w:r>
      <w:r>
        <w:br/>
      </w:r>
      <w:r>
        <w:rPr>
          <w:rStyle w:val="VerbatimChar"/>
        </w:rPr>
        <w:t xml:space="preserve">                                      →  Plot all those means</w:t>
      </w:r>
      <w:r>
        <w:br/>
      </w:r>
      <w:r>
        <w:rPr>
          <w:rStyle w:val="VerbatimChar"/>
        </w:rPr>
        <w:t xml:space="preserve">                                      →  Result: Bell-shaped (Normal) curve</w:t>
      </w:r>
    </w:p>
    <w:bookmarkStart w:id="51" w:name="lab-connection-2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11&amp;12 (</w:t>
      </w:r>
      <w:r>
        <w:t xml:space="preserve">“</w:t>
      </w:r>
      <w:r>
        <w:t xml:space="preserve">explore sampling techniques</w:t>
      </w:r>
      <w:r>
        <w:t xml:space="preserve">”</w:t>
      </w:r>
      <w:r>
        <w:t xml:space="preserve">) — in R,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dplyr::sample_n()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sample_frac()</w:t>
      </w:r>
      <w:r>
        <w:t xml:space="preserve">, stratified sampling via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sample_n()</w:t>
      </w:r>
      <w:r>
        <w:t xml:space="preserve">.</w:t>
      </w:r>
    </w:p>
    <w:bookmarkEnd w:id="51"/>
    <w:bookmarkStart w:id="52" w:name="practice-questions-session-11-12"/>
    <w:p>
      <w:pPr>
        <w:pStyle w:val="Heading3"/>
      </w:pPr>
      <w:r>
        <w:t xml:space="preserve">Practice Questions — Session 11 &amp; 12</w:t>
      </w:r>
    </w:p>
    <w:p>
      <w:pPr>
        <w:numPr>
          <w:ilvl w:val="0"/>
          <w:numId w:val="1015"/>
        </w:numPr>
        <w:pStyle w:val="Compact"/>
      </w:pPr>
      <w:r>
        <w:t xml:space="preserve">Differentiate population and sample with an example.</w:t>
      </w:r>
    </w:p>
    <w:p>
      <w:pPr>
        <w:numPr>
          <w:ilvl w:val="0"/>
          <w:numId w:val="1015"/>
        </w:numPr>
        <w:pStyle w:val="Compact"/>
      </w:pPr>
      <w:r>
        <w:t xml:space="preserve">Compare simple random, stratified, systematic, and cluster sampling — give one example each.</w:t>
      </w:r>
    </w:p>
    <w:p>
      <w:pPr>
        <w:numPr>
          <w:ilvl w:val="0"/>
          <w:numId w:val="1015"/>
        </w:numPr>
        <w:pStyle w:val="Compact"/>
      </w:pPr>
      <w:r>
        <w:t xml:space="preserve">What is re-sampling? Explain the Bootstrap method.</w:t>
      </w:r>
    </w:p>
    <w:p>
      <w:pPr>
        <w:numPr>
          <w:ilvl w:val="0"/>
          <w:numId w:val="1015"/>
        </w:numPr>
        <w:pStyle w:val="Compact"/>
      </w:pPr>
      <w:r>
        <w:t xml:space="preserve">State the Central Limit Theorem. Why is the</w:t>
      </w:r>
      <w:r>
        <w:t xml:space="preserve"> </w:t>
      </w:r>
      <w:r>
        <w:t xml:space="preserve">“</w:t>
      </w:r>
      <w:r>
        <w:t xml:space="preserve">n ≥ 30</w:t>
      </w:r>
      <w:r>
        <w:t xml:space="preserve">”</w:t>
      </w:r>
      <w:r>
        <w:t xml:space="preserve"> </w:t>
      </w:r>
      <w:r>
        <w:t xml:space="preserve">guideline commonly used?</w:t>
      </w:r>
    </w:p>
    <w:p>
      <w:pPr>
        <w:numPr>
          <w:ilvl w:val="0"/>
          <w:numId w:val="1015"/>
        </w:numPr>
        <w:pStyle w:val="Compact"/>
      </w:pPr>
      <w:r>
        <w:t xml:space="preserve">Why is CLT considered foundational to hypothesis testing and confidence intervals?</w:t>
      </w:r>
    </w:p>
    <w:p>
      <w:pPr>
        <w:numPr>
          <w:ilvl w:val="0"/>
          <w:numId w:val="1015"/>
        </w:numPr>
        <w:pStyle w:val="Compact"/>
      </w:pPr>
      <w:r>
        <w:t xml:space="preserve">A population has mean 50 and std dev 20. For samples of size 100, find the mean and standard error of the sampling distribution of the sample mean.</w:t>
      </w:r>
    </w:p>
    <w:bookmarkEnd w:id="52"/>
    <w:bookmarkEnd w:id="53"/>
    <w:bookmarkEnd w:id="54"/>
    <w:bookmarkStart w:id="62" w:name="Xbff9b8f85c6f58d7ccf34514dd5ac8cad3032db"/>
    <w:p>
      <w:pPr>
        <w:pStyle w:val="Heading1"/>
      </w:pPr>
      <w:r>
        <w:t xml:space="preserve">SESSION 13 &amp; 14: Statistical Inference, Hypothesis Testing, ANOVA, t-test, Chi-Square, U-Test</w:t>
      </w:r>
    </w:p>
    <w:bookmarkStart w:id="55" w:name="statistical-inference-terminology"/>
    <w:p>
      <w:pPr>
        <w:pStyle w:val="Heading2"/>
      </w:pPr>
      <w:r>
        <w:t xml:space="preserve">1. Statistical Inference Terminology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Null Hypothesis (H₀):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 effect / no difference</w:t>
      </w:r>
      <w:r>
        <w:t xml:space="preserve">”</w:t>
      </w:r>
      <w:r>
        <w:t xml:space="preserve"> </w:t>
      </w:r>
      <w:r>
        <w:t xml:space="preserve">default assumption (e.g.,</w:t>
      </w:r>
      <w:r>
        <w:t xml:space="preserve"> </w:t>
      </w:r>
      <w:r>
        <w:t xml:space="preserve">“</w:t>
      </w:r>
      <w:r>
        <w:t xml:space="preserve">the new drug has no effect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Alternative Hypothesis (H₁):</w:t>
      </w:r>
      <w:r>
        <w:t xml:space="preserve"> </w:t>
      </w:r>
      <w:r>
        <w:t xml:space="preserve">what you’re trying to find evidence for (e.g.,</w:t>
      </w:r>
      <w:r>
        <w:t xml:space="preserve"> </w:t>
      </w:r>
      <w:r>
        <w:t xml:space="preserve">“</w:t>
      </w:r>
      <w:r>
        <w:t xml:space="preserve">the drug does have an effect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Type I Error (α):</w:t>
      </w:r>
      <w:r>
        <w:t xml:space="preserve"> </w:t>
      </w:r>
      <w:r>
        <w:t xml:space="preserve">rejecting H₀ when it’s actually true (</w:t>
      </w:r>
      <w:r>
        <w:t xml:space="preserve">“</w:t>
      </w:r>
      <w:r>
        <w:t xml:space="preserve">false positive</w:t>
      </w:r>
      <w:r>
        <w:t xml:space="preserve">”</w:t>
      </w:r>
      <w:r>
        <w:t xml:space="preserve">). α is the</w:t>
      </w:r>
      <w:r>
        <w:t xml:space="preserve"> </w:t>
      </w:r>
      <w:r>
        <w:rPr>
          <w:bCs/>
          <w:b/>
        </w:rPr>
        <w:t xml:space="preserve">significance level</w:t>
      </w:r>
      <w:r>
        <w:t xml:space="preserve">, commonly set at 0.05.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Type II Error (β):</w:t>
      </w:r>
      <w:r>
        <w:t xml:space="preserve"> </w:t>
      </w:r>
      <w:r>
        <w:t xml:space="preserve">failing to reject H₀ when it’s actually false (</w:t>
      </w:r>
      <w:r>
        <w:t xml:space="preserve">“</w:t>
      </w:r>
      <w:r>
        <w:t xml:space="preserve">false negative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Power of a test (1−β):</w:t>
      </w:r>
      <w:r>
        <w:t xml:space="preserve"> </w:t>
      </w:r>
      <w:r>
        <w:t xml:space="preserve">probability of correctly rejecting a false H₀.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Tails of a test: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Two-tailed test:</w:t>
      </w:r>
      <w:r>
        <w:t xml:space="preserve"> </w:t>
      </w:r>
      <w:r>
        <w:t xml:space="preserve">checks for a difference in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direction (H₁: μ ≠ μ₀)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One-tailed test:</w:t>
      </w:r>
      <w:r>
        <w:t xml:space="preserve"> </w:t>
      </w:r>
      <w:r>
        <w:t xml:space="preserve">checks for a difference in</w:t>
      </w:r>
      <w:r>
        <w:t xml:space="preserve"> </w:t>
      </w:r>
      <w:r>
        <w:rPr>
          <w:iCs/>
          <w:i/>
        </w:rPr>
        <w:t xml:space="preserve">one specific</w:t>
      </w:r>
      <w:r>
        <w:t xml:space="preserve"> </w:t>
      </w:r>
      <w:r>
        <w:t xml:space="preserve">direction (H₁: μ &gt; μ₀ or μ &lt; μ₀)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Confidence Interval (CI):</w:t>
      </w:r>
      <w:r>
        <w:t xml:space="preserve"> </w:t>
      </w:r>
      <w:r>
        <w:t xml:space="preserve">a range of values, calculated from sample data, likely to contain the true population parameter (e.g.,</w:t>
      </w:r>
      <w:r>
        <w:t xml:space="preserve"> </w:t>
      </w:r>
      <w:r>
        <w:t xml:space="preserve">“</w:t>
      </w:r>
      <w:r>
        <w:t xml:space="preserve">95% CI: we’re 95% confident the true mean lies in this range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p-value:</w:t>
      </w:r>
      <w:r>
        <w:t xml:space="preserve"> </w:t>
      </w:r>
      <w:r>
        <w:t xml:space="preserve">the probability of observing data this extreme (or more extreme)</w:t>
      </w:r>
      <w:r>
        <w:t xml:space="preserve"> </w:t>
      </w:r>
      <w:r>
        <w:rPr>
          <w:iCs/>
          <w:i/>
        </w:rPr>
        <w:t xml:space="preserve">if H₀ were actually true</w:t>
      </w:r>
      <w:r>
        <w:t xml:space="preserve">. If p-value &lt; α, we reject H₀.</w:t>
      </w:r>
    </w:p>
    <w:p>
      <w:pPr>
        <w:pStyle w:val="FirstParagraph"/>
      </w:pPr>
      <w:r>
        <w:rPr>
          <w:bCs/>
          <w:b/>
        </w:rPr>
        <w:t xml:space="preserve">Simple memory trick:</w:t>
      </w:r>
      <w:r>
        <w:t xml:space="preserve"> </w:t>
      </w:r>
      <w:r>
        <w:t xml:space="preserve">Type I =</w:t>
      </w:r>
      <w:r>
        <w:t xml:space="preserve"> </w:t>
      </w:r>
      <w:r>
        <w:t xml:space="preserve">“</w:t>
      </w:r>
      <w:r>
        <w:t xml:space="preserve">crying wolf when there’s no wolf.</w:t>
      </w:r>
      <w:r>
        <w:t xml:space="preserve">”</w:t>
      </w:r>
      <w:r>
        <w:t xml:space="preserve"> </w:t>
      </w:r>
      <w:r>
        <w:t xml:space="preserve">Type II =</w:t>
      </w:r>
      <w:r>
        <w:t xml:space="preserve"> </w:t>
      </w:r>
      <w:r>
        <w:t xml:space="preserve">“</w:t>
      </w:r>
      <w:r>
        <w:t xml:space="preserve">missing the wolf that’s actually there.</w:t>
      </w:r>
      <w:r>
        <w:t xml:space="preserve">”</w:t>
      </w:r>
    </w:p>
    <w:bookmarkEnd w:id="55"/>
    <w:bookmarkStart w:id="56" w:name="hypothesis-testing-general-steps"/>
    <w:p>
      <w:pPr>
        <w:pStyle w:val="Heading2"/>
      </w:pPr>
      <w:r>
        <w:t xml:space="preserve">2. Hypothesis Testing — General Steps</w:t>
      </w:r>
    </w:p>
    <w:p>
      <w:pPr>
        <w:numPr>
          <w:ilvl w:val="0"/>
          <w:numId w:val="1018"/>
        </w:numPr>
        <w:pStyle w:val="Compact"/>
      </w:pPr>
      <w:r>
        <w:t xml:space="preserve">State H₀ and H₁</w:t>
      </w:r>
    </w:p>
    <w:p>
      <w:pPr>
        <w:numPr>
          <w:ilvl w:val="0"/>
          <w:numId w:val="1018"/>
        </w:numPr>
        <w:pStyle w:val="Compact"/>
      </w:pPr>
      <w:r>
        <w:t xml:space="preserve">Choose significance level α (usually 0.05)</w:t>
      </w:r>
    </w:p>
    <w:p>
      <w:pPr>
        <w:numPr>
          <w:ilvl w:val="0"/>
          <w:numId w:val="1018"/>
        </w:numPr>
        <w:pStyle w:val="Compact"/>
      </w:pPr>
      <w:r>
        <w:t xml:space="preserve">Select the appropriate test (t-test? ANOVA? chi-square?)</w:t>
      </w:r>
    </w:p>
    <w:p>
      <w:pPr>
        <w:numPr>
          <w:ilvl w:val="0"/>
          <w:numId w:val="1018"/>
        </w:numPr>
        <w:pStyle w:val="Compact"/>
      </w:pPr>
      <w:r>
        <w:t xml:space="preserve">Compute the test statistic from sample data</w:t>
      </w:r>
    </w:p>
    <w:p>
      <w:pPr>
        <w:numPr>
          <w:ilvl w:val="0"/>
          <w:numId w:val="1018"/>
        </w:numPr>
        <w:pStyle w:val="Compact"/>
      </w:pPr>
      <w:r>
        <w:t xml:space="preserve">Compare test statistic (or p-value) against the critical value (or α)</w:t>
      </w:r>
    </w:p>
    <w:p>
      <w:pPr>
        <w:numPr>
          <w:ilvl w:val="0"/>
          <w:numId w:val="1018"/>
        </w:numPr>
        <w:pStyle w:val="Compact"/>
      </w:pPr>
      <w:r>
        <w:t xml:space="preserve">Conclude: reject or fail to reject H₀</w:t>
      </w:r>
    </w:p>
    <w:bookmarkEnd w:id="56"/>
    <w:bookmarkStart w:id="57" w:name="X6e390e4a66a7432fd2eb2256726e20ee0dec699"/>
    <w:p>
      <w:pPr>
        <w:pStyle w:val="Heading2"/>
      </w:pPr>
      <w:r>
        <w:t xml:space="preserve">3. Parametric Tests (assume the data follows a known distribution, usually Normal)</w:t>
      </w:r>
    </w:p>
    <w:p>
      <w:pPr>
        <w:pStyle w:val="FirstParagraph"/>
      </w:pPr>
      <w:r>
        <w:rPr>
          <w:bCs/>
          <w:b/>
        </w:rPr>
        <w:t xml:space="preserve">a) t-test</w:t>
      </w:r>
      <w:r>
        <w:t xml:space="preserve"> </w:t>
      </w:r>
      <w:r>
        <w:t xml:space="preserve">— compares means when sample size is small or population std dev is unknown.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One-sample t-test:</w:t>
      </w:r>
      <w:r>
        <w:t xml:space="preserve"> </w:t>
      </w:r>
      <w:r>
        <w:t xml:space="preserve">compare sample mean to a known value (Is average delivery time = 30 minutes?)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Two-sample (independent) t-test:</w:t>
      </w:r>
      <w:r>
        <w:t xml:space="preserve"> </w:t>
      </w:r>
      <w:r>
        <w:t xml:space="preserve">compare means of two independent groups (Do men and women spend differently?)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Paired t-test:</w:t>
      </w:r>
      <w:r>
        <w:t xml:space="preserve"> </w:t>
      </w:r>
      <w:r>
        <w:t xml:space="preserve">compare means from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subjects at two time points (Before-and-after weight loss program)</w:t>
      </w:r>
    </w:p>
    <w:p>
      <w:pPr>
        <w:pStyle w:val="BodyText"/>
      </w:pPr>
      <w:r>
        <w:rPr>
          <w:bCs/>
          <w:b/>
        </w:rPr>
        <w:t xml:space="preserve">b) ANOVA (Analysis of Variance)</w:t>
      </w:r>
      <w:r>
        <w:t xml:space="preserve"> </w:t>
      </w:r>
      <w:r>
        <w:t xml:space="preserve">— compares means across</w:t>
      </w:r>
      <w:r>
        <w:t xml:space="preserve"> </w:t>
      </w:r>
      <w:r>
        <w:rPr>
          <w:bCs/>
          <w:b/>
        </w:rPr>
        <w:t xml:space="preserve">three or more groups</w:t>
      </w:r>
      <w:r>
        <w:t xml:space="preserve"> </w:t>
      </w:r>
      <w:r>
        <w:t xml:space="preserve">simultaneously (using a t-test repeatedly would inflate the error rate).</w:t>
      </w:r>
      <w:r>
        <w:t xml:space="preserve"> </w:t>
      </w:r>
      <w:r>
        <w:t xml:space="preserve">- Uses the</w:t>
      </w:r>
      <w:r>
        <w:t xml:space="preserve"> </w:t>
      </w:r>
      <w:r>
        <w:rPr>
          <w:bCs/>
          <w:b/>
        </w:rPr>
        <w:t xml:space="preserve">F-statistic</w:t>
      </w:r>
      <w:r>
        <w:t xml:space="preserve"> </w:t>
      </w:r>
      <w:r>
        <w:t xml:space="preserve">= (variance between groups) / (variance within groups)</w:t>
      </w:r>
      <w:r>
        <w:t xml:space="preserve"> </w:t>
      </w:r>
      <w:r>
        <w:t xml:space="preserve">- Large F → group means are likely different.</w:t>
      </w:r>
      <w:r>
        <w:t xml:space="preserve"> </w:t>
      </w:r>
      <w:r>
        <w:t xml:space="preserve">- Example: Comparing average sales across 4 different store regions.</w:t>
      </w:r>
    </w:p>
    <w:bookmarkEnd w:id="57"/>
    <w:bookmarkStart w:id="61" w:name="X2ebaa2512bc8483b99d7856c85583e743f3aec3"/>
    <w:p>
      <w:pPr>
        <w:pStyle w:val="Heading2"/>
      </w:pPr>
      <w:r>
        <w:t xml:space="preserve">4. Non-Parametric Tests (don’t assume a specific distribution — used when data isn’t Normal, or is ordinal/categorical)</w:t>
      </w:r>
    </w:p>
    <w:p>
      <w:pPr>
        <w:pStyle w:val="FirstParagraph"/>
      </w:pPr>
      <w:r>
        <w:rPr>
          <w:bCs/>
          <w:b/>
        </w:rPr>
        <w:t xml:space="preserve">a) Chi-Square Test</w:t>
      </w:r>
      <w:r>
        <w:t xml:space="preserve"> </w:t>
      </w:r>
      <w:r>
        <w:t xml:space="preserve">— used for categorical data.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Goodness-of-fit test:</w:t>
      </w:r>
      <w:r>
        <w:t xml:space="preserve"> </w:t>
      </w:r>
      <w:r>
        <w:t xml:space="preserve">does observed data match an expected distribution? (Is a die fair?)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of independence:</w:t>
      </w:r>
      <w:r>
        <w:t xml:space="preserve"> </w:t>
      </w:r>
      <w:r>
        <w:t xml:space="preserve">are two categorical variables related? (Is smoking habit related to gender?)</w:t>
      </w:r>
      <w:r>
        <w:t xml:space="preserve"> </w:t>
      </w:r>
      <w:r>
        <w:t xml:space="preserve">- Formula: χ² = Σ [(Observed − Expected)² / Expected]</w:t>
      </w:r>
    </w:p>
    <w:p>
      <w:pPr>
        <w:pStyle w:val="BodyText"/>
      </w:pPr>
      <w:r>
        <w:rPr>
          <w:bCs/>
          <w:b/>
        </w:rPr>
        <w:t xml:space="preserve">b) Mann-Whitney U-Test</w:t>
      </w:r>
      <w:r>
        <w:t xml:space="preserve"> </w:t>
      </w:r>
      <w:r>
        <w:t xml:space="preserve">— the non-parametric alternative to the independent two-sample t-test; compares two independent groups</w:t>
      </w:r>
      <w:r>
        <w:t xml:space="preserve"> </w:t>
      </w:r>
      <w:r>
        <w:rPr>
          <w:bCs/>
          <w:b/>
        </w:rPr>
        <w:t xml:space="preserve">when data isn’t normally distributed</w:t>
      </w:r>
      <w:r>
        <w:t xml:space="preserve"> </w:t>
      </w:r>
      <w:r>
        <w:t xml:space="preserve">(uses ranks instead of raw values).</w:t>
      </w:r>
    </w:p>
    <w:bookmarkStart w:id="58" w:name="Xf441689785b373335f29534ee8e03aa728fb37f"/>
    <w:p>
      <w:pPr>
        <w:pStyle w:val="Heading3"/>
      </w:pPr>
      <w:r>
        <w:t xml:space="preserve">Worked Example (Chi-Square — Test of Independence)</w:t>
      </w:r>
    </w:p>
    <w:p>
      <w:pPr>
        <w:pStyle w:val="FirstParagraph"/>
      </w:pPr>
      <w:r>
        <w:t xml:space="preserve">Survey: is product preference (A or B) related to gender?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Prefers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pPr>
        <w:pStyle w:val="BodyText"/>
      </w:pPr>
      <w:r>
        <w:t xml:space="preserve">Expected count for each cell = (row total × column total) / grand total → e.g., Male-A expected = (50×50)/100 = 25.</w:t>
      </w:r>
    </w:p>
    <w:p>
      <w:pPr>
        <w:pStyle w:val="BodyText"/>
      </w:pPr>
      <w:r>
        <w:t xml:space="preserve">χ² = Σ(O−E)²/E = (30-25)²/25 + (20-25)²/25 + (20-25)²/25 + (30-25)²/25 = 1+1+1+1 =</w:t>
      </w:r>
      <w:r>
        <w:t xml:space="preserve"> </w:t>
      </w:r>
      <w:r>
        <w:rPr>
          <w:bCs/>
          <w:b/>
        </w:rPr>
        <w:t xml:space="preserve">4</w:t>
      </w:r>
    </w:p>
    <w:p>
      <w:pPr>
        <w:pStyle w:val="BodyText"/>
      </w:pPr>
      <w:r>
        <w:t xml:space="preserve">Compare against the chi-square critical value at df = (rows−1)(cols−1) = 1, α=0.05 (critical value ≈ 3.84). Since 4 &gt; 3.84 → reject H₀ → preference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associated with gender.</w:t>
      </w:r>
    </w:p>
    <w:bookmarkEnd w:id="58"/>
    <w:bookmarkStart w:id="59" w:name="lab-connection-3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13&amp;14 (</w:t>
      </w:r>
      <w:r>
        <w:t xml:space="preserve">“</w:t>
      </w:r>
      <w:r>
        <w:t xml:space="preserve">perform hypothesis testing on correlated variables</w:t>
      </w:r>
      <w:r>
        <w:t xml:space="preserve">”</w:t>
      </w:r>
      <w:r>
        <w:t xml:space="preserve">) — R functions: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wilcox.test()</w:t>
      </w:r>
      <w:r>
        <w:t xml:space="preserve"> </w:t>
      </w:r>
      <w:r>
        <w:t xml:space="preserve">(for Mann-Whitney U).</w:t>
      </w:r>
    </w:p>
    <w:bookmarkEnd w:id="59"/>
    <w:bookmarkStart w:id="60" w:name="practice-questions-session-13-14"/>
    <w:p>
      <w:pPr>
        <w:pStyle w:val="Heading3"/>
      </w:pPr>
      <w:r>
        <w:t xml:space="preserve">Practice Questions — Session 13 &amp; 14</w:t>
      </w:r>
    </w:p>
    <w:p>
      <w:pPr>
        <w:numPr>
          <w:ilvl w:val="0"/>
          <w:numId w:val="1019"/>
        </w:numPr>
        <w:pStyle w:val="Compact"/>
      </w:pPr>
      <w:r>
        <w:t xml:space="preserve">Differentiate Type I and Type II errors with an example.</w:t>
      </w:r>
    </w:p>
    <w:p>
      <w:pPr>
        <w:numPr>
          <w:ilvl w:val="0"/>
          <w:numId w:val="1019"/>
        </w:numPr>
        <w:pStyle w:val="Compact"/>
      </w:pPr>
      <w:r>
        <w:t xml:space="preserve">What is a p-value? How is it used to accept/reject H₀?</w:t>
      </w:r>
    </w:p>
    <w:p>
      <w:pPr>
        <w:numPr>
          <w:ilvl w:val="0"/>
          <w:numId w:val="1019"/>
        </w:numPr>
        <w:pStyle w:val="Compact"/>
      </w:pPr>
      <w:r>
        <w:t xml:space="preserve">Differentiate one-tailed and two-tailed tests.</w:t>
      </w:r>
    </w:p>
    <w:p>
      <w:pPr>
        <w:numPr>
          <w:ilvl w:val="0"/>
          <w:numId w:val="1019"/>
        </w:numPr>
        <w:pStyle w:val="Compact"/>
      </w:pPr>
      <w:r>
        <w:t xml:space="preserve">When would you use ANOVA instead of running multiple t-tests?</w:t>
      </w:r>
    </w:p>
    <w:p>
      <w:pPr>
        <w:numPr>
          <w:ilvl w:val="0"/>
          <w:numId w:val="1019"/>
        </w:numPr>
        <w:pStyle w:val="Compact"/>
      </w:pPr>
      <w:r>
        <w:t xml:space="preserve">Perform a chi-square test of independence given a 2×2 (or 2×3) contingency table.</w:t>
      </w:r>
    </w:p>
    <w:p>
      <w:pPr>
        <w:numPr>
          <w:ilvl w:val="0"/>
          <w:numId w:val="1019"/>
        </w:numPr>
        <w:pStyle w:val="Compact"/>
      </w:pPr>
      <w:r>
        <w:t xml:space="preserve">Differentiate parametric and non-parametric tests; when would you choose the Mann-Whitney U-test over a t-test?</w:t>
      </w:r>
    </w:p>
    <w:p>
      <w:pPr>
        <w:numPr>
          <w:ilvl w:val="0"/>
          <w:numId w:val="1019"/>
        </w:numPr>
        <w:pStyle w:val="Compact"/>
      </w:pPr>
      <w:r>
        <w:t xml:space="preserve">Explain the steps of hypothesis testing using a real-world scenario (e.g., testing if a new teaching method improves scores).</w:t>
      </w:r>
    </w:p>
    <w:bookmarkEnd w:id="60"/>
    <w:bookmarkEnd w:id="61"/>
    <w:bookmarkEnd w:id="62"/>
    <w:bookmarkStart w:id="73" w:name="X8f923dbd76f59554b3990afd3b45450153d0984"/>
    <w:p>
      <w:pPr>
        <w:pStyle w:val="Heading1"/>
      </w:pPr>
      <w:r>
        <w:t xml:space="preserve">SESSION 15 &amp; 16: Predictive Modelling — From Correlation to Supervised Segmentation</w:t>
      </w:r>
    </w:p>
    <w:bookmarkStart w:id="63" w:name="the-big-idea"/>
    <w:p>
      <w:pPr>
        <w:pStyle w:val="Heading2"/>
      </w:pPr>
      <w:r>
        <w:t xml:space="preserve">1. The Big Idea</w:t>
      </w:r>
    </w:p>
    <w:p>
      <w:pPr>
        <w:pStyle w:val="FirstParagraph"/>
      </w:pPr>
      <w:r>
        <w:t xml:space="preserve">Predictive modelling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Given attributes about something, can we predict a target outcome?</w:t>
      </w:r>
      <w:r>
        <w:rPr>
          <w:iCs/>
          <w:i/>
        </w:rPr>
        <w:t xml:space="preserve">”</w:t>
      </w:r>
      <w:r>
        <w:t xml:space="preserve"> </w:t>
      </w:r>
      <w:r>
        <w:t xml:space="preserve">This moves us from</w:t>
      </w:r>
      <w:r>
        <w:t xml:space="preserve"> </w:t>
      </w:r>
      <w:r>
        <w:t xml:space="preserve">“</w:t>
      </w:r>
      <w:r>
        <w:t xml:space="preserve">these variables are related</w:t>
      </w:r>
      <w:r>
        <w:t xml:space="preserve">”</w:t>
      </w:r>
      <w:r>
        <w:t xml:space="preserve"> </w:t>
      </w:r>
      <w:r>
        <w:t xml:space="preserve">(correlation) to</w:t>
      </w:r>
      <w:r>
        <w:t xml:space="preserve"> </w:t>
      </w:r>
      <w:r>
        <w:t xml:space="preserve">“</w:t>
      </w:r>
      <w:r>
        <w:t xml:space="preserve">we can classify/predict a specific case</w:t>
      </w:r>
      <w:r>
        <w:t xml:space="preserve">”</w:t>
      </w:r>
      <w:r>
        <w:t xml:space="preserve"> </w:t>
      </w:r>
      <w:r>
        <w:t xml:space="preserve">(supervised segmentation).</w:t>
      </w:r>
    </w:p>
    <w:bookmarkEnd w:id="63"/>
    <w:bookmarkStart w:id="65" w:name="identifying-informative-attributes"/>
    <w:p>
      <w:pPr>
        <w:pStyle w:val="Heading2"/>
      </w:pPr>
      <w:r>
        <w:t xml:space="preserve">2. Identifying Informative Attributes</w:t>
      </w:r>
    </w:p>
    <w:p>
      <w:pPr>
        <w:pStyle w:val="FirstParagraph"/>
      </w:pPr>
      <w:r>
        <w:t xml:space="preserve">Not all variables help predict the target equally well. An</w:t>
      </w:r>
      <w:r>
        <w:t xml:space="preserve"> </w:t>
      </w:r>
      <w:r>
        <w:rPr>
          <w:bCs/>
          <w:b/>
        </w:rPr>
        <w:t xml:space="preserve">informative attribute</w:t>
      </w:r>
      <w:r>
        <w:t xml:space="preserve"> </w:t>
      </w:r>
      <w:r>
        <w:t xml:space="preserve">is one that, when you split data by its values, creates groups that are more</w:t>
      </w:r>
      <w:r>
        <w:t xml:space="preserve"> </w:t>
      </w:r>
      <w:r>
        <w:t xml:space="preserve">“</w:t>
      </w:r>
      <w:r>
        <w:t xml:space="preserve">pure</w:t>
      </w:r>
      <w:r>
        <w:t xml:space="preserve">”</w:t>
      </w:r>
      <w:r>
        <w:t xml:space="preserve"> </w:t>
      </w:r>
      <w:r>
        <w:t xml:space="preserve">(concentrated on one outcome) than before the split.</w:t>
      </w:r>
    </w:p>
    <w:p>
      <w:pPr>
        <w:numPr>
          <w:ilvl w:val="0"/>
          <w:numId w:val="1020"/>
        </w:numPr>
      </w:pPr>
      <w:r>
        <w:t xml:space="preserve">We measure</w:t>
      </w:r>
      <w:r>
        <w:t xml:space="preserve"> </w:t>
      </w:r>
      <w:r>
        <w:t xml:space="preserve">“</w:t>
      </w:r>
      <w:r>
        <w:t xml:space="preserve">purity</w:t>
      </w:r>
      <w: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Entropy</w:t>
      </w:r>
      <w:r>
        <w:t xml:space="preserve"> </w:t>
      </w:r>
      <w:r>
        <w:t xml:space="preserve">(a measure of disorder/uncertainty):</w:t>
      </w:r>
    </w:p>
    <w:p>
      <w:pPr>
        <w:numPr>
          <w:ilvl w:val="0"/>
          <w:numId w:val="1000"/>
        </w:numPr>
      </w:pPr>
      <w:r>
        <w:t xml:space="preserve">Entropy = −Σ pᵢ log₂(pᵢ)</w:t>
      </w:r>
    </w:p>
    <w:p>
      <w:pPr>
        <w:numPr>
          <w:ilvl w:val="1"/>
          <w:numId w:val="1021"/>
        </w:numPr>
        <w:pStyle w:val="Compact"/>
      </w:pPr>
      <w:r>
        <w:t xml:space="preserve">Entropy = 0 → completely pure (all one class)</w:t>
      </w:r>
    </w:p>
    <w:p>
      <w:pPr>
        <w:numPr>
          <w:ilvl w:val="1"/>
          <w:numId w:val="1021"/>
        </w:numPr>
        <w:pStyle w:val="Compact"/>
      </w:pPr>
      <w:r>
        <w:t xml:space="preserve">Entropy = 1 → maximum disorder (50/50 split for 2 classes)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Information Gain</w:t>
      </w:r>
      <w:r>
        <w:t xml:space="preserve"> </w:t>
      </w:r>
      <w:r>
        <w:t xml:space="preserve">= Entropy(before split) − Weighted Average Entropy(after split). The attribute with the</w:t>
      </w:r>
      <w:r>
        <w:t xml:space="preserve"> </w:t>
      </w:r>
      <w:r>
        <w:rPr>
          <w:bCs/>
          <w:b/>
        </w:rPr>
        <w:t xml:space="preserve">highest information gain</w:t>
      </w:r>
      <w:r>
        <w:t xml:space="preserve"> </w:t>
      </w:r>
      <w:r>
        <w:t xml:space="preserve">is chosen first for splitting.</w:t>
      </w:r>
    </w:p>
    <w:bookmarkStart w:id="64" w:name="worked-mini-example"/>
    <w:p>
      <w:pPr>
        <w:pStyle w:val="Heading3"/>
      </w:pPr>
      <w:r>
        <w:t xml:space="preserve">Worked mini-example</w:t>
      </w:r>
    </w:p>
    <w:p>
      <w:pPr>
        <w:pStyle w:val="FirstParagraph"/>
      </w:pPr>
      <w:r>
        <w:t xml:space="preserve">A dataset of 10 customers: 6</w:t>
      </w:r>
      <w:r>
        <w:t xml:space="preserve"> </w:t>
      </w:r>
      <w:r>
        <w:t xml:space="preserve">“</w:t>
      </w:r>
      <w:r>
        <w:t xml:space="preserve">Buy</w:t>
      </w:r>
      <w:r>
        <w:t xml:space="preserve">”</w:t>
      </w:r>
      <w:r>
        <w:t xml:space="preserve">, 4</w:t>
      </w:r>
      <w:r>
        <w:t xml:space="preserve"> </w:t>
      </w:r>
      <w:r>
        <w:t xml:space="preserve">“</w:t>
      </w:r>
      <w:r>
        <w:t xml:space="preserve">No Buy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Entropy(before) = −(6/10)log₂(6/10) − (4/10)log₂(4/10) ≈ −(0.6×−0.737) − (0.4×−1.322) ≈ 0.442+0.529 =</w:t>
      </w:r>
      <w:r>
        <w:t xml:space="preserve"> </w:t>
      </w:r>
      <w:r>
        <w:rPr>
          <w:bCs/>
          <w:b/>
        </w:rPr>
        <w:t xml:space="preserve">0.971</w:t>
      </w:r>
    </w:p>
    <w:p>
      <w:pPr>
        <w:pStyle w:val="BodyText"/>
      </w:pPr>
      <w:r>
        <w:t xml:space="preserve">If splitting by</w:t>
      </w:r>
      <w:r>
        <w:t xml:space="preserve"> </w:t>
      </w:r>
      <w:r>
        <w:t xml:space="preserve">“</w:t>
      </w:r>
      <w:r>
        <w:t xml:space="preserve">Age Group</w:t>
      </w:r>
      <w:r>
        <w:t xml:space="preserve">”</w:t>
      </w:r>
      <w:r>
        <w:t xml:space="preserve"> </w:t>
      </w:r>
      <w:r>
        <w:t xml:space="preserve">perfectly separates buyers from non-buyers in each subgroup, entropy after the split drops toward 0 → high information gain → Age Group is a strong (informative) attribute.</w:t>
      </w:r>
    </w:p>
    <w:bookmarkEnd w:id="64"/>
    <w:bookmarkEnd w:id="65"/>
    <w:bookmarkStart w:id="66" w:name="X4553f02d7a7729c8f037ec83422a400f9857065"/>
    <w:p>
      <w:pPr>
        <w:pStyle w:val="Heading2"/>
      </w:pPr>
      <w:r>
        <w:t xml:space="preserve">3. Segmenting Data by Progressive Attribute (Decision Trees)</w:t>
      </w:r>
    </w:p>
    <w:p>
      <w:pPr>
        <w:pStyle w:val="FirstParagraph"/>
      </w:pPr>
      <w:r>
        <w:t xml:space="preserve">This is exactly how a</w:t>
      </w:r>
      <w:r>
        <w:t xml:space="preserve"> </w:t>
      </w:r>
      <w:r>
        <w:rPr>
          <w:bCs/>
          <w:b/>
        </w:rPr>
        <w:t xml:space="preserve">Decision Tree</w:t>
      </w:r>
      <w:r>
        <w:t xml:space="preserve"> </w:t>
      </w:r>
      <w:r>
        <w:t xml:space="preserve">is built:</w:t>
      </w:r>
      <w:r>
        <w:t xml:space="preserve"> </w:t>
      </w:r>
      <w:r>
        <w:t xml:space="preserve">1. Start with the full dataset at the root.</w:t>
      </w:r>
      <w:r>
        <w:t xml:space="preserve"> </w:t>
      </w:r>
      <w:r>
        <w:t xml:space="preserve">2. Pick the attribute with highest information gain to split on.</w:t>
      </w:r>
      <w:r>
        <w:t xml:space="preserve"> </w:t>
      </w:r>
      <w:r>
        <w:t xml:space="preserve">3. Repeat recursively on each resulting subgroup (branch).</w:t>
      </w:r>
      <w:r>
        <w:t xml:space="preserve"> </w:t>
      </w:r>
      <w:r>
        <w:t xml:space="preserve">4. Stop when a branch is pure enough, or a stopping rule is met (max depth, min samples).</w:t>
      </w:r>
    </w:p>
    <w:bookmarkEnd w:id="66"/>
    <w:bookmarkStart w:id="67" w:name="models-induction-and-prediction"/>
    <w:p>
      <w:pPr>
        <w:pStyle w:val="Heading2"/>
      </w:pPr>
      <w:r>
        <w:t xml:space="preserve">4. Models, Induction, and Prediction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Induction:</w:t>
      </w:r>
      <w:r>
        <w:t xml:space="preserve"> </w:t>
      </w:r>
      <w:r>
        <w:t xml:space="preserve">the process of</w:t>
      </w:r>
      <w:r>
        <w:t xml:space="preserve"> </w:t>
      </w:r>
      <w:r>
        <w:rPr>
          <w:iCs/>
          <w:i/>
        </w:rPr>
        <w:t xml:space="preserve">learning</w:t>
      </w:r>
      <w:r>
        <w:t xml:space="preserve"> </w:t>
      </w:r>
      <w:r>
        <w:t xml:space="preserve">a general model/rule from specific training examples.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Prediction:</w:t>
      </w:r>
      <w:r>
        <w:t xml:space="preserve"> </w:t>
      </w:r>
      <w:r>
        <w:t xml:space="preserve">using the learned model to estimate the outcome for</w:t>
      </w:r>
      <w:r>
        <w:t xml:space="preserve"> </w:t>
      </w:r>
      <w:r>
        <w:rPr>
          <w:iCs/>
          <w:i/>
        </w:rPr>
        <w:t xml:space="preserve">new, unseen</w:t>
      </w:r>
      <w:r>
        <w:t xml:space="preserve"> </w:t>
      </w:r>
      <w:r>
        <w:t xml:space="preserve">cases.</w:t>
      </w:r>
    </w:p>
    <w:bookmarkEnd w:id="67"/>
    <w:bookmarkStart w:id="68" w:name="Xc5497119393b83f3c3ea9da861867b477f6c11d"/>
    <w:p>
      <w:pPr>
        <w:pStyle w:val="Heading2"/>
      </w:pPr>
      <w:r>
        <w:t xml:space="preserve">5. Supervised Segmentation &amp; Visualizing Segmentations</w:t>
      </w:r>
    </w:p>
    <w:p>
      <w:pPr>
        <w:pStyle w:val="FirstParagraph"/>
      </w:pPr>
      <w:r>
        <w:rPr>
          <w:bCs/>
          <w:b/>
        </w:rPr>
        <w:t xml:space="preserve">Supervised segmentation</w:t>
      </w:r>
      <w:r>
        <w:t xml:space="preserve"> </w:t>
      </w:r>
      <w:r>
        <w:t xml:space="preserve">= dividing the population into groups (segments) based on attributes, guided by a known target/label (e.g.,</w:t>
      </w:r>
      <w:r>
        <w:t xml:space="preserve"> </w:t>
      </w:r>
      <w:r>
        <w:t xml:space="preserve">“</w:t>
      </w:r>
      <w:r>
        <w:t xml:space="preserve">will churn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won’t churn</w:t>
      </w:r>
      <w:r>
        <w:t xml:space="preserve">”</w:t>
      </w:r>
      <w:r>
        <w:t xml:space="preserve">) — as opposed to unsupervised segmentation (clustering) where there’s no known label.</w:t>
      </w:r>
    </w:p>
    <w:p>
      <w:pPr>
        <w:pStyle w:val="BodyText"/>
      </w:pPr>
      <w:r>
        <w:t xml:space="preserve">A decision tree visually segments data:</w:t>
      </w:r>
    </w:p>
    <w:p>
      <w:pPr>
        <w:pStyle w:val="SourceCode"/>
      </w:pPr>
      <w:r>
        <w:rPr>
          <w:rStyle w:val="VerbatimChar"/>
        </w:rPr>
        <w:t xml:space="preserve">              [All Customers]</w:t>
      </w:r>
      <w:r>
        <w:br/>
      </w:r>
      <w:r>
        <w:rPr>
          <w:rStyle w:val="VerbatimChar"/>
        </w:rPr>
        <w:t xml:space="preserve">               /            \</w:t>
      </w:r>
      <w:r>
        <w:br/>
      </w:r>
      <w:r>
        <w:rPr>
          <w:rStyle w:val="VerbatimChar"/>
        </w:rPr>
        <w:t xml:space="preserve">     Age &lt; 30                Age &gt;= 30</w:t>
      </w:r>
      <w:r>
        <w:br/>
      </w:r>
      <w:r>
        <w:rPr>
          <w:rStyle w:val="VerbatimChar"/>
        </w:rPr>
        <w:t xml:space="preserve">      /      \                /      \</w:t>
      </w:r>
      <w:r>
        <w:br/>
      </w:r>
      <w:r>
        <w:rPr>
          <w:rStyle w:val="VerbatimChar"/>
        </w:rPr>
        <w:t xml:space="preserve">  High Income  Low Income   ...      ...</w:t>
      </w:r>
      <w:r>
        <w:br/>
      </w:r>
      <w:r>
        <w:rPr>
          <w:rStyle w:val="VerbatimChar"/>
        </w:rPr>
        <w:t xml:space="preserve">   → Buy        → No Buy</w:t>
      </w:r>
    </w:p>
    <w:p>
      <w:pPr>
        <w:pStyle w:val="FirstParagraph"/>
      </w:pPr>
      <w:r>
        <w:t xml:space="preserve">Each path from root to leaf is a</w:t>
      </w:r>
      <w:r>
        <w:t xml:space="preserve"> </w:t>
      </w:r>
      <w:r>
        <w:rPr>
          <w:bCs/>
          <w:b/>
        </w:rPr>
        <w:t xml:space="preserve">segmentation rule</w:t>
      </w:r>
      <w:r>
        <w:t xml:space="preserve">.</w:t>
      </w:r>
    </w:p>
    <w:bookmarkEnd w:id="68"/>
    <w:bookmarkStart w:id="69" w:name="trees-as-a-set-of-rules"/>
    <w:p>
      <w:pPr>
        <w:pStyle w:val="Heading2"/>
      </w:pPr>
      <w:r>
        <w:t xml:space="preserve">6. Trees as a Set of Rules</w:t>
      </w:r>
    </w:p>
    <w:p>
      <w:pPr>
        <w:pStyle w:val="FirstParagraph"/>
      </w:pPr>
      <w:r>
        <w:t xml:space="preserve">Every decision tree can be rewritten as a set of</w:t>
      </w:r>
      <w:r>
        <w:t xml:space="preserve"> </w:t>
      </w:r>
      <w:r>
        <w:rPr>
          <w:bCs/>
          <w:b/>
        </w:rPr>
        <w:t xml:space="preserve">IF-THEN rules</w:t>
      </w:r>
      <w:r>
        <w:t xml:space="preserve"> </w:t>
      </w:r>
      <w:r>
        <w:t xml:space="preserve">— one rule per path from root to leaf:</w:t>
      </w:r>
    </w:p>
    <w:p>
      <w:pPr>
        <w:numPr>
          <w:ilvl w:val="0"/>
          <w:numId w:val="1023"/>
        </w:numPr>
        <w:pStyle w:val="Compact"/>
      </w:pPr>
      <w:r>
        <w:t xml:space="preserve">IF Age &lt; 30 AND Income = High THEN Buy</w:t>
      </w:r>
    </w:p>
    <w:p>
      <w:pPr>
        <w:numPr>
          <w:ilvl w:val="0"/>
          <w:numId w:val="1023"/>
        </w:numPr>
        <w:pStyle w:val="Compact"/>
      </w:pPr>
      <w:r>
        <w:t xml:space="preserve">IF Age &lt; 30 AND Income = Low THEN No Buy</w:t>
      </w:r>
    </w:p>
    <w:p>
      <w:pPr>
        <w:numPr>
          <w:ilvl w:val="0"/>
          <w:numId w:val="1023"/>
        </w:numPr>
        <w:pStyle w:val="Compact"/>
      </w:pPr>
      <w:r>
        <w:t xml:space="preserve">IF Age ≥ 30 THEN … (continue down that branch)</w:t>
      </w:r>
    </w:p>
    <w:p>
      <w:pPr>
        <w:pStyle w:val="FirstParagraph"/>
      </w:pPr>
      <w:r>
        <w:t xml:space="preserve">This is useful because business teams often understand</w:t>
      </w:r>
      <w:r>
        <w:t xml:space="preserve"> </w:t>
      </w:r>
      <w:r>
        <w:t xml:space="preserve">“</w:t>
      </w:r>
      <w:r>
        <w:t xml:space="preserve">if-then</w:t>
      </w:r>
      <w:r>
        <w:t xml:space="preserve">”</w:t>
      </w:r>
      <w:r>
        <w:t xml:space="preserve"> </w:t>
      </w:r>
      <w:r>
        <w:t xml:space="preserve">rules more easily than a tree diagram or a statistical formula.</w:t>
      </w:r>
    </w:p>
    <w:bookmarkEnd w:id="69"/>
    <w:bookmarkStart w:id="72" w:name="probability-estimation"/>
    <w:p>
      <w:pPr>
        <w:pStyle w:val="Heading2"/>
      </w:pPr>
      <w:r>
        <w:t xml:space="preserve">7. Probability Estimation</w:t>
      </w:r>
    </w:p>
    <w:p>
      <w:pPr>
        <w:pStyle w:val="FirstParagraph"/>
      </w:pPr>
      <w:r>
        <w:t xml:space="preserve">Instead of a tree just outputting a hard</w:t>
      </w:r>
      <w:r>
        <w:t xml:space="preserve"> </w:t>
      </w:r>
      <w:r>
        <w:t xml:space="preserve">“</w:t>
      </w:r>
      <w:r>
        <w:t xml:space="preserve">Yes/No</w:t>
      </w:r>
      <w:r>
        <w:t xml:space="preserve">”</w:t>
      </w:r>
      <w:r>
        <w:t xml:space="preserve"> </w:t>
      </w:r>
      <w:r>
        <w:t xml:space="preserve">at each leaf, it can output a</w:t>
      </w:r>
      <w:r>
        <w:t xml:space="preserve"> </w:t>
      </w:r>
      <w:r>
        <w:rPr>
          <w:bCs/>
          <w:b/>
        </w:rPr>
        <w:t xml:space="preserve">probability</w:t>
      </w:r>
      <w:r>
        <w:t xml:space="preserve"> </w:t>
      </w:r>
      <w:r>
        <w:t xml:space="preserve">based on the proportion of each class in that leaf.</w:t>
      </w:r>
      <w:r>
        <w:t xml:space="preserve"> </w:t>
      </w:r>
      <w:r>
        <w:t xml:space="preserve">- Example: A leaf node containing 8</w:t>
      </w:r>
      <w:r>
        <w:t xml:space="preserve"> </w:t>
      </w:r>
      <w:r>
        <w:t xml:space="preserve">“</w:t>
      </w:r>
      <w:r>
        <w:t xml:space="preserve">Buy</w:t>
      </w:r>
      <w:r>
        <w:t xml:space="preserve">”</w:t>
      </w:r>
      <w:r>
        <w:t xml:space="preserve"> </w:t>
      </w:r>
      <w:r>
        <w:t xml:space="preserve">and 2</w:t>
      </w:r>
      <w:r>
        <w:t xml:space="preserve"> </w:t>
      </w:r>
      <w:r>
        <w:t xml:space="preserve">“</w:t>
      </w:r>
      <w:r>
        <w:t xml:space="preserve">No Buy</w:t>
      </w:r>
      <w:r>
        <w:t xml:space="preserve">”</w:t>
      </w:r>
      <w:r>
        <w:t xml:space="preserve"> </w:t>
      </w:r>
      <w:r>
        <w:t xml:space="preserve">→ P(Buy | this leaf’s conditions) = 8/10 =</w:t>
      </w:r>
      <w:r>
        <w:t xml:space="preserve"> </w:t>
      </w:r>
      <w:r>
        <w:rPr>
          <w:bCs/>
          <w:b/>
        </w:rPr>
        <w:t xml:space="preserve">0.8</w:t>
      </w:r>
      <w:r>
        <w:t xml:space="preserve">, rather than a blunt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.</w:t>
      </w:r>
    </w:p>
    <w:bookmarkStart w:id="70" w:name="lab-connection-4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15&amp;16 (</w:t>
      </w:r>
      <w:r>
        <w:t xml:space="preserve">“</w:t>
      </w:r>
      <w:r>
        <w:t xml:space="preserve">explore predictive modelling techniques</w:t>
      </w:r>
      <w:r>
        <w:t xml:space="preserve">”</w:t>
      </w:r>
      <w:r>
        <w:t xml:space="preserve">) — R packages</w:t>
      </w:r>
      <w:r>
        <w:t xml:space="preserve"> </w:t>
      </w:r>
      <w:r>
        <w:rPr>
          <w:rStyle w:val="VerbatimChar"/>
        </w:rPr>
        <w:t xml:space="preserve">rpart</w:t>
      </w:r>
      <w:r>
        <w:t xml:space="preserve"> </w:t>
      </w:r>
      <w:r>
        <w:t xml:space="preserve">(decision trees),</w:t>
      </w:r>
      <w:r>
        <w:t xml:space="preserve"> </w:t>
      </w:r>
      <w:r>
        <w:rPr>
          <w:rStyle w:val="VerbatimChar"/>
        </w:rPr>
        <w:t xml:space="preserve">caret</w:t>
      </w:r>
      <w:r>
        <w:t xml:space="preserve">; Python</w:t>
      </w:r>
      <w:r>
        <w:t xml:space="preserve"> </w:t>
      </w:r>
      <w:r>
        <w:rPr>
          <w:rStyle w:val="VerbatimChar"/>
        </w:rPr>
        <w:t xml:space="preserve">sklearn.tree.DecisionTreeClassifier</w:t>
      </w:r>
      <w:r>
        <w:t xml:space="preserve">.</w:t>
      </w:r>
    </w:p>
    <w:bookmarkEnd w:id="70"/>
    <w:bookmarkStart w:id="71" w:name="practice-questions-session-15-16"/>
    <w:p>
      <w:pPr>
        <w:pStyle w:val="Heading3"/>
      </w:pPr>
      <w:r>
        <w:t xml:space="preserve">Practice Questions — Session 15 &amp; 16</w:t>
      </w:r>
    </w:p>
    <w:p>
      <w:pPr>
        <w:numPr>
          <w:ilvl w:val="0"/>
          <w:numId w:val="1024"/>
        </w:numPr>
        <w:pStyle w:val="Compact"/>
      </w:pPr>
      <w:r>
        <w:t xml:space="preserve">What makes an attribute</w:t>
      </w:r>
      <w:r>
        <w:t xml:space="preserve"> </w:t>
      </w:r>
      <w:r>
        <w:t xml:space="preserve">“</w:t>
      </w:r>
      <w:r>
        <w:t xml:space="preserve">informative</w:t>
      </w:r>
      <w:r>
        <w:t xml:space="preserve">”</w:t>
      </w:r>
      <w:r>
        <w:t xml:space="preserve">? Define Entropy and Information Gain.</w:t>
      </w:r>
    </w:p>
    <w:p>
      <w:pPr>
        <w:numPr>
          <w:ilvl w:val="0"/>
          <w:numId w:val="1024"/>
        </w:numPr>
        <w:pStyle w:val="Compact"/>
      </w:pPr>
      <w:r>
        <w:t xml:space="preserve">Compute the entropy of a dataset with 9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 5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outcomes.</w:t>
      </w:r>
    </w:p>
    <w:p>
      <w:pPr>
        <w:numPr>
          <w:ilvl w:val="0"/>
          <w:numId w:val="1024"/>
        </w:numPr>
        <w:pStyle w:val="Compact"/>
      </w:pPr>
      <w:r>
        <w:t xml:space="preserve">Explain, step by step, how a decision tree is built using progressive attribute segmentation.</w:t>
      </w:r>
    </w:p>
    <w:p>
      <w:pPr>
        <w:numPr>
          <w:ilvl w:val="0"/>
          <w:numId w:val="1024"/>
        </w:numPr>
        <w:pStyle w:val="Compact"/>
      </w:pPr>
      <w:r>
        <w:t xml:space="preserve">Differentiate Induction and Prediction in the context of model building.</w:t>
      </w:r>
    </w:p>
    <w:p>
      <w:pPr>
        <w:numPr>
          <w:ilvl w:val="0"/>
          <w:numId w:val="1024"/>
        </w:numPr>
        <w:pStyle w:val="Compact"/>
      </w:pPr>
      <w:r>
        <w:t xml:space="preserve">How can a decision tree be represented as a set of IF-THEN rules? Give an example.</w:t>
      </w:r>
    </w:p>
    <w:p>
      <w:pPr>
        <w:numPr>
          <w:ilvl w:val="0"/>
          <w:numId w:val="1024"/>
        </w:numPr>
        <w:pStyle w:val="Compact"/>
      </w:pPr>
      <w:r>
        <w:t xml:space="preserve">What is probability estimation at a leaf node, and why is it more informative than a simple Yes/No output?</w:t>
      </w:r>
    </w:p>
    <w:bookmarkEnd w:id="71"/>
    <w:bookmarkEnd w:id="72"/>
    <w:bookmarkEnd w:id="73"/>
    <w:bookmarkStart w:id="79" w:name="X3d2ef833687897931d8cae0c2addd2be7247033"/>
    <w:p>
      <w:pPr>
        <w:pStyle w:val="Heading1"/>
      </w:pPr>
      <w:r>
        <w:t xml:space="preserve">SESSION 17: Simulation and Risk Analysis, Linear Optimization</w:t>
      </w:r>
    </w:p>
    <w:bookmarkStart w:id="74" w:name="simulation-and-risk-analysis"/>
    <w:p>
      <w:pPr>
        <w:pStyle w:val="Heading2"/>
      </w:pPr>
      <w:r>
        <w:t xml:space="preserve">1. Simulation and Risk Analysis</w:t>
      </w:r>
    </w:p>
    <w:p>
      <w:pPr>
        <w:pStyle w:val="FirstParagraph"/>
      </w:pPr>
      <w:r>
        <w:rPr>
          <w:bCs/>
          <w:b/>
        </w:rPr>
        <w:t xml:space="preserve">Monte Carlo Simulation</w:t>
      </w:r>
      <w:r>
        <w:t xml:space="preserve"> </w:t>
      </w:r>
      <w:r>
        <w:t xml:space="preserve">— a technique that uses repeated random sampling to model the probability of different outcomes in a process that has uncertainty/randomness.</w:t>
      </w:r>
    </w:p>
    <w:p>
      <w:pPr>
        <w:pStyle w:val="BodyText"/>
      </w:pPr>
      <w:r>
        <w:rPr>
          <w:bCs/>
          <w:b/>
        </w:rPr>
        <w:t xml:space="preserve">How it works (simple steps):</w:t>
      </w:r>
      <w:r>
        <w:t xml:space="preserve"> </w:t>
      </w:r>
      <w:r>
        <w:t xml:space="preserve">1. Define a mathematical model of the situation (e.g., Profit = Revenue − Cost, where Revenue and Cost are uncertain).</w:t>
      </w:r>
      <w:r>
        <w:t xml:space="preserve"> </w:t>
      </w:r>
      <w:r>
        <w:t xml:space="preserve">2. Assign probability distributions to the uncertain inputs (e.g., Demand ~ Normal(1000, 100)).</w:t>
      </w:r>
      <w:r>
        <w:t xml:space="preserve"> </w:t>
      </w:r>
      <w:r>
        <w:t xml:space="preserve">3. Randomly sample values from those distributions thousands of times (each run = one</w:t>
      </w:r>
      <w:r>
        <w:t xml:space="preserve"> </w:t>
      </w:r>
      <w:r>
        <w:t xml:space="preserve">“</w:t>
      </w:r>
      <w:r>
        <w:t xml:space="preserve">trial</w:t>
      </w:r>
      <w:r>
        <w:t xml:space="preserve">”</w:t>
      </w:r>
      <w:r>
        <w:t xml:space="preserve">).</w:t>
      </w:r>
      <w:r>
        <w:t xml:space="preserve"> </w:t>
      </w:r>
      <w:r>
        <w:t xml:space="preserve">4. Calculate the output (e.g., Profit) for each trial.</w:t>
      </w:r>
      <w:r>
        <w:t xml:space="preserve"> </w:t>
      </w:r>
      <w:r>
        <w:t xml:space="preserve">5. Analyze the</w:t>
      </w:r>
      <w:r>
        <w:t xml:space="preserve"> </w:t>
      </w:r>
      <w:r>
        <w:rPr>
          <w:iCs/>
          <w:i/>
        </w:rPr>
        <w:t xml:space="preserve">distribution</w:t>
      </w:r>
      <w:r>
        <w:t xml:space="preserve"> </w:t>
      </w:r>
      <w:r>
        <w:t xml:space="preserve">of all outputs — get a range of likely outcomes, not just a single number.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A company wants to estimate next year’s profit, but both demand and unit cost are uncertain. Instead of one single profit estimate, Monte Carlo simulation runs 10,000 random scenarios and shows:</w:t>
      </w:r>
      <w:r>
        <w:t xml:space="preserve"> </w:t>
      </w:r>
      <w:r>
        <w:t xml:space="preserve">“</w:t>
      </w:r>
      <w:r>
        <w:t xml:space="preserve">there’s a 90% chance profit will be between ₹40 lakh and ₹70 lakh.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matters for risk analysis:</w:t>
      </w:r>
      <w:r>
        <w:t xml:space="preserve"> </w:t>
      </w:r>
      <w:r>
        <w:t xml:space="preserve">it doesn’t just give you an average — it shows you the</w:t>
      </w:r>
      <w:r>
        <w:t xml:space="preserve"> </w:t>
      </w:r>
      <w:r>
        <w:rPr>
          <w:bCs/>
          <w:b/>
        </w:rPr>
        <w:t xml:space="preserve">full range of risk</w:t>
      </w:r>
      <w:r>
        <w:t xml:space="preserve">, including worst-case and best-case scenarios and their probabilities.</w:t>
      </w:r>
    </w:p>
    <w:bookmarkEnd w:id="74"/>
    <w:bookmarkStart w:id="78" w:name="optimization-linear-programming-lp"/>
    <w:p>
      <w:pPr>
        <w:pStyle w:val="Heading2"/>
      </w:pPr>
      <w:r>
        <w:t xml:space="preserve">2. Optimization — Linear Programming (LP)</w:t>
      </w:r>
    </w:p>
    <w:p>
      <w:pPr>
        <w:pStyle w:val="FirstParagraph"/>
      </w:pPr>
      <w:r>
        <w:rPr>
          <w:bCs/>
          <w:b/>
        </w:rPr>
        <w:t xml:space="preserve">Optimization</w:t>
      </w:r>
      <w:r>
        <w:t xml:space="preserve"> </w:t>
      </w:r>
      <w:r>
        <w:t xml:space="preserve">means finding the best possible solution (maximum profit, minimum cost) subject to constraints.</w:t>
      </w:r>
    </w:p>
    <w:p>
      <w:pPr>
        <w:pStyle w:val="BodyText"/>
      </w:pPr>
      <w:r>
        <w:rPr>
          <w:bCs/>
          <w:b/>
        </w:rPr>
        <w:t xml:space="preserve">Linear Programming</w:t>
      </w:r>
      <w:r>
        <w:t xml:space="preserve"> </w:t>
      </w:r>
      <w:r>
        <w:t xml:space="preserve">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Objective function:</w:t>
      </w:r>
      <w:r>
        <w:t xml:space="preserve"> </w:t>
      </w:r>
      <w:r>
        <w:t xml:space="preserve">what you want to maximize/minimize (e.g., Maximize Profit = 40x + 30y)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 variables:</w:t>
      </w:r>
      <w:r>
        <w:t xml:space="preserve"> </w:t>
      </w:r>
      <w:r>
        <w:t xml:space="preserve">the things you control (x, y = units of Product A, Product B to produce)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Constraints:</w:t>
      </w:r>
      <w:r>
        <w:t xml:space="preserve"> </w:t>
      </w:r>
      <w:r>
        <w:t xml:space="preserve">limitations (e.g., labor hours available, raw material available)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Non-negativity constraint:</w:t>
      </w:r>
      <w:r>
        <w:t xml:space="preserve"> </w:t>
      </w:r>
      <w:r>
        <w:t xml:space="preserve">x ≥ 0, y ≥ 0 (can’t produce negative units)</w:t>
      </w:r>
    </w:p>
    <w:bookmarkStart w:id="75" w:name="worked-example-1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A factory makes Product A (profit ₹40/unit) and Product B (profit ₹30/unit). Each unit of A needs 2 hours labor, each unit of B needs 1 hour; only 100 labor hours available. Maximize profit.</w:t>
      </w:r>
    </w:p>
    <w:p>
      <w:pPr>
        <w:numPr>
          <w:ilvl w:val="0"/>
          <w:numId w:val="1025"/>
        </w:numPr>
        <w:pStyle w:val="Compact"/>
      </w:pPr>
      <w:r>
        <w:t xml:space="preserve">Maximize Z = 40x + 30y</w:t>
      </w:r>
    </w:p>
    <w:p>
      <w:pPr>
        <w:numPr>
          <w:ilvl w:val="0"/>
          <w:numId w:val="1025"/>
        </w:numPr>
        <w:pStyle w:val="Compact"/>
      </w:pPr>
      <w:r>
        <w:t xml:space="preserve">Subject to: 2x + y ≤ 100, x ≥ 0, y ≥ 0</w:t>
      </w:r>
    </w:p>
    <w:p>
      <w:pPr>
        <w:pStyle w:val="FirstParagraph"/>
      </w:pPr>
      <w:r>
        <w:t xml:space="preserve">This is solved graphically (plotting constraint lines, checking corner points) or using the</w:t>
      </w:r>
      <w:r>
        <w:t xml:space="preserve"> </w:t>
      </w:r>
      <w:r>
        <w:rPr>
          <w:bCs/>
          <w:b/>
        </w:rPr>
        <w:t xml:space="preserve">Simplex method</w:t>
      </w:r>
      <w:r>
        <w:t xml:space="preserve"> </w:t>
      </w:r>
      <w:r>
        <w:t xml:space="preserve">for larger problems. In R, the</w:t>
      </w:r>
      <w:r>
        <w:t xml:space="preserve"> </w:t>
      </w:r>
      <w:r>
        <w:rPr>
          <w:rStyle w:val="VerbatimChar"/>
        </w:rPr>
        <w:t xml:space="preserve">lpSolve</w:t>
      </w:r>
      <w:r>
        <w:t xml:space="preserve"> </w:t>
      </w:r>
      <w:r>
        <w:t xml:space="preserve">package; in Python,</w:t>
      </w:r>
      <w:r>
        <w:t xml:space="preserve"> </w:t>
      </w:r>
      <w:r>
        <w:rPr>
          <w:rStyle w:val="VerbatimChar"/>
        </w:rPr>
        <w:t xml:space="preserve">scipy.optimize.linprog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PuLP</w:t>
      </w:r>
      <w:r>
        <w:t xml:space="preserve">.</w:t>
      </w:r>
    </w:p>
    <w:bookmarkEnd w:id="75"/>
    <w:bookmarkStart w:id="76" w:name="lab-connection-5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17 (</w:t>
      </w:r>
      <w:r>
        <w:t xml:space="preserve">“</w:t>
      </w:r>
      <w:r>
        <w:t xml:space="preserve">explore Monte Carlo simulation</w:t>
      </w:r>
      <w:r>
        <w:t xml:space="preserve">”</w:t>
      </w:r>
      <w:r>
        <w:t xml:space="preserve">) — R: generate random samples from a distribution (</w:t>
      </w:r>
      <w:r>
        <w:rPr>
          <w:rStyle w:val="VerbatimChar"/>
        </w:rPr>
        <w:t xml:space="preserve">rnorm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), repeat in a loop (or</w:t>
      </w:r>
      <w:r>
        <w:t xml:space="preserve"> </w:t>
      </w:r>
      <w:r>
        <w:rPr>
          <w:rStyle w:val="VerbatimChar"/>
        </w:rPr>
        <w:t xml:space="preserve">replicate()</w:t>
      </w:r>
      <w:r>
        <w:t xml:space="preserve">), and summarize/plot the resulting output distribution.</w:t>
      </w:r>
    </w:p>
    <w:bookmarkEnd w:id="76"/>
    <w:bookmarkStart w:id="77" w:name="practice-questions-session-17"/>
    <w:p>
      <w:pPr>
        <w:pStyle w:val="Heading3"/>
      </w:pPr>
      <w:r>
        <w:t xml:space="preserve">Practice Questions — Session 17</w:t>
      </w:r>
    </w:p>
    <w:p>
      <w:pPr>
        <w:numPr>
          <w:ilvl w:val="0"/>
          <w:numId w:val="1026"/>
        </w:numPr>
        <w:pStyle w:val="Compact"/>
      </w:pPr>
      <w:r>
        <w:t xml:space="preserve">Explain the steps involved in running a Monte Carlo simulation, with an example.</w:t>
      </w:r>
    </w:p>
    <w:p>
      <w:pPr>
        <w:numPr>
          <w:ilvl w:val="0"/>
          <w:numId w:val="1026"/>
        </w:numPr>
        <w:pStyle w:val="Compact"/>
      </w:pPr>
      <w:r>
        <w:t xml:space="preserve">Why is Monte Carlo simulation useful for risk analysis compared to a single-point estimate?</w:t>
      </w:r>
    </w:p>
    <w:p>
      <w:pPr>
        <w:numPr>
          <w:ilvl w:val="0"/>
          <w:numId w:val="1026"/>
        </w:numPr>
        <w:pStyle w:val="Compact"/>
      </w:pPr>
      <w:r>
        <w:t xml:space="preserve">Define the components of a Linear Programming problem: objective function, decision variables, constraints.</w:t>
      </w:r>
    </w:p>
    <w:p>
      <w:pPr>
        <w:numPr>
          <w:ilvl w:val="0"/>
          <w:numId w:val="1026"/>
        </w:numPr>
        <w:pStyle w:val="Compact"/>
      </w:pPr>
      <w:r>
        <w:t xml:space="preserve">Formulate (do not necessarily solve) an LP problem for a scenario given in the exam (e.g., two products, limited raw material and labor).</w:t>
      </w:r>
    </w:p>
    <w:p>
      <w:pPr>
        <w:numPr>
          <w:ilvl w:val="0"/>
          <w:numId w:val="1026"/>
        </w:numPr>
        <w:pStyle w:val="Compact"/>
      </w:pPr>
      <w:r>
        <w:t xml:space="preserve">What is the Simplex Method used for?</w:t>
      </w:r>
    </w:p>
    <w:p>
      <w:pPr>
        <w:numPr>
          <w:ilvl w:val="0"/>
          <w:numId w:val="1026"/>
        </w:numPr>
        <w:pStyle w:val="Compact"/>
      </w:pPr>
      <w:r>
        <w:t xml:space="preserve">A company wants to simulate expected revenue where price is fixed but demand is uncertain (Normal distribution). Describe how you would set up this simulation in R/Python.</w:t>
      </w:r>
      <w:r>
        <w:t xml:space="preserve"> </w:t>
      </w:r>
    </w:p>
    <w:bookmarkEnd w:id="77"/>
    <w:bookmarkEnd w:id="78"/>
    <w:bookmarkEnd w:id="79"/>
    <w:bookmarkStart w:id="87" w:name="Xd7901b5ac2402eae316d79d4d823f0589ae064d"/>
    <w:p>
      <w:pPr>
        <w:pStyle w:val="Heading1"/>
      </w:pPr>
      <w:r>
        <w:t xml:space="preserve">SESSION 18 &amp; 19: Decision Analytics — Evaluating Classifiers</w:t>
      </w:r>
    </w:p>
    <w:bookmarkStart w:id="80" w:name="why-evaluate-classifiers"/>
    <w:p>
      <w:pPr>
        <w:pStyle w:val="Heading2"/>
      </w:pPr>
      <w:r>
        <w:t xml:space="preserve">1. Why Evaluate Classifiers?</w:t>
      </w:r>
    </w:p>
    <w:p>
      <w:pPr>
        <w:pStyle w:val="FirstParagraph"/>
      </w:pPr>
      <w:r>
        <w:t xml:space="preserve">Building a predictive model (Session 15&amp;16) is only half the job — we must measure</w:t>
      </w:r>
      <w:r>
        <w:t xml:space="preserve"> </w:t>
      </w:r>
      <w:r>
        <w:rPr>
          <w:bCs/>
          <w:b/>
        </w:rPr>
        <w:t xml:space="preserve">how good</w:t>
      </w:r>
      <w:r>
        <w:t xml:space="preserve"> </w:t>
      </w:r>
      <w:r>
        <w:t xml:space="preserve">it actually is before trusting it for business decisions.</w:t>
      </w:r>
    </w:p>
    <w:bookmarkEnd w:id="80"/>
    <w:bookmarkStart w:id="82" w:name="Xa2e62cf6151793f4dab782baf058855477fa7cb"/>
    <w:p>
      <w:pPr>
        <w:pStyle w:val="Heading2"/>
      </w:pPr>
      <w:r>
        <w:t xml:space="preserve">2. The Confusion Matrix (foundation of everything in this session — master this table)</w:t>
      </w:r>
    </w:p>
    <w:p>
      <w:pPr>
        <w:pStyle w:val="FirstParagraph"/>
      </w:pPr>
      <w:r>
        <w:t xml:space="preserve">For a binary classifier (e.g., predicting</w:t>
      </w:r>
      <w:r>
        <w:t xml:space="preserve"> </w:t>
      </w:r>
      <w:r>
        <w:t xml:space="preserve">“</w:t>
      </w:r>
      <w:r>
        <w:t xml:space="preserve">Churn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No Churn</w:t>
      </w:r>
      <w:r>
        <w:t xml:space="preserve">”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Predicted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Positive (TP)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Negative (FN)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 (FP)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Negative (TN)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metrics derived from this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(TP+TN) / (TP+TN+FP+FN)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% correct — misleading on imbalanced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/ (TP+FP)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all predicted positives, how many were actually positive?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(Sensitivity)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 / (TP+FN)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all actual positives, how many did we correctly catch?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(Precision × Recall)/(Precision + Recall)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Harmonic mean — balances precision and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/ (TN+FP)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all actual negatives, how many did we correctly identify?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Exam-favorite scenario question:</w:t>
      </w:r>
      <w:r>
        <w:t xml:space="preserve"> </w:t>
      </w:r>
      <w:r>
        <w:t xml:space="preserve">“</w:t>
      </w:r>
      <w:r>
        <w:t xml:space="preserve">In a rare disease detection model, which matters more — precision or recall?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Recall</w:t>
      </w:r>
      <w:r>
        <w:t xml:space="preserve">, because missing an actual sick patient (False Negative) is far more costly than a false alarm.</w:t>
      </w:r>
    </w:p>
    <w:p>
      <w:pPr>
        <w:pStyle w:val="BodyText"/>
      </w:pPr>
      <w:r>
        <w:rPr>
          <w:bCs/>
          <w:b/>
        </w:rPr>
        <w:t xml:space="preserve">ROC Curve and AUC: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ROC (Receiver Operating Characteristic) curve</w:t>
      </w:r>
      <w:r>
        <w:t xml:space="preserve"> </w:t>
      </w:r>
      <w:r>
        <w:t xml:space="preserve">plots True Positive Rate vs False Positive Rate at different classification thresholds.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AUC (Area Under the Curve)</w:t>
      </w:r>
      <w:r>
        <w:t xml:space="preserve"> </w:t>
      </w:r>
      <w:r>
        <w:t xml:space="preserve">summarizes overall model quality in one number: AUC = 1 is a perfect classifier, AUC = 0.5 is no better than random guessing.</w:t>
      </w:r>
    </w:p>
    <w:bookmarkStart w:id="81" w:name="worked-example-2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A model predicts churn for 100 customers. Confusion Matrix: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Predicted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No Churn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(FN)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No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(TN)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t xml:space="preserve">Accuracy = (40+45)/100 =</w:t>
      </w:r>
      <w:r>
        <w:t xml:space="preserve"> </w:t>
      </w:r>
      <w:r>
        <w:rPr>
          <w:bCs/>
          <w:b/>
        </w:rPr>
        <w:t xml:space="preserve">85%</w:t>
      </w:r>
    </w:p>
    <w:p>
      <w:pPr>
        <w:numPr>
          <w:ilvl w:val="0"/>
          <w:numId w:val="1027"/>
        </w:numPr>
        <w:pStyle w:val="Compact"/>
      </w:pPr>
      <w:r>
        <w:t xml:space="preserve">Precision = 40/(40+5) =</w:t>
      </w:r>
      <w:r>
        <w:t xml:space="preserve"> </w:t>
      </w:r>
      <w:r>
        <w:rPr>
          <w:bCs/>
          <w:b/>
        </w:rPr>
        <w:t xml:space="preserve">88.9%</w:t>
      </w:r>
    </w:p>
    <w:p>
      <w:pPr>
        <w:numPr>
          <w:ilvl w:val="0"/>
          <w:numId w:val="1027"/>
        </w:numPr>
        <w:pStyle w:val="Compact"/>
      </w:pPr>
      <w:r>
        <w:t xml:space="preserve">Recall = 40/(40+10) =</w:t>
      </w:r>
      <w:r>
        <w:t xml:space="preserve"> </w:t>
      </w:r>
      <w:r>
        <w:rPr>
          <w:bCs/>
          <w:b/>
        </w:rPr>
        <w:t xml:space="preserve">80%</w:t>
      </w:r>
    </w:p>
    <w:p>
      <w:pPr>
        <w:numPr>
          <w:ilvl w:val="0"/>
          <w:numId w:val="1027"/>
        </w:numPr>
        <w:pStyle w:val="Compact"/>
      </w:pPr>
      <w:r>
        <w:t xml:space="preserve">F1 = 2×(0.889×0.8)/(0.889+0.8) ≈</w:t>
      </w:r>
      <w:r>
        <w:t xml:space="preserve"> </w:t>
      </w:r>
      <w:r>
        <w:rPr>
          <w:bCs/>
          <w:b/>
        </w:rPr>
        <w:t xml:space="preserve">84.3%</w:t>
      </w:r>
    </w:p>
    <w:bookmarkEnd w:id="81"/>
    <w:bookmarkEnd w:id="82"/>
    <w:bookmarkStart w:id="83" w:name="X8c5b20add594af22d78b89a7e47e8b220987699"/>
    <w:p>
      <w:pPr>
        <w:pStyle w:val="Heading2"/>
      </w:pPr>
      <w:r>
        <w:t xml:space="preserve">3. Analytical Framework, Evaluation, and Baseline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Analytical Framework:</w:t>
      </w:r>
      <w:r>
        <w:t xml:space="preserve"> </w:t>
      </w:r>
      <w:r>
        <w:t xml:space="preserve">the overall structured approach — define the problem, choose relevant metrics, build the model, evaluate, iterate.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Baseline model:</w:t>
      </w:r>
      <w:r>
        <w:t xml:space="preserve"> </w:t>
      </w:r>
      <w:r>
        <w:t xml:space="preserve">a very simple benchmark model (e.g.,</w:t>
      </w:r>
      <w:r>
        <w:t xml:space="preserve"> </w:t>
      </w:r>
      <w:r>
        <w:t xml:space="preserve">“</w:t>
      </w:r>
      <w:r>
        <w:t xml:space="preserve">always predict the majority class</w:t>
      </w:r>
      <w:r>
        <w:t xml:space="preserve">”</w:t>
      </w:r>
      <w:r>
        <w:t xml:space="preserve">, or a simple rule) used as a minimum bar — any real model must clearly beat the baseline to be worth deploying. If a fancy model is only 1% better than</w:t>
      </w:r>
      <w:r>
        <w:t xml:space="preserve"> </w:t>
      </w:r>
      <w:r>
        <w:t xml:space="preserve">“</w:t>
      </w:r>
      <w:r>
        <w:t xml:space="preserve">always guess No Churn</w:t>
      </w:r>
      <w:r>
        <w:t xml:space="preserve">”</w:t>
      </w:r>
      <w:r>
        <w:t xml:space="preserve">, it’s usually not worth the complexity/cost.</w:t>
      </w:r>
    </w:p>
    <w:bookmarkEnd w:id="83"/>
    <w:bookmarkStart w:id="86" w:name="X4f16990631508ccf455a48c97b1f3494f7433b5"/>
    <w:p>
      <w:pPr>
        <w:pStyle w:val="Heading2"/>
      </w:pPr>
      <w:r>
        <w:t xml:space="preserve">4. Performance and Implications for Investment in Data</w:t>
      </w:r>
    </w:p>
    <w:p>
      <w:pPr>
        <w:pStyle w:val="FirstParagraph"/>
      </w:pPr>
      <w:r>
        <w:t xml:space="preserve">A key</w:t>
      </w:r>
      <w:r>
        <w:t xml:space="preserve"> </w:t>
      </w:r>
      <w:r>
        <w:rPr>
          <w:bCs/>
          <w:b/>
        </w:rPr>
        <w:t xml:space="preserve">business</w:t>
      </w:r>
      <w:r>
        <w:t xml:space="preserve"> </w:t>
      </w:r>
      <w:r>
        <w:t xml:space="preserve">(not just statistical) question: is spending more money/effort collecting better data or building a more complex model actually worth the incremental gain in performance? This links statistical performance metrics directly to ROI (Return on Investment) discussions — a core theme of</w:t>
      </w:r>
      <w:r>
        <w:t xml:space="preserve"> </w:t>
      </w:r>
      <w:r>
        <w:t xml:space="preserve">“</w:t>
      </w:r>
      <w:r>
        <w:t xml:space="preserve">Business Analytics</w:t>
      </w:r>
      <w:r>
        <w:t xml:space="preserve">”</w:t>
      </w:r>
      <w:r>
        <w:t xml:space="preserve"> </w:t>
      </w:r>
      <w:r>
        <w:t xml:space="preserve">as a discipline.</w:t>
      </w:r>
    </w:p>
    <w:bookmarkStart w:id="84" w:name="lab-connection-6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Sessions 18&amp;19 combine theory+lab: R</w:t>
      </w:r>
      <w:r>
        <w:t xml:space="preserve"> </w:t>
      </w:r>
      <w:r>
        <w:rPr>
          <w:rStyle w:val="VerbatimChar"/>
        </w:rPr>
        <w:t xml:space="preserve">caret::confusionMatrix()</w:t>
      </w:r>
      <w:r>
        <w:t xml:space="preserve">, Python</w:t>
      </w:r>
      <w:r>
        <w:t xml:space="preserve"> </w:t>
      </w:r>
      <w:r>
        <w:rPr>
          <w:rStyle w:val="VerbatimChar"/>
        </w:rPr>
        <w:t xml:space="preserve">sklearn.metrics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confusion_matrix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classification_report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roc_auc_score</w:t>
      </w:r>
      <w:r>
        <w:t xml:space="preserve">).</w:t>
      </w:r>
    </w:p>
    <w:bookmarkEnd w:id="84"/>
    <w:bookmarkStart w:id="85" w:name="practice-questions-session-18-19"/>
    <w:p>
      <w:pPr>
        <w:pStyle w:val="Heading3"/>
      </w:pPr>
      <w:r>
        <w:t xml:space="preserve">Practice Questions — Session 18 &amp; 19</w:t>
      </w:r>
    </w:p>
    <w:p>
      <w:pPr>
        <w:numPr>
          <w:ilvl w:val="0"/>
          <w:numId w:val="1029"/>
        </w:numPr>
        <w:pStyle w:val="Compact"/>
      </w:pPr>
      <w:r>
        <w:t xml:space="preserve">Draw a confusion matrix and define TP, TN, FP, FN.</w:t>
      </w:r>
    </w:p>
    <w:p>
      <w:pPr>
        <w:numPr>
          <w:ilvl w:val="0"/>
          <w:numId w:val="1029"/>
        </w:numPr>
        <w:pStyle w:val="Compact"/>
      </w:pPr>
      <w:r>
        <w:t xml:space="preserve">Given a confusion matrix, compute accuracy, precision, recall, and F1-score.</w:t>
      </w:r>
    </w:p>
    <w:p>
      <w:pPr>
        <w:numPr>
          <w:ilvl w:val="0"/>
          <w:numId w:val="1029"/>
        </w:numPr>
        <w:pStyle w:val="Compact"/>
      </w:pPr>
      <w:r>
        <w:t xml:space="preserve">Why is accuracy alone a misleading metric for imbalanced datasets? Give an example.</w:t>
      </w:r>
    </w:p>
    <w:p>
      <w:pPr>
        <w:numPr>
          <w:ilvl w:val="0"/>
          <w:numId w:val="1029"/>
        </w:numPr>
        <w:pStyle w:val="Compact"/>
      </w:pPr>
      <w:r>
        <w:t xml:space="preserve">In a spam-detection model, would you prioritize precision or recall? Justify.</w:t>
      </w:r>
    </w:p>
    <w:p>
      <w:pPr>
        <w:numPr>
          <w:ilvl w:val="0"/>
          <w:numId w:val="1029"/>
        </w:numPr>
        <w:pStyle w:val="Compact"/>
      </w:pPr>
      <w:r>
        <w:t xml:space="preserve">What is a baseline model, and why is it important when evaluating a new model?</w:t>
      </w:r>
    </w:p>
    <w:p>
      <w:pPr>
        <w:numPr>
          <w:ilvl w:val="0"/>
          <w:numId w:val="1029"/>
        </w:numPr>
        <w:pStyle w:val="Compact"/>
      </w:pPr>
      <w:r>
        <w:t xml:space="preserve">Explain the ROC curve and what AUC = 0.9 vs AUC = 0.5 would mean.</w:t>
      </w:r>
    </w:p>
    <w:p>
      <w:pPr>
        <w:numPr>
          <w:ilvl w:val="0"/>
          <w:numId w:val="1029"/>
        </w:numPr>
        <w:pStyle w:val="Compact"/>
      </w:pPr>
      <w:r>
        <w:t xml:space="preserve">How does model performance evaluation connect to business investment decisions?</w:t>
      </w:r>
    </w:p>
    <w:bookmarkEnd w:id="85"/>
    <w:bookmarkEnd w:id="86"/>
    <w:bookmarkEnd w:id="87"/>
    <w:bookmarkStart w:id="93" w:name="Xb7bfda387359b50415fc07c3da5a916a662fbbd"/>
    <w:p>
      <w:pPr>
        <w:pStyle w:val="Heading1"/>
      </w:pPr>
      <w:r>
        <w:t xml:space="preserve">SESSION 20 &amp; 21: Evidence and Probabilities — Explicit Evidence Combination, Probabilistic Reasoning</w:t>
      </w:r>
    </w:p>
    <w:bookmarkStart w:id="89" w:name="Xe2314540c1a572970908ba6e0385ffcb6519ba1"/>
    <w:p>
      <w:pPr>
        <w:pStyle w:val="Heading2"/>
      </w:pPr>
      <w:r>
        <w:t xml:space="preserve">1. Explicit Evidence Combination with Bayes’ Rule</w:t>
      </w:r>
    </w:p>
    <w:p>
      <w:pPr>
        <w:pStyle w:val="FirstParagraph"/>
      </w:pPr>
      <w:r>
        <w:t xml:space="preserve">In Session 3&amp;4 you used Bayes’ Theorem with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piece of evidence. In real decision-making, you often have</w:t>
      </w:r>
      <w:r>
        <w:t xml:space="preserve"> </w:t>
      </w:r>
      <w:r>
        <w:rPr>
          <w:bCs/>
          <w:b/>
        </w:rPr>
        <w:t xml:space="preserve">multiple pieces of evidence</w:t>
      </w:r>
      <w:r>
        <w:t xml:space="preserve"> </w:t>
      </w:r>
      <w:r>
        <w:t xml:space="preserve">and need to combine them.</w:t>
      </w:r>
    </w:p>
    <w:p>
      <w:pPr>
        <w:pStyle w:val="BodyText"/>
      </w:pPr>
      <w:r>
        <w:rPr>
          <w:bCs/>
          <w:b/>
        </w:rPr>
        <w:t xml:space="preserve">Naive Bayes assumption:</w:t>
      </w:r>
      <w:r>
        <w:t xml:space="preserve"> </w:t>
      </w:r>
      <w:r>
        <w:t xml:space="preserve">treats multiple pieces of evidence as</w:t>
      </w:r>
      <w:r>
        <w:t xml:space="preserve"> </w:t>
      </w:r>
      <w:r>
        <w:rPr>
          <w:iCs/>
          <w:i/>
        </w:rPr>
        <w:t xml:space="preserve">conditionally independent</w:t>
      </w:r>
      <w:r>
        <w:t xml:space="preserve"> </w:t>
      </w:r>
      <w:r>
        <w:t xml:space="preserve">given the class — this simplifies the math enormously and is why it’s called</w:t>
      </w:r>
      <w:r>
        <w:t xml:space="preserve"> </w:t>
      </w:r>
      <w:r>
        <w:t xml:space="preserve">“</w:t>
      </w:r>
      <w:r>
        <w:t xml:space="preserve">naive</w:t>
      </w:r>
      <w:r>
        <w:t xml:space="preserve">”</w:t>
      </w:r>
      <w:r>
        <w:t xml:space="preserve">:</w:t>
      </w:r>
    </w:p>
    <w:p>
      <w:pPr>
        <w:pStyle w:val="BodyText"/>
      </w:pPr>
      <w:r>
        <w:t xml:space="preserve">P(Class | E₁, E₂, …, Eₙ) ∝ P(Class) × P(E₁|Class) × P(E₂|Class) × … × P(Eₙ|Class)</w:t>
      </w:r>
    </w:p>
    <w:bookmarkStart w:id="88" w:name="worked-example-3"/>
    <w:p>
      <w:pPr>
        <w:pStyle w:val="Heading3"/>
      </w:pPr>
      <w:r>
        <w:t xml:space="preserve">Worked Example</w:t>
      </w:r>
    </w:p>
    <w:p>
      <w:pPr>
        <w:pStyle w:val="FirstParagraph"/>
      </w:pPr>
      <w:r>
        <w:t xml:space="preserve">Classify an email as Spam or Not Spam based on two words appearing: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winner</w:t>
      </w:r>
      <w:r>
        <w:t xml:space="preserve">”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P(Spam) = 0.4, P(Not Spam) = 0.6</w:t>
      </w:r>
    </w:p>
    <w:p>
      <w:pPr>
        <w:numPr>
          <w:ilvl w:val="0"/>
          <w:numId w:val="1030"/>
        </w:numPr>
        <w:pStyle w:val="Compact"/>
      </w:pPr>
      <w:r>
        <w:t xml:space="preserve">P(</w:t>
      </w:r>
      <w:r>
        <w:t xml:space="preserve">“</w:t>
      </w:r>
      <w:r>
        <w:t xml:space="preserve">free</w:t>
      </w:r>
      <w:r>
        <w:t xml:space="preserve">”</w:t>
      </w:r>
      <w:r>
        <w:t xml:space="preserve">|Spam) = 0.7, P(</w:t>
      </w:r>
      <w:r>
        <w:t xml:space="preserve">“</w:t>
      </w:r>
      <w:r>
        <w:t xml:space="preserve">free</w:t>
      </w:r>
      <w:r>
        <w:t xml:space="preserve">”</w:t>
      </w:r>
      <w:r>
        <w:t xml:space="preserve">|Not Spam) = 0.2</w:t>
      </w:r>
    </w:p>
    <w:p>
      <w:pPr>
        <w:numPr>
          <w:ilvl w:val="0"/>
          <w:numId w:val="1030"/>
        </w:numPr>
        <w:pStyle w:val="Compact"/>
      </w:pPr>
      <w:r>
        <w:t xml:space="preserve">P(</w:t>
      </w:r>
      <w:r>
        <w:t xml:space="preserve">“</w:t>
      </w:r>
      <w:r>
        <w:t xml:space="preserve">winner</w:t>
      </w:r>
      <w:r>
        <w:t xml:space="preserve">”</w:t>
      </w:r>
      <w:r>
        <w:t xml:space="preserve">|Spam) = 0.6, P(</w:t>
      </w:r>
      <w:r>
        <w:t xml:space="preserve">“</w:t>
      </w:r>
      <w:r>
        <w:t xml:space="preserve">winner</w:t>
      </w:r>
      <w:r>
        <w:t xml:space="preserve">”</w:t>
      </w:r>
      <w:r>
        <w:t xml:space="preserve">|Not Spam) = 0.1</w:t>
      </w:r>
    </w:p>
    <w:p>
      <w:pPr>
        <w:pStyle w:val="FirstParagraph"/>
      </w:pPr>
      <w:r>
        <w:t xml:space="preserve">Score(Spam) ∝ 0.4 × 0.7 × 0.6 =</w:t>
      </w:r>
      <w:r>
        <w:t xml:space="preserve"> </w:t>
      </w:r>
      <w:r>
        <w:rPr>
          <w:bCs/>
          <w:b/>
        </w:rPr>
        <w:t xml:space="preserve">0.168</w:t>
      </w:r>
      <w:r>
        <w:t xml:space="preserve"> </w:t>
      </w:r>
      <w:r>
        <w:t xml:space="preserve">Score(Not Spam) ∝ 0.6 × 0.2 × 0.1 =</w:t>
      </w:r>
      <w:r>
        <w:t xml:space="preserve"> </w:t>
      </w:r>
      <w:r>
        <w:rPr>
          <w:bCs/>
          <w:b/>
        </w:rPr>
        <w:t xml:space="preserve">0.012</w:t>
      </w:r>
    </w:p>
    <w:p>
      <w:pPr>
        <w:pStyle w:val="BodyText"/>
      </w:pPr>
      <w:r>
        <w:t xml:space="preserve">Normalize: P(Spam | evidence) = 0.168 / (0.168+0.012) =</w:t>
      </w:r>
      <w:r>
        <w:t xml:space="preserve"> </w:t>
      </w:r>
      <w:r>
        <w:rPr>
          <w:bCs/>
          <w:b/>
        </w:rPr>
        <w:t xml:space="preserve">0.933 (≈93%)</w:t>
      </w:r>
    </w:p>
    <w:p>
      <w:pPr>
        <w:pStyle w:val="BodyText"/>
      </w:pPr>
      <w:r>
        <w:t xml:space="preserve">→ Classify as</w:t>
      </w:r>
      <w:r>
        <w:t xml:space="preserve"> </w:t>
      </w:r>
      <w:r>
        <w:rPr>
          <w:bCs/>
          <w:b/>
        </w:rPr>
        <w:t xml:space="preserve">Spam</w:t>
      </w:r>
      <w:r>
        <w:t xml:space="preserve">, since combining both pieces of evidence heavily favors it.</w:t>
      </w:r>
    </w:p>
    <w:bookmarkEnd w:id="88"/>
    <w:bookmarkEnd w:id="89"/>
    <w:bookmarkStart w:id="92" w:name="probabilistic-reasoning"/>
    <w:p>
      <w:pPr>
        <w:pStyle w:val="Heading2"/>
      </w:pPr>
      <w:r>
        <w:t xml:space="preserve">2. Probabilistic Reasoning</w:t>
      </w:r>
    </w:p>
    <w:p>
      <w:pPr>
        <w:pStyle w:val="FirstParagraph"/>
      </w:pPr>
      <w:r>
        <w:t xml:space="preserve">This is the broader idea of updating your</w:t>
      </w:r>
      <w:r>
        <w:t xml:space="preserve"> </w:t>
      </w:r>
      <w:r>
        <w:rPr>
          <w:bCs/>
          <w:b/>
        </w:rPr>
        <w:t xml:space="preserve">beliefs</w:t>
      </w:r>
      <w:r>
        <w:t xml:space="preserve"> </w:t>
      </w:r>
      <w:r>
        <w:t xml:space="preserve">as new evidence arrives — the essence of</w:t>
      </w:r>
      <w:r>
        <w:t xml:space="preserve"> </w:t>
      </w:r>
      <w:r>
        <w:t xml:space="preserve">“</w:t>
      </w:r>
      <w:r>
        <w:t xml:space="preserve">Bayesian thinking</w:t>
      </w:r>
      <w:r>
        <w:t xml:space="preserve">”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Prior belief → New Evidence → Updated (Posterior) belief</w:t>
      </w:r>
      <w:r>
        <w:t xml:space="preserve">, and the posterior from one round becomes the</w:t>
      </w:r>
      <w:r>
        <w:t xml:space="preserve"> </w:t>
      </w:r>
      <w:r>
        <w:rPr>
          <w:bCs/>
          <w:b/>
        </w:rPr>
        <w:t xml:space="preserve">prior</w:t>
      </w:r>
      <w:r>
        <w:t xml:space="preserve"> </w:t>
      </w:r>
      <w:r>
        <w:t xml:space="preserve">for the next piece of evidence — this is called</w:t>
      </w:r>
      <w:r>
        <w:t xml:space="preserve"> </w:t>
      </w:r>
      <w:r>
        <w:rPr>
          <w:bCs/>
          <w:b/>
        </w:rPr>
        <w:t xml:space="preserve">sequential/iterative Bayesian updating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Bayesian Networks</w:t>
      </w:r>
      <w:r>
        <w:t xml:space="preserve"> </w:t>
      </w:r>
      <w:r>
        <w:t xml:space="preserve">(often introduced conceptually here): a graphical model representing variables and their conditional dependencies as a directed graph — used in medical diagnosis systems, recommendation engines, and fraud detection, where many pieces of evidence interact.</w:t>
      </w:r>
    </w:p>
    <w:p>
      <w:pPr>
        <w:pStyle w:val="SourceCode"/>
      </w:pPr>
      <w:r>
        <w:rPr>
          <w:rStyle w:val="VerbatimChar"/>
        </w:rPr>
        <w:t xml:space="preserve">     [Weather]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[Traffic Jam] ──► [Late to Work]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[Road Accident]</w:t>
      </w:r>
    </w:p>
    <w:p>
      <w:pPr>
        <w:pStyle w:val="FirstParagraph"/>
      </w:pPr>
      <w:r>
        <w:t xml:space="preserve">Each node’s probability depends on its</w:t>
      </w:r>
      <w:r>
        <w:t xml:space="preserve"> </w:t>
      </w:r>
      <w:r>
        <w:t xml:space="preserve">“</w:t>
      </w:r>
      <w:r>
        <w:t xml:space="preserve">parent</w:t>
      </w:r>
      <w:r>
        <w:t xml:space="preserve">”</w:t>
      </w:r>
      <w:r>
        <w:t xml:space="preserve"> </w:t>
      </w:r>
      <w:r>
        <w:t xml:space="preserve">nodes — this lets you reason about complex chains of cause and effect using probability, not just a single Bayes formula.</w:t>
      </w:r>
    </w:p>
    <w:bookmarkStart w:id="90" w:name="lab-connection-7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Sessions 20&amp;21 combine theory+lab, extending your earlier Naive Bayes lab work to multiple evidence variables — R</w:t>
      </w:r>
      <w:r>
        <w:t xml:space="preserve"> </w:t>
      </w:r>
      <w:r>
        <w:rPr>
          <w:rStyle w:val="VerbatimChar"/>
        </w:rPr>
        <w:t xml:space="preserve">e1071::naiveBayes()</w:t>
      </w:r>
      <w:r>
        <w:t xml:space="preserve"> </w:t>
      </w:r>
      <w:r>
        <w:t xml:space="preserve">with multiple predictor columns; Python</w:t>
      </w:r>
      <w:r>
        <w:t xml:space="preserve"> </w:t>
      </w:r>
      <w:r>
        <w:rPr>
          <w:rStyle w:val="VerbatimChar"/>
        </w:rPr>
        <w:t xml:space="preserve">sklearn.naive_bayes.GaussianNB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MultinomialNB</w:t>
      </w:r>
      <w:r>
        <w:t xml:space="preserve">.</w:t>
      </w:r>
    </w:p>
    <w:bookmarkEnd w:id="90"/>
    <w:bookmarkStart w:id="91" w:name="practice-questions-session-20-21"/>
    <w:p>
      <w:pPr>
        <w:pStyle w:val="Heading3"/>
      </w:pPr>
      <w:r>
        <w:t xml:space="preserve">Practice Questions — Session 20 &amp; 21</w:t>
      </w:r>
    </w:p>
    <w:p>
      <w:pPr>
        <w:numPr>
          <w:ilvl w:val="0"/>
          <w:numId w:val="1031"/>
        </w:numPr>
        <w:pStyle w:val="Compact"/>
      </w:pPr>
      <w:r>
        <w:t xml:space="preserve">Explain the</w:t>
      </w:r>
      <w:r>
        <w:t xml:space="preserve"> </w:t>
      </w:r>
      <w:r>
        <w:t xml:space="preserve">“</w:t>
      </w:r>
      <w:r>
        <w:t xml:space="preserve">naive</w:t>
      </w:r>
      <w:r>
        <w:t xml:space="preserve">”</w:t>
      </w:r>
      <w:r>
        <w:t xml:space="preserve"> </w:t>
      </w:r>
      <w:r>
        <w:t xml:space="preserve">assumption in the Naive Bayes classifier. Why is it called naive?</w:t>
      </w:r>
    </w:p>
    <w:p>
      <w:pPr>
        <w:numPr>
          <w:ilvl w:val="0"/>
          <w:numId w:val="1031"/>
        </w:numPr>
        <w:pStyle w:val="Compact"/>
      </w:pPr>
      <w:r>
        <w:t xml:space="preserve">Given priors and likelihoods for two pieces of evidence, classify an example into one of two classes (spam/not-spam style problem).</w:t>
      </w:r>
    </w:p>
    <w:p>
      <w:pPr>
        <w:numPr>
          <w:ilvl w:val="0"/>
          <w:numId w:val="1031"/>
        </w:numPr>
        <w:pStyle w:val="Compact"/>
      </w:pPr>
      <w:r>
        <w:t xml:space="preserve">What is meant by</w:t>
      </w:r>
      <w:r>
        <w:t xml:space="preserve"> </w:t>
      </w:r>
      <w:r>
        <w:t xml:space="preserve">“</w:t>
      </w:r>
      <w:r>
        <w:t xml:space="preserve">prior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posterior</w:t>
      </w:r>
      <w:r>
        <w:t xml:space="preserve">”</w:t>
      </w:r>
      <w:r>
        <w:t xml:space="preserve"> </w:t>
      </w:r>
      <w:r>
        <w:t xml:space="preserve">probability? How do they connect across successive rounds of evidence?</w:t>
      </w:r>
    </w:p>
    <w:p>
      <w:pPr>
        <w:numPr>
          <w:ilvl w:val="0"/>
          <w:numId w:val="1031"/>
        </w:numPr>
        <w:pStyle w:val="Compact"/>
      </w:pPr>
      <w:r>
        <w:t xml:space="preserve">What is a Bayesian Network, and why is it useful for probabilistic reasoning with multiple interacting variables?</w:t>
      </w:r>
    </w:p>
    <w:p>
      <w:pPr>
        <w:numPr>
          <w:ilvl w:val="0"/>
          <w:numId w:val="1031"/>
        </w:numPr>
        <w:pStyle w:val="Compact"/>
      </w:pPr>
      <w:r>
        <w:t xml:space="preserve">Give a real-world application (other than spam detection) where combining multiple pieces of evidence with Bayes’ Rule would be useful.</w:t>
      </w:r>
    </w:p>
    <w:bookmarkEnd w:id="91"/>
    <w:bookmarkEnd w:id="92"/>
    <w:bookmarkEnd w:id="93"/>
    <w:bookmarkStart w:id="98" w:name="X55398b5c949c55718af29da3b39880fcd31f24b"/>
    <w:p>
      <w:pPr>
        <w:pStyle w:val="Heading1"/>
      </w:pPr>
      <w:r>
        <w:t xml:space="preserve">SESSION 22: Business Strategy — Achieving and Sustaining Competitive Advantage</w:t>
      </w:r>
    </w:p>
    <w:bookmarkStart w:id="94" w:name="X8fe1eefac746fe2fa9e56761eaab1d6dd0f1978"/>
    <w:p>
      <w:pPr>
        <w:pStyle w:val="Heading2"/>
      </w:pPr>
      <w:r>
        <w:t xml:space="preserve">1. Why This Topic Is in a Statistics/Analytics Syllabus</w:t>
      </w:r>
    </w:p>
    <w:p>
      <w:pPr>
        <w:pStyle w:val="FirstParagraph"/>
      </w:pPr>
      <w:r>
        <w:t xml:space="preserve">Analytics is not just a technical exercise — its entire purpose in business is to create and protect</w:t>
      </w:r>
      <w:r>
        <w:t xml:space="preserve"> </w:t>
      </w:r>
      <w:r>
        <w:rPr>
          <w:bCs/>
          <w:b/>
        </w:rPr>
        <w:t xml:space="preserve">competitive advantage</w:t>
      </w:r>
      <w:r>
        <w:t xml:space="preserve">. This session connects the statistical/technical skills from earlier sessions back to</w:t>
      </w:r>
      <w:r>
        <w:t xml:space="preserve"> </w:t>
      </w:r>
      <w:r>
        <w:rPr>
          <w:iCs/>
          <w:i/>
        </w:rPr>
        <w:t xml:space="preserve">business value</w:t>
      </w:r>
      <w:r>
        <w:t xml:space="preserve">.</w:t>
      </w:r>
    </w:p>
    <w:bookmarkEnd w:id="94"/>
    <w:bookmarkStart w:id="95" w:name="X81f4fd214cfe82f0eaf76cb805c32c2f9797203"/>
    <w:p>
      <w:pPr>
        <w:pStyle w:val="Heading2"/>
      </w:pPr>
      <w:r>
        <w:t xml:space="preserve">2. Achieving Competitive Advantage through Analytics</w:t>
      </w:r>
    </w:p>
    <w:p>
      <w:pPr>
        <w:pStyle w:val="FirstParagraph"/>
      </w:pPr>
      <w:r>
        <w:t xml:space="preserve">A company gains competitive advantage when its analytics capability lets it do something rivals can’t easily copy: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Better decisions, faster</w:t>
      </w:r>
      <w:r>
        <w:t xml:space="preserve"> </w:t>
      </w:r>
      <w:r>
        <w:t xml:space="preserve">— e.g., dynamic pricing based on real-time demand data (airlines, e-commerce).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Unique data assets</w:t>
      </w:r>
      <w:r>
        <w:t xml:space="preserve"> </w:t>
      </w:r>
      <w:r>
        <w:t xml:space="preserve">— proprietary data competitors don’t have access to.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Predictive capability</w:t>
      </w:r>
      <w:r>
        <w:t xml:space="preserve"> </w:t>
      </w:r>
      <w:r>
        <w:t xml:space="preserve">— anticipating customer needs (recommendation engines) before competitors do.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Operational efficiency</w:t>
      </w:r>
      <w:r>
        <w:t xml:space="preserve"> </w:t>
      </w:r>
      <w:r>
        <w:t xml:space="preserve">— using analytics to cut costs (predictive maintenance reducing downtime).</w:t>
      </w:r>
    </w:p>
    <w:p>
      <w:pPr>
        <w:pStyle w:val="FirstParagraph"/>
      </w:pPr>
      <w:r>
        <w:rPr>
          <w:bCs/>
          <w:b/>
        </w:rPr>
        <w:t xml:space="preserve">Common framework referenced here (from Evans’ Business Analytics textbook):</w:t>
      </w:r>
      <w:r>
        <w:t xml:space="preserve"> </w:t>
      </w:r>
      <w:r>
        <w:t xml:space="preserve">analytics-driven advantage often echoes Porter’s generic strategies —</w:t>
      </w:r>
      <w:r>
        <w:t xml:space="preserve"> </w:t>
      </w:r>
      <w:r>
        <w:rPr>
          <w:bCs/>
          <w:b/>
        </w:rPr>
        <w:t xml:space="preserve">cost leadership</w:t>
      </w:r>
      <w:r>
        <w:t xml:space="preserve"> </w:t>
      </w:r>
      <w:r>
        <w:t xml:space="preserve">(using analytics to reduce costs) vs</w:t>
      </w:r>
      <w:r>
        <w:t xml:space="preserve"> </w:t>
      </w:r>
      <w:r>
        <w:rPr>
          <w:bCs/>
          <w:b/>
        </w:rPr>
        <w:t xml:space="preserve">differentiation</w:t>
      </w:r>
      <w:r>
        <w:t xml:space="preserve"> </w:t>
      </w:r>
      <w:r>
        <w:t xml:space="preserve">(using analytics to create a unique customer experience).</w:t>
      </w:r>
    </w:p>
    <w:bookmarkEnd w:id="95"/>
    <w:bookmarkStart w:id="97" w:name="sustaining-competitive-advantage"/>
    <w:p>
      <w:pPr>
        <w:pStyle w:val="Heading2"/>
      </w:pPr>
      <w:r>
        <w:t xml:space="preserve">3. Sustaining Competitive Advantage</w:t>
      </w:r>
    </w:p>
    <w:p>
      <w:pPr>
        <w:pStyle w:val="FirstParagraph"/>
      </w:pPr>
      <w:r>
        <w:t xml:space="preserve">Achieving an advantage is one thing —</w:t>
      </w:r>
      <w:r>
        <w:t xml:space="preserve"> </w:t>
      </w:r>
      <w:r>
        <w:rPr>
          <w:bCs/>
          <w:b/>
        </w:rPr>
        <w:t xml:space="preserve">keeping</w:t>
      </w:r>
      <w:r>
        <w:t xml:space="preserve"> </w:t>
      </w:r>
      <w:r>
        <w:t xml:space="preserve">it is harder, since competitors will try to copy successful analytics strategies. Sustaining advantage typically requires: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Continuous innovation</w:t>
      </w:r>
      <w:r>
        <w:t xml:space="preserve"> </w:t>
      </w:r>
      <w:r>
        <w:t xml:space="preserve">— constantly updating models and data sources rather than treating analytics as a one-time project.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Building analytics into organizational culture</w:t>
      </w:r>
      <w:r>
        <w:t xml:space="preserve"> </w:t>
      </w:r>
      <w:r>
        <w:t xml:space="preserve">— decisions genuinely driven by data, not just data used to justify decisions already made (</w:t>
      </w:r>
      <w:r>
        <w:t xml:space="preserve">“</w:t>
      </w:r>
      <w:r>
        <w:t xml:space="preserve">data-informed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data-washed</w:t>
      </w:r>
      <w:r>
        <w:t xml:space="preserve">”</w:t>
      </w:r>
      <w:r>
        <w:t xml:space="preserve"> </w:t>
      </w:r>
      <w:r>
        <w:t xml:space="preserve">decisions).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Data network effects</w:t>
      </w:r>
      <w:r>
        <w:t xml:space="preserve"> </w:t>
      </w:r>
      <w:r>
        <w:t xml:space="preserve">— more usage generates more data, which improves models, which attracts more usage (a virtuous cycle competitors struggle to replicate quickly).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Talent and skills moat</w:t>
      </w:r>
      <w:r>
        <w:t xml:space="preserve"> </w:t>
      </w:r>
      <w:r>
        <w:t xml:space="preserve">— skilled data scientists/analysts are themselves a scarce, hard-to-copy resource.</w:t>
      </w:r>
    </w:p>
    <w:bookmarkStart w:id="96" w:name="practice-questions-session-22"/>
    <w:p>
      <w:pPr>
        <w:pStyle w:val="Heading3"/>
      </w:pPr>
      <w:r>
        <w:t xml:space="preserve">Practice Questions — Session 22</w:t>
      </w:r>
    </w:p>
    <w:p>
      <w:pPr>
        <w:numPr>
          <w:ilvl w:val="0"/>
          <w:numId w:val="1034"/>
        </w:numPr>
        <w:pStyle w:val="Compact"/>
      </w:pPr>
      <w:r>
        <w:t xml:space="preserve">How can analytics help a company achieve competitive advantage? Give two distinct examples.</w:t>
      </w:r>
    </w:p>
    <w:p>
      <w:pPr>
        <w:numPr>
          <w:ilvl w:val="0"/>
          <w:numId w:val="1034"/>
        </w:numPr>
        <w:pStyle w:val="Compact"/>
      </w:pPr>
      <w:r>
        <w:t xml:space="preserve">Differentiate cost leadership and differentiation strategies in the context of analytics.</w:t>
      </w:r>
    </w:p>
    <w:p>
      <w:pPr>
        <w:numPr>
          <w:ilvl w:val="0"/>
          <w:numId w:val="1034"/>
        </w:numPr>
        <w:pStyle w:val="Compact"/>
      </w:pPr>
      <w:r>
        <w:t xml:space="preserve">Why is it often harder to</w:t>
      </w:r>
      <w:r>
        <w:t xml:space="preserve"> </w:t>
      </w:r>
      <w:r>
        <w:rPr>
          <w:iCs/>
          <w:i/>
        </w:rPr>
        <w:t xml:space="preserve">sustain</w:t>
      </w:r>
      <w:r>
        <w:t xml:space="preserve"> </w:t>
      </w:r>
      <w:r>
        <w:t xml:space="preserve">a competitive advantage than to achieve it initially?</w:t>
      </w:r>
    </w:p>
    <w:p>
      <w:pPr>
        <w:numPr>
          <w:ilvl w:val="0"/>
          <w:numId w:val="1034"/>
        </w:numPr>
        <w:pStyle w:val="Compact"/>
      </w:pPr>
      <w:r>
        <w:t xml:space="preserve">What is meant by a</w:t>
      </w:r>
      <w:r>
        <w:t xml:space="preserve"> </w:t>
      </w:r>
      <w:r>
        <w:t xml:space="preserve">“</w:t>
      </w:r>
      <w:r>
        <w:t xml:space="preserve">data network effect,</w:t>
      </w:r>
      <w:r>
        <w:t xml:space="preserve">”</w:t>
      </w:r>
      <w:r>
        <w:t xml:space="preserve"> </w:t>
      </w:r>
      <w:r>
        <w:t xml:space="preserve">and how does it create a sustainable advantage?</w:t>
      </w:r>
    </w:p>
    <w:p>
      <w:pPr>
        <w:numPr>
          <w:ilvl w:val="0"/>
          <w:numId w:val="1034"/>
        </w:numPr>
        <w:pStyle w:val="Compact"/>
      </w:pPr>
      <w:r>
        <w:t xml:space="preserve">Give a real or hypothetical example of a company whose analytics capability created a hard-to-copy advantage.</w:t>
      </w:r>
    </w:p>
    <w:bookmarkEnd w:id="96"/>
    <w:bookmarkEnd w:id="97"/>
    <w:bookmarkEnd w:id="98"/>
    <w:bookmarkStart w:id="103" w:name="Xe53540184ad04fdfed7a0e80c62b74eabb76cce"/>
    <w:p>
      <w:pPr>
        <w:pStyle w:val="Heading1"/>
      </w:pPr>
      <w:r>
        <w:t xml:space="preserve">SESSION 23: Factor Analysis, Directional Data Analytics</w:t>
      </w:r>
    </w:p>
    <w:bookmarkStart w:id="100" w:name="factor-analysis"/>
    <w:p>
      <w:pPr>
        <w:pStyle w:val="Heading2"/>
      </w:pPr>
      <w:r>
        <w:t xml:space="preserve">1. Factor Analysis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Factor Analysis is a</w:t>
      </w:r>
      <w:r>
        <w:t xml:space="preserve"> </w:t>
      </w:r>
      <w:r>
        <w:rPr>
          <w:bCs/>
          <w:b/>
        </w:rPr>
        <w:t xml:space="preserve">dimensionality reduction</w:t>
      </w:r>
      <w:r>
        <w:t xml:space="preserve"> </w:t>
      </w:r>
      <w:r>
        <w:t xml:space="preserve">technique — it takes many correlated variables and explains them using a smaller number of underlying, unobserved (</w:t>
      </w:r>
      <w:r>
        <w:t xml:space="preserve">“</w:t>
      </w:r>
      <w:r>
        <w:t xml:space="preserve">latent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factors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Simple intuition:</w:t>
      </w:r>
      <w:r>
        <w:t xml:space="preserve"> </w:t>
      </w:r>
      <w:r>
        <w:t xml:space="preserve">Suppose you survey students on 10 different subjects’ marks. Students good at Math also tend to be good at Physics and Chemistry; students good at History also tend to be good at Political Science and Economics. Instead of treating all 10 subjects separately, Factor Analysis might reveal just</w:t>
      </w:r>
      <w:r>
        <w:t xml:space="preserve"> </w:t>
      </w:r>
      <w:r>
        <w:rPr>
          <w:bCs/>
          <w:b/>
        </w:rPr>
        <w:t xml:space="preserve">2 underlying factors</w:t>
      </w:r>
      <w:r>
        <w:t xml:space="preserve">:</w:t>
      </w:r>
      <w:r>
        <w:t xml:space="preserve"> </w:t>
      </w:r>
      <w:r>
        <w:t xml:space="preserve">“</w:t>
      </w:r>
      <w:r>
        <w:t xml:space="preserve">Quantitative Aptitude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Humanities Aptitude</w:t>
      </w:r>
      <w:r>
        <w:t xml:space="preserve">”</w:t>
      </w:r>
      <w:r>
        <w:t xml:space="preserve"> </w:t>
      </w:r>
      <w:r>
        <w:t xml:space="preserve">— that explain most of the pattern in the 10 observed variables.</w:t>
      </w:r>
    </w:p>
    <w:p>
      <w:pPr>
        <w:pStyle w:val="BodyText"/>
      </w:pPr>
      <w:r>
        <w:rPr>
          <w:bCs/>
          <w:b/>
        </w:rPr>
        <w:t xml:space="preserve">Key terms: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Factor Loadings:</w:t>
      </w:r>
      <w:r>
        <w:t xml:space="preserve"> </w:t>
      </w:r>
      <w:r>
        <w:t xml:space="preserve">how strongly each original variable is related to a given factor (like a correlation between the variable and the factor, ranging −1 to +1).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Communality:</w:t>
      </w:r>
      <w:r>
        <w:t xml:space="preserve"> </w:t>
      </w:r>
      <w:r>
        <w:t xml:space="preserve">the proportion of a variable’s variance explained by the extracted factors.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Eigenvalues:</w:t>
      </w:r>
      <w:r>
        <w:t xml:space="preserve"> </w:t>
      </w:r>
      <w:r>
        <w:t xml:space="preserve">used to decide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factors to retain (commonly, the</w:t>
      </w:r>
      <w:r>
        <w:t xml:space="preserve"> </w:t>
      </w:r>
      <w:r>
        <w:t xml:space="preserve">“</w:t>
      </w:r>
      <w:r>
        <w:t xml:space="preserve">Kaiser criterion</w:t>
      </w:r>
      <w:r>
        <w:t xml:space="preserve">”</w:t>
      </w:r>
      <w:r>
        <w:t xml:space="preserve"> </w:t>
      </w:r>
      <w:r>
        <w:t xml:space="preserve">— keep factors with eigenvalue &gt; 1).</w:t>
      </w:r>
    </w:p>
    <w:p>
      <w:pPr>
        <w:pStyle w:val="BodyText"/>
      </w:pPr>
      <w:r>
        <w:rPr>
          <w:bCs/>
          <w:b/>
        </w:rPr>
        <w:t xml:space="preserve">How it differs from Principal Component Analysis (PCA)</w:t>
      </w:r>
      <w:r>
        <w:t xml:space="preserve">, a commonly confused related technique: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PCA</w:t>
      </w:r>
      <w:r>
        <w:t xml:space="preserve"> </w:t>
      </w:r>
      <w:r>
        <w:t xml:space="preserve">creates components that are simply</w:t>
      </w:r>
      <w:r>
        <w:t xml:space="preserve"> </w:t>
      </w:r>
      <w:r>
        <w:rPr>
          <w:iCs/>
          <w:i/>
        </w:rPr>
        <w:t xml:space="preserve">combinations</w:t>
      </w:r>
      <w:r>
        <w:t xml:space="preserve"> </w:t>
      </w:r>
      <w:r>
        <w:t xml:space="preserve">of observed variables, aiming to capture maximum variance — no assumption of</w:t>
      </w:r>
      <w:r>
        <w:t xml:space="preserve"> </w:t>
      </w:r>
      <w:r>
        <w:t xml:space="preserve">“</w:t>
      </w:r>
      <w:r>
        <w:t xml:space="preserve">underlying hidden causes.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Factor Analysis</w:t>
      </w:r>
      <w:r>
        <w:t xml:space="preserve"> </w:t>
      </w:r>
      <w:r>
        <w:t xml:space="preserve">assumes there ARE genuine latent (hidden) factors</w:t>
      </w:r>
      <w:r>
        <w:t xml:space="preserve"> </w:t>
      </w:r>
      <w:r>
        <w:rPr>
          <w:iCs/>
          <w:i/>
        </w:rPr>
        <w:t xml:space="preserve">causing</w:t>
      </w:r>
      <w:r>
        <w:t xml:space="preserve"> </w:t>
      </w:r>
      <w:r>
        <w:t xml:space="preserve">the correlations among observed variables, and tries to identify them.</w:t>
      </w:r>
    </w:p>
    <w:p>
      <w:pPr>
        <w:pStyle w:val="BodyText"/>
      </w:pPr>
      <w:r>
        <w:rPr>
          <w:bCs/>
          <w:b/>
        </w:rPr>
        <w:t xml:space="preserve">Why it matters in Analytics:</w:t>
      </w:r>
      <w:r>
        <w:t xml:space="preserve"> </w:t>
      </w:r>
      <w:r>
        <w:t xml:space="preserve">reduces many correlated variables into a few meaningful, interpretable dimensions — makes downstream modelling simpler, reduces multicollinearity, and reveals hidden structure in data (e.g., in market research, customer satisfaction surveys, psychometrics).</w:t>
      </w:r>
    </w:p>
    <w:bookmarkStart w:id="99" w:name="lab-connection-8"/>
    <w:p>
      <w:pPr>
        <w:pStyle w:val="Heading3"/>
      </w:pPr>
      <w:r>
        <w:t xml:space="preserve">Lab connection</w:t>
      </w:r>
    </w:p>
    <w:p>
      <w:pPr>
        <w:pStyle w:val="FirstParagraph"/>
      </w:pPr>
      <w:r>
        <w:t xml:space="preserve">Lab 23 (</w:t>
      </w:r>
      <w:r>
        <w:t xml:space="preserve">“</w:t>
      </w:r>
      <w:r>
        <w:t xml:space="preserve">download dataset and perform factor analysis</w:t>
      </w:r>
      <w:r>
        <w:t xml:space="preserve">”</w:t>
      </w:r>
      <w:r>
        <w:t xml:space="preserve">) — R:</w:t>
      </w:r>
      <w:r>
        <w:t xml:space="preserve"> </w:t>
      </w:r>
      <w:r>
        <w:rPr>
          <w:rStyle w:val="VerbatimChar"/>
        </w:rPr>
        <w:t xml:space="preserve">factanal()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psych::fa()</w:t>
      </w:r>
      <w:r>
        <w:t xml:space="preserve">; Python:</w:t>
      </w:r>
      <w:r>
        <w:t xml:space="preserve"> </w:t>
      </w:r>
      <w:r>
        <w:rPr>
          <w:rStyle w:val="VerbatimChar"/>
        </w:rPr>
        <w:t xml:space="preserve">sklearn.decomposition.FactorAnalysis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factor_analyzer</w:t>
      </w:r>
      <w:r>
        <w:t xml:space="preserve"> </w:t>
      </w:r>
      <w:r>
        <w:t xml:space="preserve">package.</w:t>
      </w:r>
    </w:p>
    <w:bookmarkEnd w:id="99"/>
    <w:bookmarkEnd w:id="100"/>
    <w:bookmarkStart w:id="102" w:name="directional-data-analytics"/>
    <w:p>
      <w:pPr>
        <w:pStyle w:val="Heading2"/>
      </w:pPr>
      <w:r>
        <w:t xml:space="preserve">2. Directional Data Analytics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specialized branch of statistics for data that is inherently</w:t>
      </w:r>
      <w:r>
        <w:t xml:space="preserve"> </w:t>
      </w:r>
      <w:r>
        <w:rPr>
          <w:bCs/>
          <w:b/>
        </w:rPr>
        <w:t xml:space="preserve">circular/directional</w:t>
      </w:r>
      <w:r>
        <w:t xml:space="preserve"> </w:t>
      </w:r>
      <w:r>
        <w:t xml:space="preserve">rather than linear — where standard mean/variance formulas break down.</w:t>
      </w:r>
    </w:p>
    <w:p>
      <w:pPr>
        <w:pStyle w:val="BodyText"/>
      </w:pPr>
      <w:r>
        <w:rPr>
          <w:bCs/>
          <w:b/>
        </w:rPr>
        <w:t xml:space="preserve">Why normal statistics fail here:</w:t>
      </w:r>
      <w:r>
        <w:t xml:space="preserve"> </w:t>
      </w:r>
      <w:r>
        <w:t xml:space="preserve">Imagine wind directions measured in degrees: 350°, 10°, 5°. A normal arithmetic mean would give (350+10+5)/3 ≈ 121.7° — completely wrong, since all three readings are actually clustered tightly around</w:t>
      </w:r>
      <w:r>
        <w:t xml:space="preserve"> </w:t>
      </w:r>
      <w:r>
        <w:t xml:space="preserve">“</w:t>
      </w:r>
      <w:r>
        <w:t xml:space="preserve">North</w:t>
      </w:r>
      <w:r>
        <w:t xml:space="preserve">”</w:t>
      </w:r>
      <w:r>
        <w:t xml:space="preserve"> </w:t>
      </w:r>
      <w:r>
        <w:t xml:space="preserve">(0°/360°), not near 122°(which is roughly East-Southeast!). Circular data</w:t>
      </w:r>
      <w:r>
        <w:t xml:space="preserve"> </w:t>
      </w:r>
      <w:r>
        <w:t xml:space="preserve">“</w:t>
      </w:r>
      <w:r>
        <w:t xml:space="preserve">wraps around</w:t>
      </w:r>
      <w:r>
        <w:t xml:space="preserve">”</w:t>
      </w:r>
      <w:r>
        <w:t xml:space="preserve"> </w:t>
      </w:r>
      <w:r>
        <w:t xml:space="preserve">— 359° and 1° are almost the same direction, not far apart numerically.</w:t>
      </w:r>
    </w:p>
    <w:p>
      <w:pPr>
        <w:pStyle w:val="BodyText"/>
      </w:pPr>
      <w:r>
        <w:rPr>
          <w:bCs/>
          <w:b/>
        </w:rPr>
        <w:t xml:space="preserve">Examples of directional data:</w:t>
      </w:r>
      <w:r>
        <w:t xml:space="preserve"> </w:t>
      </w:r>
      <w:r>
        <w:t xml:space="preserve">- Wind direction, ocean current direction</w:t>
      </w:r>
      <w:r>
        <w:t xml:space="preserve"> </w:t>
      </w:r>
      <w:r>
        <w:t xml:space="preserve">- Time of day (cyclical: 23:00 and 01:00 are close, not</w:t>
      </w:r>
      <w:r>
        <w:t xml:space="preserve"> </w:t>
      </w:r>
      <w:r>
        <w:t xml:space="preserve">“</w:t>
      </w:r>
      <w:r>
        <w:t xml:space="preserve">22 hours apart</w:t>
      </w:r>
      <w:r>
        <w:t xml:space="preserve">”</w:t>
      </w:r>
      <w:r>
        <w:t xml:space="preserve">)</w:t>
      </w:r>
      <w:r>
        <w:t xml:space="preserve"> </w:t>
      </w:r>
      <w:r>
        <w:t xml:space="preserve">- Compass bearings in navigation/GIS</w:t>
      </w:r>
      <w:r>
        <w:t xml:space="preserve"> </w:t>
      </w:r>
      <w:r>
        <w:t xml:space="preserve">- Angles in biology (animal migration direction)</w:t>
      </w:r>
    </w:p>
    <w:p>
      <w:pPr>
        <w:pStyle w:val="BodyText"/>
      </w:pPr>
      <w:r>
        <w:rPr>
          <w:bCs/>
          <w:b/>
        </w:rPr>
        <w:t xml:space="preserve">How it’s handled: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circular statistics</w:t>
      </w:r>
      <w:r>
        <w:t xml:space="preserve"> </w:t>
      </w:r>
      <w:r>
        <w:t xml:space="preserve">— e.g., converting angles into (sin, cos) components, computing a</w:t>
      </w:r>
      <w:r>
        <w:t xml:space="preserve"> </w:t>
      </w:r>
      <w:r>
        <w:t xml:space="preserve">“</w:t>
      </w:r>
      <w:r>
        <w:t xml:space="preserve">mean resultant vector</w:t>
      </w:r>
      <w:r>
        <w:t xml:space="preserve">”</w:t>
      </w:r>
      <w:r>
        <w:t xml:space="preserve"> </w:t>
      </w:r>
      <w:r>
        <w:t xml:space="preserve">instead of an arithmetic mean, and using distributions like the</w:t>
      </w:r>
      <w:r>
        <w:t xml:space="preserve"> </w:t>
      </w:r>
      <w:r>
        <w:rPr>
          <w:bCs/>
          <w:b/>
        </w:rPr>
        <w:t xml:space="preserve">von Mises distribution</w:t>
      </w:r>
      <w:r>
        <w:t xml:space="preserve"> </w:t>
      </w:r>
      <w:r>
        <w:t xml:space="preserve">(the circular analogue of the Normal distribution).</w:t>
      </w:r>
    </w:p>
    <w:bookmarkStart w:id="101" w:name="practice-questions-session-23"/>
    <w:p>
      <w:pPr>
        <w:pStyle w:val="Heading3"/>
      </w:pPr>
      <w:r>
        <w:t xml:space="preserve">Practice Questions — Session 23</w:t>
      </w:r>
    </w:p>
    <w:p>
      <w:pPr>
        <w:numPr>
          <w:ilvl w:val="0"/>
          <w:numId w:val="1035"/>
        </w:numPr>
        <w:pStyle w:val="Compact"/>
      </w:pPr>
      <w:r>
        <w:t xml:space="preserve">What is the purpose of Factor Analysis? Explain with a simple example (e.g., exam subjects).</w:t>
      </w:r>
    </w:p>
    <w:p>
      <w:pPr>
        <w:numPr>
          <w:ilvl w:val="0"/>
          <w:numId w:val="1035"/>
        </w:numPr>
        <w:pStyle w:val="Compact"/>
      </w:pPr>
      <w:r>
        <w:t xml:space="preserve">Differentiate Factor Analysis from PCA.</w:t>
      </w:r>
    </w:p>
    <w:p>
      <w:pPr>
        <w:numPr>
          <w:ilvl w:val="0"/>
          <w:numId w:val="1035"/>
        </w:numPr>
        <w:pStyle w:val="Compact"/>
      </w:pPr>
      <w:r>
        <w:t xml:space="preserve">What are factor loadings and eigenvalues, and how are eigenvalues used to decide the number of factors?</w:t>
      </w:r>
    </w:p>
    <w:p>
      <w:pPr>
        <w:numPr>
          <w:ilvl w:val="0"/>
          <w:numId w:val="1035"/>
        </w:numPr>
        <w:pStyle w:val="Compact"/>
      </w:pPr>
      <w:r>
        <w:t xml:space="preserve">Why can’t standard arithmetic mean be used for directional (circular) data? Illustrate with a wind-direction example.</w:t>
      </w:r>
    </w:p>
    <w:p>
      <w:pPr>
        <w:numPr>
          <w:ilvl w:val="0"/>
          <w:numId w:val="1035"/>
        </w:numPr>
        <w:pStyle w:val="Compact"/>
      </w:pPr>
      <w:r>
        <w:t xml:space="preserve">Name two real-world examples of directional data and explain why they need special statistical treatment.</w:t>
      </w:r>
    </w:p>
    <w:p>
      <w:pPr>
        <w:numPr>
          <w:ilvl w:val="0"/>
          <w:numId w:val="1035"/>
        </w:numPr>
        <w:pStyle w:val="Compact"/>
      </w:pPr>
      <w:r>
        <w:t xml:space="preserve">What technique/distribution is commonly used to model directional/circular data?</w:t>
      </w:r>
    </w:p>
    <w:bookmarkEnd w:id="101"/>
    <w:bookmarkEnd w:id="102"/>
    <w:bookmarkEnd w:id="103"/>
    <w:bookmarkStart w:id="104" w:name="final-exam-readiness-checklist"/>
    <w:p>
      <w:pPr>
        <w:pStyle w:val="Heading1"/>
      </w:pPr>
      <w:r>
        <w:t xml:space="preserve">Final Exam-Readiness Checklist</w:t>
      </w:r>
    </w:p>
    <w:p>
      <w:pPr>
        <w:pStyle w:val="FirstParagraph"/>
      </w:pPr>
      <w:r>
        <w:t xml:space="preserve">Before your exam, you should be able to — without notes:</w:t>
      </w:r>
    </w:p>
    <w:p>
      <w:pPr>
        <w:numPr>
          <w:ilvl w:val="0"/>
          <w:numId w:val="1036"/>
        </w:numPr>
        <w:pStyle w:val="Compact"/>
      </w:pPr>
      <w:r>
        <w:t xml:space="preserve">☐ Draw and explain the full Data Analytics Lifecycle</w:t>
      </w:r>
    </w:p>
    <w:p>
      <w:pPr>
        <w:numPr>
          <w:ilvl w:val="0"/>
          <w:numId w:val="1036"/>
        </w:numPr>
        <w:pStyle w:val="Compact"/>
      </w:pPr>
      <w:r>
        <w:t xml:space="preserve">☐ Compute joint, marginal, conditional probability from a table</w:t>
      </w:r>
    </w:p>
    <w:p>
      <w:pPr>
        <w:numPr>
          <w:ilvl w:val="0"/>
          <w:numId w:val="1036"/>
        </w:numPr>
        <w:pStyle w:val="Compact"/>
      </w:pPr>
      <w:r>
        <w:t xml:space="preserve">☐ Solve a multi-step Bayes’ Theorem problem (single evidence and multiple evidence)</w:t>
      </w:r>
    </w:p>
    <w:p>
      <w:pPr>
        <w:numPr>
          <w:ilvl w:val="0"/>
          <w:numId w:val="1036"/>
        </w:numPr>
        <w:pStyle w:val="Compact"/>
      </w:pPr>
      <w:r>
        <w:t xml:space="preserve">☐ Explain correlation vs covariance, and why correlation ≠ causation</w:t>
      </w:r>
    </w:p>
    <w:p>
      <w:pPr>
        <w:numPr>
          <w:ilvl w:val="0"/>
          <w:numId w:val="1036"/>
        </w:numPr>
        <w:pStyle w:val="Compact"/>
      </w:pPr>
      <w:r>
        <w:t xml:space="preserve">☐ Identify outliers using IQR and Z-score methods</w:t>
      </w:r>
    </w:p>
    <w:p>
      <w:pPr>
        <w:numPr>
          <w:ilvl w:val="0"/>
          <w:numId w:val="1036"/>
        </w:numPr>
        <w:pStyle w:val="Compact"/>
      </w:pPr>
      <w:r>
        <w:t xml:space="preserve">☐ Identify which distribution (Uniform/Exponential/Normal/Binomial/Poisson/Geometric) fits a given scenario, and compute a basic probability from it</w:t>
      </w:r>
    </w:p>
    <w:p>
      <w:pPr>
        <w:numPr>
          <w:ilvl w:val="0"/>
          <w:numId w:val="1036"/>
        </w:numPr>
        <w:pStyle w:val="Compact"/>
      </w:pPr>
      <w:r>
        <w:t xml:space="preserve">☐ Compute mean, median, mode, variance, SD, IQR, and CV by hand from a small dataset</w:t>
      </w:r>
    </w:p>
    <w:p>
      <w:pPr>
        <w:numPr>
          <w:ilvl w:val="0"/>
          <w:numId w:val="1036"/>
        </w:numPr>
        <w:pStyle w:val="Compact"/>
      </w:pPr>
      <w:r>
        <w:t xml:space="preserve">☐ Explain sampling techniques and state the Central Limit Theorem</w:t>
      </w:r>
    </w:p>
    <w:p>
      <w:pPr>
        <w:numPr>
          <w:ilvl w:val="0"/>
          <w:numId w:val="1036"/>
        </w:numPr>
        <w:pStyle w:val="Compact"/>
      </w:pPr>
      <w:r>
        <w:t xml:space="preserve">☐ Run through the full hypothesis testing procedure, including Type I/II errors and p-values</w:t>
      </w:r>
    </w:p>
    <w:p>
      <w:pPr>
        <w:numPr>
          <w:ilvl w:val="0"/>
          <w:numId w:val="1036"/>
        </w:numPr>
        <w:pStyle w:val="Compact"/>
      </w:pPr>
      <w:r>
        <w:t xml:space="preserve">☐ Perform a chi-square test and interpret a t-test/ANOVA result</w:t>
      </w:r>
    </w:p>
    <w:p>
      <w:pPr>
        <w:numPr>
          <w:ilvl w:val="0"/>
          <w:numId w:val="1036"/>
        </w:numPr>
        <w:pStyle w:val="Compact"/>
      </w:pPr>
      <w:r>
        <w:t xml:space="preserve">☐ Explain entropy, information gain, and how a decision tree is built</w:t>
      </w:r>
    </w:p>
    <w:p>
      <w:pPr>
        <w:numPr>
          <w:ilvl w:val="0"/>
          <w:numId w:val="1036"/>
        </w:numPr>
        <w:pStyle w:val="Compact"/>
      </w:pPr>
      <w:r>
        <w:t xml:space="preserve">☐ Compute accuracy, precision, recall, F1 from a confusion matrix, and justify which metric matters in a given scenario</w:t>
      </w:r>
    </w:p>
    <w:p>
      <w:pPr>
        <w:numPr>
          <w:ilvl w:val="0"/>
          <w:numId w:val="1036"/>
        </w:numPr>
        <w:pStyle w:val="Compact"/>
      </w:pPr>
      <w:r>
        <w:t xml:space="preserve">☐ Explain Monte Carlo simulation and set up a basic Linear Programming formulation</w:t>
      </w:r>
    </w:p>
    <w:p>
      <w:pPr>
        <w:numPr>
          <w:ilvl w:val="0"/>
          <w:numId w:val="1036"/>
        </w:numPr>
        <w:pStyle w:val="Compact"/>
      </w:pPr>
      <w:r>
        <w:t xml:space="preserve">☐ Explain Naive Bayes with multiple evidence, and basic probabilistic/Bayesian-network reasoning</w:t>
      </w:r>
    </w:p>
    <w:p>
      <w:pPr>
        <w:numPr>
          <w:ilvl w:val="0"/>
          <w:numId w:val="1036"/>
        </w:numPr>
        <w:pStyle w:val="Compact"/>
      </w:pPr>
      <w:r>
        <w:t xml:space="preserve">☐ Explain how analytics creates and sustains competitive advantage</w:t>
      </w:r>
    </w:p>
    <w:p>
      <w:pPr>
        <w:numPr>
          <w:ilvl w:val="0"/>
          <w:numId w:val="1036"/>
        </w:numPr>
        <w:pStyle w:val="Compact"/>
      </w:pPr>
      <w:r>
        <w:t xml:space="preserve">☐ Explain the purpose of Factor Analysis and why directional data needs special treatment</w:t>
      </w:r>
    </w:p>
    <w:p>
      <w:pPr>
        <w:pStyle w:val="FirstParagraph"/>
      </w:pPr>
      <w:r>
        <w:t xml:space="preserve">If any box is shaky, go back to that session before the exam — nearly every later topic in this subject builds on an earlier one.</w:t>
      </w:r>
    </w:p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Analytics using Statistics — Complete Master Guide</dc:title>
  <dc:creator>PGCP-BDA, ACTS Pune — February 2026 Batch</dc:creator>
  <cp:keywords/>
  <dcterms:created xsi:type="dcterms:W3CDTF">2026-07-14T02:24:34Z</dcterms:created>
  <dcterms:modified xsi:type="dcterms:W3CDTF">2026-07-14T02:24:34Z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Compiled study guide covering all 23 sessions</vt:lpwstr>
  </property>
</Properties>
</file>