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Liquidity pools and LP tokens in AMM</w:t>
      </w:r>
    </w:p>
    <w:p>
      <w:pPr>
        <w:pStyle w:val="Heading2"/>
      </w:pPr>
      <w:r>
        <w:t xml:space="preserve">Difficulty: Beginner</w:t>
      </w:r>
    </w:p>
    <w:p>
      <w:pPr>
        <w:pStyle w:val="Heading3"/>
      </w:pPr>
      <w:r>
        <w:t xml:space="preserve">Date: 10/30/2025</w:t>
      </w:r>
    </w:p>
    <w:p>
      <w:pPr>
        <w:pageBreakBefore/>
      </w:pPr>
      <w:r>
        <w:t xml:space="preserve"/>
      </w:r>
    </w:p>
    <w:p>
      <w:pPr>
        <w:pStyle w:val="Heading1"/>
      </w:pPr>
      <w:r>
        <w:t xml:space="preserve">Questions &amp; Answers</w:t>
      </w:r>
    </w:p>
    <w:p>
      <w:pPr>
        <w:pStyle w:val="Heading2"/>
        <w:spacing w:before="200"/>
      </w:pPr>
      <w:r>
        <w:t xml:space="preserve">1.</w:t>
      </w:r>
    </w:p>
    <w:p>
      <w:r>
        <w:rPr>
          <w:b w:val="false"/>
          <w:bCs w:val="false"/>
          <w:i w:val="false"/>
          <w:iCs w:val="false"/>
        </w:rPr>
        <w:t xml:space="preserve">What does AMM stand for in the context of decentralized finance?</w:t>
      </w:r>
    </w:p>
    <w:p>
      <w:pPr>
        <w:ind w:left="400"/>
      </w:pPr>
      <w:r>
        <w:rPr>
          <w:b/>
          <w:bCs/>
          <w:color w:val="333333"/>
        </w:rPr>
        <w:t xml:space="preserve">☐ </w:t>
      </w:r>
      <w:r>
        <w:rPr>
          <w:b w:val="false"/>
          <w:bCs w:val="false"/>
          <w:i w:val="false"/>
          <w:iCs w:val="false"/>
        </w:rPr>
        <w:t xml:space="preserve">Automated Money Maker</w:t>
      </w:r>
    </w:p>
    <w:p>
      <w:pPr>
        <w:ind w:left="400"/>
      </w:pPr>
      <w:r>
        <w:rPr>
          <w:b/>
          <w:bCs/>
          <w:color w:val="333333"/>
        </w:rPr>
        <w:t xml:space="preserve">☐ </w:t>
      </w:r>
      <w:r>
        <w:rPr>
          <w:b w:val="false"/>
          <w:bCs w:val="false"/>
          <w:i w:val="false"/>
          <w:iCs w:val="false"/>
        </w:rPr>
        <w:t xml:space="preserve">Algorithmic Market Mechanism</w:t>
      </w:r>
    </w:p>
    <w:p>
      <w:pPr>
        <w:ind w:left="400"/>
      </w:pPr>
      <w:r>
        <w:rPr>
          <w:b/>
          <w:bCs/>
          <w:color w:val="10B981"/>
        </w:rPr>
        <w:t xml:space="preserve">✔ </w:t>
      </w:r>
      <w:r>
        <w:rPr>
          <w:b w:val="false"/>
          <w:bCs w:val="false"/>
          <w:i w:val="false"/>
          <w:iCs w:val="false"/>
        </w:rPr>
        <w:t xml:space="preserve">Automated Market Maker</w:t>
      </w:r>
    </w:p>
    <w:p>
      <w:pPr>
        <w:ind w:left="400"/>
      </w:pPr>
      <w:r>
        <w:rPr>
          <w:b/>
          <w:bCs/>
          <w:color w:val="333333"/>
        </w:rPr>
        <w:t xml:space="preserve">☐ </w:t>
      </w:r>
      <w:r>
        <w:rPr>
          <w:b w:val="false"/>
          <w:bCs w:val="false"/>
          <w:i w:val="false"/>
          <w:iCs w:val="false"/>
        </w:rPr>
        <w:t xml:space="preserve">Autonomous Market Manager</w:t>
      </w:r>
    </w:p>
    <w:p>
      <w:pPr>
        <w:spacing w:before="100"/>
      </w:pPr>
      <w:r>
        <w:rPr>
          <w:b/>
          <w:bCs/>
          <w:i/>
          <w:iCs/>
        </w:rPr>
        <w:t xml:space="preserve">Explanation:</w:t>
      </w:r>
    </w:p>
    <w:p>
      <w:r>
        <w:rPr>
          <w:b w:val="false"/>
          <w:bCs w:val="false"/>
          <w:i w:val="false"/>
          <w:iCs w:val="false"/>
        </w:rPr>
        <w:t xml:space="preserve">AMM stands for Automated Market Maker, which is a protocol that uses mathematical formulas to price assets and facilitate trading, rather than an order book.</w:t>
      </w:r>
    </w:p>
    <w:p>
      <w:pPr>
        <w:pStyle w:val="Heading2"/>
        <w:spacing w:before="200"/>
      </w:pPr>
      <w:r>
        <w:t xml:space="preserve">2.</w:t>
      </w:r>
    </w:p>
    <w:p>
      <w:r>
        <w:rPr>
          <w:b w:val="false"/>
          <w:bCs w:val="false"/>
          <w:i w:val="false"/>
          <w:iCs w:val="false"/>
        </w:rPr>
        <w:t xml:space="preserve">What is a 'liquidity pool' in an AMM?</w:t>
      </w:r>
    </w:p>
    <w:p>
      <w:pPr>
        <w:ind w:left="400"/>
      </w:pPr>
      <w:r>
        <w:rPr>
          <w:b/>
          <w:bCs/>
          <w:color w:val="333333"/>
        </w:rPr>
        <w:t xml:space="preserve">☐ </w:t>
      </w:r>
      <w:r>
        <w:rPr>
          <w:b w:val="false"/>
          <w:bCs w:val="false"/>
          <w:i w:val="false"/>
          <w:iCs w:val="false"/>
        </w:rPr>
        <w:t xml:space="preserve">A collection of user accounts for trading.</w:t>
      </w:r>
    </w:p>
    <w:p>
      <w:pPr>
        <w:ind w:left="400"/>
      </w:pPr>
      <w:r>
        <w:rPr>
          <w:b/>
          <w:bCs/>
          <w:color w:val="10B981"/>
        </w:rPr>
        <w:t xml:space="preserve">✔ </w:t>
      </w:r>
      <w:r>
        <w:rPr>
          <w:b w:val="false"/>
          <w:bCs w:val="false"/>
          <w:i w:val="false"/>
          <w:iCs w:val="false"/>
        </w:rPr>
        <w:t xml:space="preserve">A smart contract holding a pair of token assets.</w:t>
      </w:r>
    </w:p>
    <w:p>
      <w:pPr>
        <w:ind w:left="400"/>
      </w:pPr>
      <w:r>
        <w:rPr>
          <w:b/>
          <w:bCs/>
          <w:color w:val="333333"/>
        </w:rPr>
        <w:t xml:space="preserve">☐ </w:t>
      </w:r>
      <w:r>
        <w:rPr>
          <w:b w:val="false"/>
          <w:bCs w:val="false"/>
          <w:i w:val="false"/>
          <w:iCs w:val="false"/>
        </w:rPr>
        <w:t xml:space="preserve">A centralized exchange's order book.</w:t>
      </w:r>
    </w:p>
    <w:p>
      <w:pPr>
        <w:ind w:left="400"/>
      </w:pPr>
      <w:r>
        <w:rPr>
          <w:b/>
          <w:bCs/>
          <w:color w:val="333333"/>
        </w:rPr>
        <w:t xml:space="preserve">☐ </w:t>
      </w:r>
      <w:r>
        <w:rPr>
          <w:b w:val="false"/>
          <w:bCs w:val="false"/>
          <w:i w:val="false"/>
          <w:iCs w:val="false"/>
        </w:rPr>
        <w:t xml:space="preserve">A private fund for market manipulation.</w:t>
      </w:r>
    </w:p>
    <w:p>
      <w:pPr>
        <w:spacing w:before="100"/>
      </w:pPr>
      <w:r>
        <w:rPr>
          <w:b/>
          <w:bCs/>
          <w:i/>
          <w:iCs/>
        </w:rPr>
        <w:t xml:space="preserve">Explanation:</w:t>
      </w:r>
    </w:p>
    <w:p>
      <w:r>
        <w:rPr>
          <w:b w:val="false"/>
          <w:bCs w:val="false"/>
          <w:i w:val="false"/>
          <w:iCs w:val="false"/>
        </w:rPr>
        <w:t xml:space="preserve">A liquidity pool is essentially a smart contract that holds reserves of two or more tokens, facilitating decentralized trading.</w:t>
      </w:r>
    </w:p>
    <w:p>
      <w:pPr>
        <w:pStyle w:val="Heading2"/>
        <w:spacing w:before="200"/>
      </w:pPr>
      <w:r>
        <w:t xml:space="preserve">3.</w:t>
      </w:r>
    </w:p>
    <w:p>
      <w:r>
        <w:rPr>
          <w:b w:val="false"/>
          <w:bCs w:val="false"/>
          <w:i w:val="false"/>
          <w:iCs w:val="false"/>
        </w:rPr>
        <w:t xml:space="preserve">When you provide liquidity to an AMM pool, what do you receive in return?</w:t>
      </w:r>
    </w:p>
    <w:p>
      <w:pPr>
        <w:ind w:left="400"/>
      </w:pPr>
      <w:r>
        <w:rPr>
          <w:b/>
          <w:bCs/>
          <w:color w:val="333333"/>
        </w:rPr>
        <w:t xml:space="preserve">☐ </w:t>
      </w:r>
      <w:r>
        <w:rPr>
          <w:b w:val="false"/>
          <w:bCs w:val="false"/>
          <w:i w:val="false"/>
          <w:iCs w:val="false"/>
        </w:rPr>
        <w:t xml:space="preserve">Direct cash payment.</w:t>
      </w:r>
    </w:p>
    <w:p>
      <w:pPr>
        <w:ind w:left="400"/>
      </w:pPr>
      <w:r>
        <w:rPr>
          <w:b/>
          <w:bCs/>
          <w:color w:val="333333"/>
        </w:rPr>
        <w:t xml:space="preserve">☐ </w:t>
      </w:r>
      <w:r>
        <w:rPr>
          <w:b w:val="false"/>
          <w:bCs w:val="false"/>
          <w:i w:val="false"/>
          <w:iCs w:val="false"/>
        </w:rPr>
        <w:t xml:space="preserve">Voting rights in the protocol's governance.</w:t>
      </w:r>
    </w:p>
    <w:p>
      <w:pPr>
        <w:ind w:left="400"/>
      </w:pPr>
      <w:r>
        <w:rPr>
          <w:b/>
          <w:bCs/>
          <w:color w:val="10B981"/>
        </w:rPr>
        <w:t xml:space="preserve">✔ </w:t>
      </w:r>
      <w:r>
        <w:rPr>
          <w:b w:val="false"/>
          <w:bCs w:val="false"/>
          <w:i w:val="false"/>
          <w:iCs w:val="false"/>
        </w:rPr>
        <w:t xml:space="preserve">Liquidity Provider (LP) tokens.</w:t>
      </w:r>
    </w:p>
    <w:p>
      <w:pPr>
        <w:ind w:left="400"/>
      </w:pPr>
      <w:r>
        <w:rPr>
          <w:b/>
          <w:bCs/>
          <w:color w:val="333333"/>
        </w:rPr>
        <w:t xml:space="preserve">☐ </w:t>
      </w:r>
      <w:r>
        <w:rPr>
          <w:b w:val="false"/>
          <w:bCs w:val="false"/>
          <w:i w:val="false"/>
          <w:iCs w:val="false"/>
        </w:rPr>
        <w:t xml:space="preserve">A fixed interest rate on your deposited assets.</w:t>
      </w:r>
    </w:p>
    <w:p>
      <w:pPr>
        <w:spacing w:before="100"/>
      </w:pPr>
      <w:r>
        <w:rPr>
          <w:b/>
          <w:bCs/>
          <w:i/>
          <w:iCs/>
        </w:rPr>
        <w:t xml:space="preserve">Explanation:</w:t>
      </w:r>
    </w:p>
    <w:p>
      <w:r>
        <w:rPr>
          <w:b w:val="false"/>
          <w:bCs w:val="false"/>
          <w:i w:val="false"/>
          <w:iCs w:val="false"/>
        </w:rPr>
        <w:t xml:space="preserve">Liquidity Provider (LP) tokens are issued to LPs as a receipt for their deposited assets, representing their share of the pool.</w:t>
      </w:r>
    </w:p>
    <w:p>
      <w:pPr>
        <w:pStyle w:val="Heading2"/>
        <w:spacing w:before="200"/>
      </w:pPr>
      <w:r>
        <w:t xml:space="preserve">4.</w:t>
      </w:r>
    </w:p>
    <w:p>
      <w:r>
        <w:rPr>
          <w:b w:val="false"/>
          <w:bCs w:val="false"/>
          <w:i w:val="false"/>
          <w:iCs w:val="false"/>
        </w:rPr>
        <w:t xml:space="preserve">What is the primary role of 'Liquidity Providers' (LPs) in an AMM?</w:t>
      </w:r>
    </w:p>
    <w:p>
      <w:pPr>
        <w:ind w:left="400"/>
      </w:pPr>
      <w:r>
        <w:rPr>
          <w:b/>
          <w:bCs/>
          <w:color w:val="333333"/>
        </w:rPr>
        <w:t xml:space="preserve">☐ </w:t>
      </w:r>
      <w:r>
        <w:rPr>
          <w:b w:val="false"/>
          <w:bCs w:val="false"/>
          <w:i w:val="false"/>
          <w:iCs w:val="false"/>
        </w:rPr>
        <w:t xml:space="preserve">To execute trades on behalf of others.</w:t>
      </w:r>
    </w:p>
    <w:p>
      <w:pPr>
        <w:ind w:left="400"/>
      </w:pPr>
      <w:r>
        <w:rPr>
          <w:b/>
          <w:bCs/>
          <w:color w:val="333333"/>
        </w:rPr>
        <w:t xml:space="preserve">☐ </w:t>
      </w:r>
      <w:r>
        <w:rPr>
          <w:b w:val="false"/>
          <w:bCs w:val="false"/>
          <w:i w:val="false"/>
          <w:iCs w:val="false"/>
        </w:rPr>
        <w:t xml:space="preserve">To approve or reject transactions.</w:t>
      </w:r>
    </w:p>
    <w:p>
      <w:pPr>
        <w:ind w:left="400"/>
      </w:pPr>
      <w:r>
        <w:rPr>
          <w:b/>
          <w:bCs/>
          <w:color w:val="10B981"/>
        </w:rPr>
        <w:t xml:space="preserve">✔ </w:t>
      </w:r>
      <w:r>
        <w:rPr>
          <w:b w:val="false"/>
          <w:bCs w:val="false"/>
          <w:i w:val="false"/>
          <w:iCs w:val="false"/>
        </w:rPr>
        <w:t xml:space="preserve">To supply token pairs to the liquidity pool.</w:t>
      </w:r>
    </w:p>
    <w:p>
      <w:pPr>
        <w:ind w:left="400"/>
      </w:pPr>
      <w:r>
        <w:rPr>
          <w:b/>
          <w:bCs/>
          <w:color w:val="333333"/>
        </w:rPr>
        <w:t xml:space="preserve">☐ </w:t>
      </w:r>
      <w:r>
        <w:rPr>
          <w:b w:val="false"/>
          <w:bCs w:val="false"/>
          <w:i w:val="false"/>
          <w:iCs w:val="false"/>
        </w:rPr>
        <w:t xml:space="preserve">To manage the price of assets in the pool.</w:t>
      </w:r>
    </w:p>
    <w:p>
      <w:pPr>
        <w:spacing w:before="100"/>
      </w:pPr>
      <w:r>
        <w:rPr>
          <w:b/>
          <w:bCs/>
          <w:i/>
          <w:iCs/>
        </w:rPr>
        <w:t xml:space="preserve">Explanation:</w:t>
      </w:r>
    </w:p>
    <w:p>
      <w:r>
        <w:rPr>
          <w:b w:val="false"/>
          <w:bCs w:val="false"/>
          <w:i w:val="false"/>
          <w:iCs w:val="false"/>
        </w:rPr>
        <w:t xml:space="preserve">LPs supply an equal value of two tokens to the pool, making it possible for traders to swap between those tokens.</w:t>
      </w:r>
    </w:p>
    <w:p>
      <w:pPr>
        <w:pStyle w:val="Heading2"/>
        <w:spacing w:before="200"/>
      </w:pPr>
      <w:r>
        <w:t xml:space="preserve">5.</w:t>
      </w:r>
    </w:p>
    <w:p>
      <w:r>
        <w:rPr>
          <w:b w:val="false"/>
          <w:bCs w:val="false"/>
          <w:i w:val="false"/>
          <w:iCs w:val="false"/>
        </w:rPr>
        <w:t xml:space="preserve">How do Liquidity Providers (LPs) typically earn rewards in an AMM?</w:t>
      </w:r>
    </w:p>
    <w:p>
      <w:pPr>
        <w:ind w:left="400"/>
      </w:pPr>
      <w:r>
        <w:rPr>
          <w:b/>
          <w:bCs/>
          <w:color w:val="333333"/>
        </w:rPr>
        <w:t xml:space="preserve">☐ </w:t>
      </w:r>
      <w:r>
        <w:rPr>
          <w:b w:val="false"/>
          <w:bCs w:val="false"/>
          <w:i w:val="false"/>
          <w:iCs w:val="false"/>
        </w:rPr>
        <w:t xml:space="preserve">From protocol grants.</w:t>
      </w:r>
    </w:p>
    <w:p>
      <w:pPr>
        <w:ind w:left="400"/>
      </w:pPr>
      <w:r>
        <w:rPr>
          <w:b/>
          <w:bCs/>
          <w:color w:val="10B981"/>
        </w:rPr>
        <w:t xml:space="preserve">✔ </w:t>
      </w:r>
      <w:r>
        <w:rPr>
          <w:b w:val="false"/>
          <w:bCs w:val="false"/>
          <w:i w:val="false"/>
          <w:iCs w:val="false"/>
        </w:rPr>
        <w:t xml:space="preserve">By receiving a portion of trading fees.</w:t>
      </w:r>
    </w:p>
    <w:p>
      <w:pPr>
        <w:ind w:left="400"/>
      </w:pPr>
      <w:r>
        <w:rPr>
          <w:b/>
          <w:bCs/>
          <w:color w:val="333333"/>
        </w:rPr>
        <w:t xml:space="preserve">☐ </w:t>
      </w:r>
      <w:r>
        <w:rPr>
          <w:b w:val="false"/>
          <w:bCs w:val="false"/>
          <w:i w:val="false"/>
          <w:iCs w:val="false"/>
        </w:rPr>
        <w:t xml:space="preserve">Through capital appreciation of their LP tokens.</w:t>
      </w:r>
    </w:p>
    <w:p>
      <w:pPr>
        <w:ind w:left="400"/>
      </w:pPr>
      <w:r>
        <w:rPr>
          <w:b/>
          <w:bCs/>
          <w:color w:val="333333"/>
        </w:rPr>
        <w:t xml:space="preserve">☐ </w:t>
      </w:r>
      <w:r>
        <w:rPr>
          <w:b w:val="false"/>
          <w:bCs w:val="false"/>
          <w:i w:val="false"/>
          <w:iCs w:val="false"/>
        </w:rPr>
        <w:t xml:space="preserve">From network transaction fees.</w:t>
      </w:r>
    </w:p>
    <w:p>
      <w:pPr>
        <w:spacing w:before="100"/>
      </w:pPr>
      <w:r>
        <w:rPr>
          <w:b/>
          <w:bCs/>
          <w:i/>
          <w:iCs/>
        </w:rPr>
        <w:t xml:space="preserve">Explanation:</w:t>
      </w:r>
    </w:p>
    <w:p>
      <w:r>
        <w:rPr>
          <w:b w:val="false"/>
          <w:bCs w:val="false"/>
          <w:i w:val="false"/>
          <w:iCs w:val="false"/>
        </w:rPr>
        <w:t xml:space="preserve">LPs earn a share of the trading fees collected by the pool, proportional to their share of the total liquidity.</w:t>
      </w:r>
    </w:p>
    <w:p>
      <w:pPr>
        <w:pStyle w:val="Heading2"/>
        <w:spacing w:before="200"/>
      </w:pPr>
      <w:r>
        <w:t xml:space="preserve">6.</w:t>
      </w:r>
    </w:p>
    <w:p>
      <w:r>
        <w:rPr>
          <w:b w:val="false"/>
          <w:bCs w:val="false"/>
          <w:i w:val="false"/>
          <w:iCs w:val="false"/>
        </w:rPr>
        <w:t xml:space="preserve">What is a basic definition of 'impermanent loss' for a beginner?</w:t>
      </w:r>
    </w:p>
    <w:p>
      <w:pPr>
        <w:ind w:left="400"/>
      </w:pPr>
      <w:r>
        <w:rPr>
          <w:b/>
          <w:bCs/>
          <w:color w:val="333333"/>
        </w:rPr>
        <w:t xml:space="preserve">☐ </w:t>
      </w:r>
      <w:r>
        <w:rPr>
          <w:b w:val="false"/>
          <w:bCs w:val="false"/>
          <w:i w:val="false"/>
          <w:iCs w:val="false"/>
        </w:rPr>
        <w:t xml:space="preserve">The profit an LP makes from trading fees.</w:t>
      </w:r>
    </w:p>
    <w:p>
      <w:pPr>
        <w:ind w:left="400"/>
      </w:pPr>
      <w:r>
        <w:rPr>
          <w:b/>
          <w:bCs/>
          <w:color w:val="333333"/>
        </w:rPr>
        <w:t xml:space="preserve">☐ </w:t>
      </w:r>
      <w:r>
        <w:rPr>
          <w:b w:val="false"/>
          <w:bCs w:val="false"/>
          <w:i w:val="false"/>
          <w:iCs w:val="false"/>
        </w:rPr>
        <w:t xml:space="preserve">The temporary loss of funds when a user makes a bad trade.</w:t>
      </w:r>
    </w:p>
    <w:p>
      <w:pPr>
        <w:ind w:left="400"/>
      </w:pPr>
      <w:r>
        <w:rPr>
          <w:b/>
          <w:bCs/>
          <w:color w:val="10B981"/>
        </w:rPr>
        <w:t xml:space="preserve">✔ </w:t>
      </w:r>
      <w:r>
        <w:rPr>
          <w:b w:val="false"/>
          <w:bCs w:val="false"/>
          <w:i w:val="false"/>
          <w:iCs w:val="false"/>
        </w:rPr>
        <w:t xml:space="preserve">The divergence in value between holding tokens in a pool versus holding them separately.</w:t>
      </w:r>
    </w:p>
    <w:p>
      <w:pPr>
        <w:ind w:left="400"/>
      </w:pPr>
      <w:r>
        <w:rPr>
          <w:b/>
          <w:bCs/>
          <w:color w:val="333333"/>
        </w:rPr>
        <w:t xml:space="preserve">☐ </w:t>
      </w:r>
      <w:r>
        <w:rPr>
          <w:b w:val="false"/>
          <w:bCs w:val="false"/>
          <w:i w:val="false"/>
          <w:iCs w:val="false"/>
        </w:rPr>
        <w:t xml:space="preserve">The permanent loss of all deposited assets.</w:t>
      </w:r>
    </w:p>
    <w:p>
      <w:pPr>
        <w:spacing w:before="100"/>
      </w:pPr>
      <w:r>
        <w:rPr>
          <w:b/>
          <w:bCs/>
          <w:i/>
          <w:iCs/>
        </w:rPr>
        <w:t xml:space="preserve">Explanation:</w:t>
      </w:r>
    </w:p>
    <w:p>
      <w:r>
        <w:rPr>
          <w:b w:val="false"/>
          <w:bCs w:val="false"/>
          <w:i w:val="false"/>
          <w:iCs w:val="false"/>
        </w:rPr>
        <w:t xml:space="preserve">Impermanent loss occurs when the price ratio of assets in a liquidity pool changes from when an LP deposited them. It's the opportunity cost of holding the assets in the pool versus just holding them in a wallet. It's called 'impermanent' because it can reverse if prices return to their original ratio.</w:t>
      </w:r>
    </w:p>
    <w:p>
      <w:pPr>
        <w:pStyle w:val="Heading2"/>
        <w:spacing w:before="200"/>
      </w:pPr>
      <w:r>
        <w:t xml:space="preserve">7.</w:t>
      </w:r>
    </w:p>
    <w:p>
      <w:r>
        <w:rPr>
          <w:b w:val="false"/>
          <w:bCs w:val="false"/>
          <w:i w:val="false"/>
          <w:iCs w:val="false"/>
        </w:rPr>
        <w:t xml:space="preserve">When adding liquidity to a standard AMM pool (e.g., Uniswap v2 style), what is usually required?</w:t>
      </w:r>
    </w:p>
    <w:p>
      <w:pPr>
        <w:ind w:left="400"/>
      </w:pPr>
      <w:r>
        <w:rPr>
          <w:b/>
          <w:bCs/>
          <w:color w:val="333333"/>
        </w:rPr>
        <w:t xml:space="preserve">☐ </w:t>
      </w:r>
      <w:r>
        <w:rPr>
          <w:b w:val="false"/>
          <w:bCs w:val="false"/>
          <w:i w:val="false"/>
          <w:iCs w:val="false"/>
        </w:rPr>
        <w:t xml:space="preserve">Only one type of token.</w:t>
      </w:r>
    </w:p>
    <w:p>
      <w:pPr>
        <w:ind w:left="400"/>
      </w:pPr>
      <w:r>
        <w:rPr>
          <w:b/>
          <w:bCs/>
          <w:color w:val="333333"/>
        </w:rPr>
        <w:t xml:space="preserve">☐ </w:t>
      </w:r>
      <w:r>
        <w:rPr>
          <w:b w:val="false"/>
          <w:bCs w:val="false"/>
          <w:i w:val="false"/>
          <w:iCs w:val="false"/>
        </w:rPr>
        <w:t xml:space="preserve">An unequal amount of two different tokens.</w:t>
      </w:r>
    </w:p>
    <w:p>
      <w:pPr>
        <w:ind w:left="400"/>
      </w:pPr>
      <w:r>
        <w:rPr>
          <w:b/>
          <w:bCs/>
          <w:color w:val="333333"/>
        </w:rPr>
        <w:t xml:space="preserve">✔ </w:t>
      </w:r>
      <w:r>
        <w:rPr>
          <w:b w:val="false"/>
          <w:bCs w:val="false"/>
          <w:i w:val="false"/>
          <w:iCs w:val="false"/>
        </w:rPr>
        <w:t xml:space="preserve">An equal value of two different tokens.</w:t>
      </w:r>
    </w:p>
    <w:p>
      <w:pPr>
        <w:ind w:left="400"/>
      </w:pPr>
      <w:r>
        <w:rPr>
          <w:b/>
          <w:bCs/>
          <w:color w:val="EF4444"/>
        </w:rPr>
        <w:t xml:space="preserve">✘ </w:t>
      </w:r>
      <w:r>
        <w:rPr>
          <w:b w:val="false"/>
          <w:bCs w:val="false"/>
          <w:i w:val="false"/>
          <w:iCs w:val="false"/>
        </w:rPr>
        <w:t xml:space="preserve">Any amount of any token.</w:t>
      </w:r>
    </w:p>
    <w:p>
      <w:pPr>
        <w:spacing w:before="100"/>
      </w:pPr>
      <w:r>
        <w:rPr>
          <w:b/>
          <w:bCs/>
          <w:i/>
          <w:iCs/>
        </w:rPr>
        <w:t xml:space="preserve">Explanation:</w:t>
      </w:r>
    </w:p>
    <w:p>
      <w:r>
        <w:rPr>
          <w:b w:val="false"/>
          <w:bCs w:val="false"/>
          <w:i w:val="false"/>
          <w:iCs w:val="false"/>
        </w:rPr>
        <w:t xml:space="preserve">For most constant product AMMs, LPs must deposit an equivalent value of two different tokens to maintain the pool's price ratio.</w:t>
      </w:r>
    </w:p>
    <w:p>
      <w:pPr>
        <w:pStyle w:val="Heading2"/>
        <w:spacing w:before="200"/>
      </w:pPr>
      <w:r>
        <w:t xml:space="preserve">8.</w:t>
      </w:r>
    </w:p>
    <w:p>
      <w:r>
        <w:rPr>
          <w:b w:val="false"/>
          <w:bCs w:val="false"/>
          <w:i w:val="false"/>
          <w:iCs w:val="false"/>
        </w:rPr>
        <w:t xml:space="preserve">What happens when a Liquidity Provider 'removes liquidity' from an AMM pool?</w:t>
      </w:r>
    </w:p>
    <w:p>
      <w:pPr>
        <w:ind w:left="400"/>
      </w:pPr>
      <w:r>
        <w:rPr>
          <w:b/>
          <w:bCs/>
          <w:color w:val="10B981"/>
        </w:rPr>
        <w:t xml:space="preserve">✔ </w:t>
      </w:r>
      <w:r>
        <w:rPr>
          <w:b w:val="false"/>
          <w:bCs w:val="false"/>
          <w:i w:val="false"/>
          <w:iCs w:val="false"/>
        </w:rPr>
        <w:t xml:space="preserve">Their LP tokens are burned, and they receive their share of the pool's assets.</w:t>
      </w:r>
    </w:p>
    <w:p>
      <w:pPr>
        <w:ind w:left="400"/>
      </w:pPr>
      <w:r>
        <w:rPr>
          <w:b/>
          <w:bCs/>
          <w:color w:val="333333"/>
        </w:rPr>
        <w:t xml:space="preserve">☐ </w:t>
      </w:r>
      <w:r>
        <w:rPr>
          <w:b w:val="false"/>
          <w:bCs w:val="false"/>
          <w:i w:val="false"/>
          <w:iCs w:val="false"/>
        </w:rPr>
        <w:t xml:space="preserve">Their LP tokens are sold to other traders.</w:t>
      </w:r>
    </w:p>
    <w:p>
      <w:pPr>
        <w:ind w:left="400"/>
      </w:pPr>
      <w:r>
        <w:rPr>
          <w:b/>
          <w:bCs/>
          <w:color w:val="333333"/>
        </w:rPr>
        <w:t xml:space="preserve">☐ </w:t>
      </w:r>
      <w:r>
        <w:rPr>
          <w:b w:val="false"/>
          <w:bCs w:val="false"/>
          <w:i w:val="false"/>
          <w:iCs w:val="false"/>
        </w:rPr>
        <w:t xml:space="preserve">They lose all their initial investment.</w:t>
      </w:r>
    </w:p>
    <w:p>
      <w:pPr>
        <w:ind w:left="400"/>
      </w:pPr>
      <w:r>
        <w:rPr>
          <w:b/>
          <w:bCs/>
          <w:color w:val="333333"/>
        </w:rPr>
        <w:t xml:space="preserve">☐ </w:t>
      </w:r>
      <w:r>
        <w:rPr>
          <w:b w:val="false"/>
          <w:bCs w:val="false"/>
          <w:i w:val="false"/>
          <w:iCs w:val="false"/>
        </w:rPr>
        <w:t xml:space="preserve">They can only withdraw one of the two token types.</w:t>
      </w:r>
    </w:p>
    <w:p>
      <w:pPr>
        <w:spacing w:before="100"/>
      </w:pPr>
      <w:r>
        <w:rPr>
          <w:b/>
          <w:bCs/>
          <w:i/>
          <w:iCs/>
        </w:rPr>
        <w:t xml:space="preserve">Explanation:</w:t>
      </w:r>
    </w:p>
    <w:p>
      <w:r>
        <w:rPr>
          <w:b w:val="false"/>
          <w:bCs w:val="false"/>
          <w:i w:val="false"/>
          <w:iCs w:val="false"/>
        </w:rPr>
        <w:t xml:space="preserve">When LPs remove liquidity, their LP tokens are redeemed (burned), and they receive their proportional share of the current assets in the pool.</w:t>
      </w:r>
    </w:p>
    <w:p>
      <w:pPr>
        <w:pStyle w:val="Heading2"/>
        <w:spacing w:before="200"/>
      </w:pPr>
      <w:r>
        <w:t xml:space="preserve">9.</w:t>
      </w:r>
    </w:p>
    <w:p>
      <w:r>
        <w:rPr>
          <w:b w:val="false"/>
          <w:bCs w:val="false"/>
          <w:i w:val="false"/>
          <w:iCs w:val="false"/>
        </w:rPr>
        <w:t xml:space="preserve">Consider a simplified AMM function for swapping </w:t>
      </w:r>
      <w:r>
        <w:rPr>
          <w:b w:val="false"/>
          <w:bCs w:val="false"/>
          <w:i w:val="false"/>
          <w:iCs w:val="false"/>
          <w:rStyle w:val="InlineCodeChar"/>
        </w:rPr>
        <w:t xml:space="preserve">tokenA</w:t>
      </w:r>
      <w:r>
        <w:rPr>
          <w:b w:val="false"/>
          <w:bCs w:val="false"/>
          <w:i w:val="false"/>
          <w:iCs w:val="false"/>
        </w:rPr>
        <w:t xml:space="preserve"> for </w:t>
      </w:r>
      <w:r>
        <w:rPr>
          <w:b w:val="false"/>
          <w:bCs w:val="false"/>
          <w:i w:val="false"/>
          <w:iCs w:val="false"/>
          <w:rStyle w:val="InlineCodeChar"/>
        </w:rPr>
        <w:t xml:space="preserve">tokenB</w:t>
      </w:r>
      <w:r>
        <w:rPr>
          <w:b w:val="false"/>
          <w:bCs w:val="false"/>
          <w:i w:val="false"/>
          <w:iCs w:val="false"/>
        </w:rPr>
        <w:t xml:space="preserve">. What would </w:t>
      </w:r>
      <w:r>
        <w:rPr>
          <w:b w:val="false"/>
          <w:bCs w:val="false"/>
          <w:i w:val="false"/>
          <w:iCs w:val="false"/>
          <w:rStyle w:val="InlineCodeChar"/>
        </w:rPr>
        <w:t xml:space="preserve">returned</w:t>
      </w:r>
      <w:r>
        <w:rPr>
          <w:b w:val="false"/>
          <w:bCs w:val="false"/>
          <w:i/>
          <w:iCs/>
          <w:rStyle w:val="InlineCodeChar"/>
        </w:rPr>
        <w:t xml:space="preserve">tokenB</w:t>
      </w:r>
      <w:r>
        <w:rPr>
          <w:b w:val="false"/>
          <w:bCs w:val="false"/>
          <w:i/>
          <w:iCs/>
        </w:rPr>
        <w:t xml:space="preserve"> likely represent if the pool currently has </w:t>
      </w:r>
      <w:r>
        <w:rPr>
          <w:b w:val="false"/>
          <w:bCs w:val="false"/>
          <w:i/>
          <w:iCs/>
          <w:rStyle w:val="InlineCodeChar"/>
        </w:rPr>
        <w:t xml:space="preserve">x</w:t>
      </w:r>
      <w:r>
        <w:rPr>
          <w:b w:val="false"/>
          <w:bCs w:val="false"/>
          <w:i w:val="false"/>
          <w:iCs w:val="false"/>
          <w:rStyle w:val="InlineCodeChar"/>
        </w:rPr>
        <w:t xml:space="preserve">amount</w:t>
      </w:r>
      <w:r>
        <w:rPr>
          <w:b w:val="false"/>
          <w:bCs w:val="false"/>
          <w:i w:val="false"/>
          <w:iCs w:val="false"/>
        </w:rPr>
        <w:t xml:space="preserve"> of TokenA and </w:t>
      </w:r>
      <w:r>
        <w:rPr>
          <w:b w:val="false"/>
          <w:bCs w:val="false"/>
          <w:i w:val="false"/>
          <w:iCs w:val="false"/>
          <w:rStyle w:val="InlineCodeChar"/>
        </w:rPr>
        <w:t xml:space="preserve">y</w:t>
      </w:r>
      <w:r>
        <w:rPr>
          <w:b w:val="false"/>
          <w:bCs w:val="false"/>
          <w:i/>
          <w:iCs/>
          <w:rStyle w:val="InlineCodeChar"/>
        </w:rPr>
        <w:t xml:space="preserve">amount</w:t>
      </w:r>
      <w:r>
        <w:rPr>
          <w:b w:val="false"/>
          <w:bCs w:val="false"/>
          <w:i/>
          <w:iCs/>
        </w:rPr>
        <w:t xml:space="preserve"> of TokenB, and a user wants to swap </w:t>
      </w:r>
      <w:r>
        <w:rPr>
          <w:b w:val="false"/>
          <w:bCs w:val="false"/>
          <w:i/>
          <w:iCs/>
          <w:rStyle w:val="InlineCodeChar"/>
        </w:rPr>
        <w:t xml:space="preserve">input</w:t>
      </w:r>
      <w:r>
        <w:rPr>
          <w:b w:val="false"/>
          <w:bCs w:val="false"/>
          <w:i w:val="false"/>
          <w:iCs w:val="false"/>
          <w:rStyle w:val="InlineCodeChar"/>
        </w:rPr>
        <w:t xml:space="preserve">tokenA</w:t>
      </w:r>
      <w:r>
        <w:rPr>
          <w:b w:val="false"/>
          <w:bCs w:val="false"/>
          <w:i w:val="false"/>
          <w:iCs w:val="false"/>
        </w:rPr>
        <w:t xml:space="preserve">? (Assume </w:t>
      </w:r>
      <w:r>
        <w:rPr>
          <w:b w:val="false"/>
          <w:bCs w:val="false"/>
          <w:i w:val="false"/>
          <w:iCs w:val="false"/>
          <w:rStyle w:val="InlineCodeChar"/>
        </w:rPr>
        <w:t xml:space="preserve">k = x</w:t>
      </w:r>
      <w:r>
        <w:rPr>
          <w:b w:val="false"/>
          <w:bCs w:val="false"/>
          <w:i/>
          <w:iCs/>
          <w:rStyle w:val="InlineCodeChar"/>
        </w:rPr>
        <w:t xml:space="preserve">amount </w:t>
      </w:r>
      <w:r>
        <w:rPr>
          <w:b w:val="false"/>
          <w:bCs w:val="false"/>
          <w:i w:val="false"/>
          <w:iCs w:val="false"/>
          <w:rStyle w:val="InlineCodeChar"/>
        </w:rPr>
        <w:t xml:space="preserve"> y</w:t>
      </w:r>
      <w:r>
        <w:rPr>
          <w:b w:val="false"/>
          <w:bCs w:val="false"/>
          <w:i/>
          <w:iCs/>
          <w:rStyle w:val="InlineCodeChar"/>
        </w:rPr>
        <w:t xml:space="preserve">amount</w:t>
      </w:r>
      <w:r>
        <w:rPr>
          <w:b w:val="false"/>
          <w:bCs w:val="false"/>
          <w:i/>
          <w:iCs/>
        </w:rPr>
        <w:t xml:space="preserve">)</w:t>
      </w:r>
    </w:p>
    <w:p>
      <w:r>
        <w:rPr>
          <w:b w:val="false"/>
          <w:bCs w:val="false"/>
          <w:i w:val="false"/>
          <w:iCs w:val="false"/>
        </w:rPr>
        <w:t xml:space="preserve">  // Calculate new x and y after the swap</w:t>
      </w:r>
    </w:p>
    <w:p>
      <w:r>
        <w:rPr>
          <w:b w:val="false"/>
          <w:bCs w:val="false"/>
          <w:i w:val="false"/>
          <w:iCs w:val="false"/>
        </w:rPr>
        <w:t xml:space="preserve">  new</w:t>
      </w:r>
      <w:r>
        <w:rPr>
          <w:b w:val="false"/>
          <w:bCs w:val="false"/>
          <w:i/>
          <w:iCs/>
        </w:rPr>
        <w:t xml:space="preserve">x</w:t>
      </w:r>
      <w:r>
        <w:rPr>
          <w:b w:val="false"/>
          <w:bCs w:val="false"/>
          <w:i w:val="false"/>
          <w:iCs w:val="false"/>
        </w:rPr>
        <w:t xml:space="preserve">amount = x</w:t>
      </w:r>
      <w:r>
        <w:rPr>
          <w:b w:val="false"/>
          <w:bCs w:val="false"/>
          <w:i/>
          <w:iCs/>
        </w:rPr>
        <w:t xml:space="preserve">amount + input</w:t>
      </w:r>
      <w:r>
        <w:rPr>
          <w:b w:val="false"/>
          <w:bCs w:val="false"/>
          <w:i w:val="false"/>
          <w:iCs w:val="false"/>
        </w:rPr>
        <w:t xml:space="preserve">tokenA</w:t>
      </w:r>
    </w:p>
    <w:p>
      <w:r>
        <w:rPr>
          <w:b w:val="false"/>
          <w:bCs w:val="false"/>
          <w:i w:val="false"/>
          <w:iCs w:val="false"/>
        </w:rPr>
        <w:t xml:space="preserve">  // Calculate new y based on constant product</w:t>
      </w:r>
    </w:p>
    <w:p>
      <w:r>
        <w:rPr>
          <w:b w:val="false"/>
          <w:bCs w:val="false"/>
          <w:i w:val="false"/>
          <w:iCs w:val="false"/>
        </w:rPr>
        <w:t xml:space="preserve">  new</w:t>
      </w:r>
      <w:r>
        <w:rPr>
          <w:b w:val="false"/>
          <w:bCs w:val="false"/>
          <w:i/>
          <w:iCs/>
        </w:rPr>
        <w:t xml:space="preserve">y</w:t>
      </w:r>
      <w:r>
        <w:rPr>
          <w:b w:val="false"/>
          <w:bCs w:val="false"/>
          <w:i w:val="false"/>
          <w:iCs w:val="false"/>
        </w:rPr>
        <w:t xml:space="preserve">amount = k / new</w:t>
      </w:r>
      <w:r>
        <w:rPr>
          <w:b w:val="false"/>
          <w:bCs w:val="false"/>
          <w:i/>
          <w:iCs/>
        </w:rPr>
        <w:t xml:space="preserve">x</w:t>
      </w:r>
      <w:r>
        <w:rPr>
          <w:b w:val="false"/>
          <w:bCs w:val="false"/>
          <w:i w:val="false"/>
          <w:iCs w:val="false"/>
        </w:rPr>
        <w:t xml:space="preserve">amount</w:t>
      </w:r>
    </w:p>
    <w:p>
      <w:r>
        <w:rPr>
          <w:b w:val="false"/>
          <w:bCs w:val="false"/>
          <w:i w:val="false"/>
          <w:iCs w:val="false"/>
        </w:rPr>
        <w:t xml:space="preserve">  // What is returned to the user?</w:t>
      </w:r>
    </w:p>
    <w:p>
      <w:r>
        <w:rPr>
          <w:b w:val="false"/>
          <w:bCs w:val="false"/>
          <w:i w:val="false"/>
          <w:iCs w:val="false"/>
        </w:rPr>
        <w:t xml:space="preserve">  returned</w:t>
      </w:r>
      <w:r>
        <w:rPr>
          <w:b w:val="false"/>
          <w:bCs w:val="false"/>
          <w:i/>
          <w:iCs/>
        </w:rPr>
        <w:t xml:space="preserve">tokenB = y</w:t>
      </w:r>
      <w:r>
        <w:rPr>
          <w:b w:val="false"/>
          <w:bCs w:val="false"/>
          <w:i w:val="false"/>
          <w:iCs w:val="false"/>
        </w:rPr>
        <w:t xml:space="preserve">amount - new</w:t>
      </w:r>
      <w:r>
        <w:rPr>
          <w:b w:val="false"/>
          <w:bCs w:val="false"/>
          <w:i/>
          <w:iCs/>
        </w:rPr>
        <w:t xml:space="preserve">y</w:t>
      </w:r>
      <w:r>
        <w:rPr>
          <w:b w:val="false"/>
          <w:bCs w:val="false"/>
          <w:i w:val="false"/>
          <w:iCs w:val="false"/>
        </w:rPr>
        <w:t xml:space="preserve">amount</w:t>
      </w:r>
    </w:p>
    <w:p>
      <w:r>
        <w:rPr>
          <w:b w:val="false"/>
          <w:bCs w:val="false"/>
          <w:i w:val="false"/>
          <w:iCs w:val="false"/>
        </w:rPr>
        <w:t xml:space="preserve">  return returned</w:t>
      </w:r>
      <w:r>
        <w:rPr>
          <w:b w:val="false"/>
          <w:bCs w:val="false"/>
          <w:i/>
          <w:iCs/>
        </w:rPr>
        <w:t xml:space="preserve">tokenB</w:t>
      </w:r>
    </w:p>
    <w:p>
      <w:pPr>
        <w:ind w:left="400"/>
      </w:pPr>
      <w:r>
        <w:rPr>
          <w:b/>
          <w:bCs/>
          <w:color w:val="333333"/>
        </w:rPr>
        <w:t xml:space="preserve">☐ </w:t>
      </w:r>
      <w:r>
        <w:rPr>
          <w:b w:val="false"/>
          <w:bCs w:val="false"/>
          <w:i w:val="false"/>
          <w:iCs w:val="false"/>
        </w:rPr>
        <w:t xml:space="preserve">The total </w:t>
      </w:r>
      <w:r>
        <w:rPr>
          <w:b w:val="false"/>
          <w:bCs w:val="false"/>
          <w:i w:val="false"/>
          <w:iCs w:val="false"/>
          <w:rStyle w:val="InlineCodeChar"/>
        </w:rPr>
        <w:t xml:space="preserve">tokenB</w:t>
      </w:r>
      <w:r>
        <w:rPr>
          <w:b w:val="false"/>
          <w:bCs w:val="false"/>
          <w:i w:val="false"/>
          <w:iCs w:val="false"/>
        </w:rPr>
        <w:t xml:space="preserve"> in the pool after the swap.</w:t>
      </w:r>
    </w:p>
    <w:p>
      <w:pPr>
        <w:ind w:left="400"/>
      </w:pPr>
      <w:r>
        <w:rPr>
          <w:b/>
          <w:bCs/>
          <w:color w:val="333333"/>
        </w:rPr>
        <w:t xml:space="preserve">✔ </w:t>
      </w:r>
      <w:r>
        <w:rPr>
          <w:b w:val="false"/>
          <w:bCs w:val="false"/>
          <w:i w:val="false"/>
          <w:iCs w:val="false"/>
        </w:rPr>
        <w:t xml:space="preserve">The amount of </w:t>
      </w:r>
      <w:r>
        <w:rPr>
          <w:b w:val="false"/>
          <w:bCs w:val="false"/>
          <w:i w:val="false"/>
          <w:iCs w:val="false"/>
          <w:rStyle w:val="InlineCodeChar"/>
        </w:rPr>
        <w:t xml:space="preserve">tokenB</w:t>
      </w:r>
      <w:r>
        <w:rPr>
          <w:b w:val="false"/>
          <w:bCs w:val="false"/>
          <w:i w:val="false"/>
          <w:iCs w:val="false"/>
        </w:rPr>
        <w:t xml:space="preserve"> the user receives.</w:t>
      </w:r>
    </w:p>
    <w:p>
      <w:pPr>
        <w:ind w:left="400"/>
      </w:pPr>
      <w:r>
        <w:rPr>
          <w:b/>
          <w:bCs/>
          <w:color w:val="EF4444"/>
        </w:rPr>
        <w:t xml:space="preserve">✘ </w:t>
      </w:r>
      <w:r>
        <w:rPr>
          <w:b w:val="false"/>
          <w:bCs w:val="false"/>
          <w:i w:val="false"/>
          <w:iCs w:val="false"/>
        </w:rPr>
        <w:t xml:space="preserve">The </w:t>
      </w:r>
      <w:r>
        <w:rPr>
          <w:b w:val="false"/>
          <w:bCs w:val="false"/>
          <w:i w:val="false"/>
          <w:iCs w:val="false"/>
          <w:rStyle w:val="InlineCodeChar"/>
        </w:rPr>
        <w:t xml:space="preserve">tokenA</w:t>
      </w:r>
      <w:r>
        <w:rPr>
          <w:b w:val="false"/>
          <w:bCs w:val="false"/>
          <w:i w:val="false"/>
          <w:iCs w:val="false"/>
        </w:rPr>
        <w:t xml:space="preserve"> amount remaining in the pool.</w:t>
      </w:r>
    </w:p>
    <w:p>
      <w:pPr>
        <w:ind w:left="400"/>
      </w:pPr>
      <w:r>
        <w:rPr>
          <w:b/>
          <w:bCs/>
          <w:color w:val="333333"/>
        </w:rPr>
        <w:t xml:space="preserve">☐ </w:t>
      </w:r>
      <w:r>
        <w:rPr>
          <w:b w:val="false"/>
          <w:bCs w:val="false"/>
          <w:i w:val="false"/>
          <w:iCs w:val="false"/>
        </w:rPr>
        <w:t xml:space="preserve">The transaction fee charged.</w:t>
      </w:r>
    </w:p>
    <w:p>
      <w:pPr>
        <w:spacing w:before="100"/>
      </w:pPr>
      <w:r>
        <w:rPr>
          <w:b/>
          <w:bCs/>
          <w:i/>
          <w:iCs/>
        </w:rPr>
        <w:t xml:space="preserve">Explanation:</w:t>
      </w:r>
    </w:p>
    <w:p>
      <w:r>
        <w:rPr>
          <w:b w:val="false"/>
          <w:bCs w:val="false"/>
          <w:i w:val="false"/>
          <w:iCs w:val="false"/>
        </w:rPr>
        <w:t xml:space="preserve">returned</w:t>
      </w:r>
      <w:r>
        <w:rPr>
          <w:b w:val="false"/>
          <w:bCs w:val="false"/>
          <w:i/>
          <w:iCs/>
        </w:rPr>
        <w:t xml:space="preserve">tokenB is calculated as the initial amount of tokenB in the pool minus the tokenB remaining in the pool after the swap, which represents the amount of tokenB the user receives.</w:t>
      </w:r>
    </w:p>
    <w:p>
      <w:pPr>
        <w:pStyle w:val="Heading2"/>
        <w:spacing w:before="200"/>
      </w:pPr>
      <w:r>
        <w:t xml:space="preserve">10.</w:t>
      </w:r>
    </w:p>
    <w:p>
      <w:r>
        <w:rPr>
          <w:b w:val="false"/>
          <w:bCs w:val="false"/>
          <w:i w:val="false"/>
          <w:iCs w:val="false"/>
        </w:rPr>
        <w:t xml:space="preserve">Which of the following is considered a good best practice for providing liquidity to an AMM pool?</w:t>
      </w:r>
    </w:p>
    <w:p>
      <w:pPr>
        <w:ind w:left="400"/>
      </w:pPr>
      <w:r>
        <w:rPr>
          <w:b/>
          <w:bCs/>
          <w:color w:val="333333"/>
        </w:rPr>
        <w:t xml:space="preserve">☐ </w:t>
      </w:r>
      <w:r>
        <w:rPr>
          <w:b w:val="false"/>
          <w:bCs w:val="false"/>
          <w:i w:val="false"/>
          <w:iCs w:val="false"/>
        </w:rPr>
        <w:t xml:space="preserve">Always withdrawing liquidity immediately after a large price swing.</w:t>
      </w:r>
    </w:p>
    <w:p>
      <w:pPr>
        <w:ind w:left="400"/>
      </w:pPr>
      <w:r>
        <w:rPr>
          <w:b/>
          <w:bCs/>
          <w:color w:val="333333"/>
        </w:rPr>
        <w:t xml:space="preserve">☐ </w:t>
      </w:r>
      <w:r>
        <w:rPr>
          <w:b w:val="false"/>
          <w:bCs w:val="false"/>
          <w:i w:val="false"/>
          <w:iCs w:val="false"/>
        </w:rPr>
        <w:t xml:space="preserve">Only providing liquidity with volatile, uncorrelated assets.</w:t>
      </w:r>
    </w:p>
    <w:p>
      <w:pPr>
        <w:ind w:left="400"/>
      </w:pPr>
      <w:r>
        <w:rPr>
          <w:b/>
          <w:bCs/>
          <w:color w:val="10B981"/>
        </w:rPr>
        <w:t xml:space="preserve">✔ </w:t>
      </w:r>
      <w:r>
        <w:rPr>
          <w:b w:val="false"/>
          <w:bCs w:val="false"/>
          <w:i w:val="false"/>
          <w:iCs w:val="false"/>
        </w:rPr>
        <w:t xml:space="preserve">Understanding the risks, especially impermanent loss, before depositing.</w:t>
      </w:r>
    </w:p>
    <w:p>
      <w:pPr>
        <w:ind w:left="400"/>
      </w:pPr>
      <w:r>
        <w:rPr>
          <w:b/>
          <w:bCs/>
          <w:color w:val="333333"/>
        </w:rPr>
        <w:t xml:space="preserve">☐ </w:t>
      </w:r>
      <w:r>
        <w:rPr>
          <w:b w:val="false"/>
          <w:bCs w:val="false"/>
          <w:i w:val="false"/>
          <w:iCs w:val="false"/>
        </w:rPr>
        <w:t xml:space="preserve">Expecting guaranteed high returns without any risk.</w:t>
      </w:r>
    </w:p>
    <w:p>
      <w:pPr>
        <w:spacing w:before="100"/>
      </w:pPr>
      <w:r>
        <w:rPr>
          <w:b/>
          <w:bCs/>
          <w:i/>
          <w:iCs/>
        </w:rPr>
        <w:t xml:space="preserve">Explanation:</w:t>
      </w:r>
    </w:p>
    <w:p>
      <w:r>
        <w:rPr>
          <w:b w:val="false"/>
          <w:bCs w:val="false"/>
          <w:i w:val="false"/>
          <w:iCs w:val="false"/>
        </w:rPr>
        <w:t xml:space="preserve">Understanding risks like impermanent loss and smart contract vulnerabilities is crucial for LPs to make informed decisions.</w:t>
      </w:r>
    </w:p>
    <w:p>
      <w:pPr>
        <w:pStyle w:val="Heading2"/>
        <w:spacing w:before="200"/>
      </w:pPr>
      <w:r>
        <w:t xml:space="preserve">11.</w:t>
      </w:r>
    </w:p>
    <w:p>
      <w:r>
        <w:rPr>
          <w:b w:val="false"/>
          <w:bCs w:val="false"/>
          <w:i w:val="false"/>
          <w:iCs w:val="false"/>
        </w:rPr>
        <w:t xml:space="preserve">A developer implements a simplified </w:t>
      </w:r>
      <w:r>
        <w:rPr>
          <w:b w:val="false"/>
          <w:bCs w:val="false"/>
          <w:i w:val="false"/>
          <w:iCs w:val="false"/>
          <w:rStyle w:val="InlineCodeChar"/>
        </w:rPr>
        <w:t xml:space="preserve">addLiquidity</w:t>
      </w:r>
      <w:r>
        <w:rPr>
          <w:b w:val="false"/>
          <w:bCs w:val="false"/>
          <w:i w:val="false"/>
          <w:iCs w:val="false"/>
        </w:rPr>
        <w:t xml:space="preserve"> function. What is the potential bug in this code snippet?</w:t>
      </w:r>
    </w:p>
    <w:p>
      <w:r>
        <w:rPr>
          <w:b w:val="false"/>
          <w:bCs w:val="false"/>
          <w:i w:val="false"/>
          <w:iCs w:val="false"/>
        </w:rPr>
        <w:t xml:space="preserve">// User adds: amountX=10, amountY=10</w:t>
      </w:r>
    </w:p>
    <w:p>
      <w:r>
        <w:rPr>
          <w:b w:val="false"/>
          <w:bCs w:val="false"/>
          <w:i w:val="false"/>
          <w:iCs w:val="false"/>
        </w:rPr>
        <w:t xml:space="preserve">function addLiquidity(amountX, amountY):</w:t>
      </w:r>
    </w:p>
    <w:p>
      <w:r>
        <w:rPr>
          <w:b w:val="false"/>
          <w:bCs w:val="false"/>
          <w:i w:val="false"/>
          <w:iCs w:val="false"/>
        </w:rPr>
        <w:t xml:space="preserve">  pool</w:t>
      </w:r>
      <w:r>
        <w:rPr>
          <w:b w:val="false"/>
          <w:bCs w:val="false"/>
          <w:i/>
          <w:iCs/>
        </w:rPr>
        <w:t xml:space="preserve">tokenX = 100</w:t>
      </w:r>
    </w:p>
    <w:p>
      <w:r>
        <w:rPr>
          <w:b w:val="false"/>
          <w:bCs w:val="false"/>
          <w:i w:val="false"/>
          <w:iCs w:val="false"/>
        </w:rPr>
        <w:t xml:space="preserve">  pool</w:t>
      </w:r>
      <w:r>
        <w:rPr>
          <w:b w:val="false"/>
          <w:bCs w:val="false"/>
          <w:i/>
          <w:iCs/>
        </w:rPr>
        <w:t xml:space="preserve">tokenY = 100</w:t>
      </w:r>
    </w:p>
    <w:p>
      <w:r>
        <w:rPr>
          <w:b w:val="false"/>
          <w:bCs w:val="false"/>
          <w:i w:val="false"/>
          <w:iCs w:val="false"/>
        </w:rPr>
        <w:t xml:space="preserve">  new</w:t>
      </w:r>
      <w:r>
        <w:rPr>
          <w:b w:val="false"/>
          <w:bCs w:val="false"/>
          <w:i/>
          <w:iCs/>
        </w:rPr>
        <w:t xml:space="preserve">pool</w:t>
      </w:r>
      <w:r>
        <w:rPr>
          <w:b w:val="false"/>
          <w:bCs w:val="false"/>
          <w:i w:val="false"/>
          <w:iCs w:val="false"/>
        </w:rPr>
        <w:t xml:space="preserve">tokenX = amountX</w:t>
      </w:r>
    </w:p>
    <w:p>
      <w:r>
        <w:rPr>
          <w:b w:val="false"/>
          <w:bCs w:val="false"/>
          <w:i w:val="false"/>
          <w:iCs w:val="false"/>
        </w:rPr>
        <w:t xml:space="preserve">  new</w:t>
      </w:r>
      <w:r>
        <w:rPr>
          <w:b w:val="false"/>
          <w:bCs w:val="false"/>
          <w:i/>
          <w:iCs/>
        </w:rPr>
        <w:t xml:space="preserve">pool</w:t>
      </w:r>
      <w:r>
        <w:rPr>
          <w:b w:val="false"/>
          <w:bCs w:val="false"/>
          <w:i w:val="false"/>
          <w:iCs w:val="false"/>
        </w:rPr>
        <w:t xml:space="preserve">tokenY = amountY</w:t>
      </w:r>
    </w:p>
    <w:p>
      <w:r>
        <w:rPr>
          <w:b w:val="false"/>
          <w:bCs w:val="false"/>
          <w:i w:val="false"/>
          <w:iCs w:val="false"/>
        </w:rPr>
        <w:t xml:space="preserve">  // ... rest of LP token calculation ...</w:t>
      </w:r>
    </w:p>
    <w:p>
      <w:r>
        <w:rPr>
          <w:b w:val="false"/>
          <w:bCs w:val="false"/>
          <w:i w:val="false"/>
          <w:iCs w:val="false"/>
        </w:rPr>
        <w:t xml:space="preserve">  return "Liquidity added"</w:t>
      </w:r>
    </w:p>
    <w:p>
      <w:pPr>
        <w:ind w:left="400"/>
      </w:pPr>
      <w:r>
        <w:rPr>
          <w:b/>
          <w:bCs/>
          <w:color w:val="333333"/>
        </w:rPr>
        <w:t xml:space="preserve">☐ </w:t>
      </w:r>
      <w:r>
        <w:rPr>
          <w:b w:val="false"/>
          <w:bCs w:val="false"/>
          <w:i w:val="false"/>
          <w:iCs w:val="false"/>
        </w:rPr>
        <w:t xml:space="preserve">It doesn't calculate LP tokens.</w:t>
      </w:r>
    </w:p>
    <w:p>
      <w:pPr>
        <w:ind w:left="400"/>
      </w:pPr>
      <w:r>
        <w:rPr>
          <w:b/>
          <w:bCs/>
          <w:color w:val="333333"/>
        </w:rPr>
        <w:t xml:space="preserve">☐ </w:t>
      </w:r>
      <w:r>
        <w:rPr>
          <w:b w:val="false"/>
          <w:bCs w:val="false"/>
          <w:i w:val="false"/>
          <w:iCs w:val="false"/>
        </w:rPr>
        <w:t xml:space="preserve">It only accepts equal amounts.</w:t>
      </w:r>
    </w:p>
    <w:p>
      <w:pPr>
        <w:ind w:left="400"/>
      </w:pPr>
      <w:r>
        <w:rPr>
          <w:b/>
          <w:bCs/>
          <w:color w:val="10B981"/>
        </w:rPr>
        <w:t xml:space="preserve">✔ </w:t>
      </w:r>
      <w:r>
        <w:rPr>
          <w:b w:val="false"/>
          <w:bCs w:val="false"/>
          <w:i w:val="false"/>
          <w:iCs w:val="false"/>
        </w:rPr>
        <w:t xml:space="preserve">It overwrites the pool balances instead of adding to them.</w:t>
      </w:r>
    </w:p>
    <w:p>
      <w:pPr>
        <w:ind w:left="400"/>
      </w:pPr>
      <w:r>
        <w:rPr>
          <w:b/>
          <w:bCs/>
          <w:color w:val="333333"/>
        </w:rPr>
        <w:t xml:space="preserve">☐ </w:t>
      </w:r>
      <w:r>
        <w:rPr>
          <w:b w:val="false"/>
          <w:bCs w:val="false"/>
          <w:i w:val="false"/>
          <w:iCs w:val="false"/>
        </w:rPr>
        <w:t xml:space="preserve">It doesn't handle transaction fees.</w:t>
      </w:r>
    </w:p>
    <w:p>
      <w:pPr>
        <w:spacing w:before="100"/>
      </w:pPr>
      <w:r>
        <w:rPr>
          <w:b/>
          <w:bCs/>
          <w:i/>
          <w:iCs/>
        </w:rPr>
        <w:t xml:space="preserve">Explanation:</w:t>
      </w:r>
    </w:p>
    <w:p>
      <w:r>
        <w:rPr>
          <w:b w:val="false"/>
          <w:bCs w:val="false"/>
          <w:i w:val="false"/>
          <w:iCs w:val="false"/>
        </w:rPr>
        <w:t xml:space="preserve">The lines </w:t>
      </w:r>
      <w:r>
        <w:rPr>
          <w:b w:val="false"/>
          <w:bCs w:val="false"/>
          <w:i w:val="false"/>
          <w:iCs w:val="false"/>
          <w:rStyle w:val="InlineCodeChar"/>
        </w:rPr>
        <w:t xml:space="preserve">new</w:t>
      </w:r>
      <w:r>
        <w:rPr>
          <w:b w:val="false"/>
          <w:bCs w:val="false"/>
          <w:i/>
          <w:iCs/>
          <w:rStyle w:val="InlineCodeChar"/>
        </w:rPr>
        <w:t xml:space="preserve">pool</w:t>
      </w:r>
      <w:r>
        <w:rPr>
          <w:b w:val="false"/>
          <w:bCs w:val="false"/>
          <w:i w:val="false"/>
          <w:iCs w:val="false"/>
          <w:rStyle w:val="InlineCodeChar"/>
        </w:rPr>
        <w:t xml:space="preserve">tokenX = amountX</w:t>
      </w:r>
      <w:r>
        <w:rPr>
          <w:b w:val="false"/>
          <w:bCs w:val="false"/>
          <w:i w:val="false"/>
          <w:iCs w:val="false"/>
        </w:rPr>
        <w:t xml:space="preserve"> and </w:t>
      </w:r>
      <w:r>
        <w:rPr>
          <w:b w:val="false"/>
          <w:bCs w:val="false"/>
          <w:i w:val="false"/>
          <w:iCs w:val="false"/>
          <w:rStyle w:val="InlineCodeChar"/>
        </w:rPr>
        <w:t xml:space="preserve">new</w:t>
      </w:r>
      <w:r>
        <w:rPr>
          <w:b w:val="false"/>
          <w:bCs w:val="false"/>
          <w:i/>
          <w:iCs/>
          <w:rStyle w:val="InlineCodeChar"/>
        </w:rPr>
        <w:t xml:space="preserve">pool</w:t>
      </w:r>
      <w:r>
        <w:rPr>
          <w:b w:val="false"/>
          <w:bCs w:val="false"/>
          <w:i w:val="false"/>
          <w:iCs w:val="false"/>
          <w:rStyle w:val="InlineCodeChar"/>
        </w:rPr>
        <w:t xml:space="preserve">tokenY = amountY</w:t>
      </w:r>
      <w:r>
        <w:rPr>
          <w:b w:val="false"/>
          <w:bCs w:val="false"/>
          <w:i w:val="false"/>
          <w:iCs w:val="false"/>
        </w:rPr>
        <w:t xml:space="preserve"> overwrite the pool's initial balances instead of adding the new liquidity to them. It should be </w:t>
      </w:r>
      <w:r>
        <w:rPr>
          <w:b w:val="false"/>
          <w:bCs w:val="false"/>
          <w:i w:val="false"/>
          <w:iCs w:val="false"/>
          <w:rStyle w:val="InlineCodeChar"/>
        </w:rPr>
        <w:t xml:space="preserve">new</w:t>
      </w:r>
      <w:r>
        <w:rPr>
          <w:b w:val="false"/>
          <w:bCs w:val="false"/>
          <w:i/>
          <w:iCs/>
          <w:rStyle w:val="InlineCodeChar"/>
        </w:rPr>
        <w:t xml:space="preserve">pool</w:t>
      </w:r>
      <w:r>
        <w:rPr>
          <w:b w:val="false"/>
          <w:bCs w:val="false"/>
          <w:i w:val="false"/>
          <w:iCs w:val="false"/>
          <w:rStyle w:val="InlineCodeChar"/>
        </w:rPr>
        <w:t xml:space="preserve">tokenX = pool</w:t>
      </w:r>
      <w:r>
        <w:rPr>
          <w:b w:val="false"/>
          <w:bCs w:val="false"/>
          <w:i/>
          <w:iCs/>
          <w:rStyle w:val="InlineCodeChar"/>
        </w:rPr>
        <w:t xml:space="preserve">tokenX + amountX</w:t>
      </w:r>
      <w:r>
        <w:rPr>
          <w:b w:val="false"/>
          <w:bCs w:val="false"/>
          <w:i/>
          <w:iCs/>
        </w:rPr>
        <w:t xml:space="preserve">.</w:t>
      </w:r>
    </w:p>
    <w:p>
      <w:pPr>
        <w:pStyle w:val="Heading2"/>
        <w:spacing w:before="200"/>
      </w:pPr>
      <w:r>
        <w:t xml:space="preserve">12.</w:t>
      </w:r>
    </w:p>
    <w:p>
      <w:r>
        <w:rPr>
          <w:b w:val="false"/>
          <w:bCs w:val="false"/>
          <w:i w:val="false"/>
          <w:iCs w:val="false"/>
        </w:rPr>
        <w:t xml:space="preserve">In a simple Constant Product Market Maker (CPMM) like Uniswap v2, what is the primary purpose of the formula </w:t>
      </w:r>
      <w:r>
        <w:rPr>
          <w:b w:val="false"/>
          <w:bCs w:val="false"/>
          <w:i w:val="false"/>
          <w:iCs w:val="false"/>
          <w:rStyle w:val="InlineCodeChar"/>
        </w:rPr>
        <w:t xml:space="preserve">x </w:t>
      </w:r>
      <w:r>
        <w:rPr>
          <w:b w:val="false"/>
          <w:bCs w:val="false"/>
          <w:i/>
          <w:iCs/>
          <w:rStyle w:val="InlineCodeChar"/>
        </w:rPr>
        <w:t xml:space="preserve"> y = k</w:t>
      </w:r>
      <w:r>
        <w:rPr>
          <w:b w:val="false"/>
          <w:bCs w:val="false"/>
          <w:i/>
          <w:iCs/>
        </w:rPr>
        <w:t xml:space="preserve">?</w:t>
      </w:r>
    </w:p>
    <w:p>
      <w:pPr>
        <w:ind w:left="400"/>
      </w:pPr>
      <w:r>
        <w:rPr>
          <w:b/>
          <w:bCs/>
          <w:color w:val="333333"/>
        </w:rPr>
        <w:t xml:space="preserve">☐ </w:t>
      </w:r>
      <w:r>
        <w:rPr>
          <w:b w:val="false"/>
          <w:bCs w:val="false"/>
          <w:i w:val="false"/>
          <w:iCs w:val="false"/>
        </w:rPr>
        <w:t xml:space="preserve">To determine the total number of LP tokens.</w:t>
      </w:r>
    </w:p>
    <w:p>
      <w:pPr>
        <w:ind w:left="400"/>
      </w:pPr>
      <w:r>
        <w:rPr>
          <w:b/>
          <w:bCs/>
          <w:color w:val="10B981"/>
        </w:rPr>
        <w:t xml:space="preserve">✔ </w:t>
      </w:r>
      <w:r>
        <w:rPr>
          <w:b w:val="false"/>
          <w:bCs w:val="false"/>
          <w:i w:val="false"/>
          <w:iCs w:val="false"/>
        </w:rPr>
        <w:t xml:space="preserve">To keep the product of the two token reserves constant after trades.</w:t>
      </w:r>
    </w:p>
    <w:p>
      <w:pPr>
        <w:ind w:left="400"/>
      </w:pPr>
      <w:r>
        <w:rPr>
          <w:b/>
          <w:bCs/>
          <w:color w:val="333333"/>
        </w:rPr>
        <w:t xml:space="preserve">☐ </w:t>
      </w:r>
      <w:r>
        <w:rPr>
          <w:b w:val="false"/>
          <w:bCs w:val="false"/>
          <w:i w:val="false"/>
          <w:iCs w:val="false"/>
        </w:rPr>
        <w:t xml:space="preserve">To set a fixed price for each token.</w:t>
      </w:r>
    </w:p>
    <w:p>
      <w:pPr>
        <w:ind w:left="400"/>
      </w:pPr>
      <w:r>
        <w:rPr>
          <w:b/>
          <w:bCs/>
          <w:color w:val="333333"/>
        </w:rPr>
        <w:t xml:space="preserve">☐ </w:t>
      </w:r>
      <w:r>
        <w:rPr>
          <w:b w:val="false"/>
          <w:bCs w:val="false"/>
          <w:i w:val="false"/>
          <w:iCs w:val="false"/>
        </w:rPr>
        <w:t xml:space="preserve">To calculate the total trading fees collected.</w:t>
      </w:r>
    </w:p>
    <w:p>
      <w:pPr>
        <w:spacing w:before="100"/>
      </w:pPr>
      <w:r>
        <w:rPr>
          <w:b/>
          <w:bCs/>
          <w:i/>
          <w:iCs/>
        </w:rPr>
        <w:t xml:space="preserve">Explanation:</w:t>
      </w:r>
    </w:p>
    <w:p>
      <w:r>
        <w:rPr>
          <w:b w:val="false"/>
          <w:bCs w:val="false"/>
          <w:i w:val="false"/>
          <w:iCs w:val="false"/>
        </w:rPr>
        <w:t xml:space="preserve">The </w:t>
      </w:r>
      <w:r>
        <w:rPr>
          <w:b w:val="false"/>
          <w:bCs w:val="false"/>
          <w:i w:val="false"/>
          <w:iCs w:val="false"/>
          <w:rStyle w:val="InlineCodeChar"/>
        </w:rPr>
        <w:t xml:space="preserve">x </w:t>
      </w:r>
      <w:r>
        <w:rPr>
          <w:b w:val="false"/>
          <w:bCs w:val="false"/>
          <w:i/>
          <w:iCs/>
          <w:rStyle w:val="InlineCodeChar"/>
        </w:rPr>
        <w:t xml:space="preserve"> y = k</w:t>
      </w:r>
      <w:r>
        <w:rPr>
          <w:b w:val="false"/>
          <w:bCs w:val="false"/>
          <w:i/>
          <w:iCs/>
        </w:rPr>
        <w:t xml:space="preserve"> formula ensures that the product of the quantities of the two tokens in the pool remains constant (or increases slightly with fees) after each trade, which dynamically determines the price.</w:t>
      </w:r>
    </w:p>
    <w:p>
      <w:pPr>
        <w:pStyle w:val="Heading2"/>
        <w:spacing w:before="200"/>
      </w:pPr>
      <w:r>
        <w:t xml:space="preserve">13.</w:t>
      </w:r>
    </w:p>
    <w:p>
      <w:r>
        <w:rPr>
          <w:b w:val="false"/>
          <w:bCs w:val="false"/>
          <w:i w:val="false"/>
          <w:iCs w:val="false"/>
        </w:rPr>
        <w:t xml:space="preserve">Which of the following is NOT a characteristic or benefit of using an AMM liquidity pool?</w:t>
      </w:r>
    </w:p>
    <w:p>
      <w:pPr>
        <w:ind w:left="400"/>
      </w:pPr>
      <w:r>
        <w:rPr>
          <w:b/>
          <w:bCs/>
          <w:color w:val="10B981"/>
        </w:rPr>
        <w:t xml:space="preserve">✔ </w:t>
      </w:r>
      <w:r>
        <w:rPr>
          <w:b w:val="false"/>
          <w:bCs w:val="false"/>
          <w:i w:val="false"/>
          <w:iCs w:val="false"/>
        </w:rPr>
        <w:t xml:space="preserve">Always guarantees a profit for Liquidity Providers.</w:t>
      </w:r>
    </w:p>
    <w:p>
      <w:pPr>
        <w:ind w:left="400"/>
      </w:pPr>
      <w:r>
        <w:rPr>
          <w:b/>
          <w:bCs/>
          <w:color w:val="333333"/>
        </w:rPr>
        <w:t xml:space="preserve">☐ </w:t>
      </w:r>
      <w:r>
        <w:rPr>
          <w:b w:val="false"/>
          <w:bCs w:val="false"/>
          <w:i w:val="false"/>
          <w:iCs w:val="false"/>
        </w:rPr>
        <w:t xml:space="preserve">Provides continuous liquidity for trading.</w:t>
      </w:r>
    </w:p>
    <w:p>
      <w:pPr>
        <w:ind w:left="400"/>
      </w:pPr>
      <w:r>
        <w:rPr>
          <w:b/>
          <w:bCs/>
          <w:color w:val="333333"/>
        </w:rPr>
        <w:t xml:space="preserve">☐ </w:t>
      </w:r>
      <w:r>
        <w:rPr>
          <w:b w:val="false"/>
          <w:bCs w:val="false"/>
          <w:i w:val="false"/>
          <w:iCs w:val="false"/>
        </w:rPr>
        <w:t xml:space="preserve">Decentralized trading without intermediaries.</w:t>
      </w:r>
    </w:p>
    <w:p>
      <w:pPr>
        <w:ind w:left="400"/>
      </w:pPr>
      <w:r>
        <w:rPr>
          <w:b/>
          <w:bCs/>
          <w:color w:val="333333"/>
        </w:rPr>
        <w:t xml:space="preserve">☐ </w:t>
      </w:r>
      <w:r>
        <w:rPr>
          <w:b w:val="false"/>
          <w:bCs w:val="false"/>
          <w:i w:val="false"/>
          <w:iCs w:val="false"/>
        </w:rPr>
        <w:t xml:space="preserve">Facilitates price discovery through its formula.</w:t>
      </w:r>
    </w:p>
    <w:p>
      <w:pPr>
        <w:spacing w:before="100"/>
      </w:pPr>
      <w:r>
        <w:rPr>
          <w:b/>
          <w:bCs/>
          <w:i/>
          <w:iCs/>
        </w:rPr>
        <w:t xml:space="preserve">Explanation:</w:t>
      </w:r>
    </w:p>
    <w:p>
      <w:r>
        <w:rPr>
          <w:b w:val="false"/>
          <w:bCs w:val="false"/>
          <w:i w:val="false"/>
          <w:iCs w:val="false"/>
        </w:rPr>
        <w:t xml:space="preserve">AMMs do NOT guarantee profit for LPs due to risks like impermanent loss. While LPs earn fees, these might not always outweigh losses from price divergence.</w:t>
      </w:r>
    </w:p>
    <w:p>
      <w:pPr>
        <w:pStyle w:val="Heading2"/>
        <w:spacing w:before="200"/>
      </w:pPr>
      <w:r>
        <w:t xml:space="preserve">14.</w:t>
      </w:r>
    </w:p>
    <w:p>
      <w:r>
        <w:rPr>
          <w:b w:val="false"/>
          <w:bCs w:val="false"/>
          <w:i w:val="false"/>
          <w:iCs w:val="false"/>
        </w:rPr>
        <w:t xml:space="preserve">A pool starts with </w:t>
      </w:r>
      <w:r>
        <w:rPr>
          <w:b w:val="false"/>
          <w:bCs w:val="false"/>
          <w:i w:val="false"/>
          <w:iCs w:val="false"/>
          <w:rStyle w:val="InlineCodeChar"/>
        </w:rPr>
        <w:t xml:space="preserve">tokenA = 100</w:t>
      </w:r>
      <w:r>
        <w:rPr>
          <w:b w:val="false"/>
          <w:bCs w:val="false"/>
          <w:i w:val="false"/>
          <w:iCs w:val="false"/>
        </w:rPr>
        <w:t xml:space="preserve"> and </w:t>
      </w:r>
      <w:r>
        <w:rPr>
          <w:b w:val="false"/>
          <w:bCs w:val="false"/>
          <w:i w:val="false"/>
          <w:iCs w:val="false"/>
          <w:rStyle w:val="InlineCodeChar"/>
        </w:rPr>
        <w:t xml:space="preserve">tokenB = 100</w:t>
      </w:r>
      <w:r>
        <w:rPr>
          <w:b w:val="false"/>
          <w:bCs w:val="false"/>
          <w:i w:val="false"/>
          <w:iCs w:val="false"/>
        </w:rPr>
        <w:t xml:space="preserve">. A user swaps </w:t>
      </w:r>
      <w:r>
        <w:rPr>
          <w:b w:val="false"/>
          <w:bCs w:val="false"/>
          <w:i w:val="false"/>
          <w:iCs w:val="false"/>
          <w:rStyle w:val="InlineCodeChar"/>
        </w:rPr>
        <w:t xml:space="preserve">10 tokenA</w:t>
      </w:r>
      <w:r>
        <w:rPr>
          <w:b w:val="false"/>
          <w:bCs w:val="false"/>
          <w:i w:val="false"/>
          <w:iCs w:val="false"/>
        </w:rPr>
        <w:t xml:space="preserve"> for </w:t>
      </w:r>
      <w:r>
        <w:rPr>
          <w:b w:val="false"/>
          <w:bCs w:val="false"/>
          <w:i w:val="false"/>
          <w:iCs w:val="false"/>
          <w:rStyle w:val="InlineCodeChar"/>
        </w:rPr>
        <w:t xml:space="preserve">tokenB</w:t>
      </w:r>
      <w:r>
        <w:rPr>
          <w:b w:val="false"/>
          <w:bCs w:val="false"/>
          <w:i w:val="false"/>
          <w:iCs w:val="false"/>
        </w:rPr>
        <w:t xml:space="preserve">. Using a simplified </w:t>
      </w:r>
      <w:r>
        <w:rPr>
          <w:b w:val="false"/>
          <w:bCs w:val="false"/>
          <w:i w:val="false"/>
          <w:iCs w:val="false"/>
          <w:rStyle w:val="InlineCodeChar"/>
        </w:rPr>
        <w:t xml:space="preserve">x </w:t>
      </w:r>
      <w:r>
        <w:rPr>
          <w:b w:val="false"/>
          <w:bCs w:val="false"/>
          <w:i/>
          <w:iCs/>
          <w:rStyle w:val="InlineCodeChar"/>
        </w:rPr>
        <w:t xml:space="preserve"> y = k</w:t>
      </w:r>
      <w:r>
        <w:rPr>
          <w:b w:val="false"/>
          <w:bCs w:val="false"/>
          <w:i/>
          <w:iCs/>
        </w:rPr>
        <w:t xml:space="preserve"> formula, where </w:t>
      </w:r>
      <w:r>
        <w:rPr>
          <w:b w:val="false"/>
          <w:bCs w:val="false"/>
          <w:i/>
          <w:iCs/>
          <w:rStyle w:val="InlineCodeChar"/>
        </w:rPr>
        <w:t xml:space="preserve">k</w:t>
      </w:r>
      <w:r>
        <w:rPr>
          <w:b w:val="false"/>
          <w:bCs w:val="false"/>
          <w:i/>
          <w:iCs/>
        </w:rPr>
        <w:t xml:space="preserve"> is initially </w:t>
      </w:r>
      <w:r>
        <w:rPr>
          <w:b w:val="false"/>
          <w:bCs w:val="false"/>
          <w:i/>
          <w:iCs/>
          <w:rStyle w:val="InlineCodeChar"/>
        </w:rPr>
        <w:t xml:space="preserve">100 </w:t>
      </w:r>
      <w:r>
        <w:rPr>
          <w:b w:val="false"/>
          <w:bCs w:val="false"/>
          <w:i w:val="false"/>
          <w:iCs w:val="false"/>
          <w:rStyle w:val="InlineCodeChar"/>
        </w:rPr>
        <w:t xml:space="preserve"> 100 = 10000</w:t>
      </w:r>
      <w:r>
        <w:rPr>
          <w:b w:val="false"/>
          <w:bCs w:val="false"/>
          <w:i w:val="false"/>
          <w:iCs w:val="false"/>
        </w:rPr>
        <w:t xml:space="preserve">. What will be the new approximate balance of </w:t>
      </w:r>
      <w:r>
        <w:rPr>
          <w:b w:val="false"/>
          <w:bCs w:val="false"/>
          <w:i w:val="false"/>
          <w:iCs w:val="false"/>
          <w:rStyle w:val="InlineCodeChar"/>
        </w:rPr>
        <w:t xml:space="preserve">tokenA</w:t>
      </w:r>
      <w:r>
        <w:rPr>
          <w:b w:val="false"/>
          <w:bCs w:val="false"/>
          <w:i w:val="false"/>
          <w:iCs w:val="false"/>
        </w:rPr>
        <w:t xml:space="preserve"> in the pool after the swap (ignoring fees for simplicity)?</w:t>
      </w:r>
    </w:p>
    <w:p>
      <w:pPr>
        <w:ind w:left="400"/>
      </w:pPr>
      <w:r>
        <w:rPr>
          <w:b/>
          <w:bCs/>
          <w:color w:val="333333"/>
        </w:rPr>
        <w:t xml:space="preserve">☐ </w:t>
      </w:r>
      <w:r>
        <w:rPr>
          <w:b w:val="false"/>
          <w:bCs w:val="false"/>
          <w:i w:val="false"/>
          <w:iCs w:val="false"/>
        </w:rPr>
        <w:t xml:space="preserve">90 tokenA</w:t>
      </w:r>
    </w:p>
    <w:p>
      <w:pPr>
        <w:ind w:left="400"/>
      </w:pPr>
      <w:r>
        <w:rPr>
          <w:b/>
          <w:bCs/>
          <w:color w:val="333333"/>
        </w:rPr>
        <w:t xml:space="preserve">☐ </w:t>
      </w:r>
      <w:r>
        <w:rPr>
          <w:b w:val="false"/>
          <w:bCs w:val="false"/>
          <w:i w:val="false"/>
          <w:iCs w:val="false"/>
        </w:rPr>
        <w:t xml:space="preserve">100 tokenA</w:t>
      </w:r>
    </w:p>
    <w:p>
      <w:pPr>
        <w:ind w:left="400"/>
      </w:pPr>
      <w:r>
        <w:rPr>
          <w:b/>
          <w:bCs/>
          <w:color w:val="10B981"/>
        </w:rPr>
        <w:t xml:space="preserve">✔ </w:t>
      </w:r>
      <w:r>
        <w:rPr>
          <w:b w:val="false"/>
          <w:bCs w:val="false"/>
          <w:i w:val="false"/>
          <w:iCs w:val="false"/>
        </w:rPr>
        <w:t xml:space="preserve">110 tokenA</w:t>
      </w:r>
    </w:p>
    <w:p>
      <w:pPr>
        <w:ind w:left="400"/>
      </w:pPr>
      <w:r>
        <w:rPr>
          <w:b/>
          <w:bCs/>
          <w:color w:val="333333"/>
        </w:rPr>
        <w:t xml:space="preserve">☐ </w:t>
      </w:r>
      <w:r>
        <w:rPr>
          <w:b w:val="false"/>
          <w:bCs w:val="false"/>
          <w:i w:val="false"/>
          <w:iCs w:val="false"/>
        </w:rPr>
        <w:t xml:space="preserve">90.91 tokenA</w:t>
      </w:r>
    </w:p>
    <w:p>
      <w:pPr>
        <w:spacing w:before="100"/>
      </w:pPr>
      <w:r>
        <w:rPr>
          <w:b/>
          <w:bCs/>
          <w:i/>
          <w:iCs/>
        </w:rPr>
        <w:t xml:space="preserve">Explanation:</w:t>
      </w:r>
    </w:p>
    <w:p>
      <w:pPr>
        <w:pStyle w:val="ListParagraph"/>
        <w:numPr>
          <w:ilvl w:val="0"/>
          <w:numId w:val="{my-numbering-0}"/>
        </w:numPr>
      </w:pPr>
      <w:r>
        <w:rPr>
          <w:b w:val="false"/>
          <w:bCs w:val="false"/>
          <w:i w:val="false"/>
          <w:iCs w:val="false"/>
        </w:rPr>
        <w:t xml:space="preserve">Initial x = 100, y = 100, k = 100 </w:t>
      </w:r>
      <w:r>
        <w:rPr>
          <w:b w:val="false"/>
          <w:bCs w:val="false"/>
          <w:i/>
          <w:iCs/>
        </w:rPr>
        <w:t xml:space="preserve"> 100 = 10000. 2. User adds 10 tokenA. 3. New x = 100 + 10 = 110. 4. To maintain x </w:t>
      </w:r>
      <w:r>
        <w:rPr>
          <w:b w:val="false"/>
          <w:bCs w:val="false"/>
          <w:i w:val="false"/>
          <w:iCs w:val="false"/>
        </w:rPr>
        <w:t xml:space="preserve"> y = k, new y = k / new</w:t>
      </w:r>
      <w:r>
        <w:rPr>
          <w:b w:val="false"/>
          <w:bCs w:val="false"/>
          <w:i/>
          <w:iCs/>
        </w:rPr>
        <w:t xml:space="preserve">x = 10000 / 110 = 90.909... 5. The question asks for the new balance of tokenA in the pool. After the user adds 10 tokenA, the pool's tokenA balance becomes 110.</w:t>
      </w:r>
    </w:p>
    <w:p>
      <w:pPr>
        <w:pStyle w:val="Heading2"/>
        <w:spacing w:before="200"/>
      </w:pPr>
      <w:r>
        <w:t xml:space="preserve">15.</w:t>
      </w:r>
    </w:p>
    <w:p>
      <w:r>
        <w:rPr>
          <w:b w:val="false"/>
          <w:bCs w:val="false"/>
          <w:i w:val="false"/>
          <w:iCs w:val="false"/>
        </w:rPr>
        <w:t xml:space="preserve">An AMM calculates LP tokens based on the percentage of liquidity contributed. If an existing pool has </w:t>
      </w:r>
      <w:r>
        <w:rPr>
          <w:b w:val="false"/>
          <w:bCs w:val="false"/>
          <w:i w:val="false"/>
          <w:iCs w:val="false"/>
          <w:rStyle w:val="InlineCodeChar"/>
        </w:rPr>
        <w:t xml:space="preserve">1000 LP tokens</w:t>
      </w:r>
      <w:r>
        <w:rPr>
          <w:b w:val="false"/>
          <w:bCs w:val="false"/>
          <w:i w:val="false"/>
          <w:iCs w:val="false"/>
        </w:rPr>
        <w:t xml:space="preserve"> outstanding and a total liquidity value of </w:t>
      </w:r>
      <w:r>
        <w:rPr>
          <w:b w:val="false"/>
          <w:bCs w:val="false"/>
          <w:i w:val="false"/>
          <w:iCs w:val="false"/>
          <w:rStyle w:val="InlineCodeChar"/>
        </w:rPr>
        <w:t xml:space="preserve">$100,000</w:t>
      </w:r>
      <w:r>
        <w:rPr>
          <w:b w:val="false"/>
          <w:bCs w:val="false"/>
          <w:i w:val="false"/>
          <w:iCs w:val="false"/>
        </w:rPr>
        <w:t xml:space="preserve">, a user adds </w:t>
      </w:r>
      <w:r>
        <w:rPr>
          <w:b w:val="false"/>
          <w:bCs w:val="false"/>
          <w:i w:val="false"/>
          <w:iCs w:val="false"/>
          <w:rStyle w:val="InlineCodeChar"/>
        </w:rPr>
        <w:t xml:space="preserve">$10,000</w:t>
      </w:r>
      <w:r>
        <w:rPr>
          <w:b w:val="false"/>
          <w:bCs w:val="false"/>
          <w:i w:val="false"/>
          <w:iCs w:val="false"/>
        </w:rPr>
        <w:t xml:space="preserve"> worth of new liquidity. What is the bug in this calculation for new LP tokens to issue?</w:t>
      </w:r>
    </w:p>
    <w:p>
      <w:r>
        <w:rPr>
          <w:b w:val="false"/>
          <w:bCs w:val="false"/>
          <w:i w:val="false"/>
          <w:iCs w:val="false"/>
        </w:rPr>
        <w:t xml:space="preserve">total</w:t>
      </w:r>
      <w:r>
        <w:rPr>
          <w:b w:val="false"/>
          <w:bCs w:val="false"/>
          <w:i/>
          <w:iCs/>
        </w:rPr>
        <w:t xml:space="preserve">lp</w:t>
      </w:r>
      <w:r>
        <w:rPr>
          <w:b w:val="false"/>
          <w:bCs w:val="false"/>
          <w:i w:val="false"/>
          <w:iCs w:val="false"/>
        </w:rPr>
        <w:t xml:space="preserve">tokens = 1000</w:t>
      </w:r>
    </w:p>
    <w:p>
      <w:r>
        <w:rPr>
          <w:b w:val="false"/>
          <w:bCs w:val="false"/>
          <w:i w:val="false"/>
          <w:iCs w:val="false"/>
        </w:rPr>
        <w:t xml:space="preserve">total</w:t>
      </w:r>
      <w:r>
        <w:rPr>
          <w:b w:val="false"/>
          <w:bCs w:val="false"/>
          <w:i/>
          <w:iCs/>
        </w:rPr>
        <w:t xml:space="preserve">liquidity</w:t>
      </w:r>
      <w:r>
        <w:rPr>
          <w:b w:val="false"/>
          <w:bCs w:val="false"/>
          <w:i w:val="false"/>
          <w:iCs w:val="false"/>
        </w:rPr>
        <w:t xml:space="preserve">value = 100000</w:t>
      </w:r>
    </w:p>
    <w:p>
      <w:r>
        <w:rPr>
          <w:b w:val="false"/>
          <w:bCs w:val="false"/>
          <w:i w:val="false"/>
          <w:iCs w:val="false"/>
        </w:rPr>
        <w:t xml:space="preserve">// User provides new</w:t>
      </w:r>
      <w:r>
        <w:rPr>
          <w:b w:val="false"/>
          <w:bCs w:val="false"/>
          <w:i/>
          <w:iCs/>
        </w:rPr>
        <w:t xml:space="preserve">liquidity</w:t>
      </w:r>
      <w:r>
        <w:rPr>
          <w:b w:val="false"/>
          <w:bCs w:val="false"/>
          <w:i w:val="false"/>
          <w:iCs w:val="false"/>
        </w:rPr>
        <w:t xml:space="preserve">value = 10000</w:t>
      </w:r>
    </w:p>
    <w:p>
      <w:r>
        <w:rPr>
          <w:b w:val="false"/>
          <w:bCs w:val="false"/>
          <w:i w:val="false"/>
          <w:iCs w:val="false"/>
        </w:rPr>
        <w:t xml:space="preserve">// Buggy calculation:</w:t>
      </w:r>
    </w:p>
    <w:p>
      <w:r>
        <w:rPr>
          <w:b w:val="false"/>
          <w:bCs w:val="false"/>
          <w:i w:val="false"/>
          <w:iCs w:val="false"/>
        </w:rPr>
        <w:t xml:space="preserve">new</w:t>
      </w:r>
      <w:r>
        <w:rPr>
          <w:b w:val="false"/>
          <w:bCs w:val="false"/>
          <w:i/>
          <w:iCs/>
        </w:rPr>
        <w:t xml:space="preserve">lp</w:t>
      </w:r>
      <w:r>
        <w:rPr>
          <w:b w:val="false"/>
          <w:bCs w:val="false"/>
          <w:i w:val="false"/>
          <w:iCs w:val="false"/>
        </w:rPr>
        <w:t xml:space="preserve">tokens</w:t>
      </w:r>
      <w:r>
        <w:rPr>
          <w:b w:val="false"/>
          <w:bCs w:val="false"/>
          <w:i/>
          <w:iCs/>
        </w:rPr>
        <w:t xml:space="preserve">to</w:t>
      </w:r>
      <w:r>
        <w:rPr>
          <w:b w:val="false"/>
          <w:bCs w:val="false"/>
          <w:i w:val="false"/>
          <w:iCs w:val="false"/>
        </w:rPr>
        <w:t xml:space="preserve">issue = new</w:t>
      </w:r>
      <w:r>
        <w:rPr>
          <w:b w:val="false"/>
          <w:bCs w:val="false"/>
          <w:i/>
          <w:iCs/>
        </w:rPr>
        <w:t xml:space="preserve">liquidity</w:t>
      </w:r>
      <w:r>
        <w:rPr>
          <w:b w:val="false"/>
          <w:bCs w:val="false"/>
          <w:i w:val="false"/>
          <w:iCs w:val="false"/>
        </w:rPr>
        <w:t xml:space="preserve">value / total</w:t>
      </w:r>
      <w:r>
        <w:rPr>
          <w:b w:val="false"/>
          <w:bCs w:val="false"/>
          <w:i/>
          <w:iCs/>
        </w:rPr>
        <w:t xml:space="preserve">liquidity</w:t>
      </w:r>
      <w:r>
        <w:rPr>
          <w:b w:val="false"/>
          <w:bCs w:val="false"/>
          <w:i w:val="false"/>
          <w:iCs w:val="false"/>
        </w:rPr>
        <w:t xml:space="preserve">value</w:t>
      </w:r>
    </w:p>
    <w:p>
      <w:pPr>
        <w:ind w:left="400"/>
      </w:pPr>
      <w:r>
        <w:rPr>
          <w:b/>
          <w:bCs/>
          <w:color w:val="333333"/>
        </w:rPr>
        <w:t xml:space="preserve">☐ </w:t>
      </w:r>
      <w:r>
        <w:rPr>
          <w:b w:val="false"/>
          <w:bCs w:val="false"/>
          <w:i w:val="false"/>
          <w:iCs w:val="false"/>
        </w:rPr>
        <w:t xml:space="preserve">It doesn't account for impermanent loss.</w:t>
      </w:r>
    </w:p>
    <w:p>
      <w:pPr>
        <w:ind w:left="400"/>
      </w:pPr>
      <w:r>
        <w:rPr>
          <w:b/>
          <w:bCs/>
          <w:color w:val="10B981"/>
        </w:rPr>
        <w:t xml:space="preserve">✔ </w:t>
      </w:r>
      <w:r>
        <w:rPr>
          <w:b w:val="false"/>
          <w:bCs w:val="false"/>
          <w:i w:val="false"/>
          <w:iCs w:val="false"/>
        </w:rPr>
        <w:t xml:space="preserve">It divides instead of multiplying by </w:t>
      </w:r>
      <w:r>
        <w:rPr>
          <w:b w:val="false"/>
          <w:bCs w:val="false"/>
          <w:i w:val="false"/>
          <w:iCs w:val="false"/>
          <w:rStyle w:val="InlineCodeChar"/>
        </w:rPr>
        <w:t xml:space="preserve">total</w:t>
      </w:r>
      <w:r>
        <w:rPr>
          <w:b w:val="false"/>
          <w:bCs w:val="false"/>
          <w:i/>
          <w:iCs/>
          <w:rStyle w:val="InlineCodeChar"/>
        </w:rPr>
        <w:t xml:space="preserve">lp</w:t>
      </w:r>
      <w:r>
        <w:rPr>
          <w:b w:val="false"/>
          <w:bCs w:val="false"/>
          <w:i w:val="false"/>
          <w:iCs w:val="false"/>
          <w:rStyle w:val="InlineCodeChar"/>
        </w:rPr>
        <w:t xml:space="preserve">tokens</w:t>
      </w:r>
      <w:r>
        <w:rPr>
          <w:b w:val="false"/>
          <w:bCs w:val="false"/>
          <w:i w:val="false"/>
          <w:iCs w:val="false"/>
        </w:rPr>
        <w:t xml:space="preserve">.</w:t>
      </w:r>
    </w:p>
    <w:p>
      <w:pPr>
        <w:ind w:left="400"/>
      </w:pPr>
      <w:r>
        <w:rPr>
          <w:b/>
          <w:bCs/>
          <w:color w:val="333333"/>
        </w:rPr>
        <w:t xml:space="preserve">☐ </w:t>
      </w:r>
      <w:r>
        <w:rPr>
          <w:b w:val="false"/>
          <w:bCs w:val="false"/>
          <w:i w:val="false"/>
          <w:iCs w:val="false"/>
        </w:rPr>
        <w:t xml:space="preserve">It only considers one token type for the value.</w:t>
      </w:r>
    </w:p>
    <w:p>
      <w:pPr>
        <w:ind w:left="400"/>
      </w:pPr>
      <w:r>
        <w:rPr>
          <w:b/>
          <w:bCs/>
          <w:color w:val="333333"/>
        </w:rPr>
        <w:t xml:space="preserve">☐ </w:t>
      </w:r>
      <w:r>
        <w:rPr>
          <w:b w:val="false"/>
          <w:bCs w:val="false"/>
          <w:i w:val="false"/>
          <w:iCs w:val="false"/>
        </w:rPr>
        <w:t xml:space="preserve">It doesn't subtract previous LP tokens.</w:t>
      </w:r>
    </w:p>
    <w:p>
      <w:pPr>
        <w:spacing w:before="100"/>
      </w:pPr>
      <w:r>
        <w:rPr>
          <w:b/>
          <w:bCs/>
          <w:i/>
          <w:iCs/>
        </w:rPr>
        <w:t xml:space="preserve">Explanation:</w:t>
      </w:r>
    </w:p>
    <w:p>
      <w:r>
        <w:rPr>
          <w:b w:val="false"/>
          <w:bCs w:val="false"/>
          <w:i w:val="false"/>
          <w:iCs w:val="false"/>
        </w:rPr>
        <w:t xml:space="preserve">The calculation should determine the proportional share of the new liquidity relative to the total liquidity and multiply that by the total</w:t>
      </w:r>
      <w:r>
        <w:rPr>
          <w:b w:val="false"/>
          <w:bCs w:val="false"/>
          <w:i/>
          <w:iCs/>
        </w:rPr>
        <w:t xml:space="preserve">lp</w:t>
      </w:r>
      <w:r>
        <w:rPr>
          <w:b w:val="false"/>
          <w:bCs w:val="false"/>
          <w:i w:val="false"/>
          <w:iCs w:val="false"/>
        </w:rPr>
        <w:t xml:space="preserve">tokens to get the new LP tokens. The buggy code </w:t>
      </w:r>
      <w:r>
        <w:rPr>
          <w:b w:val="false"/>
          <w:bCs w:val="false"/>
          <w:i w:val="false"/>
          <w:iCs w:val="false"/>
          <w:rStyle w:val="InlineCodeChar"/>
        </w:rPr>
        <w:t xml:space="preserve">new</w:t>
      </w:r>
      <w:r>
        <w:rPr>
          <w:b w:val="false"/>
          <w:bCs w:val="false"/>
          <w:i/>
          <w:iCs/>
          <w:rStyle w:val="InlineCodeChar"/>
        </w:rPr>
        <w:t xml:space="preserve">liquidity</w:t>
      </w:r>
      <w:r>
        <w:rPr>
          <w:b w:val="false"/>
          <w:bCs w:val="false"/>
          <w:i w:val="false"/>
          <w:iCs w:val="false"/>
          <w:rStyle w:val="InlineCodeChar"/>
        </w:rPr>
        <w:t xml:space="preserve">value / total</w:t>
      </w:r>
      <w:r>
        <w:rPr>
          <w:b w:val="false"/>
          <w:bCs w:val="false"/>
          <w:i/>
          <w:iCs/>
          <w:rStyle w:val="InlineCodeChar"/>
        </w:rPr>
        <w:t xml:space="preserve">liquidity</w:t>
      </w:r>
      <w:r>
        <w:rPr>
          <w:b w:val="false"/>
          <w:bCs w:val="false"/>
          <w:i w:val="false"/>
          <w:iCs w:val="false"/>
          <w:rStyle w:val="InlineCodeChar"/>
        </w:rPr>
        <w:t xml:space="preserve">value</w:t>
      </w:r>
      <w:r>
        <w:rPr>
          <w:b w:val="false"/>
          <w:bCs w:val="false"/>
          <w:i w:val="false"/>
          <w:iCs w:val="false"/>
        </w:rPr>
        <w:t xml:space="preserve"> would give a ratio (0.1 in this case), not the actual number of LP tokens. The correct formula would be </w:t>
      </w:r>
      <w:r>
        <w:rPr>
          <w:b w:val="false"/>
          <w:bCs w:val="false"/>
          <w:i w:val="false"/>
          <w:iCs w:val="false"/>
          <w:rStyle w:val="InlineCodeChar"/>
        </w:rPr>
        <w:t xml:space="preserve">(new</w:t>
      </w:r>
      <w:r>
        <w:rPr>
          <w:b w:val="false"/>
          <w:bCs w:val="false"/>
          <w:i/>
          <w:iCs/>
          <w:rStyle w:val="InlineCodeChar"/>
        </w:rPr>
        <w:t xml:space="preserve">liquidity</w:t>
      </w:r>
      <w:r>
        <w:rPr>
          <w:b w:val="false"/>
          <w:bCs w:val="false"/>
          <w:i w:val="false"/>
          <w:iCs w:val="false"/>
          <w:rStyle w:val="InlineCodeChar"/>
        </w:rPr>
        <w:t xml:space="preserve">value / total</w:t>
      </w:r>
      <w:r>
        <w:rPr>
          <w:b w:val="false"/>
          <w:bCs w:val="false"/>
          <w:i/>
          <w:iCs/>
          <w:rStyle w:val="InlineCodeChar"/>
        </w:rPr>
        <w:t xml:space="preserve">liquidity</w:t>
      </w:r>
      <w:r>
        <w:rPr>
          <w:b w:val="false"/>
          <w:bCs w:val="false"/>
          <w:i w:val="false"/>
          <w:iCs w:val="false"/>
          <w:rStyle w:val="InlineCodeChar"/>
        </w:rPr>
        <w:t xml:space="preserve">value) </w:t>
      </w:r>
      <w:r>
        <w:rPr>
          <w:b w:val="false"/>
          <w:bCs w:val="false"/>
          <w:i/>
          <w:iCs/>
          <w:rStyle w:val="InlineCodeChar"/>
        </w:rPr>
        <w:t xml:space="preserve"> total</w:t>
      </w:r>
      <w:r>
        <w:rPr>
          <w:b w:val="false"/>
          <w:bCs w:val="false"/>
          <w:i w:val="false"/>
          <w:iCs w:val="false"/>
          <w:rStyle w:val="InlineCodeChar"/>
        </w:rPr>
        <w:t xml:space="preserve">lp</w:t>
      </w:r>
      <w:r>
        <w:rPr>
          <w:b w:val="false"/>
          <w:bCs w:val="false"/>
          <w:i/>
          <w:iCs/>
          <w:rStyle w:val="InlineCodeChar"/>
        </w:rPr>
        <w:t xml:space="preserve">tokens</w:t>
      </w:r>
      <w:r>
        <w:rPr>
          <w:b w:val="false"/>
          <w:bCs w:val="false"/>
          <w:i/>
          <w:iCs/>
        </w:rPr>
        <w:t xml:space="preserve"> (or similar proportional calculation).</w:t>
      </w:r>
    </w:p>
    <w:p>
      <w:pPr>
        <w:pageBreakBefore/>
      </w:pPr>
      <w:r>
        <w:t xml:space="preserve"/>
      </w:r>
    </w:p>
    <w:p>
      <w:pPr>
        <w:pStyle w:val="Heading1"/>
      </w:pPr>
      <w:r>
        <w:t xml:space="preserve">Assessment Report</w:t>
      </w:r>
    </w:p>
    <w:p>
      <w:pPr>
        <w:pStyle w:val="Heading2"/>
      </w:pPr>
      <w:r>
        <w:t xml:space="preserve">Overall Score: 93.33%</w:t>
      </w:r>
    </w:p>
    <w:p>
      <w:r>
        <w:rPr>
          <w:b w:val="false"/>
          <w:bCs w:val="false"/>
          <w:i w:val="false"/>
          <w:iCs w:val="false"/>
        </w:rPr>
        <w:t xml:space="preserve">You demonstrated a strong understanding of Automated Market Makers (AMMs), achieving an impressive score with only one incorrect answer.</w:t>
      </w:r>
    </w:p>
    <w:p>
      <w:pPr>
        <w:pStyle w:val="Heading2"/>
        <w:spacing w:before="200"/>
      </w:pPr>
      <w:r>
        <w:t xml:space="preserve">Skill Gaps &amp; Improvement Plan</w:t>
      </w:r>
    </w:p>
    <w:p>
      <w:pPr>
        <w:pStyle w:val="Heading3"/>
      </w:pPr>
      <w:r>
        <w:t xml:space="preserve">Adding Liquidity</w:t>
      </w:r>
    </w:p>
    <w:p>
      <w:r>
        <w:rPr>
          <w:b/>
          <w:bCs/>
        </w:rPr>
        <w:t xml:space="preserve">Score: 0% </w:t>
      </w:r>
      <w:r>
        <w:t xml:space="preserve">(0/1 correct)</w:t>
      </w:r>
    </w:p>
    <w:p>
      <w:r>
        <w:rPr>
          <w:b/>
          <w:bCs/>
        </w:rPr>
        <w:t xml:space="preserve">Summary: </w:t>
      </w:r>
      <w:r>
        <w:t xml:space="preserve">You incorrectly answered the question regarding the requirements for adding liquidity to a standard AMM pool.</w:t>
      </w:r>
    </w:p>
    <w:p>
      <w:pPr>
        <w:pStyle w:val="Heading4"/>
        <w:spacing w:before="150"/>
      </w:pPr>
      <w:r>
        <w:t xml:space="preserve">Personalized Lesson:</w:t>
      </w:r>
    </w:p>
    <w:p>
      <w:r>
        <w:rPr>
          <w:b w:val="false"/>
          <w:bCs w:val="false"/>
          <w:i w:val="false"/>
          <w:iCs w:val="false"/>
        </w:rPr>
        <w:t xml:space="preserve">Imagine an AMM liquidity pool like a magical vending machine that always has two types of candy, let's say chocolate bars (TokenA) and lollipops (TokenB). People come to this vending machine to swap one type of candy for another. For this machine to work smoothly, it needs a constant supply of both candies. That's where 'Liquidity Providers' (LPs) come in! What is 'Adding Liquidity'? Adding liquidity means you, as an LP, are supplying these candy reserves to the vending machine (the AMM pool). You're essentially saying, "Here's some of my candy to help others swap!" By doing this, you become a co-owner of the candy stock in that machine, and you get a little thank-you receipt (an LP token) that shows your share. Why is it important? The core idea behind AMMs is that trading happens directly with the pool, not with other people's orders. For this to work, there must always be enough of both tokens available. If there's only chocolate but no lollipops, nobody can swap their chocolate for lollipops! LPs are the lifeblood, ensuring continuous liquidity so traders can always find a match for their swaps, no matter the volume. How to Add Liquidity (and why the common requirement): For standard AMMs, like the famous Uniswap v2, there's a golden rule: you must always deposit an equal value of two different tokens. Think of it this way: if our candy vending machine wants to keep its ratio of chocolate bars to lollipops balanced, and you only add more chocolate bars, you're going to throw the whole system off! The AMM's "brain" (its constant product formula, x </w:t>
      </w:r>
      <w:r>
        <w:rPr>
          <w:b w:val="false"/>
          <w:bCs w:val="false"/>
          <w:i/>
          <w:iCs/>
        </w:rPr>
        <w:t xml:space="preserve"> y = k) relies on this balance. If you add $100 worth of chocolate, you must also add $100 worth of lollipops. This ensures the pool's overall value stays balanced and allows the formula to accurately determine prices for swaps. Best Practices &amp; Common Pitfalls: Do your homework: Understand the specific AMM protocol. While the equal value of two tokens is standard, some newer AMMs offer "single-sided liquidity" where you only need to deposit one token. But for most, especially starting out, assume the two-token equal value rule. The "balance" is key: Don't try to unbalance the pool by depositing unequal amounts unless the protocol explicitly supports it. This is a common beginner mistake that would either be rejected by the smart contract or lead to unexpected outcomes. Be aware of risks: While adding liquidity earns you a share of trading fees, it also comes with a risk called "impermanent loss." This isn't directly about adding liquidity, but it's crucial context for LPs. It means if the price ratio of your two tokens changes significantly after you deposit them, you might have been better off just holding them in your wallet instead of in the pool, potentially realizing a "loss" when you withdraw. In summary, when you're adding liquidity to a standard AMM pool, always remember to bring two types of tokens, and make sure their values are equal. This keeps the pool healthy and ready for traders!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2025-10-30T07:31:54.074Z</dcterms:created>
  <dcterms:modified xsi:type="dcterms:W3CDTF">2025-10-30T07:31:54.074Z</dcterms:modified>
</cp:coreProperties>
</file>

<file path=docProps/custom.xml><?xml version="1.0" encoding="utf-8"?>
<Properties xmlns="http://schemas.openxmlformats.org/officeDocument/2006/custom-properties" xmlns:vt="http://schemas.openxmlformats.org/officeDocument/2006/docPropsVTypes"/>
</file>