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CBFE" w14:textId="77777777" w:rsidR="00767897" w:rsidRDefault="00000000">
      <w:pPr>
        <w:pStyle w:val="Title"/>
      </w:pPr>
      <w:r>
        <w:t xml:space="preserve">Repo Pilot Assessment: </w:t>
      </w:r>
      <w:proofErr w:type="gramStart"/>
      <w:r>
        <w:t>typescript :</w:t>
      </w:r>
      <w:proofErr w:type="gramEnd"/>
      <w:r>
        <w:t xml:space="preserve"> Type aliases: type User = </w:t>
      </w:r>
      <w:proofErr w:type="gramStart"/>
      <w:r>
        <w:t>{ name</w:t>
      </w:r>
      <w:proofErr w:type="gramEnd"/>
      <w:r>
        <w:t xml:space="preserve">: </w:t>
      </w:r>
      <w:proofErr w:type="gramStart"/>
      <w:r>
        <w:t>string }</w:t>
      </w:r>
      <w:proofErr w:type="gramEnd"/>
      <w:r>
        <w:t xml:space="preserve">  Interfaces: interface User </w:t>
      </w:r>
      <w:proofErr w:type="gramStart"/>
      <w:r>
        <w:t>{ name</w:t>
      </w:r>
      <w:proofErr w:type="gramEnd"/>
      <w:r>
        <w:t xml:space="preserve">: </w:t>
      </w:r>
      <w:proofErr w:type="gramStart"/>
      <w:r>
        <w:t>string }</w:t>
      </w:r>
      <w:proofErr w:type="gramEnd"/>
      <w:r>
        <w:t xml:space="preserve">  Extending interfaces (</w:t>
      </w:r>
      <w:proofErr w:type="gramStart"/>
      <w:r>
        <w:t>extends)  Type</w:t>
      </w:r>
      <w:proofErr w:type="gramEnd"/>
      <w:r>
        <w:t xml:space="preserve"> intersection (&amp;) and union (</w:t>
      </w:r>
      <w:proofErr w:type="gramStart"/>
      <w:r>
        <w:t>|)  Optional</w:t>
      </w:r>
      <w:proofErr w:type="gramEnd"/>
      <w:r>
        <w:t xml:space="preserve"> properties (?) and </w:t>
      </w:r>
      <w:proofErr w:type="spellStart"/>
      <w:r>
        <w:t>readonly</w:t>
      </w:r>
      <w:proofErr w:type="spellEnd"/>
      <w:r>
        <w:t xml:space="preserve"> </w:t>
      </w:r>
      <w:proofErr w:type="gramStart"/>
      <w:r>
        <w:t>fields  Difference</w:t>
      </w:r>
      <w:proofErr w:type="gramEnd"/>
      <w:r>
        <w:t xml:space="preserve"> between type and interface</w:t>
      </w:r>
    </w:p>
    <w:p w14:paraId="50A3ACA2" w14:textId="77777777" w:rsidR="00767897" w:rsidRDefault="00000000">
      <w:pPr>
        <w:pStyle w:val="Heading2"/>
      </w:pPr>
      <w:r>
        <w:t>Difficulty: Beginner</w:t>
      </w:r>
    </w:p>
    <w:p w14:paraId="3222A921" w14:textId="77777777" w:rsidR="00767897" w:rsidRDefault="00000000">
      <w:pPr>
        <w:pStyle w:val="Heading3"/>
      </w:pPr>
      <w:r>
        <w:t>Date: 10/24/2025</w:t>
      </w:r>
    </w:p>
    <w:p w14:paraId="76BF2E80" w14:textId="77777777" w:rsidR="00767897" w:rsidRDefault="00767897">
      <w:pPr>
        <w:pageBreakBefore/>
      </w:pPr>
    </w:p>
    <w:p w14:paraId="1F67EAB3" w14:textId="77777777" w:rsidR="00767897" w:rsidRDefault="00000000">
      <w:pPr>
        <w:pStyle w:val="Heading1"/>
      </w:pPr>
      <w:r>
        <w:t>Questions &amp; Answers</w:t>
      </w:r>
    </w:p>
    <w:p w14:paraId="70A394CA" w14:textId="77777777" w:rsidR="00767897" w:rsidRDefault="00000000">
      <w:pPr>
        <w:pStyle w:val="Heading2"/>
        <w:spacing w:before="200"/>
      </w:pPr>
      <w:r>
        <w:t>1.</w:t>
      </w:r>
    </w:p>
    <w:p w14:paraId="4E8FF953" w14:textId="77777777" w:rsidR="00767897" w:rsidRDefault="00000000">
      <w:r>
        <w:t>What does the following TypeScript code snippet accomplish?</w:t>
      </w:r>
    </w:p>
    <w:p w14:paraId="045CCD62" w14:textId="77777777" w:rsidR="00767897" w:rsidRDefault="00000000">
      <w:pPr>
        <w:pStyle w:val="CodeBlock"/>
        <w:shd w:val="clear" w:color="auto" w:fill="F3F4F6"/>
      </w:pPr>
      <w:r>
        <w:t>type Point = {</w:t>
      </w:r>
      <w:r>
        <w:br/>
        <w:t xml:space="preserve">  x: number;</w:t>
      </w:r>
      <w:r>
        <w:br/>
        <w:t xml:space="preserve">  y: number;</w:t>
      </w:r>
      <w:r>
        <w:br/>
        <w:t>};</w:t>
      </w:r>
    </w:p>
    <w:p w14:paraId="773FCF1D" w14:textId="77777777" w:rsidR="00767897" w:rsidRDefault="00000000">
      <w:pPr>
        <w:ind w:left="400"/>
      </w:pPr>
      <w:r>
        <w:rPr>
          <w:b/>
          <w:bCs/>
          <w:color w:val="10B981"/>
        </w:rPr>
        <w:t xml:space="preserve">✔ </w:t>
      </w:r>
      <w:r>
        <w:t xml:space="preserve">It creates a type alias named </w:t>
      </w:r>
      <w:r>
        <w:rPr>
          <w:rStyle w:val="InlineCode"/>
        </w:rPr>
        <w:t>Point</w:t>
      </w:r>
      <w:r>
        <w:t xml:space="preserve"> for an object with </w:t>
      </w:r>
      <w:r>
        <w:rPr>
          <w:rStyle w:val="InlineCode"/>
        </w:rPr>
        <w:t>x</w:t>
      </w:r>
      <w:r>
        <w:t xml:space="preserve"> and </w:t>
      </w:r>
      <w:r>
        <w:rPr>
          <w:rStyle w:val="InlineCode"/>
        </w:rPr>
        <w:t>y</w:t>
      </w:r>
      <w:r>
        <w:t xml:space="preserve"> properties of type </w:t>
      </w:r>
      <w:r>
        <w:rPr>
          <w:rStyle w:val="InlineCode"/>
        </w:rPr>
        <w:t>number</w:t>
      </w:r>
      <w:r>
        <w:t>.</w:t>
      </w:r>
    </w:p>
    <w:p w14:paraId="65F9734F" w14:textId="77777777" w:rsidR="00767897" w:rsidRDefault="00000000">
      <w:pPr>
        <w:ind w:left="400"/>
      </w:pPr>
      <w:r>
        <w:rPr>
          <w:b/>
          <w:bCs/>
        </w:rPr>
        <w:t xml:space="preserve">☐ </w:t>
      </w:r>
      <w:r>
        <w:t xml:space="preserve">It defines a new class </w:t>
      </w:r>
      <w:r>
        <w:rPr>
          <w:rStyle w:val="InlineCode"/>
        </w:rPr>
        <w:t>Point</w:t>
      </w:r>
      <w:r>
        <w:t xml:space="preserve"> with properties </w:t>
      </w:r>
      <w:r>
        <w:rPr>
          <w:rStyle w:val="InlineCode"/>
        </w:rPr>
        <w:t>x</w:t>
      </w:r>
      <w:r>
        <w:t xml:space="preserve"> and </w:t>
      </w:r>
      <w:r>
        <w:rPr>
          <w:rStyle w:val="InlineCode"/>
        </w:rPr>
        <w:t>y</w:t>
      </w:r>
      <w:r>
        <w:t>.</w:t>
      </w:r>
    </w:p>
    <w:p w14:paraId="2DC98D92" w14:textId="77777777" w:rsidR="00767897" w:rsidRDefault="00000000">
      <w:pPr>
        <w:ind w:left="400"/>
      </w:pPr>
      <w:r>
        <w:rPr>
          <w:b/>
          <w:bCs/>
        </w:rPr>
        <w:t xml:space="preserve">☐ </w:t>
      </w:r>
      <w:r>
        <w:t xml:space="preserve">It declares an interface </w:t>
      </w:r>
      <w:r>
        <w:rPr>
          <w:rStyle w:val="InlineCode"/>
        </w:rPr>
        <w:t>Point</w:t>
      </w:r>
      <w:r>
        <w:t>.</w:t>
      </w:r>
    </w:p>
    <w:p w14:paraId="2848D4C9" w14:textId="77777777" w:rsidR="00767897" w:rsidRDefault="00000000">
      <w:pPr>
        <w:ind w:left="400"/>
      </w:pPr>
      <w:r>
        <w:rPr>
          <w:b/>
          <w:bCs/>
        </w:rPr>
        <w:t xml:space="preserve">☐ </w:t>
      </w:r>
      <w:r>
        <w:t xml:space="preserve">It creates an enumeration </w:t>
      </w:r>
      <w:r>
        <w:rPr>
          <w:rStyle w:val="InlineCode"/>
        </w:rPr>
        <w:t>Point</w:t>
      </w:r>
      <w:r>
        <w:t>.</w:t>
      </w:r>
    </w:p>
    <w:p w14:paraId="0D17E615" w14:textId="77777777" w:rsidR="00767897" w:rsidRDefault="00000000">
      <w:pPr>
        <w:spacing w:before="100"/>
      </w:pPr>
      <w:r>
        <w:rPr>
          <w:b/>
          <w:bCs/>
          <w:i/>
          <w:iCs/>
        </w:rPr>
        <w:t>Explanation:</w:t>
      </w:r>
    </w:p>
    <w:p w14:paraId="68E27CE8" w14:textId="77777777" w:rsidR="00767897" w:rsidRDefault="00000000">
      <w:r>
        <w:t xml:space="preserve">A </w:t>
      </w:r>
      <w:r>
        <w:rPr>
          <w:rStyle w:val="InlineCode"/>
        </w:rPr>
        <w:t>type</w:t>
      </w:r>
      <w:r>
        <w:t xml:space="preserve"> alias is used to give a new name to an existing type. Here, </w:t>
      </w:r>
      <w:r>
        <w:rPr>
          <w:rStyle w:val="InlineCode"/>
        </w:rPr>
        <w:t>Point</w:t>
      </w:r>
      <w:r>
        <w:t xml:space="preserve"> is an alias for the object type </w:t>
      </w:r>
      <w:proofErr w:type="gramStart"/>
      <w:r>
        <w:rPr>
          <w:rStyle w:val="InlineCode"/>
        </w:rPr>
        <w:t>{ x</w:t>
      </w:r>
      <w:proofErr w:type="gramEnd"/>
      <w:r>
        <w:rPr>
          <w:rStyle w:val="InlineCode"/>
        </w:rPr>
        <w:t>: number; y: number</w:t>
      </w:r>
      <w:proofErr w:type="gramStart"/>
      <w:r>
        <w:rPr>
          <w:rStyle w:val="InlineCode"/>
        </w:rPr>
        <w:t>; }</w:t>
      </w:r>
      <w:proofErr w:type="gramEnd"/>
      <w:r>
        <w:t>.</w:t>
      </w:r>
    </w:p>
    <w:p w14:paraId="53DEC2D9" w14:textId="77777777" w:rsidR="00767897" w:rsidRDefault="00000000">
      <w:pPr>
        <w:pStyle w:val="Heading2"/>
        <w:spacing w:before="200"/>
      </w:pPr>
      <w:r>
        <w:t>2.</w:t>
      </w:r>
    </w:p>
    <w:p w14:paraId="23E5CE42" w14:textId="77777777" w:rsidR="00767897" w:rsidRDefault="00000000">
      <w:r>
        <w:t xml:space="preserve">What is the primary purpose of an </w:t>
      </w:r>
      <w:r>
        <w:rPr>
          <w:rStyle w:val="InlineCode"/>
        </w:rPr>
        <w:t>interface</w:t>
      </w:r>
      <w:r>
        <w:t xml:space="preserve"> in TypeScript?</w:t>
      </w:r>
    </w:p>
    <w:p w14:paraId="42268222" w14:textId="77777777" w:rsidR="00767897" w:rsidRDefault="00000000">
      <w:pPr>
        <w:ind w:left="400"/>
      </w:pPr>
      <w:r>
        <w:rPr>
          <w:b/>
          <w:bCs/>
        </w:rPr>
        <w:t xml:space="preserve">☐ </w:t>
      </w:r>
      <w:r>
        <w:t>To implement a class.</w:t>
      </w:r>
    </w:p>
    <w:p w14:paraId="5A5B291E" w14:textId="77777777" w:rsidR="00767897" w:rsidRDefault="00000000">
      <w:pPr>
        <w:ind w:left="400"/>
      </w:pPr>
      <w:r>
        <w:rPr>
          <w:b/>
          <w:bCs/>
          <w:color w:val="10B981"/>
        </w:rPr>
        <w:t xml:space="preserve">✔ </w:t>
      </w:r>
      <w:r>
        <w:t>To describe the shape of an object.</w:t>
      </w:r>
    </w:p>
    <w:p w14:paraId="76454AC6" w14:textId="77777777" w:rsidR="00767897" w:rsidRDefault="00000000">
      <w:pPr>
        <w:ind w:left="400"/>
      </w:pPr>
      <w:r>
        <w:rPr>
          <w:b/>
          <w:bCs/>
        </w:rPr>
        <w:t xml:space="preserve">☐ </w:t>
      </w:r>
      <w:r>
        <w:t>To create a new primitive type.</w:t>
      </w:r>
    </w:p>
    <w:p w14:paraId="5B5276D4" w14:textId="77777777" w:rsidR="00767897" w:rsidRDefault="00000000">
      <w:pPr>
        <w:ind w:left="400"/>
      </w:pPr>
      <w:r>
        <w:rPr>
          <w:b/>
          <w:bCs/>
        </w:rPr>
        <w:t xml:space="preserve">☐ </w:t>
      </w:r>
      <w:r>
        <w:t>To narrow down types at runtime.</w:t>
      </w:r>
    </w:p>
    <w:p w14:paraId="05A5883F" w14:textId="77777777" w:rsidR="00767897" w:rsidRDefault="00000000">
      <w:pPr>
        <w:spacing w:before="100"/>
      </w:pPr>
      <w:r>
        <w:rPr>
          <w:b/>
          <w:bCs/>
          <w:i/>
          <w:iCs/>
        </w:rPr>
        <w:t>Explanation:</w:t>
      </w:r>
    </w:p>
    <w:p w14:paraId="3A689B93" w14:textId="77777777" w:rsidR="00767897" w:rsidRDefault="00000000">
      <w:r>
        <w:t>Interfaces are primarily used to declare the shape of an object. They can define properties and methods that an object must have.</w:t>
      </w:r>
    </w:p>
    <w:p w14:paraId="5A252334" w14:textId="77777777" w:rsidR="00767897" w:rsidRDefault="00000000">
      <w:pPr>
        <w:pStyle w:val="Heading2"/>
        <w:spacing w:before="200"/>
      </w:pPr>
      <w:r>
        <w:t>3.</w:t>
      </w:r>
    </w:p>
    <w:p w14:paraId="5DC462B2" w14:textId="77777777" w:rsidR="00767897" w:rsidRDefault="00000000">
      <w:r>
        <w:t xml:space="preserve">If you have an interface </w:t>
      </w:r>
      <w:r>
        <w:rPr>
          <w:rStyle w:val="InlineCode"/>
        </w:rPr>
        <w:t>User</w:t>
      </w:r>
      <w:r>
        <w:t xml:space="preserve"> and you want to create a new interface </w:t>
      </w:r>
      <w:proofErr w:type="spellStart"/>
      <w:r>
        <w:rPr>
          <w:rStyle w:val="InlineCode"/>
        </w:rPr>
        <w:t>AdminUser</w:t>
      </w:r>
      <w:proofErr w:type="spellEnd"/>
      <w:r>
        <w:t xml:space="preserve"> that includes all properties of </w:t>
      </w:r>
      <w:r>
        <w:rPr>
          <w:rStyle w:val="InlineCode"/>
        </w:rPr>
        <w:t>User</w:t>
      </w:r>
      <w:r>
        <w:t xml:space="preserve"> plus an additional </w:t>
      </w:r>
      <w:r>
        <w:rPr>
          <w:rStyle w:val="InlineCode"/>
        </w:rPr>
        <w:t>role</w:t>
      </w:r>
      <w:r>
        <w:t xml:space="preserve"> property, which syntax would you use?</w:t>
      </w:r>
    </w:p>
    <w:p w14:paraId="520B3A94" w14:textId="77777777" w:rsidR="00767897" w:rsidRDefault="00000000">
      <w:pPr>
        <w:ind w:left="400"/>
      </w:pPr>
      <w:r>
        <w:rPr>
          <w:b/>
          <w:bCs/>
        </w:rPr>
        <w:t xml:space="preserve">☐ </w:t>
      </w:r>
      <w:r>
        <w:rPr>
          <w:rStyle w:val="InlineCode"/>
        </w:rPr>
        <w:t xml:space="preserve">interface </w:t>
      </w:r>
      <w:proofErr w:type="spellStart"/>
      <w:r>
        <w:rPr>
          <w:rStyle w:val="InlineCode"/>
        </w:rPr>
        <w:t>AdminUser</w:t>
      </w:r>
      <w:proofErr w:type="spellEnd"/>
      <w:r>
        <w:rPr>
          <w:rStyle w:val="InlineCode"/>
        </w:rPr>
        <w:t xml:space="preserve"> implements User </w:t>
      </w:r>
      <w:proofErr w:type="gramStart"/>
      <w:r>
        <w:rPr>
          <w:rStyle w:val="InlineCode"/>
        </w:rPr>
        <w:t>{ role</w:t>
      </w:r>
      <w:proofErr w:type="gramEnd"/>
      <w:r>
        <w:rPr>
          <w:rStyle w:val="InlineCode"/>
        </w:rPr>
        <w:t>: string</w:t>
      </w:r>
      <w:proofErr w:type="gramStart"/>
      <w:r>
        <w:rPr>
          <w:rStyle w:val="InlineCode"/>
        </w:rPr>
        <w:t>; }</w:t>
      </w:r>
      <w:proofErr w:type="gramEnd"/>
    </w:p>
    <w:p w14:paraId="13D31988" w14:textId="77777777" w:rsidR="00767897" w:rsidRDefault="00000000">
      <w:pPr>
        <w:ind w:left="400"/>
      </w:pPr>
      <w:r>
        <w:rPr>
          <w:b/>
          <w:bCs/>
        </w:rPr>
        <w:t xml:space="preserve">☐ </w:t>
      </w:r>
      <w:r>
        <w:rPr>
          <w:rStyle w:val="InlineCode"/>
        </w:rPr>
        <w:t xml:space="preserve">interface </w:t>
      </w:r>
      <w:proofErr w:type="spellStart"/>
      <w:r>
        <w:rPr>
          <w:rStyle w:val="InlineCode"/>
        </w:rPr>
        <w:t>AdminUser</w:t>
      </w:r>
      <w:proofErr w:type="spellEnd"/>
      <w:r>
        <w:rPr>
          <w:rStyle w:val="InlineCode"/>
        </w:rPr>
        <w:t xml:space="preserve"> inherits User </w:t>
      </w:r>
      <w:proofErr w:type="gramStart"/>
      <w:r>
        <w:rPr>
          <w:rStyle w:val="InlineCode"/>
        </w:rPr>
        <w:t>{ role</w:t>
      </w:r>
      <w:proofErr w:type="gramEnd"/>
      <w:r>
        <w:rPr>
          <w:rStyle w:val="InlineCode"/>
        </w:rPr>
        <w:t>: string</w:t>
      </w:r>
      <w:proofErr w:type="gramStart"/>
      <w:r>
        <w:rPr>
          <w:rStyle w:val="InlineCode"/>
        </w:rPr>
        <w:t>; }</w:t>
      </w:r>
      <w:proofErr w:type="gramEnd"/>
    </w:p>
    <w:p w14:paraId="2487411D" w14:textId="77777777" w:rsidR="00767897" w:rsidRDefault="00000000">
      <w:pPr>
        <w:ind w:left="400"/>
      </w:pPr>
      <w:r>
        <w:rPr>
          <w:b/>
          <w:bCs/>
          <w:color w:val="10B981"/>
        </w:rPr>
        <w:t xml:space="preserve">✔ </w:t>
      </w:r>
      <w:r>
        <w:rPr>
          <w:rStyle w:val="InlineCode"/>
        </w:rPr>
        <w:t xml:space="preserve">interface </w:t>
      </w:r>
      <w:proofErr w:type="spellStart"/>
      <w:r>
        <w:rPr>
          <w:rStyle w:val="InlineCode"/>
        </w:rPr>
        <w:t>AdminUser</w:t>
      </w:r>
      <w:proofErr w:type="spellEnd"/>
      <w:r>
        <w:rPr>
          <w:rStyle w:val="InlineCode"/>
        </w:rPr>
        <w:t xml:space="preserve"> extends User </w:t>
      </w:r>
      <w:proofErr w:type="gramStart"/>
      <w:r>
        <w:rPr>
          <w:rStyle w:val="InlineCode"/>
        </w:rPr>
        <w:t>{ role</w:t>
      </w:r>
      <w:proofErr w:type="gramEnd"/>
      <w:r>
        <w:rPr>
          <w:rStyle w:val="InlineCode"/>
        </w:rPr>
        <w:t>: string</w:t>
      </w:r>
      <w:proofErr w:type="gramStart"/>
      <w:r>
        <w:rPr>
          <w:rStyle w:val="InlineCode"/>
        </w:rPr>
        <w:t>; }</w:t>
      </w:r>
      <w:proofErr w:type="gramEnd"/>
    </w:p>
    <w:p w14:paraId="73D9ACAE" w14:textId="77777777" w:rsidR="00767897" w:rsidRDefault="00000000">
      <w:pPr>
        <w:ind w:left="400"/>
      </w:pPr>
      <w:r>
        <w:rPr>
          <w:b/>
          <w:bCs/>
        </w:rPr>
        <w:t xml:space="preserve">☐ </w:t>
      </w:r>
      <w:r>
        <w:rPr>
          <w:rStyle w:val="InlineCode"/>
        </w:rPr>
        <w:t xml:space="preserve">type </w:t>
      </w:r>
      <w:proofErr w:type="spellStart"/>
      <w:r>
        <w:rPr>
          <w:rStyle w:val="InlineCode"/>
        </w:rPr>
        <w:t>AdminUser</w:t>
      </w:r>
      <w:proofErr w:type="spellEnd"/>
      <w:r>
        <w:rPr>
          <w:rStyle w:val="InlineCode"/>
        </w:rPr>
        <w:t xml:space="preserve"> = User &amp; </w:t>
      </w:r>
      <w:proofErr w:type="gramStart"/>
      <w:r>
        <w:rPr>
          <w:rStyle w:val="InlineCode"/>
        </w:rPr>
        <w:t>{ role</w:t>
      </w:r>
      <w:proofErr w:type="gramEnd"/>
      <w:r>
        <w:rPr>
          <w:rStyle w:val="InlineCode"/>
        </w:rPr>
        <w:t>: string</w:t>
      </w:r>
      <w:proofErr w:type="gramStart"/>
      <w:r>
        <w:rPr>
          <w:rStyle w:val="InlineCode"/>
        </w:rPr>
        <w:t>; }</w:t>
      </w:r>
      <w:proofErr w:type="gramEnd"/>
    </w:p>
    <w:p w14:paraId="00C2836E" w14:textId="77777777" w:rsidR="00767897" w:rsidRDefault="00000000">
      <w:pPr>
        <w:spacing w:before="100"/>
      </w:pPr>
      <w:r>
        <w:rPr>
          <w:b/>
          <w:bCs/>
          <w:i/>
          <w:iCs/>
        </w:rPr>
        <w:t>Explanation:</w:t>
      </w:r>
    </w:p>
    <w:p w14:paraId="4138BBF2" w14:textId="77777777" w:rsidR="00767897" w:rsidRDefault="00000000">
      <w:r>
        <w:t xml:space="preserve">The </w:t>
      </w:r>
      <w:r>
        <w:rPr>
          <w:rStyle w:val="InlineCode"/>
        </w:rPr>
        <w:t>extends</w:t>
      </w:r>
      <w:r>
        <w:t xml:space="preserve"> keyword is used with interfaces to inherit properties from other interfaces. </w:t>
      </w:r>
      <w:proofErr w:type="spellStart"/>
      <w:r>
        <w:rPr>
          <w:rStyle w:val="InlineCode"/>
        </w:rPr>
        <w:t>AdminUser</w:t>
      </w:r>
      <w:proofErr w:type="spellEnd"/>
      <w:r>
        <w:t xml:space="preserve"> will inherit all properties from </w:t>
      </w:r>
      <w:r>
        <w:rPr>
          <w:rStyle w:val="InlineCode"/>
        </w:rPr>
        <w:t>User</w:t>
      </w:r>
      <w:r>
        <w:t xml:space="preserve"> and add its own </w:t>
      </w:r>
      <w:r>
        <w:rPr>
          <w:rStyle w:val="InlineCode"/>
        </w:rPr>
        <w:t>role</w:t>
      </w:r>
      <w:r>
        <w:t xml:space="preserve"> property.</w:t>
      </w:r>
    </w:p>
    <w:p w14:paraId="388F1A78" w14:textId="77777777" w:rsidR="00767897" w:rsidRDefault="00000000">
      <w:pPr>
        <w:pStyle w:val="Heading2"/>
        <w:spacing w:before="200"/>
      </w:pPr>
      <w:r>
        <w:t>4.</w:t>
      </w:r>
    </w:p>
    <w:p w14:paraId="64F72D95" w14:textId="77777777" w:rsidR="00767897" w:rsidRDefault="00000000">
      <w:r>
        <w:t>Given the following type aliases:</w:t>
      </w:r>
    </w:p>
    <w:p w14:paraId="799C8B9C" w14:textId="77777777" w:rsidR="00767897" w:rsidRDefault="00000000">
      <w:pPr>
        <w:pStyle w:val="CodeBlock"/>
        <w:shd w:val="clear" w:color="auto" w:fill="F3F4F6"/>
      </w:pPr>
      <w:r>
        <w:t xml:space="preserve">type Person = </w:t>
      </w:r>
      <w:proofErr w:type="gramStart"/>
      <w:r>
        <w:t>{ name</w:t>
      </w:r>
      <w:proofErr w:type="gramEnd"/>
      <w:r>
        <w:t>: string; age: number; };</w:t>
      </w:r>
      <w:r>
        <w:br/>
        <w:t xml:space="preserve">type Contact = </w:t>
      </w:r>
      <w:proofErr w:type="gramStart"/>
      <w:r>
        <w:t>{ email</w:t>
      </w:r>
      <w:proofErr w:type="gramEnd"/>
      <w:r>
        <w:t>: string</w:t>
      </w:r>
      <w:proofErr w:type="gramStart"/>
      <w:r>
        <w:t>; }</w:t>
      </w:r>
      <w:proofErr w:type="gramEnd"/>
      <w:r>
        <w:t>;</w:t>
      </w:r>
    </w:p>
    <w:p w14:paraId="05A4E1C0" w14:textId="77777777" w:rsidR="00767897" w:rsidRDefault="00000000">
      <w:r>
        <w:t xml:space="preserve">What does </w:t>
      </w:r>
      <w:r>
        <w:rPr>
          <w:rStyle w:val="InlineCode"/>
        </w:rPr>
        <w:t xml:space="preserve">type </w:t>
      </w:r>
      <w:proofErr w:type="spellStart"/>
      <w:r>
        <w:rPr>
          <w:rStyle w:val="InlineCode"/>
        </w:rPr>
        <w:t>FullProfile</w:t>
      </w:r>
      <w:proofErr w:type="spellEnd"/>
      <w:r>
        <w:rPr>
          <w:rStyle w:val="InlineCode"/>
        </w:rPr>
        <w:t xml:space="preserve"> = Person &amp; Contact;</w:t>
      </w:r>
      <w:r>
        <w:t xml:space="preserve"> mean?</w:t>
      </w:r>
    </w:p>
    <w:p w14:paraId="217542D1" w14:textId="77777777" w:rsidR="00767897" w:rsidRDefault="00000000">
      <w:pPr>
        <w:ind w:left="400"/>
      </w:pPr>
      <w:r>
        <w:rPr>
          <w:b/>
          <w:bCs/>
        </w:rPr>
        <w:t xml:space="preserve">☐ </w:t>
      </w:r>
      <w:r>
        <w:t xml:space="preserve">An object that has either </w:t>
      </w:r>
      <w:r>
        <w:rPr>
          <w:rStyle w:val="InlineCode"/>
        </w:rPr>
        <w:t>name</w:t>
      </w:r>
      <w:r>
        <w:t xml:space="preserve"> and </w:t>
      </w:r>
      <w:r>
        <w:rPr>
          <w:rStyle w:val="InlineCode"/>
        </w:rPr>
        <w:t>age</w:t>
      </w:r>
      <w:r>
        <w:t xml:space="preserve">, OR </w:t>
      </w:r>
      <w:r>
        <w:rPr>
          <w:rStyle w:val="InlineCode"/>
        </w:rPr>
        <w:t>email</w:t>
      </w:r>
      <w:r>
        <w:t>.</w:t>
      </w:r>
    </w:p>
    <w:p w14:paraId="2A910B04" w14:textId="77777777" w:rsidR="00767897" w:rsidRDefault="00000000">
      <w:pPr>
        <w:ind w:left="400"/>
      </w:pPr>
      <w:r>
        <w:rPr>
          <w:b/>
          <w:bCs/>
        </w:rPr>
        <w:t xml:space="preserve">☐ </w:t>
      </w:r>
      <w:r>
        <w:t xml:space="preserve">An object that can be either a </w:t>
      </w:r>
      <w:r>
        <w:rPr>
          <w:rStyle w:val="InlineCode"/>
        </w:rPr>
        <w:t>Person</w:t>
      </w:r>
      <w:r>
        <w:t xml:space="preserve"> or a </w:t>
      </w:r>
      <w:r>
        <w:rPr>
          <w:rStyle w:val="InlineCode"/>
        </w:rPr>
        <w:t>Contact</w:t>
      </w:r>
      <w:r>
        <w:t>.</w:t>
      </w:r>
    </w:p>
    <w:p w14:paraId="1960700C" w14:textId="77777777" w:rsidR="00767897" w:rsidRDefault="00000000">
      <w:pPr>
        <w:ind w:left="400"/>
      </w:pPr>
      <w:r>
        <w:rPr>
          <w:b/>
          <w:bCs/>
          <w:color w:val="EF4444"/>
        </w:rPr>
        <w:t xml:space="preserve">✘ </w:t>
      </w:r>
      <w:r>
        <w:t xml:space="preserve">An object that has </w:t>
      </w:r>
      <w:r>
        <w:rPr>
          <w:rStyle w:val="InlineCode"/>
        </w:rPr>
        <w:t>name</w:t>
      </w:r>
      <w:r>
        <w:t xml:space="preserve"> and </w:t>
      </w:r>
      <w:r>
        <w:rPr>
          <w:rStyle w:val="InlineCode"/>
        </w:rPr>
        <w:t>email</w:t>
      </w:r>
      <w:r>
        <w:t xml:space="preserve"> properties.</w:t>
      </w:r>
    </w:p>
    <w:p w14:paraId="23B73CCD" w14:textId="77777777" w:rsidR="00767897" w:rsidRDefault="00000000">
      <w:pPr>
        <w:ind w:left="400"/>
      </w:pPr>
      <w:r>
        <w:rPr>
          <w:b/>
          <w:bCs/>
        </w:rPr>
        <w:t xml:space="preserve">✔ </w:t>
      </w:r>
      <w:r>
        <w:t xml:space="preserve">An object that must have </w:t>
      </w:r>
      <w:r>
        <w:rPr>
          <w:rStyle w:val="InlineCode"/>
        </w:rPr>
        <w:t>name</w:t>
      </w:r>
      <w:r>
        <w:t xml:space="preserve">, </w:t>
      </w:r>
      <w:r>
        <w:rPr>
          <w:rStyle w:val="InlineCode"/>
        </w:rPr>
        <w:t>age</w:t>
      </w:r>
      <w:r>
        <w:t xml:space="preserve">, and </w:t>
      </w:r>
      <w:r>
        <w:rPr>
          <w:rStyle w:val="InlineCode"/>
        </w:rPr>
        <w:t>email</w:t>
      </w:r>
      <w:r>
        <w:t xml:space="preserve"> properties.</w:t>
      </w:r>
    </w:p>
    <w:p w14:paraId="47A4400A" w14:textId="77777777" w:rsidR="00767897" w:rsidRDefault="00000000">
      <w:pPr>
        <w:spacing w:before="100"/>
      </w:pPr>
      <w:r>
        <w:rPr>
          <w:b/>
          <w:bCs/>
          <w:i/>
          <w:iCs/>
        </w:rPr>
        <w:t>Explanation:</w:t>
      </w:r>
    </w:p>
    <w:p w14:paraId="0339A8FC" w14:textId="77777777" w:rsidR="00767897" w:rsidRDefault="00000000">
      <w:r>
        <w:lastRenderedPageBreak/>
        <w:t xml:space="preserve">The </w:t>
      </w:r>
      <w:r>
        <w:rPr>
          <w:rStyle w:val="InlineCode"/>
        </w:rPr>
        <w:t>&amp;</w:t>
      </w:r>
      <w:r>
        <w:t xml:space="preserve"> operator creates an intersection type. A value of type </w:t>
      </w:r>
      <w:r>
        <w:rPr>
          <w:rStyle w:val="InlineCode"/>
        </w:rPr>
        <w:t>Person &amp; Contact</w:t>
      </w:r>
      <w:r>
        <w:t xml:space="preserve"> must </w:t>
      </w:r>
      <w:proofErr w:type="gramStart"/>
      <w:r>
        <w:t>have  properties</w:t>
      </w:r>
      <w:proofErr w:type="gramEnd"/>
      <w:r>
        <w:t xml:space="preserve"> from </w:t>
      </w:r>
      <w:r>
        <w:rPr>
          <w:rStyle w:val="InlineCode"/>
        </w:rPr>
        <w:t>Person</w:t>
      </w:r>
      <w:r>
        <w:t xml:space="preserve"> </w:t>
      </w:r>
      <w:proofErr w:type="gramStart"/>
      <w:r>
        <w:t>AND  properties</w:t>
      </w:r>
      <w:proofErr w:type="gramEnd"/>
      <w:r>
        <w:t xml:space="preserve"> from </w:t>
      </w:r>
      <w:r>
        <w:rPr>
          <w:rStyle w:val="InlineCode"/>
        </w:rPr>
        <w:t>Contact</w:t>
      </w:r>
      <w:r>
        <w:t xml:space="preserve">. Therefore, an object must have </w:t>
      </w:r>
      <w:r>
        <w:rPr>
          <w:rStyle w:val="InlineCode"/>
        </w:rPr>
        <w:t>name</w:t>
      </w:r>
      <w:r>
        <w:t xml:space="preserve">, </w:t>
      </w:r>
      <w:r>
        <w:rPr>
          <w:rStyle w:val="InlineCode"/>
        </w:rPr>
        <w:t>age</w:t>
      </w:r>
      <w:r>
        <w:t xml:space="preserve">, and </w:t>
      </w:r>
      <w:r>
        <w:rPr>
          <w:rStyle w:val="InlineCode"/>
        </w:rPr>
        <w:t>email</w:t>
      </w:r>
      <w:r>
        <w:t>.</w:t>
      </w:r>
    </w:p>
    <w:p w14:paraId="56148DDB" w14:textId="77777777" w:rsidR="00767897" w:rsidRDefault="00000000">
      <w:pPr>
        <w:pStyle w:val="Heading2"/>
        <w:spacing w:before="200"/>
      </w:pPr>
      <w:r>
        <w:t>5.</w:t>
      </w:r>
    </w:p>
    <w:p w14:paraId="6D93013F" w14:textId="77777777" w:rsidR="00767897" w:rsidRDefault="00000000">
      <w:r>
        <w:t xml:space="preserve">Given the type alias </w:t>
      </w:r>
      <w:r>
        <w:rPr>
          <w:rStyle w:val="InlineCode"/>
        </w:rPr>
        <w:t xml:space="preserve">type Result = string | </w:t>
      </w:r>
      <w:proofErr w:type="gramStart"/>
      <w:r>
        <w:rPr>
          <w:rStyle w:val="InlineCode"/>
        </w:rPr>
        <w:t>number;</w:t>
      </w:r>
      <w:r>
        <w:t>,</w:t>
      </w:r>
      <w:proofErr w:type="gramEnd"/>
      <w:r>
        <w:t xml:space="preserve"> which of the following assignments is valid?</w:t>
      </w:r>
    </w:p>
    <w:p w14:paraId="3BA3B3F1" w14:textId="77777777" w:rsidR="00767897" w:rsidRDefault="00000000">
      <w:pPr>
        <w:ind w:left="400"/>
      </w:pPr>
      <w:r>
        <w:rPr>
          <w:b/>
          <w:bCs/>
        </w:rPr>
        <w:t xml:space="preserve">☐ </w:t>
      </w:r>
      <w:proofErr w:type="spellStart"/>
      <w:r>
        <w:rPr>
          <w:rStyle w:val="InlineCode"/>
        </w:rPr>
        <w:t>const</w:t>
      </w:r>
      <w:proofErr w:type="spellEnd"/>
      <w:r>
        <w:rPr>
          <w:rStyle w:val="InlineCode"/>
        </w:rPr>
        <w:t xml:space="preserve"> output: Result = true;</w:t>
      </w:r>
    </w:p>
    <w:p w14:paraId="123AE751" w14:textId="77777777" w:rsidR="00767897" w:rsidRDefault="00000000">
      <w:pPr>
        <w:ind w:left="400"/>
      </w:pPr>
      <w:r>
        <w:rPr>
          <w:b/>
          <w:bCs/>
          <w:color w:val="10B981"/>
        </w:rPr>
        <w:t xml:space="preserve">✔ </w:t>
      </w:r>
      <w:proofErr w:type="spellStart"/>
      <w:r>
        <w:rPr>
          <w:rStyle w:val="InlineCode"/>
        </w:rPr>
        <w:t>const</w:t>
      </w:r>
      <w:proofErr w:type="spellEnd"/>
      <w:r>
        <w:rPr>
          <w:rStyle w:val="InlineCode"/>
        </w:rPr>
        <w:t xml:space="preserve"> output: Result = 123;</w:t>
      </w:r>
    </w:p>
    <w:p w14:paraId="78C8BBD4" w14:textId="77777777" w:rsidR="00767897" w:rsidRDefault="00000000">
      <w:pPr>
        <w:ind w:left="400"/>
      </w:pPr>
      <w:r>
        <w:rPr>
          <w:b/>
          <w:bCs/>
        </w:rPr>
        <w:t xml:space="preserve">☐ </w:t>
      </w:r>
      <w:proofErr w:type="spellStart"/>
      <w:r>
        <w:rPr>
          <w:rStyle w:val="InlineCode"/>
        </w:rPr>
        <w:t>const</w:t>
      </w:r>
      <w:proofErr w:type="spellEnd"/>
      <w:r>
        <w:rPr>
          <w:rStyle w:val="InlineCode"/>
        </w:rPr>
        <w:t xml:space="preserve"> output: Result = </w:t>
      </w:r>
      <w:proofErr w:type="gramStart"/>
      <w:r>
        <w:rPr>
          <w:rStyle w:val="InlineCode"/>
        </w:rPr>
        <w:t>{ data</w:t>
      </w:r>
      <w:proofErr w:type="gramEnd"/>
      <w:r>
        <w:rPr>
          <w:rStyle w:val="InlineCode"/>
        </w:rPr>
        <w:t>: 'hello</w:t>
      </w:r>
      <w:proofErr w:type="gramStart"/>
      <w:r>
        <w:rPr>
          <w:rStyle w:val="InlineCode"/>
        </w:rPr>
        <w:t>' }</w:t>
      </w:r>
      <w:proofErr w:type="gramEnd"/>
      <w:r>
        <w:rPr>
          <w:rStyle w:val="InlineCode"/>
        </w:rPr>
        <w:t>;</w:t>
      </w:r>
    </w:p>
    <w:p w14:paraId="47DAB711" w14:textId="77777777" w:rsidR="00767897" w:rsidRDefault="00000000">
      <w:pPr>
        <w:ind w:left="400"/>
      </w:pPr>
      <w:r>
        <w:rPr>
          <w:b/>
          <w:bCs/>
        </w:rPr>
        <w:t xml:space="preserve">☐ </w:t>
      </w:r>
      <w:proofErr w:type="spellStart"/>
      <w:r>
        <w:rPr>
          <w:rStyle w:val="InlineCode"/>
        </w:rPr>
        <w:t>const</w:t>
      </w:r>
      <w:proofErr w:type="spellEnd"/>
      <w:r>
        <w:rPr>
          <w:rStyle w:val="InlineCode"/>
        </w:rPr>
        <w:t xml:space="preserve"> output: Result = [1, 'hi'];</w:t>
      </w:r>
    </w:p>
    <w:p w14:paraId="2CADD52D" w14:textId="77777777" w:rsidR="00767897" w:rsidRDefault="00000000">
      <w:pPr>
        <w:spacing w:before="100"/>
      </w:pPr>
      <w:r>
        <w:rPr>
          <w:b/>
          <w:bCs/>
          <w:i/>
          <w:iCs/>
        </w:rPr>
        <w:t>Explanation:</w:t>
      </w:r>
    </w:p>
    <w:p w14:paraId="23D7FC8F" w14:textId="77777777" w:rsidR="00767897" w:rsidRDefault="00000000">
      <w:r>
        <w:t xml:space="preserve">The </w:t>
      </w:r>
      <w:r>
        <w:rPr>
          <w:rStyle w:val="InlineCode"/>
        </w:rPr>
        <w:t>|</w:t>
      </w:r>
      <w:r>
        <w:t xml:space="preserve"> operator creates a union type. A value of type </w:t>
      </w:r>
      <w:r>
        <w:rPr>
          <w:rStyle w:val="InlineCode"/>
        </w:rPr>
        <w:t>Result</w:t>
      </w:r>
      <w:r>
        <w:t xml:space="preserve"> can </w:t>
      </w:r>
      <w:proofErr w:type="gramStart"/>
      <w:r>
        <w:t>be  a</w:t>
      </w:r>
      <w:proofErr w:type="gramEnd"/>
      <w:r>
        <w:t xml:space="preserve"> </w:t>
      </w:r>
      <w:r>
        <w:rPr>
          <w:rStyle w:val="InlineCode"/>
        </w:rPr>
        <w:t>string</w:t>
      </w:r>
      <w:r>
        <w:t xml:space="preserve"> OR a </w:t>
      </w:r>
      <w:r>
        <w:rPr>
          <w:rStyle w:val="InlineCode"/>
        </w:rPr>
        <w:t>number</w:t>
      </w:r>
      <w:r>
        <w:t xml:space="preserve">. All options where </w:t>
      </w:r>
      <w:r>
        <w:rPr>
          <w:rStyle w:val="InlineCode"/>
        </w:rPr>
        <w:t>output</w:t>
      </w:r>
      <w:r>
        <w:t xml:space="preserve"> is either a string or a number are valid.</w:t>
      </w:r>
    </w:p>
    <w:p w14:paraId="3000D24A" w14:textId="77777777" w:rsidR="00767897" w:rsidRDefault="00000000">
      <w:pPr>
        <w:pStyle w:val="Heading2"/>
        <w:spacing w:before="200"/>
      </w:pPr>
      <w:r>
        <w:t>6.</w:t>
      </w:r>
    </w:p>
    <w:p w14:paraId="2A9040A5" w14:textId="77777777" w:rsidR="00767897" w:rsidRDefault="00000000">
      <w:r>
        <w:t xml:space="preserve">In the following interface, what does </w:t>
      </w:r>
      <w:proofErr w:type="gramStart"/>
      <w:r>
        <w:t xml:space="preserve">the </w:t>
      </w:r>
      <w:r>
        <w:rPr>
          <w:rStyle w:val="InlineCode"/>
        </w:rPr>
        <w:t>?</w:t>
      </w:r>
      <w:proofErr w:type="gramEnd"/>
      <w:r>
        <w:t xml:space="preserve"> symbol next to </w:t>
      </w:r>
      <w:r>
        <w:rPr>
          <w:rStyle w:val="InlineCode"/>
        </w:rPr>
        <w:t>email</w:t>
      </w:r>
      <w:r>
        <w:t xml:space="preserve"> signify?</w:t>
      </w:r>
    </w:p>
    <w:p w14:paraId="7B0CB2A9" w14:textId="77777777" w:rsidR="00767897" w:rsidRDefault="00000000">
      <w:pPr>
        <w:pStyle w:val="CodeBlock"/>
        <w:shd w:val="clear" w:color="auto" w:fill="F3F4F6"/>
      </w:pPr>
      <w:r>
        <w:t>interface User {</w:t>
      </w:r>
      <w:r>
        <w:br/>
        <w:t xml:space="preserve">  id: number;</w:t>
      </w:r>
      <w:r>
        <w:br/>
        <w:t xml:space="preserve">  name: string;</w:t>
      </w:r>
      <w:r>
        <w:br/>
        <w:t xml:space="preserve">  </w:t>
      </w:r>
      <w:proofErr w:type="gramStart"/>
      <w:r w:rsidRPr="00010394">
        <w:rPr>
          <w:highlight w:val="yellow"/>
        </w:rPr>
        <w:t>email?:</w:t>
      </w:r>
      <w:proofErr w:type="gramEnd"/>
      <w:r w:rsidRPr="00010394">
        <w:rPr>
          <w:highlight w:val="yellow"/>
        </w:rPr>
        <w:t xml:space="preserve"> string;</w:t>
      </w:r>
      <w:r>
        <w:br/>
        <w:t>}</w:t>
      </w:r>
    </w:p>
    <w:p w14:paraId="312EEA7E" w14:textId="77777777" w:rsidR="00767897" w:rsidRDefault="00000000">
      <w:pPr>
        <w:ind w:left="400"/>
      </w:pPr>
      <w:r>
        <w:rPr>
          <w:b/>
          <w:bCs/>
        </w:rPr>
        <w:t xml:space="preserve">✔ </w:t>
      </w:r>
      <w:r>
        <w:rPr>
          <w:rStyle w:val="InlineCode"/>
        </w:rPr>
        <w:t>email</w:t>
      </w:r>
      <w:r>
        <w:t xml:space="preserve"> can be a </w:t>
      </w:r>
      <w:r>
        <w:rPr>
          <w:rStyle w:val="InlineCode"/>
        </w:rPr>
        <w:t>string</w:t>
      </w:r>
      <w:r>
        <w:t xml:space="preserve"> or </w:t>
      </w:r>
      <w:r>
        <w:rPr>
          <w:rStyle w:val="InlineCode"/>
        </w:rPr>
        <w:t>undefined</w:t>
      </w:r>
      <w:r>
        <w:t>.</w:t>
      </w:r>
    </w:p>
    <w:p w14:paraId="6FE6A93B" w14:textId="77777777" w:rsidR="00767897" w:rsidRDefault="00000000">
      <w:pPr>
        <w:ind w:left="400"/>
      </w:pPr>
      <w:r>
        <w:rPr>
          <w:b/>
          <w:bCs/>
        </w:rPr>
        <w:t xml:space="preserve">☐ </w:t>
      </w:r>
      <w:r>
        <w:t>This is invalid syntax in TypeScript.</w:t>
      </w:r>
    </w:p>
    <w:p w14:paraId="7EF724E1" w14:textId="77777777" w:rsidR="00767897" w:rsidRDefault="00000000">
      <w:pPr>
        <w:ind w:left="400"/>
      </w:pPr>
      <w:r>
        <w:rPr>
          <w:b/>
          <w:bCs/>
          <w:color w:val="EF4444"/>
        </w:rPr>
        <w:t xml:space="preserve">✘ </w:t>
      </w:r>
      <w:r>
        <w:rPr>
          <w:rStyle w:val="InlineCode"/>
        </w:rPr>
        <w:t>email</w:t>
      </w:r>
      <w:r>
        <w:t xml:space="preserve"> must be </w:t>
      </w:r>
      <w:r>
        <w:rPr>
          <w:rStyle w:val="InlineCode"/>
        </w:rPr>
        <w:t>null</w:t>
      </w:r>
      <w:r>
        <w:t xml:space="preserve"> if not provided.</w:t>
      </w:r>
    </w:p>
    <w:p w14:paraId="6A4ED408" w14:textId="77777777" w:rsidR="00767897" w:rsidRDefault="00000000">
      <w:pPr>
        <w:ind w:left="400"/>
      </w:pPr>
      <w:r>
        <w:rPr>
          <w:b/>
          <w:bCs/>
        </w:rPr>
        <w:t xml:space="preserve">☐ </w:t>
      </w:r>
      <w:r>
        <w:rPr>
          <w:rStyle w:val="InlineCode"/>
        </w:rPr>
        <w:t>email</w:t>
      </w:r>
      <w:r>
        <w:t xml:space="preserve"> will always be an empty string if not explicitly set.</w:t>
      </w:r>
    </w:p>
    <w:p w14:paraId="6D292054" w14:textId="77777777" w:rsidR="00767897" w:rsidRDefault="00000000">
      <w:pPr>
        <w:spacing w:before="100"/>
      </w:pPr>
      <w:r>
        <w:rPr>
          <w:b/>
          <w:bCs/>
          <w:i/>
          <w:iCs/>
        </w:rPr>
        <w:t>Explanation:</w:t>
      </w:r>
    </w:p>
    <w:p w14:paraId="5DCA2628" w14:textId="77777777" w:rsidR="00767897" w:rsidRDefault="00000000">
      <w:proofErr w:type="gramStart"/>
      <w:r>
        <w:t xml:space="preserve">The </w:t>
      </w:r>
      <w:r>
        <w:rPr>
          <w:rStyle w:val="InlineCode"/>
        </w:rPr>
        <w:t>?</w:t>
      </w:r>
      <w:proofErr w:type="gramEnd"/>
      <w:r>
        <w:t xml:space="preserve"> suffix makes a property optional, meaning it can either be present with its defined type (</w:t>
      </w:r>
      <w:r>
        <w:rPr>
          <w:rStyle w:val="InlineCode"/>
        </w:rPr>
        <w:t>string</w:t>
      </w:r>
      <w:r>
        <w:t xml:space="preserve"> in this case) or entirely absent (effectively </w:t>
      </w:r>
      <w:r>
        <w:rPr>
          <w:rStyle w:val="InlineCode"/>
        </w:rPr>
        <w:t>undefined</w:t>
      </w:r>
      <w:r>
        <w:t xml:space="preserve">). Accessing </w:t>
      </w:r>
      <w:proofErr w:type="spellStart"/>
      <w:proofErr w:type="gramStart"/>
      <w:r>
        <w:rPr>
          <w:rStyle w:val="InlineCode"/>
        </w:rPr>
        <w:t>user.email</w:t>
      </w:r>
      <w:proofErr w:type="spellEnd"/>
      <w:proofErr w:type="gramEnd"/>
      <w:r>
        <w:t xml:space="preserve"> without a check could lead to runtime errors if </w:t>
      </w:r>
      <w:r>
        <w:rPr>
          <w:rStyle w:val="InlineCode"/>
        </w:rPr>
        <w:t>email</w:t>
      </w:r>
      <w:r>
        <w:t xml:space="preserve"> is not provided.</w:t>
      </w:r>
    </w:p>
    <w:p w14:paraId="2F26BF3F" w14:textId="77777777" w:rsidR="00767897" w:rsidRDefault="00000000">
      <w:pPr>
        <w:pStyle w:val="Heading2"/>
        <w:spacing w:before="200"/>
      </w:pPr>
      <w:r>
        <w:t>7.</w:t>
      </w:r>
    </w:p>
    <w:p w14:paraId="7C83B13E" w14:textId="77777777" w:rsidR="00767897" w:rsidRDefault="00000000">
      <w:r>
        <w:t xml:space="preserve">What is the purpose of the </w:t>
      </w:r>
      <w:proofErr w:type="spellStart"/>
      <w:r>
        <w:rPr>
          <w:rStyle w:val="InlineCode"/>
        </w:rPr>
        <w:t>readonly</w:t>
      </w:r>
      <w:proofErr w:type="spellEnd"/>
      <w:r>
        <w:t xml:space="preserve"> keyword in the following interface?</w:t>
      </w:r>
    </w:p>
    <w:p w14:paraId="6333A429" w14:textId="77777777" w:rsidR="00767897" w:rsidRDefault="00000000">
      <w:pPr>
        <w:pStyle w:val="CodeBlock"/>
        <w:shd w:val="clear" w:color="auto" w:fill="F3F4F6"/>
      </w:pPr>
      <w:r>
        <w:t>interface Product {</w:t>
      </w:r>
      <w:r>
        <w:br/>
        <w:t xml:space="preserve">  </w:t>
      </w:r>
      <w:proofErr w:type="spellStart"/>
      <w:r>
        <w:t>readonly</w:t>
      </w:r>
      <w:proofErr w:type="spellEnd"/>
      <w:r>
        <w:t xml:space="preserve"> id: string;</w:t>
      </w:r>
      <w:r>
        <w:br/>
        <w:t xml:space="preserve">  name: string;</w:t>
      </w:r>
      <w:r>
        <w:br/>
        <w:t>}</w:t>
      </w:r>
    </w:p>
    <w:p w14:paraId="4F2DB6D9" w14:textId="77777777" w:rsidR="00767897" w:rsidRDefault="00000000">
      <w:pPr>
        <w:ind w:left="400"/>
      </w:pPr>
      <w:r>
        <w:rPr>
          <w:b/>
          <w:bCs/>
        </w:rPr>
        <w:t xml:space="preserve">☐ </w:t>
      </w:r>
      <w:r>
        <w:t>It makes the property a constant variable.</w:t>
      </w:r>
    </w:p>
    <w:p w14:paraId="27CC89A3" w14:textId="77777777" w:rsidR="00767897" w:rsidRDefault="00000000">
      <w:pPr>
        <w:ind w:left="400"/>
      </w:pPr>
      <w:r>
        <w:rPr>
          <w:b/>
          <w:bCs/>
        </w:rPr>
        <w:t xml:space="preserve">☐ </w:t>
      </w:r>
      <w:r>
        <w:t>It makes the property immutable at runtime.</w:t>
      </w:r>
    </w:p>
    <w:p w14:paraId="6CC8EDC8" w14:textId="77777777" w:rsidR="00767897" w:rsidRDefault="00000000">
      <w:pPr>
        <w:ind w:left="400"/>
      </w:pPr>
      <w:r>
        <w:rPr>
          <w:b/>
          <w:bCs/>
        </w:rPr>
        <w:t xml:space="preserve">☐ </w:t>
      </w:r>
      <w:r>
        <w:t>It makes the property accessible only within the class (private).</w:t>
      </w:r>
    </w:p>
    <w:p w14:paraId="7356FB01" w14:textId="77777777" w:rsidR="00767897" w:rsidRDefault="00000000">
      <w:pPr>
        <w:ind w:left="400"/>
      </w:pPr>
      <w:r>
        <w:rPr>
          <w:b/>
          <w:bCs/>
        </w:rPr>
        <w:t xml:space="preserve">✔ </w:t>
      </w:r>
      <w:r>
        <w:t>It prevents re-assignment of the property after the object's creation.</w:t>
      </w:r>
    </w:p>
    <w:p w14:paraId="6AE83E30" w14:textId="77777777" w:rsidR="00767897" w:rsidRDefault="00000000">
      <w:pPr>
        <w:spacing w:before="100"/>
      </w:pPr>
      <w:r>
        <w:rPr>
          <w:b/>
          <w:bCs/>
          <w:i/>
          <w:iCs/>
        </w:rPr>
        <w:t>Explanation:</w:t>
      </w:r>
    </w:p>
    <w:p w14:paraId="6AA695C5" w14:textId="77777777" w:rsidR="00767897" w:rsidRDefault="00000000">
      <w:r>
        <w:t xml:space="preserve">The </w:t>
      </w:r>
      <w:proofErr w:type="spellStart"/>
      <w:r>
        <w:rPr>
          <w:rStyle w:val="InlineCode"/>
        </w:rPr>
        <w:t>readonly</w:t>
      </w:r>
      <w:proofErr w:type="spellEnd"/>
      <w:r>
        <w:t xml:space="preserve"> keyword prevents a property from being reassigned after its initial assignment, typically during object creation. It does not prevent modification of internal state if the property is an object itself, but the reference itself cannot change.</w:t>
      </w:r>
    </w:p>
    <w:p w14:paraId="13CC9AC9" w14:textId="77777777" w:rsidR="00767897" w:rsidRDefault="00000000">
      <w:pPr>
        <w:pStyle w:val="Heading2"/>
        <w:spacing w:before="200"/>
      </w:pPr>
      <w:r>
        <w:t>8.</w:t>
      </w:r>
    </w:p>
    <w:p w14:paraId="2B5AB9EF" w14:textId="77777777" w:rsidR="00767897" w:rsidRDefault="00000000">
      <w:r>
        <w:t xml:space="preserve">Which of the following statements correctly highlights a key difference between </w:t>
      </w:r>
      <w:r>
        <w:rPr>
          <w:rStyle w:val="InlineCode"/>
        </w:rPr>
        <w:t>interface</w:t>
      </w:r>
      <w:r>
        <w:t xml:space="preserve"> and </w:t>
      </w:r>
      <w:r>
        <w:rPr>
          <w:rStyle w:val="InlineCode"/>
        </w:rPr>
        <w:t>type</w:t>
      </w:r>
      <w:r>
        <w:t xml:space="preserve"> aliases in TypeScript?</w:t>
      </w:r>
    </w:p>
    <w:p w14:paraId="529BC00B" w14:textId="77777777" w:rsidR="00767897" w:rsidRDefault="00000000">
      <w:pPr>
        <w:ind w:left="400"/>
      </w:pPr>
      <w:r>
        <w:rPr>
          <w:b/>
          <w:bCs/>
        </w:rPr>
        <w:lastRenderedPageBreak/>
        <w:t xml:space="preserve">☐ </w:t>
      </w:r>
      <w:r>
        <w:t>Interfaces can only describe object types, while type aliases can describe any type.</w:t>
      </w:r>
    </w:p>
    <w:p w14:paraId="3C234501" w14:textId="77777777" w:rsidR="00767897" w:rsidRDefault="00000000">
      <w:pPr>
        <w:ind w:left="400"/>
      </w:pPr>
      <w:r>
        <w:rPr>
          <w:b/>
          <w:bCs/>
        </w:rPr>
        <w:t xml:space="preserve">☐ </w:t>
      </w:r>
      <w:r>
        <w:t>Type aliases can be implemented by classes, but interfaces cannot.</w:t>
      </w:r>
    </w:p>
    <w:p w14:paraId="301B1D7E" w14:textId="77777777" w:rsidR="00767897" w:rsidRDefault="00000000">
      <w:pPr>
        <w:ind w:left="400"/>
      </w:pPr>
      <w:r>
        <w:rPr>
          <w:b/>
          <w:bCs/>
        </w:rPr>
        <w:t xml:space="preserve">✔ </w:t>
      </w:r>
      <w:r>
        <w:t>Interfaces can extend other interfaces, but type aliases cannot directly extend.</w:t>
      </w:r>
    </w:p>
    <w:p w14:paraId="1B47345B" w14:textId="77777777" w:rsidR="00767897" w:rsidRDefault="00000000">
      <w:pPr>
        <w:ind w:left="400"/>
      </w:pPr>
      <w:r>
        <w:rPr>
          <w:b/>
          <w:bCs/>
        </w:rPr>
        <w:t xml:space="preserve">☐ </w:t>
      </w:r>
      <w:r>
        <w:t>Type aliases allow declaration merging, while interfaces do not.</w:t>
      </w:r>
    </w:p>
    <w:p w14:paraId="15B048C6" w14:textId="77777777" w:rsidR="00767897" w:rsidRDefault="00000000">
      <w:pPr>
        <w:spacing w:before="100"/>
      </w:pPr>
      <w:r>
        <w:rPr>
          <w:b/>
          <w:bCs/>
          <w:i/>
          <w:iCs/>
        </w:rPr>
        <w:t>Explanation:</w:t>
      </w:r>
    </w:p>
    <w:p w14:paraId="26E492DF" w14:textId="77777777" w:rsidR="00767897" w:rsidRDefault="00000000">
      <w:r w:rsidRPr="00010394">
        <w:rPr>
          <w:highlight w:val="yellow"/>
        </w:rPr>
        <w:t xml:space="preserve">Interfaces can be extended by other interfaces using </w:t>
      </w:r>
      <w:r w:rsidRPr="00010394">
        <w:rPr>
          <w:rStyle w:val="InlineCode"/>
          <w:highlight w:val="yellow"/>
        </w:rPr>
        <w:t>extends</w:t>
      </w:r>
      <w:r w:rsidRPr="00010394">
        <w:rPr>
          <w:highlight w:val="yellow"/>
        </w:rPr>
        <w:t>, while type aliases cannot directly 'extend' in the same way</w:t>
      </w:r>
      <w:r>
        <w:t>. However, type aliases can achieve similar composition using intersection types (</w:t>
      </w:r>
      <w:r>
        <w:rPr>
          <w:rStyle w:val="InlineCode"/>
        </w:rPr>
        <w:t>&amp;</w:t>
      </w:r>
      <w:r>
        <w:t>). Both can describe object shapes.</w:t>
      </w:r>
    </w:p>
    <w:p w14:paraId="29E33EAB" w14:textId="77777777" w:rsidR="00767897" w:rsidRDefault="00000000">
      <w:pPr>
        <w:pStyle w:val="Heading2"/>
        <w:spacing w:before="200"/>
      </w:pPr>
      <w:r>
        <w:t>9.</w:t>
      </w:r>
    </w:p>
    <w:p w14:paraId="0DE7EECE" w14:textId="77777777" w:rsidR="00767897" w:rsidRDefault="00000000">
      <w:r>
        <w:t>What is the error in the following TypeScript code?</w:t>
      </w:r>
    </w:p>
    <w:p w14:paraId="15C10FA8" w14:textId="77777777" w:rsidR="00767897" w:rsidRDefault="00000000">
      <w:pPr>
        <w:pStyle w:val="CodeBlock"/>
        <w:shd w:val="clear" w:color="auto" w:fill="F3F4F6"/>
      </w:pPr>
      <w:r>
        <w:t xml:space="preserve">interface </w:t>
      </w:r>
      <w:proofErr w:type="spellStart"/>
      <w:r>
        <w:t>AppConfig</w:t>
      </w:r>
      <w:proofErr w:type="spellEnd"/>
      <w:r>
        <w:t xml:space="preserve"> {</w:t>
      </w:r>
      <w:r>
        <w:br/>
        <w:t xml:space="preserve">  </w:t>
      </w:r>
      <w:proofErr w:type="spellStart"/>
      <w:r>
        <w:t>readonly</w:t>
      </w:r>
      <w:proofErr w:type="spellEnd"/>
      <w:r>
        <w:t xml:space="preserve"> </w:t>
      </w:r>
      <w:proofErr w:type="spellStart"/>
      <w:r>
        <w:t>baseUrl</w:t>
      </w:r>
      <w:proofErr w:type="spellEnd"/>
      <w:r>
        <w:t>: string;</w:t>
      </w:r>
      <w:r>
        <w:br/>
        <w:t xml:space="preserve">  </w:t>
      </w:r>
      <w:proofErr w:type="spellStart"/>
      <w:r>
        <w:t>readonly</w:t>
      </w:r>
      <w:proofErr w:type="spellEnd"/>
      <w:r>
        <w:t xml:space="preserve"> </w:t>
      </w:r>
      <w:proofErr w:type="spellStart"/>
      <w:r>
        <w:t>apiEndpoint</w:t>
      </w:r>
      <w:proofErr w:type="spellEnd"/>
      <w:r>
        <w:t>: string;</w:t>
      </w:r>
      <w:r>
        <w:br/>
        <w:t>}</w:t>
      </w:r>
      <w:r>
        <w:br/>
      </w:r>
      <w:r>
        <w:br/>
      </w:r>
      <w:proofErr w:type="spellStart"/>
      <w:r>
        <w:t>const</w:t>
      </w:r>
      <w:proofErr w:type="spellEnd"/>
      <w:r>
        <w:t xml:space="preserve"> </w:t>
      </w:r>
      <w:proofErr w:type="spellStart"/>
      <w:r>
        <w:t>myConfig</w:t>
      </w:r>
      <w:proofErr w:type="spellEnd"/>
      <w:r>
        <w:t xml:space="preserve">: </w:t>
      </w:r>
      <w:proofErr w:type="spellStart"/>
      <w:r>
        <w:t>AppConfig</w:t>
      </w:r>
      <w:proofErr w:type="spellEnd"/>
      <w:r>
        <w:t xml:space="preserve"> = {</w:t>
      </w:r>
      <w:r>
        <w:br/>
        <w:t xml:space="preserve">  </w:t>
      </w:r>
      <w:proofErr w:type="spellStart"/>
      <w:r>
        <w:t>baseUrl</w:t>
      </w:r>
      <w:proofErr w:type="spellEnd"/>
      <w:r>
        <w:t>: 'https://example.com',</w:t>
      </w:r>
      <w:r>
        <w:br/>
        <w:t xml:space="preserve">  </w:t>
      </w:r>
      <w:proofErr w:type="spellStart"/>
      <w:r>
        <w:t>apiEndpoint</w:t>
      </w:r>
      <w:proofErr w:type="spellEnd"/>
      <w:r>
        <w:t>: '/</w:t>
      </w:r>
      <w:proofErr w:type="spellStart"/>
      <w:r>
        <w:t>api</w:t>
      </w:r>
      <w:proofErr w:type="spellEnd"/>
      <w:r>
        <w:t>/v1'</w:t>
      </w:r>
      <w:r>
        <w:br/>
        <w:t>};</w:t>
      </w:r>
      <w:r>
        <w:br/>
      </w:r>
      <w:r>
        <w:br/>
      </w:r>
      <w:proofErr w:type="spellStart"/>
      <w:r>
        <w:t>myConfig.apiEndpoint</w:t>
      </w:r>
      <w:proofErr w:type="spellEnd"/>
      <w:r>
        <w:t xml:space="preserve"> = '/</w:t>
      </w:r>
      <w:proofErr w:type="spellStart"/>
      <w:r>
        <w:t>api</w:t>
      </w:r>
      <w:proofErr w:type="spellEnd"/>
      <w:r>
        <w:t>/v2'; // Line with error</w:t>
      </w:r>
    </w:p>
    <w:p w14:paraId="2A826A10" w14:textId="77777777" w:rsidR="00767897" w:rsidRDefault="00000000">
      <w:pPr>
        <w:ind w:left="400"/>
      </w:pPr>
      <w:r>
        <w:rPr>
          <w:b/>
          <w:bCs/>
        </w:rPr>
        <w:t xml:space="preserve">✔ </w:t>
      </w:r>
      <w:r>
        <w:t>Cannot assign to '</w:t>
      </w:r>
      <w:proofErr w:type="spellStart"/>
      <w:r>
        <w:t>apiEndpoint</w:t>
      </w:r>
      <w:proofErr w:type="spellEnd"/>
      <w:r>
        <w:t>' because it is a read-only property.</w:t>
      </w:r>
    </w:p>
    <w:p w14:paraId="682BACF8" w14:textId="77777777" w:rsidR="00767897" w:rsidRDefault="00000000">
      <w:pPr>
        <w:ind w:left="400"/>
      </w:pPr>
      <w:r>
        <w:rPr>
          <w:b/>
          <w:bCs/>
        </w:rPr>
        <w:t xml:space="preserve">☐ </w:t>
      </w:r>
      <w:r>
        <w:t>Type 'string' is not assignable to type 'number' for '</w:t>
      </w:r>
      <w:proofErr w:type="spellStart"/>
      <w:r>
        <w:t>apiEndpoint</w:t>
      </w:r>
      <w:proofErr w:type="spellEnd"/>
      <w:r>
        <w:t>'.</w:t>
      </w:r>
    </w:p>
    <w:p w14:paraId="6E979908" w14:textId="77777777" w:rsidR="00767897" w:rsidRDefault="00000000">
      <w:pPr>
        <w:ind w:left="400"/>
      </w:pPr>
      <w:r>
        <w:rPr>
          <w:b/>
          <w:bCs/>
        </w:rPr>
        <w:t xml:space="preserve">☐ </w:t>
      </w:r>
      <w:r>
        <w:t>Cannot assign to '</w:t>
      </w:r>
      <w:proofErr w:type="spellStart"/>
      <w:r>
        <w:t>baseUrl</w:t>
      </w:r>
      <w:proofErr w:type="spellEnd"/>
      <w:r>
        <w:t>' because it is a read-only property.</w:t>
      </w:r>
    </w:p>
    <w:p w14:paraId="48D6BA2C" w14:textId="77777777" w:rsidR="00767897" w:rsidRDefault="00000000">
      <w:pPr>
        <w:ind w:left="400"/>
      </w:pPr>
      <w:r>
        <w:rPr>
          <w:b/>
          <w:bCs/>
        </w:rPr>
        <w:t xml:space="preserve">☐ </w:t>
      </w:r>
      <w:r>
        <w:t>Property '</w:t>
      </w:r>
      <w:proofErr w:type="spellStart"/>
      <w:r>
        <w:t>apiEndpoint</w:t>
      </w:r>
      <w:proofErr w:type="spellEnd"/>
      <w:r>
        <w:t>' is missing in type '{}'.</w:t>
      </w:r>
    </w:p>
    <w:p w14:paraId="70B103F8" w14:textId="77777777" w:rsidR="00767897" w:rsidRDefault="00000000">
      <w:pPr>
        <w:spacing w:before="100"/>
      </w:pPr>
      <w:r>
        <w:rPr>
          <w:b/>
          <w:bCs/>
          <w:i/>
          <w:iCs/>
        </w:rPr>
        <w:t>Explanation:</w:t>
      </w:r>
    </w:p>
    <w:p w14:paraId="51F24711" w14:textId="77777777" w:rsidR="00767897" w:rsidRDefault="00000000">
      <w:r w:rsidRPr="00010394">
        <w:rPr>
          <w:highlight w:val="yellow"/>
        </w:rPr>
        <w:t xml:space="preserve">The error occurs because </w:t>
      </w:r>
      <w:proofErr w:type="spellStart"/>
      <w:r w:rsidRPr="00010394">
        <w:rPr>
          <w:rStyle w:val="InlineCode"/>
          <w:highlight w:val="yellow"/>
        </w:rPr>
        <w:t>myConfig.apiEndpoint</w:t>
      </w:r>
      <w:proofErr w:type="spellEnd"/>
      <w:r w:rsidRPr="00010394">
        <w:rPr>
          <w:highlight w:val="yellow"/>
        </w:rPr>
        <w:t xml:space="preserve"> is </w:t>
      </w:r>
      <w:proofErr w:type="spellStart"/>
      <w:r w:rsidRPr="00010394">
        <w:rPr>
          <w:rStyle w:val="InlineCode"/>
          <w:highlight w:val="yellow"/>
        </w:rPr>
        <w:t>readonly</w:t>
      </w:r>
      <w:proofErr w:type="spellEnd"/>
      <w:r w:rsidRPr="00010394">
        <w:rPr>
          <w:highlight w:val="yellow"/>
        </w:rPr>
        <w:t xml:space="preserve">. Attempting to assign a new value to a </w:t>
      </w:r>
      <w:proofErr w:type="spellStart"/>
      <w:r w:rsidRPr="00010394">
        <w:rPr>
          <w:rStyle w:val="InlineCode"/>
          <w:highlight w:val="yellow"/>
        </w:rPr>
        <w:t>readonly</w:t>
      </w:r>
      <w:proofErr w:type="spellEnd"/>
      <w:r w:rsidRPr="00010394">
        <w:rPr>
          <w:highlight w:val="yellow"/>
        </w:rPr>
        <w:t xml:space="preserve"> property after its initial assignment is not allowed by TypeScript.</w:t>
      </w:r>
    </w:p>
    <w:p w14:paraId="569D2852" w14:textId="77777777" w:rsidR="00767897" w:rsidRDefault="00000000">
      <w:pPr>
        <w:pStyle w:val="Heading2"/>
        <w:spacing w:before="200"/>
      </w:pPr>
      <w:r>
        <w:t>10.</w:t>
      </w:r>
    </w:p>
    <w:p w14:paraId="6620C720" w14:textId="77777777" w:rsidR="00767897" w:rsidRDefault="00000000">
      <w:r>
        <w:t>Consider the following TypeScript code:</w:t>
      </w:r>
    </w:p>
    <w:p w14:paraId="128401B3" w14:textId="77777777" w:rsidR="00767897" w:rsidRDefault="00000000">
      <w:pPr>
        <w:pStyle w:val="CodeBlock"/>
        <w:shd w:val="clear" w:color="auto" w:fill="F3F4F6"/>
      </w:pPr>
      <w:r>
        <w:t>interface Person {</w:t>
      </w:r>
      <w:r>
        <w:br/>
        <w:t xml:space="preserve">  name: string;</w:t>
      </w:r>
      <w:r>
        <w:br/>
        <w:t xml:space="preserve">  age: number;</w:t>
      </w:r>
      <w:r>
        <w:br/>
        <w:t>}</w:t>
      </w:r>
      <w:r>
        <w:br/>
      </w:r>
      <w:r>
        <w:br/>
        <w:t>interface Employee extends Person {</w:t>
      </w:r>
      <w:r>
        <w:br/>
        <w:t xml:space="preserve">  </w:t>
      </w:r>
      <w:proofErr w:type="spellStart"/>
      <w:r>
        <w:t>employeeId</w:t>
      </w:r>
      <w:proofErr w:type="spellEnd"/>
      <w:r>
        <w:t>: string;</w:t>
      </w:r>
      <w:r>
        <w:br/>
        <w:t>}</w:t>
      </w:r>
      <w:r>
        <w:br/>
      </w:r>
      <w:r>
        <w:br/>
      </w:r>
      <w:proofErr w:type="spellStart"/>
      <w:r>
        <w:t>const</w:t>
      </w:r>
      <w:proofErr w:type="spellEnd"/>
      <w:r>
        <w:t xml:space="preserve"> person1: Person = </w:t>
      </w:r>
      <w:proofErr w:type="gramStart"/>
      <w:r>
        <w:t>{ name</w:t>
      </w:r>
      <w:proofErr w:type="gramEnd"/>
      <w:r>
        <w:t>: 'Alice', age: 30 };</w:t>
      </w:r>
      <w:r>
        <w:br/>
      </w:r>
      <w:proofErr w:type="spellStart"/>
      <w:r>
        <w:t>const</w:t>
      </w:r>
      <w:proofErr w:type="spellEnd"/>
      <w:r>
        <w:t xml:space="preserve"> person2: Employee = </w:t>
      </w:r>
      <w:proofErr w:type="gramStart"/>
      <w:r>
        <w:t>{ name</w:t>
      </w:r>
      <w:proofErr w:type="gramEnd"/>
      <w:r>
        <w:t xml:space="preserve">: 'Bob', age: </w:t>
      </w:r>
      <w:proofErr w:type="gramStart"/>
      <w:r>
        <w:t>25 }</w:t>
      </w:r>
      <w:proofErr w:type="gramEnd"/>
      <w:r>
        <w:t>; // Line with potential error</w:t>
      </w:r>
    </w:p>
    <w:p w14:paraId="6D41F928" w14:textId="77777777" w:rsidR="00767897" w:rsidRDefault="00000000">
      <w:r>
        <w:t>Which statement describes the error or problem in the code?</w:t>
      </w:r>
    </w:p>
    <w:p w14:paraId="1700582A" w14:textId="77777777" w:rsidR="00767897" w:rsidRDefault="00000000">
      <w:pPr>
        <w:ind w:left="400"/>
      </w:pPr>
      <w:r>
        <w:rPr>
          <w:b/>
          <w:bCs/>
        </w:rPr>
        <w:t xml:space="preserve">☐ </w:t>
      </w:r>
      <w:r>
        <w:t xml:space="preserve">The object </w:t>
      </w:r>
      <w:r>
        <w:rPr>
          <w:rStyle w:val="InlineCode"/>
        </w:rPr>
        <w:t>person1</w:t>
      </w:r>
      <w:r>
        <w:t xml:space="preserve"> does not satisfy </w:t>
      </w:r>
      <w:r>
        <w:rPr>
          <w:rStyle w:val="InlineCode"/>
        </w:rPr>
        <w:t>Person</w:t>
      </w:r>
      <w:r>
        <w:t xml:space="preserve"> because </w:t>
      </w:r>
      <w:r>
        <w:rPr>
          <w:rStyle w:val="InlineCode"/>
        </w:rPr>
        <w:t>age</w:t>
      </w:r>
      <w:r>
        <w:t xml:space="preserve"> is a number.</w:t>
      </w:r>
    </w:p>
    <w:p w14:paraId="0342F4A4" w14:textId="77777777" w:rsidR="00767897" w:rsidRDefault="00000000">
      <w:pPr>
        <w:ind w:left="400"/>
      </w:pPr>
      <w:r>
        <w:rPr>
          <w:b/>
          <w:bCs/>
        </w:rPr>
        <w:t xml:space="preserve">✔ </w:t>
      </w:r>
      <w:r>
        <w:t xml:space="preserve">The object </w:t>
      </w:r>
      <w:r>
        <w:rPr>
          <w:rStyle w:val="InlineCode"/>
        </w:rPr>
        <w:t>person2</w:t>
      </w:r>
      <w:r>
        <w:t xml:space="preserve"> does not satisfy </w:t>
      </w:r>
      <w:r>
        <w:rPr>
          <w:rStyle w:val="InlineCode"/>
        </w:rPr>
        <w:t>Employee</w:t>
      </w:r>
      <w:r>
        <w:t xml:space="preserve"> because it's missing </w:t>
      </w:r>
      <w:proofErr w:type="spellStart"/>
      <w:r>
        <w:rPr>
          <w:rStyle w:val="InlineCode"/>
        </w:rPr>
        <w:t>employeeId</w:t>
      </w:r>
      <w:proofErr w:type="spellEnd"/>
      <w:r>
        <w:t>.</w:t>
      </w:r>
    </w:p>
    <w:p w14:paraId="3AAFDF97" w14:textId="77777777" w:rsidR="00767897" w:rsidRDefault="00000000">
      <w:pPr>
        <w:ind w:left="400"/>
      </w:pPr>
      <w:r>
        <w:rPr>
          <w:b/>
          <w:bCs/>
        </w:rPr>
        <w:t xml:space="preserve">☐ </w:t>
      </w:r>
      <w:r>
        <w:t xml:space="preserve">The </w:t>
      </w:r>
      <w:r>
        <w:rPr>
          <w:rStyle w:val="InlineCode"/>
        </w:rPr>
        <w:t>Person</w:t>
      </w:r>
      <w:r>
        <w:t xml:space="preserve"> interface should also include </w:t>
      </w:r>
      <w:proofErr w:type="spellStart"/>
      <w:r>
        <w:rPr>
          <w:rStyle w:val="InlineCode"/>
        </w:rPr>
        <w:t>employeeId</w:t>
      </w:r>
      <w:proofErr w:type="spellEnd"/>
      <w:r>
        <w:t>.</w:t>
      </w:r>
    </w:p>
    <w:p w14:paraId="08217D8D" w14:textId="77777777" w:rsidR="00767897" w:rsidRDefault="00000000">
      <w:pPr>
        <w:ind w:left="400"/>
      </w:pPr>
      <w:r>
        <w:rPr>
          <w:b/>
          <w:bCs/>
        </w:rPr>
        <w:t xml:space="preserve">☐ </w:t>
      </w:r>
      <w:r>
        <w:t xml:space="preserve">The type of </w:t>
      </w:r>
      <w:r>
        <w:rPr>
          <w:rStyle w:val="InlineCode"/>
        </w:rPr>
        <w:t>age</w:t>
      </w:r>
      <w:r>
        <w:t xml:space="preserve"> in </w:t>
      </w:r>
      <w:r>
        <w:rPr>
          <w:rStyle w:val="InlineCode"/>
        </w:rPr>
        <w:t>person1</w:t>
      </w:r>
      <w:r>
        <w:t xml:space="preserve"> should be </w:t>
      </w:r>
      <w:r>
        <w:rPr>
          <w:rStyle w:val="InlineCode"/>
        </w:rPr>
        <w:t>string</w:t>
      </w:r>
      <w:r>
        <w:t>.</w:t>
      </w:r>
    </w:p>
    <w:p w14:paraId="07DA3E9A" w14:textId="77777777" w:rsidR="00767897" w:rsidRDefault="00000000">
      <w:pPr>
        <w:spacing w:before="100"/>
      </w:pPr>
      <w:r>
        <w:rPr>
          <w:b/>
          <w:bCs/>
          <w:i/>
          <w:iCs/>
        </w:rPr>
        <w:t>Explanation:</w:t>
      </w:r>
    </w:p>
    <w:p w14:paraId="5AA04C25" w14:textId="77777777" w:rsidR="00767897" w:rsidRDefault="00000000">
      <w:r>
        <w:t xml:space="preserve">The </w:t>
      </w:r>
      <w:r>
        <w:rPr>
          <w:rStyle w:val="InlineCode"/>
        </w:rPr>
        <w:t>Person</w:t>
      </w:r>
      <w:r>
        <w:t xml:space="preserve"> interface requires </w:t>
      </w:r>
      <w:r>
        <w:rPr>
          <w:rStyle w:val="InlineCode"/>
        </w:rPr>
        <w:t>name</w:t>
      </w:r>
      <w:r>
        <w:t xml:space="preserve"> and </w:t>
      </w:r>
      <w:r>
        <w:rPr>
          <w:rStyle w:val="InlineCode"/>
        </w:rPr>
        <w:t>age</w:t>
      </w:r>
      <w:r>
        <w:t xml:space="preserve">. The </w:t>
      </w:r>
      <w:r>
        <w:rPr>
          <w:rStyle w:val="InlineCode"/>
        </w:rPr>
        <w:t>Employee</w:t>
      </w:r>
      <w:r>
        <w:t xml:space="preserve"> interface extends </w:t>
      </w:r>
      <w:r>
        <w:rPr>
          <w:rStyle w:val="InlineCode"/>
        </w:rPr>
        <w:t>Person</w:t>
      </w:r>
      <w:r>
        <w:t xml:space="preserve">, so it requires </w:t>
      </w:r>
      <w:r>
        <w:rPr>
          <w:rStyle w:val="InlineCode"/>
        </w:rPr>
        <w:t>name</w:t>
      </w:r>
      <w:r>
        <w:t xml:space="preserve">, </w:t>
      </w:r>
      <w:r>
        <w:rPr>
          <w:rStyle w:val="InlineCode"/>
        </w:rPr>
        <w:t>age</w:t>
      </w:r>
      <w:r>
        <w:t xml:space="preserve">, and </w:t>
      </w:r>
      <w:proofErr w:type="spellStart"/>
      <w:r>
        <w:rPr>
          <w:rStyle w:val="InlineCode"/>
        </w:rPr>
        <w:t>employeeId</w:t>
      </w:r>
      <w:proofErr w:type="spellEnd"/>
      <w:r>
        <w:t xml:space="preserve">. The object </w:t>
      </w:r>
      <w:r>
        <w:rPr>
          <w:rStyle w:val="InlineCode"/>
        </w:rPr>
        <w:t>person2</w:t>
      </w:r>
      <w:r>
        <w:t xml:space="preserve"> is missing the </w:t>
      </w:r>
      <w:proofErr w:type="spellStart"/>
      <w:r>
        <w:rPr>
          <w:rStyle w:val="InlineCode"/>
        </w:rPr>
        <w:t>employeeId</w:t>
      </w:r>
      <w:proofErr w:type="spellEnd"/>
      <w:r>
        <w:t xml:space="preserve"> property, which </w:t>
      </w:r>
      <w:r>
        <w:rPr>
          <w:rStyle w:val="InlineCode"/>
        </w:rPr>
        <w:t>Employee</w:t>
      </w:r>
      <w:r>
        <w:t xml:space="preserve"> requires.</w:t>
      </w:r>
    </w:p>
    <w:p w14:paraId="52961C1B" w14:textId="77777777" w:rsidR="00767897" w:rsidRDefault="00000000">
      <w:pPr>
        <w:pStyle w:val="Heading2"/>
        <w:spacing w:before="200"/>
      </w:pPr>
      <w:r>
        <w:lastRenderedPageBreak/>
        <w:t>11.</w:t>
      </w:r>
    </w:p>
    <w:p w14:paraId="63C10A87" w14:textId="77777777" w:rsidR="00767897" w:rsidRDefault="00000000">
      <w:r>
        <w:t>Given the following interfaces:</w:t>
      </w:r>
    </w:p>
    <w:p w14:paraId="7FBDCB42" w14:textId="77777777" w:rsidR="00767897" w:rsidRDefault="00000000">
      <w:pPr>
        <w:pStyle w:val="CodeBlock"/>
        <w:shd w:val="clear" w:color="auto" w:fill="F3F4F6"/>
      </w:pPr>
      <w:r>
        <w:t xml:space="preserve">interface </w:t>
      </w:r>
      <w:proofErr w:type="spellStart"/>
      <w:r>
        <w:t>BaseUser</w:t>
      </w:r>
      <w:proofErr w:type="spellEnd"/>
      <w:r>
        <w:t xml:space="preserve"> {</w:t>
      </w:r>
      <w:r>
        <w:br/>
        <w:t xml:space="preserve">  id: number;</w:t>
      </w:r>
      <w:r>
        <w:br/>
        <w:t xml:space="preserve">  name: string;</w:t>
      </w:r>
      <w:r>
        <w:br/>
        <w:t>}</w:t>
      </w:r>
      <w:r>
        <w:br/>
      </w:r>
      <w:r>
        <w:br/>
        <w:t xml:space="preserve">interface </w:t>
      </w:r>
      <w:proofErr w:type="spellStart"/>
      <w:r>
        <w:t>FullUser</w:t>
      </w:r>
      <w:proofErr w:type="spellEnd"/>
      <w:r>
        <w:t xml:space="preserve"> extends </w:t>
      </w:r>
      <w:proofErr w:type="spellStart"/>
      <w:r>
        <w:t>BaseUser</w:t>
      </w:r>
      <w:proofErr w:type="spellEnd"/>
      <w:r>
        <w:t xml:space="preserve"> {</w:t>
      </w:r>
      <w:r>
        <w:br/>
        <w:t xml:space="preserve">  email: string;</w:t>
      </w:r>
      <w:r>
        <w:br/>
        <w:t>}</w:t>
      </w:r>
    </w:p>
    <w:p w14:paraId="2F2BAA99" w14:textId="77777777" w:rsidR="00767897" w:rsidRDefault="00000000">
      <w:r>
        <w:t xml:space="preserve">What are the required properties for an object of type </w:t>
      </w:r>
      <w:proofErr w:type="spellStart"/>
      <w:r>
        <w:rPr>
          <w:rStyle w:val="InlineCode"/>
        </w:rPr>
        <w:t>FullUser</w:t>
      </w:r>
      <w:proofErr w:type="spellEnd"/>
      <w:r>
        <w:t>?</w:t>
      </w:r>
    </w:p>
    <w:p w14:paraId="393C80BB" w14:textId="77777777" w:rsidR="00767897" w:rsidRDefault="00000000">
      <w:pPr>
        <w:ind w:left="400"/>
      </w:pPr>
      <w:r>
        <w:rPr>
          <w:b/>
          <w:bCs/>
        </w:rPr>
        <w:t xml:space="preserve">✔ </w:t>
      </w:r>
      <w:r>
        <w:t xml:space="preserve">A </w:t>
      </w:r>
      <w:proofErr w:type="spellStart"/>
      <w:r>
        <w:rPr>
          <w:rStyle w:val="InlineCode"/>
        </w:rPr>
        <w:t>FullUser</w:t>
      </w:r>
      <w:proofErr w:type="spellEnd"/>
      <w:r>
        <w:t xml:space="preserve"> object must have </w:t>
      </w:r>
      <w:r>
        <w:rPr>
          <w:rStyle w:val="InlineCode"/>
        </w:rPr>
        <w:t>id</w:t>
      </w:r>
      <w:r>
        <w:t xml:space="preserve"> (number), </w:t>
      </w:r>
      <w:r>
        <w:rPr>
          <w:rStyle w:val="InlineCode"/>
        </w:rPr>
        <w:t>name</w:t>
      </w:r>
      <w:r>
        <w:t xml:space="preserve"> (string), and </w:t>
      </w:r>
      <w:r>
        <w:rPr>
          <w:rStyle w:val="InlineCode"/>
        </w:rPr>
        <w:t>email</w:t>
      </w:r>
      <w:r>
        <w:t xml:space="preserve"> (string).</w:t>
      </w:r>
    </w:p>
    <w:p w14:paraId="612354E8" w14:textId="77777777" w:rsidR="00767897" w:rsidRDefault="00000000">
      <w:pPr>
        <w:ind w:left="400"/>
      </w:pPr>
      <w:r>
        <w:rPr>
          <w:b/>
          <w:bCs/>
        </w:rPr>
        <w:t xml:space="preserve">☐ </w:t>
      </w:r>
      <w:r>
        <w:t xml:space="preserve">A </w:t>
      </w:r>
      <w:proofErr w:type="spellStart"/>
      <w:r>
        <w:rPr>
          <w:rStyle w:val="InlineCode"/>
        </w:rPr>
        <w:t>FullUser</w:t>
      </w:r>
      <w:proofErr w:type="spellEnd"/>
      <w:r>
        <w:t xml:space="preserve"> object must only have </w:t>
      </w:r>
      <w:r>
        <w:rPr>
          <w:rStyle w:val="InlineCode"/>
        </w:rPr>
        <w:t>id</w:t>
      </w:r>
      <w:r>
        <w:t xml:space="preserve"> (number) and </w:t>
      </w:r>
      <w:r>
        <w:rPr>
          <w:rStyle w:val="InlineCode"/>
        </w:rPr>
        <w:t>name</w:t>
      </w:r>
      <w:r>
        <w:t xml:space="preserve"> (string).</w:t>
      </w:r>
    </w:p>
    <w:p w14:paraId="237D335B" w14:textId="77777777" w:rsidR="00767897" w:rsidRDefault="00000000">
      <w:pPr>
        <w:ind w:left="400"/>
      </w:pPr>
      <w:r>
        <w:rPr>
          <w:b/>
          <w:bCs/>
        </w:rPr>
        <w:t xml:space="preserve">☐ </w:t>
      </w:r>
      <w:r>
        <w:t xml:space="preserve">A </w:t>
      </w:r>
      <w:proofErr w:type="spellStart"/>
      <w:r>
        <w:rPr>
          <w:rStyle w:val="InlineCode"/>
        </w:rPr>
        <w:t>FullUser</w:t>
      </w:r>
      <w:proofErr w:type="spellEnd"/>
      <w:r>
        <w:t xml:space="preserve"> object must only have </w:t>
      </w:r>
      <w:r>
        <w:rPr>
          <w:rStyle w:val="InlineCode"/>
        </w:rPr>
        <w:t>email</w:t>
      </w:r>
      <w:r>
        <w:t xml:space="preserve"> (string).</w:t>
      </w:r>
    </w:p>
    <w:p w14:paraId="1527F331" w14:textId="77777777" w:rsidR="00767897" w:rsidRDefault="00000000">
      <w:pPr>
        <w:ind w:left="400"/>
      </w:pPr>
      <w:r>
        <w:rPr>
          <w:b/>
          <w:bCs/>
        </w:rPr>
        <w:t xml:space="preserve">☐ </w:t>
      </w:r>
      <w:r>
        <w:t xml:space="preserve">A </w:t>
      </w:r>
      <w:proofErr w:type="spellStart"/>
      <w:r>
        <w:rPr>
          <w:rStyle w:val="InlineCode"/>
        </w:rPr>
        <w:t>FullUser</w:t>
      </w:r>
      <w:proofErr w:type="spellEnd"/>
      <w:r>
        <w:t xml:space="preserve"> object can either be a </w:t>
      </w:r>
      <w:proofErr w:type="spellStart"/>
      <w:r>
        <w:rPr>
          <w:rStyle w:val="InlineCode"/>
        </w:rPr>
        <w:t>BaseUser</w:t>
      </w:r>
      <w:proofErr w:type="spellEnd"/>
      <w:r>
        <w:t xml:space="preserve"> or have an </w:t>
      </w:r>
      <w:r>
        <w:rPr>
          <w:rStyle w:val="InlineCode"/>
        </w:rPr>
        <w:t>email</w:t>
      </w:r>
      <w:r>
        <w:t xml:space="preserve"> property.</w:t>
      </w:r>
    </w:p>
    <w:p w14:paraId="38A95D11" w14:textId="77777777" w:rsidR="00767897" w:rsidRDefault="00000000">
      <w:pPr>
        <w:spacing w:before="100"/>
      </w:pPr>
      <w:r>
        <w:rPr>
          <w:b/>
          <w:bCs/>
          <w:i/>
          <w:iCs/>
        </w:rPr>
        <w:t>Explanation:</w:t>
      </w:r>
    </w:p>
    <w:p w14:paraId="54642CD7" w14:textId="77777777" w:rsidR="00767897" w:rsidRDefault="00000000">
      <w:r>
        <w:t xml:space="preserve">When an interface extends another, it inherits all its properties. </w:t>
      </w:r>
      <w:proofErr w:type="spellStart"/>
      <w:r>
        <w:rPr>
          <w:rStyle w:val="InlineCode"/>
        </w:rPr>
        <w:t>FullUser</w:t>
      </w:r>
      <w:proofErr w:type="spellEnd"/>
      <w:r>
        <w:t xml:space="preserve"> will have </w:t>
      </w:r>
      <w:r>
        <w:rPr>
          <w:rStyle w:val="InlineCode"/>
        </w:rPr>
        <w:t>id</w:t>
      </w:r>
      <w:r>
        <w:t xml:space="preserve">, </w:t>
      </w:r>
      <w:r>
        <w:rPr>
          <w:rStyle w:val="InlineCode"/>
        </w:rPr>
        <w:t>name</w:t>
      </w:r>
      <w:r>
        <w:t xml:space="preserve"> (from </w:t>
      </w:r>
      <w:proofErr w:type="spellStart"/>
      <w:r>
        <w:rPr>
          <w:rStyle w:val="InlineCode"/>
        </w:rPr>
        <w:t>BaseUser</w:t>
      </w:r>
      <w:proofErr w:type="spellEnd"/>
      <w:r>
        <w:t xml:space="preserve">), and </w:t>
      </w:r>
      <w:r>
        <w:rPr>
          <w:rStyle w:val="InlineCode"/>
        </w:rPr>
        <w:t>email</w:t>
      </w:r>
      <w:r>
        <w:t xml:space="preserve"> (its own).</w:t>
      </w:r>
    </w:p>
    <w:p w14:paraId="221921E1" w14:textId="77777777" w:rsidR="00767897" w:rsidRDefault="00000000">
      <w:pPr>
        <w:pStyle w:val="Heading2"/>
        <w:spacing w:before="200"/>
      </w:pPr>
      <w:r>
        <w:t>12.</w:t>
      </w:r>
    </w:p>
    <w:p w14:paraId="39356C30" w14:textId="77777777" w:rsidR="00767897" w:rsidRDefault="00000000">
      <w:r>
        <w:t>What is the outcome of the following TypeScript code?</w:t>
      </w:r>
    </w:p>
    <w:p w14:paraId="518430CC" w14:textId="77777777" w:rsidR="00767897" w:rsidRDefault="00000000">
      <w:pPr>
        <w:pStyle w:val="CodeBlock"/>
        <w:shd w:val="clear" w:color="auto" w:fill="F3F4F6"/>
      </w:pPr>
      <w:r>
        <w:t xml:space="preserve">function </w:t>
      </w:r>
      <w:proofErr w:type="gramStart"/>
      <w:r>
        <w:t>logger(</w:t>
      </w:r>
      <w:proofErr w:type="gramEnd"/>
      <w:r>
        <w:t xml:space="preserve">message: string, </w:t>
      </w:r>
      <w:proofErr w:type="gramStart"/>
      <w:r>
        <w:t>level?:</w:t>
      </w:r>
      <w:proofErr w:type="gramEnd"/>
      <w:r>
        <w:t xml:space="preserve"> string) {</w:t>
      </w:r>
      <w:r>
        <w:br/>
        <w:t xml:space="preserve">  console.log(</w:t>
      </w:r>
      <w:proofErr w:type="gramStart"/>
      <w:r>
        <w:t>`[</w:t>
      </w:r>
      <w:proofErr w:type="gramEnd"/>
      <w:r>
        <w:t>${level || 'INFO'}] ${message}`);</w:t>
      </w:r>
      <w:r>
        <w:br/>
        <w:t>}</w:t>
      </w:r>
      <w:r>
        <w:br/>
      </w:r>
      <w:r>
        <w:br/>
        <w:t>logger('Hello');</w:t>
      </w:r>
    </w:p>
    <w:p w14:paraId="5750E743" w14:textId="77777777" w:rsidR="00767897" w:rsidRDefault="00000000">
      <w:pPr>
        <w:ind w:left="400"/>
      </w:pPr>
      <w:r>
        <w:rPr>
          <w:b/>
          <w:bCs/>
        </w:rPr>
        <w:t xml:space="preserve">☐ </w:t>
      </w:r>
      <w:r>
        <w:t>Error: Argument for 'level' is missing.</w:t>
      </w:r>
    </w:p>
    <w:p w14:paraId="55C4D76C" w14:textId="77777777" w:rsidR="00767897" w:rsidRDefault="00000000">
      <w:pPr>
        <w:ind w:left="400"/>
      </w:pPr>
      <w:r>
        <w:rPr>
          <w:b/>
          <w:bCs/>
        </w:rPr>
        <w:t xml:space="preserve">✔ </w:t>
      </w:r>
      <w:r>
        <w:t xml:space="preserve">Valid: The </w:t>
      </w:r>
      <w:r>
        <w:rPr>
          <w:rStyle w:val="InlineCode"/>
        </w:rPr>
        <w:t>level</w:t>
      </w:r>
      <w:r>
        <w:t xml:space="preserve"> parameter is optional.</w:t>
      </w:r>
    </w:p>
    <w:p w14:paraId="7B891B27" w14:textId="77777777" w:rsidR="00767897" w:rsidRDefault="00000000">
      <w:pPr>
        <w:ind w:left="400"/>
      </w:pPr>
      <w:r>
        <w:rPr>
          <w:b/>
          <w:bCs/>
        </w:rPr>
        <w:t xml:space="preserve">☐ </w:t>
      </w:r>
      <w:r>
        <w:t xml:space="preserve">Error: The </w:t>
      </w:r>
      <w:r>
        <w:rPr>
          <w:rStyle w:val="InlineCode"/>
        </w:rPr>
        <w:t>level</w:t>
      </w:r>
      <w:r>
        <w:t xml:space="preserve"> parameter must be explicitly set to </w:t>
      </w:r>
      <w:r>
        <w:rPr>
          <w:rStyle w:val="InlineCode"/>
        </w:rPr>
        <w:t>undefined</w:t>
      </w:r>
      <w:r>
        <w:t>.</w:t>
      </w:r>
    </w:p>
    <w:p w14:paraId="55E3ADF7" w14:textId="77777777" w:rsidR="00767897" w:rsidRDefault="00000000">
      <w:pPr>
        <w:ind w:left="400"/>
      </w:pPr>
      <w:r>
        <w:rPr>
          <w:b/>
          <w:bCs/>
        </w:rPr>
        <w:t xml:space="preserve">☐ </w:t>
      </w:r>
      <w:r>
        <w:t xml:space="preserve">Valid: The </w:t>
      </w:r>
      <w:r>
        <w:rPr>
          <w:rStyle w:val="InlineCode"/>
        </w:rPr>
        <w:t>level</w:t>
      </w:r>
      <w:r>
        <w:t xml:space="preserve"> parameter will automatically default to </w:t>
      </w:r>
      <w:r>
        <w:rPr>
          <w:rStyle w:val="InlineCode"/>
        </w:rPr>
        <w:t>''</w:t>
      </w:r>
      <w:r>
        <w:t xml:space="preserve"> (empty string).</w:t>
      </w:r>
    </w:p>
    <w:p w14:paraId="1A95ADE1" w14:textId="77777777" w:rsidR="00767897" w:rsidRDefault="00000000">
      <w:pPr>
        <w:spacing w:before="100"/>
      </w:pPr>
      <w:r>
        <w:rPr>
          <w:b/>
          <w:bCs/>
          <w:i/>
          <w:iCs/>
        </w:rPr>
        <w:t>Explanation:</w:t>
      </w:r>
    </w:p>
    <w:p w14:paraId="7B3C5FB6" w14:textId="77777777" w:rsidR="00767897" w:rsidRDefault="00000000">
      <w:r>
        <w:t xml:space="preserve">The </w:t>
      </w:r>
      <w:r>
        <w:rPr>
          <w:rStyle w:val="InlineCode"/>
        </w:rPr>
        <w:t>logger</w:t>
      </w:r>
      <w:r>
        <w:t xml:space="preserve"> function expects a </w:t>
      </w:r>
      <w:r>
        <w:rPr>
          <w:rStyle w:val="InlineCode"/>
        </w:rPr>
        <w:t>message</w:t>
      </w:r>
      <w:r>
        <w:t xml:space="preserve"> (string) and an optional </w:t>
      </w:r>
      <w:r>
        <w:rPr>
          <w:rStyle w:val="InlineCode"/>
        </w:rPr>
        <w:t>level</w:t>
      </w:r>
      <w:r>
        <w:t xml:space="preserve"> (string). Calling </w:t>
      </w:r>
      <w:r>
        <w:rPr>
          <w:rStyle w:val="InlineCode"/>
        </w:rPr>
        <w:t>logger('Hello')</w:t>
      </w:r>
      <w:r>
        <w:t xml:space="preserve"> provides only the required </w:t>
      </w:r>
      <w:r>
        <w:rPr>
          <w:rStyle w:val="InlineCode"/>
        </w:rPr>
        <w:t>message</w:t>
      </w:r>
      <w:r>
        <w:t xml:space="preserve">, which is valid. The </w:t>
      </w:r>
      <w:r>
        <w:rPr>
          <w:rStyle w:val="InlineCode"/>
        </w:rPr>
        <w:t>level</w:t>
      </w:r>
      <w:r>
        <w:t xml:space="preserve"> defaults to </w:t>
      </w:r>
      <w:r>
        <w:rPr>
          <w:rStyle w:val="InlineCode"/>
        </w:rPr>
        <w:t>undefined</w:t>
      </w:r>
      <w:r>
        <w:t xml:space="preserve"> if not provided, satisfying </w:t>
      </w:r>
      <w:r>
        <w:rPr>
          <w:rStyle w:val="InlineCode"/>
        </w:rPr>
        <w:t>string | undefined</w:t>
      </w:r>
      <w:r>
        <w:t>.</w:t>
      </w:r>
    </w:p>
    <w:p w14:paraId="5630B430" w14:textId="77777777" w:rsidR="00767897" w:rsidRDefault="00000000">
      <w:pPr>
        <w:pStyle w:val="Heading2"/>
        <w:spacing w:before="200"/>
      </w:pPr>
      <w:r>
        <w:t>13.</w:t>
      </w:r>
    </w:p>
    <w:p w14:paraId="257D8502" w14:textId="77777777" w:rsidR="00767897" w:rsidRDefault="00000000">
      <w:r>
        <w:t>Given these types:</w:t>
      </w:r>
    </w:p>
    <w:p w14:paraId="5B6462F5" w14:textId="77777777" w:rsidR="00767897" w:rsidRDefault="00000000">
      <w:pPr>
        <w:pStyle w:val="CodeBlock"/>
        <w:shd w:val="clear" w:color="auto" w:fill="F3F4F6"/>
      </w:pPr>
      <w:r>
        <w:t xml:space="preserve">type Product = </w:t>
      </w:r>
      <w:proofErr w:type="gramStart"/>
      <w:r>
        <w:t>{ name</w:t>
      </w:r>
      <w:proofErr w:type="gramEnd"/>
      <w:r>
        <w:t>: string; price: number; };</w:t>
      </w:r>
      <w:r>
        <w:br/>
        <w:t xml:space="preserve">type Discountable = </w:t>
      </w:r>
      <w:proofErr w:type="gramStart"/>
      <w:r>
        <w:t xml:space="preserve">{ </w:t>
      </w:r>
      <w:proofErr w:type="spellStart"/>
      <w:r>
        <w:t>hasDiscount</w:t>
      </w:r>
      <w:proofErr w:type="spellEnd"/>
      <w:proofErr w:type="gramEnd"/>
      <w:r>
        <w:t xml:space="preserve">: </w:t>
      </w:r>
      <w:proofErr w:type="spellStart"/>
      <w:r>
        <w:t>boolean</w:t>
      </w:r>
      <w:proofErr w:type="spellEnd"/>
      <w:r>
        <w:t xml:space="preserve">; </w:t>
      </w:r>
      <w:proofErr w:type="spellStart"/>
      <w:r>
        <w:t>discountAmount</w:t>
      </w:r>
      <w:proofErr w:type="spellEnd"/>
      <w:r>
        <w:t>: number; };</w:t>
      </w:r>
      <w:r>
        <w:br/>
      </w:r>
      <w:r>
        <w:br/>
        <w:t xml:space="preserve">type </w:t>
      </w:r>
      <w:proofErr w:type="spellStart"/>
      <w:r>
        <w:t>SaleProduct</w:t>
      </w:r>
      <w:proofErr w:type="spellEnd"/>
      <w:r>
        <w:t xml:space="preserve"> = Product &amp; Discountable;</w:t>
      </w:r>
    </w:p>
    <w:p w14:paraId="35354AEA" w14:textId="77777777" w:rsidR="00767897" w:rsidRDefault="00000000">
      <w:r>
        <w:t xml:space="preserve">What properties must an object of type </w:t>
      </w:r>
      <w:proofErr w:type="spellStart"/>
      <w:r>
        <w:rPr>
          <w:rStyle w:val="InlineCode"/>
        </w:rPr>
        <w:t>SaleProduct</w:t>
      </w:r>
      <w:proofErr w:type="spellEnd"/>
      <w:r>
        <w:t xml:space="preserve"> have?</w:t>
      </w:r>
    </w:p>
    <w:p w14:paraId="5887BACA" w14:textId="77777777" w:rsidR="00767897" w:rsidRDefault="00000000">
      <w:pPr>
        <w:ind w:left="400"/>
      </w:pPr>
      <w:r>
        <w:rPr>
          <w:b/>
          <w:bCs/>
        </w:rPr>
        <w:t xml:space="preserve">☐ </w:t>
      </w:r>
      <w:r>
        <w:t xml:space="preserve">Requires only </w:t>
      </w:r>
      <w:r>
        <w:rPr>
          <w:rStyle w:val="InlineCode"/>
        </w:rPr>
        <w:t>name</w:t>
      </w:r>
      <w:r>
        <w:t xml:space="preserve"> and </w:t>
      </w:r>
      <w:r>
        <w:rPr>
          <w:rStyle w:val="InlineCode"/>
        </w:rPr>
        <w:t>price</w:t>
      </w:r>
      <w:r>
        <w:t>.</w:t>
      </w:r>
    </w:p>
    <w:p w14:paraId="6A15B1AB" w14:textId="77777777" w:rsidR="00767897" w:rsidRDefault="00000000">
      <w:pPr>
        <w:ind w:left="400"/>
      </w:pPr>
      <w:r>
        <w:rPr>
          <w:b/>
          <w:bCs/>
        </w:rPr>
        <w:t xml:space="preserve">☐ </w:t>
      </w:r>
      <w:r>
        <w:t xml:space="preserve">Requires </w:t>
      </w:r>
      <w:r>
        <w:rPr>
          <w:rStyle w:val="InlineCode"/>
        </w:rPr>
        <w:t>name</w:t>
      </w:r>
      <w:r>
        <w:t xml:space="preserve">, </w:t>
      </w:r>
      <w:r>
        <w:rPr>
          <w:rStyle w:val="InlineCode"/>
        </w:rPr>
        <w:t>price</w:t>
      </w:r>
      <w:r>
        <w:t xml:space="preserve">, and </w:t>
      </w:r>
      <w:proofErr w:type="spellStart"/>
      <w:r>
        <w:rPr>
          <w:rStyle w:val="InlineCode"/>
        </w:rPr>
        <w:t>discountAmount</w:t>
      </w:r>
      <w:proofErr w:type="spellEnd"/>
      <w:r>
        <w:t>.</w:t>
      </w:r>
    </w:p>
    <w:p w14:paraId="5D4DE89A" w14:textId="77777777" w:rsidR="00767897" w:rsidRDefault="00000000">
      <w:pPr>
        <w:ind w:left="400"/>
      </w:pPr>
      <w:r>
        <w:rPr>
          <w:b/>
          <w:bCs/>
        </w:rPr>
        <w:t xml:space="preserve">✔ </w:t>
      </w:r>
      <w:r>
        <w:t xml:space="preserve">Requires </w:t>
      </w:r>
      <w:r>
        <w:rPr>
          <w:rStyle w:val="InlineCode"/>
        </w:rPr>
        <w:t>name</w:t>
      </w:r>
      <w:r>
        <w:t xml:space="preserve">, </w:t>
      </w:r>
      <w:r>
        <w:rPr>
          <w:rStyle w:val="InlineCode"/>
        </w:rPr>
        <w:t>price</w:t>
      </w:r>
      <w:r>
        <w:t xml:space="preserve">, </w:t>
      </w:r>
      <w:proofErr w:type="spellStart"/>
      <w:r>
        <w:rPr>
          <w:rStyle w:val="InlineCode"/>
        </w:rPr>
        <w:t>hasDiscount</w:t>
      </w:r>
      <w:proofErr w:type="spellEnd"/>
      <w:r>
        <w:t xml:space="preserve">, and </w:t>
      </w:r>
      <w:proofErr w:type="spellStart"/>
      <w:r>
        <w:rPr>
          <w:rStyle w:val="InlineCode"/>
        </w:rPr>
        <w:t>discountAmount</w:t>
      </w:r>
      <w:proofErr w:type="spellEnd"/>
      <w:r>
        <w:t>.</w:t>
      </w:r>
    </w:p>
    <w:p w14:paraId="10E142FA" w14:textId="77777777" w:rsidR="00767897" w:rsidRDefault="00000000">
      <w:pPr>
        <w:ind w:left="400"/>
      </w:pPr>
      <w:r>
        <w:rPr>
          <w:b/>
          <w:bCs/>
        </w:rPr>
        <w:t xml:space="preserve">☐ </w:t>
      </w:r>
      <w:r>
        <w:t xml:space="preserve">Requires </w:t>
      </w:r>
      <w:r>
        <w:rPr>
          <w:rStyle w:val="InlineCode"/>
        </w:rPr>
        <w:t>name</w:t>
      </w:r>
      <w:r>
        <w:t xml:space="preserve">, </w:t>
      </w:r>
      <w:r>
        <w:rPr>
          <w:rStyle w:val="InlineCode"/>
        </w:rPr>
        <w:t>price</w:t>
      </w:r>
      <w:r>
        <w:t xml:space="preserve">, and </w:t>
      </w:r>
      <w:proofErr w:type="spellStart"/>
      <w:r>
        <w:rPr>
          <w:rStyle w:val="InlineCode"/>
        </w:rPr>
        <w:t>discountAmount</w:t>
      </w:r>
      <w:proofErr w:type="spellEnd"/>
      <w:r>
        <w:t xml:space="preserve"> but </w:t>
      </w:r>
      <w:proofErr w:type="spellStart"/>
      <w:r>
        <w:rPr>
          <w:rStyle w:val="InlineCode"/>
        </w:rPr>
        <w:t>hasDiscount</w:t>
      </w:r>
      <w:proofErr w:type="spellEnd"/>
      <w:r>
        <w:t xml:space="preserve"> is optional.</w:t>
      </w:r>
    </w:p>
    <w:p w14:paraId="2CD31AEE" w14:textId="77777777" w:rsidR="00767897" w:rsidRDefault="00000000">
      <w:pPr>
        <w:spacing w:before="100"/>
      </w:pPr>
      <w:r>
        <w:rPr>
          <w:b/>
          <w:bCs/>
          <w:i/>
          <w:iCs/>
        </w:rPr>
        <w:t>Explanation:</w:t>
      </w:r>
    </w:p>
    <w:p w14:paraId="39BCF973" w14:textId="77777777" w:rsidR="00767897" w:rsidRDefault="00000000">
      <w:r>
        <w:t xml:space="preserve">The intersection type </w:t>
      </w:r>
      <w:r>
        <w:rPr>
          <w:rStyle w:val="InlineCode"/>
        </w:rPr>
        <w:t>Product &amp; Discountable</w:t>
      </w:r>
      <w:r>
        <w:t xml:space="preserve"> means an object must </w:t>
      </w:r>
      <w:proofErr w:type="gramStart"/>
      <w:r>
        <w:t>have  properties</w:t>
      </w:r>
      <w:proofErr w:type="gramEnd"/>
      <w:r>
        <w:t xml:space="preserve"> from </w:t>
      </w:r>
      <w:r>
        <w:rPr>
          <w:rStyle w:val="InlineCode"/>
        </w:rPr>
        <w:t>Product</w:t>
      </w:r>
      <w:r>
        <w:t xml:space="preserve"> </w:t>
      </w:r>
      <w:proofErr w:type="gramStart"/>
      <w:r>
        <w:t>AND  properties</w:t>
      </w:r>
      <w:proofErr w:type="gramEnd"/>
      <w:r>
        <w:t xml:space="preserve"> from </w:t>
      </w:r>
      <w:r>
        <w:rPr>
          <w:rStyle w:val="InlineCode"/>
        </w:rPr>
        <w:t>Discountable</w:t>
      </w:r>
      <w:r>
        <w:t xml:space="preserve">. Thus, </w:t>
      </w:r>
      <w:r>
        <w:rPr>
          <w:rStyle w:val="InlineCode"/>
        </w:rPr>
        <w:t>name</w:t>
      </w:r>
      <w:r>
        <w:t xml:space="preserve">, </w:t>
      </w:r>
      <w:r>
        <w:rPr>
          <w:rStyle w:val="InlineCode"/>
        </w:rPr>
        <w:t>price</w:t>
      </w:r>
      <w:r>
        <w:t xml:space="preserve">, </w:t>
      </w:r>
      <w:proofErr w:type="spellStart"/>
      <w:r>
        <w:rPr>
          <w:rStyle w:val="InlineCode"/>
        </w:rPr>
        <w:t>hasDiscount</w:t>
      </w:r>
      <w:proofErr w:type="spellEnd"/>
      <w:r>
        <w:t xml:space="preserve">, and </w:t>
      </w:r>
      <w:proofErr w:type="spellStart"/>
      <w:r>
        <w:rPr>
          <w:rStyle w:val="InlineCode"/>
        </w:rPr>
        <w:t>discountAmount</w:t>
      </w:r>
      <w:proofErr w:type="spellEnd"/>
      <w:r>
        <w:t xml:space="preserve"> are all required.</w:t>
      </w:r>
    </w:p>
    <w:p w14:paraId="21BA7437" w14:textId="77777777" w:rsidR="00767897" w:rsidRDefault="00000000">
      <w:pPr>
        <w:pStyle w:val="Heading2"/>
        <w:spacing w:before="200"/>
      </w:pPr>
      <w:r>
        <w:lastRenderedPageBreak/>
        <w:t>14.</w:t>
      </w:r>
    </w:p>
    <w:p w14:paraId="090927BE" w14:textId="77777777" w:rsidR="00767897" w:rsidRDefault="00000000">
      <w:r>
        <w:t>When defining the shape of an object that might be implemented by a class or extended by other types, which is generally considered a better practice in TypeScript?</w:t>
      </w:r>
    </w:p>
    <w:p w14:paraId="3F465B9F" w14:textId="77777777" w:rsidR="00767897" w:rsidRDefault="00000000">
      <w:pPr>
        <w:ind w:left="400"/>
      </w:pPr>
      <w:r>
        <w:rPr>
          <w:b/>
          <w:bCs/>
        </w:rPr>
        <w:t xml:space="preserve">☐ </w:t>
      </w:r>
      <w:r>
        <w:t xml:space="preserve">Always use </w:t>
      </w:r>
      <w:r>
        <w:rPr>
          <w:rStyle w:val="InlineCode"/>
        </w:rPr>
        <w:t>type</w:t>
      </w:r>
      <w:r>
        <w:t xml:space="preserve"> aliases as they are more powerful.</w:t>
      </w:r>
    </w:p>
    <w:p w14:paraId="0935B410" w14:textId="77777777" w:rsidR="00767897" w:rsidRDefault="00000000">
      <w:pPr>
        <w:ind w:left="400"/>
      </w:pPr>
      <w:r>
        <w:rPr>
          <w:b/>
          <w:bCs/>
        </w:rPr>
        <w:t xml:space="preserve">☐ </w:t>
      </w:r>
      <w:r>
        <w:t xml:space="preserve">Use </w:t>
      </w:r>
      <w:r>
        <w:rPr>
          <w:rStyle w:val="InlineCode"/>
        </w:rPr>
        <w:t>type</w:t>
      </w:r>
      <w:r>
        <w:t xml:space="preserve"> aliases for object shapes, and interfaces for primitive types.</w:t>
      </w:r>
    </w:p>
    <w:p w14:paraId="6C49805C" w14:textId="77777777" w:rsidR="00767897" w:rsidRDefault="00000000">
      <w:pPr>
        <w:ind w:left="400"/>
      </w:pPr>
      <w:r>
        <w:rPr>
          <w:b/>
          <w:bCs/>
        </w:rPr>
        <w:t xml:space="preserve">☐ </w:t>
      </w:r>
      <w:r>
        <w:t xml:space="preserve">Use </w:t>
      </w:r>
      <w:r>
        <w:rPr>
          <w:rStyle w:val="InlineCode"/>
        </w:rPr>
        <w:t>interface</w:t>
      </w:r>
      <w:r>
        <w:t xml:space="preserve"> only for simple type definitions, and </w:t>
      </w:r>
      <w:r>
        <w:rPr>
          <w:rStyle w:val="InlineCode"/>
        </w:rPr>
        <w:t>type</w:t>
      </w:r>
      <w:r>
        <w:t xml:space="preserve"> for complex ones.</w:t>
      </w:r>
    </w:p>
    <w:p w14:paraId="5ACE2C40" w14:textId="77777777" w:rsidR="00767897" w:rsidRDefault="00000000">
      <w:pPr>
        <w:ind w:left="400"/>
      </w:pPr>
      <w:r>
        <w:rPr>
          <w:b/>
          <w:bCs/>
        </w:rPr>
        <w:t xml:space="preserve">✔ </w:t>
      </w:r>
      <w:r>
        <w:t xml:space="preserve">Use </w:t>
      </w:r>
      <w:r>
        <w:rPr>
          <w:rStyle w:val="InlineCode"/>
        </w:rPr>
        <w:t>interface</w:t>
      </w:r>
      <w:r>
        <w:t xml:space="preserve"> for defining public APIs and object shapes, especially when expecting future extension or class implementation.</w:t>
      </w:r>
    </w:p>
    <w:p w14:paraId="32848392" w14:textId="77777777" w:rsidR="00767897" w:rsidRDefault="00000000">
      <w:pPr>
        <w:spacing w:before="100"/>
      </w:pPr>
      <w:r>
        <w:rPr>
          <w:b/>
          <w:bCs/>
          <w:i/>
          <w:iCs/>
        </w:rPr>
        <w:t>Explanation:</w:t>
      </w:r>
    </w:p>
    <w:p w14:paraId="20B8363B" w14:textId="77777777" w:rsidR="00767897" w:rsidRDefault="00000000">
      <w:r>
        <w:t xml:space="preserve">Interfaces are generally preferred for defining public APIs and object shapes because they offer declaration merging (which </w:t>
      </w:r>
      <w:r>
        <w:rPr>
          <w:rStyle w:val="InlineCode"/>
        </w:rPr>
        <w:t>type</w:t>
      </w:r>
      <w:r>
        <w:t xml:space="preserve"> aliases don't) and are more commonly associated with object-oriented patterns, especially when a class might </w:t>
      </w:r>
      <w:r>
        <w:rPr>
          <w:rStyle w:val="InlineCode"/>
        </w:rPr>
        <w:t>implement</w:t>
      </w:r>
      <w:r>
        <w:t xml:space="preserve"> them.</w:t>
      </w:r>
    </w:p>
    <w:p w14:paraId="56054621" w14:textId="77777777" w:rsidR="00767897" w:rsidRDefault="00000000">
      <w:pPr>
        <w:pStyle w:val="Heading2"/>
        <w:spacing w:before="200"/>
      </w:pPr>
      <w:r>
        <w:t>15.</w:t>
      </w:r>
    </w:p>
    <w:p w14:paraId="236051E2" w14:textId="77777777" w:rsidR="00767897" w:rsidRDefault="00000000">
      <w:r>
        <w:t>Examine the following TypeScript code:</w:t>
      </w:r>
    </w:p>
    <w:p w14:paraId="4132022D" w14:textId="77777777" w:rsidR="00767897" w:rsidRDefault="00000000">
      <w:pPr>
        <w:pStyle w:val="CodeBlock"/>
        <w:shd w:val="clear" w:color="auto" w:fill="F3F4F6"/>
      </w:pPr>
      <w:r>
        <w:t xml:space="preserve">type </w:t>
      </w:r>
      <w:proofErr w:type="spellStart"/>
      <w:r>
        <w:t>ValidId</w:t>
      </w:r>
      <w:proofErr w:type="spellEnd"/>
      <w:r>
        <w:t xml:space="preserve"> = string | number;</w:t>
      </w:r>
      <w:r>
        <w:br/>
      </w:r>
      <w:r>
        <w:br/>
      </w:r>
      <w:proofErr w:type="spellStart"/>
      <w:r>
        <w:t>const</w:t>
      </w:r>
      <w:proofErr w:type="spellEnd"/>
      <w:r>
        <w:t xml:space="preserve"> id1: </w:t>
      </w:r>
      <w:proofErr w:type="spellStart"/>
      <w:r>
        <w:t>ValidId</w:t>
      </w:r>
      <w:proofErr w:type="spellEnd"/>
      <w:r>
        <w:t xml:space="preserve"> = '</w:t>
      </w:r>
      <w:proofErr w:type="spellStart"/>
      <w:r>
        <w:t>abc</w:t>
      </w:r>
      <w:proofErr w:type="spellEnd"/>
      <w:r>
        <w:t>';</w:t>
      </w:r>
      <w:r>
        <w:br/>
      </w:r>
      <w:proofErr w:type="spellStart"/>
      <w:r>
        <w:t>const</w:t>
      </w:r>
      <w:proofErr w:type="spellEnd"/>
      <w:r>
        <w:t xml:space="preserve"> id2: </w:t>
      </w:r>
      <w:proofErr w:type="spellStart"/>
      <w:r>
        <w:t>ValidId</w:t>
      </w:r>
      <w:proofErr w:type="spellEnd"/>
      <w:r>
        <w:t xml:space="preserve"> = 123;</w:t>
      </w:r>
      <w:r>
        <w:br/>
      </w:r>
      <w:proofErr w:type="spellStart"/>
      <w:r>
        <w:t>const</w:t>
      </w:r>
      <w:proofErr w:type="spellEnd"/>
      <w:r>
        <w:t xml:space="preserve"> id3: </w:t>
      </w:r>
      <w:proofErr w:type="spellStart"/>
      <w:r>
        <w:t>ValidId</w:t>
      </w:r>
      <w:proofErr w:type="spellEnd"/>
      <w:r>
        <w:t xml:space="preserve"> = `user-${</w:t>
      </w:r>
      <w:proofErr w:type="gramStart"/>
      <w:r>
        <w:t>456}`</w:t>
      </w:r>
      <w:proofErr w:type="gramEnd"/>
      <w:r>
        <w:t>;</w:t>
      </w:r>
    </w:p>
    <w:p w14:paraId="368A3F3B" w14:textId="77777777" w:rsidR="00767897" w:rsidRDefault="00000000">
      <w:r>
        <w:t>Which statement accurately describes the outcome?</w:t>
      </w:r>
    </w:p>
    <w:p w14:paraId="70A88DD3" w14:textId="77777777" w:rsidR="00767897" w:rsidRDefault="00000000">
      <w:pPr>
        <w:ind w:left="400"/>
      </w:pPr>
      <w:r>
        <w:rPr>
          <w:b/>
          <w:bCs/>
        </w:rPr>
        <w:t xml:space="preserve">✔ </w:t>
      </w:r>
      <w:r>
        <w:t>All assignments are valid; there are no errors.</w:t>
      </w:r>
    </w:p>
    <w:p w14:paraId="0D55DE3A" w14:textId="77777777" w:rsidR="00767897" w:rsidRDefault="00000000">
      <w:pPr>
        <w:ind w:left="400"/>
      </w:pPr>
      <w:r>
        <w:rPr>
          <w:b/>
          <w:bCs/>
        </w:rPr>
        <w:t xml:space="preserve">☐ </w:t>
      </w:r>
      <w:r>
        <w:t xml:space="preserve">The assignment to </w:t>
      </w:r>
      <w:r>
        <w:rPr>
          <w:rStyle w:val="InlineCode"/>
        </w:rPr>
        <w:t>id1</w:t>
      </w:r>
      <w:r>
        <w:t xml:space="preserve"> is invalid because '</w:t>
      </w:r>
      <w:proofErr w:type="spellStart"/>
      <w:r>
        <w:t>abc</w:t>
      </w:r>
      <w:proofErr w:type="spellEnd"/>
      <w:r>
        <w:t>' is a string, not a number.</w:t>
      </w:r>
    </w:p>
    <w:p w14:paraId="323B133D" w14:textId="77777777" w:rsidR="00767897" w:rsidRDefault="00000000">
      <w:pPr>
        <w:ind w:left="400"/>
      </w:pPr>
      <w:r>
        <w:rPr>
          <w:b/>
          <w:bCs/>
        </w:rPr>
        <w:t xml:space="preserve">☐ </w:t>
      </w:r>
      <w:r>
        <w:t xml:space="preserve">The assignment to </w:t>
      </w:r>
      <w:r>
        <w:rPr>
          <w:rStyle w:val="InlineCode"/>
        </w:rPr>
        <w:t>id2</w:t>
      </w:r>
      <w:r>
        <w:t xml:space="preserve"> is invalid because 123 is a number, not a string.</w:t>
      </w:r>
    </w:p>
    <w:p w14:paraId="1F5DDF88" w14:textId="77777777" w:rsidR="00767897" w:rsidRDefault="00000000">
      <w:pPr>
        <w:ind w:left="400"/>
      </w:pPr>
      <w:r>
        <w:rPr>
          <w:b/>
          <w:bCs/>
        </w:rPr>
        <w:t xml:space="preserve">☐ </w:t>
      </w:r>
      <w:r>
        <w:t xml:space="preserve">The assignment to </w:t>
      </w:r>
      <w:r>
        <w:rPr>
          <w:rStyle w:val="InlineCode"/>
        </w:rPr>
        <w:t>id3</w:t>
      </w:r>
      <w:r>
        <w:t xml:space="preserve"> is invalid because it uses a template literal.</w:t>
      </w:r>
    </w:p>
    <w:p w14:paraId="6F552C1C" w14:textId="77777777" w:rsidR="00767897" w:rsidRDefault="00000000">
      <w:pPr>
        <w:spacing w:before="100"/>
      </w:pPr>
      <w:r>
        <w:rPr>
          <w:b/>
          <w:bCs/>
          <w:i/>
          <w:iCs/>
        </w:rPr>
        <w:t>Explanation:</w:t>
      </w:r>
    </w:p>
    <w:p w14:paraId="318A27DB" w14:textId="77777777" w:rsidR="00767897" w:rsidRDefault="00000000">
      <w:r>
        <w:t xml:space="preserve">A union type </w:t>
      </w:r>
      <w:proofErr w:type="spellStart"/>
      <w:r>
        <w:rPr>
          <w:rStyle w:val="InlineCode"/>
        </w:rPr>
        <w:t>ValidId</w:t>
      </w:r>
      <w:proofErr w:type="spellEnd"/>
      <w:r>
        <w:t xml:space="preserve"> means a value can </w:t>
      </w:r>
      <w:proofErr w:type="gramStart"/>
      <w:r>
        <w:t xml:space="preserve">be  </w:t>
      </w:r>
      <w:r>
        <w:rPr>
          <w:rStyle w:val="InlineCode"/>
        </w:rPr>
        <w:t>string</w:t>
      </w:r>
      <w:proofErr w:type="gramEnd"/>
      <w:r>
        <w:t xml:space="preserve"> OR </w:t>
      </w:r>
      <w:r>
        <w:rPr>
          <w:rStyle w:val="InlineCode"/>
        </w:rPr>
        <w:t>number</w:t>
      </w:r>
      <w:r>
        <w:t xml:space="preserve">. Therefore, </w:t>
      </w:r>
      <w:r>
        <w:rPr>
          <w:rStyle w:val="InlineCode"/>
        </w:rPr>
        <w:t>id1</w:t>
      </w:r>
      <w:r>
        <w:t xml:space="preserve"> is a valid string, </w:t>
      </w:r>
      <w:r>
        <w:rPr>
          <w:rStyle w:val="InlineCode"/>
        </w:rPr>
        <w:t>id2</w:t>
      </w:r>
      <w:r>
        <w:t xml:space="preserve"> is a valid number, and </w:t>
      </w:r>
      <w:r>
        <w:rPr>
          <w:rStyle w:val="InlineCode"/>
        </w:rPr>
        <w:t>id3</w:t>
      </w:r>
      <w:r>
        <w:t xml:space="preserve"> is also a valid string. All assignments are correct.</w:t>
      </w:r>
    </w:p>
    <w:p w14:paraId="1C27D5CD" w14:textId="77777777" w:rsidR="00767897" w:rsidRDefault="00767897">
      <w:pPr>
        <w:pageBreakBefore/>
      </w:pPr>
    </w:p>
    <w:p w14:paraId="3F41D9C3" w14:textId="77777777" w:rsidR="00767897" w:rsidRDefault="00000000">
      <w:pPr>
        <w:pStyle w:val="Heading1"/>
      </w:pPr>
      <w:r>
        <w:t>Assessment Report</w:t>
      </w:r>
    </w:p>
    <w:p w14:paraId="5C4BE1D5" w14:textId="77777777" w:rsidR="00767897" w:rsidRDefault="00000000">
      <w:pPr>
        <w:pStyle w:val="Heading2"/>
      </w:pPr>
      <w:r>
        <w:t>Overall Score: 66.67%</w:t>
      </w:r>
    </w:p>
    <w:p w14:paraId="662399F8" w14:textId="77777777" w:rsidR="00767897" w:rsidRDefault="00000000">
      <w:r>
        <w:t>Excellent work on the assessment! You correctly answered 4 out of 6 attempted questions, demonstrating a solid grasp of core TypeScript concepts like type aliases, interfaces, extending interfaces, and union types. You show good potential, and with a bit more focus on type intersection and optional properties, you'll significantly enhance your TypeScript proficiency.</w:t>
      </w:r>
    </w:p>
    <w:p w14:paraId="7ED6A704" w14:textId="77777777" w:rsidR="00767897" w:rsidRDefault="00000000">
      <w:pPr>
        <w:pStyle w:val="Heading2"/>
        <w:spacing w:before="200"/>
      </w:pPr>
      <w:r>
        <w:t>Skill Gaps &amp; Improvement Plan</w:t>
      </w:r>
    </w:p>
    <w:p w14:paraId="0BD24230" w14:textId="77777777" w:rsidR="00767897" w:rsidRDefault="00000000">
      <w:pPr>
        <w:pStyle w:val="Heading3"/>
      </w:pPr>
      <w:r>
        <w:t>Type Intersection</w:t>
      </w:r>
    </w:p>
    <w:p w14:paraId="1C41D720" w14:textId="77777777" w:rsidR="00767897" w:rsidRDefault="00000000">
      <w:r>
        <w:rPr>
          <w:b/>
          <w:bCs/>
        </w:rPr>
        <w:t xml:space="preserve">Score: 0% </w:t>
      </w:r>
      <w:r>
        <w:t>(0/1 correct)</w:t>
      </w:r>
    </w:p>
    <w:p w14:paraId="24E69622" w14:textId="77777777" w:rsidR="00767897" w:rsidRDefault="00000000">
      <w:r>
        <w:rPr>
          <w:b/>
          <w:bCs/>
        </w:rPr>
        <w:t xml:space="preserve">Summary: </w:t>
      </w:r>
      <w:r>
        <w:t>You missed the question on Type Intersection, indicating a need to strengthen your understanding of how intersection types combine properties.</w:t>
      </w:r>
    </w:p>
    <w:p w14:paraId="3D1A4FF9" w14:textId="77777777" w:rsidR="00767897" w:rsidRDefault="00000000">
      <w:pPr>
        <w:pStyle w:val="Heading4"/>
        <w:spacing w:before="150"/>
      </w:pPr>
      <w:r>
        <w:t>Personalized Lesson:</w:t>
      </w:r>
    </w:p>
    <w:p w14:paraId="357AD115" w14:textId="77777777" w:rsidR="00767897" w:rsidRDefault="00000000">
      <w:r>
        <w:t>Imagine you're trying to describe a person who is both a 'Developer' and a 'Designer'. A developer has skills like 'coding' and 'debugging', while a designer has skills like 'UI/UX' and 'prototyping'. If you create a type called '</w:t>
      </w:r>
      <w:proofErr w:type="spellStart"/>
      <w:r>
        <w:t>DeveloperAndDesigner</w:t>
      </w:r>
      <w:proofErr w:type="spellEnd"/>
      <w:r>
        <w:t>' using an intersection (</w:t>
      </w:r>
      <w:r>
        <w:rPr>
          <w:rStyle w:val="InlineCode"/>
        </w:rPr>
        <w:t>Developer &amp; Designer</w:t>
      </w:r>
      <w:r>
        <w:t xml:space="preserve">), it means any object conforming to this type must </w:t>
      </w:r>
      <w:proofErr w:type="gramStart"/>
      <w:r>
        <w:t>possess  the</w:t>
      </w:r>
      <w:proofErr w:type="gramEnd"/>
      <w:r>
        <w:t xml:space="preserve"> skills of a Developer </w:t>
      </w:r>
      <w:proofErr w:type="gramStart"/>
      <w:r>
        <w:t>AND  the</w:t>
      </w:r>
      <w:proofErr w:type="gramEnd"/>
      <w:r>
        <w:t xml:space="preserve"> skills of a Designer. It's like saying 'this person must be both A AND B simultaneously.' The </w:t>
      </w:r>
      <w:r>
        <w:rPr>
          <w:rStyle w:val="InlineCode"/>
        </w:rPr>
        <w:t>&amp;</w:t>
      </w:r>
      <w:r>
        <w:t xml:space="preserve"> operator combines types by merging their properties. If properties have the same name, TypeScript tries to reconcile their types. For instance, if both types define </w:t>
      </w:r>
      <w:r>
        <w:rPr>
          <w:rStyle w:val="InlineCode"/>
        </w:rPr>
        <w:t>name: string</w:t>
      </w:r>
      <w:r>
        <w:t xml:space="preserve">, the intersection type will also have </w:t>
      </w:r>
      <w:r>
        <w:rPr>
          <w:rStyle w:val="InlineCode"/>
        </w:rPr>
        <w:t>name: string</w:t>
      </w:r>
      <w:r>
        <w:t xml:space="preserve">. However, if one defines </w:t>
      </w:r>
      <w:r>
        <w:rPr>
          <w:rStyle w:val="InlineCode"/>
        </w:rPr>
        <w:t>id: string</w:t>
      </w:r>
      <w:r>
        <w:t xml:space="preserve"> and another </w:t>
      </w:r>
      <w:r>
        <w:rPr>
          <w:rStyle w:val="InlineCode"/>
        </w:rPr>
        <w:t>id: number</w:t>
      </w:r>
      <w:r>
        <w:t xml:space="preserve">, the intersection type's </w:t>
      </w:r>
      <w:r>
        <w:rPr>
          <w:rStyle w:val="InlineCode"/>
        </w:rPr>
        <w:t>id</w:t>
      </w:r>
      <w:r>
        <w:t xml:space="preserve"> would become </w:t>
      </w:r>
      <w:r>
        <w:rPr>
          <w:rStyle w:val="InlineCode"/>
        </w:rPr>
        <w:t>never</w:t>
      </w:r>
      <w:r>
        <w:t xml:space="preserve">, as no value can be both a string and a number, leading to an impossible type. The key takeaway is that an intersection type creates </w:t>
      </w:r>
      <w:proofErr w:type="gramStart"/>
      <w:r>
        <w:t>a  type</w:t>
      </w:r>
      <w:proofErr w:type="gramEnd"/>
      <w:r>
        <w:t xml:space="preserve"> that demands adherence </w:t>
      </w:r>
      <w:proofErr w:type="gramStart"/>
      <w:r>
        <w:t>to  its</w:t>
      </w:r>
      <w:proofErr w:type="gramEnd"/>
      <w:r>
        <w:t xml:space="preserve"> constituent types, meaning it </w:t>
      </w:r>
      <w:proofErr w:type="gramStart"/>
      <w:r>
        <w:t>has  their</w:t>
      </w:r>
      <w:proofErr w:type="gramEnd"/>
      <w:r>
        <w:t xml:space="preserve"> properties.</w:t>
      </w:r>
    </w:p>
    <w:p w14:paraId="43B3F35D" w14:textId="77777777" w:rsidR="00767897" w:rsidRDefault="00000000">
      <w:pPr>
        <w:pStyle w:val="Heading3"/>
      </w:pPr>
      <w:r>
        <w:t>Optional Properties</w:t>
      </w:r>
    </w:p>
    <w:p w14:paraId="698BFD5E" w14:textId="77777777" w:rsidR="00767897" w:rsidRDefault="00000000">
      <w:r>
        <w:rPr>
          <w:b/>
          <w:bCs/>
        </w:rPr>
        <w:t xml:space="preserve">Score: 0% </w:t>
      </w:r>
      <w:r>
        <w:t>(0/1 correct)</w:t>
      </w:r>
    </w:p>
    <w:p w14:paraId="3A83DD09" w14:textId="77777777" w:rsidR="00767897" w:rsidRDefault="00000000">
      <w:r>
        <w:rPr>
          <w:b/>
          <w:bCs/>
        </w:rPr>
        <w:t xml:space="preserve">Summary: </w:t>
      </w:r>
      <w:r>
        <w:t xml:space="preserve">You incorrectly answered the question regarding optional properties, suggesting a need to clarify their </w:t>
      </w:r>
      <w:proofErr w:type="spellStart"/>
      <w:r>
        <w:t>behavior</w:t>
      </w:r>
      <w:proofErr w:type="spellEnd"/>
      <w:r>
        <w:t xml:space="preserve"> with `undefined` values.</w:t>
      </w:r>
    </w:p>
    <w:p w14:paraId="6FC36C99" w14:textId="77777777" w:rsidR="00767897" w:rsidRDefault="00000000">
      <w:pPr>
        <w:pStyle w:val="Heading4"/>
        <w:spacing w:before="150"/>
      </w:pPr>
      <w:r>
        <w:t>Personalized Lesson:</w:t>
      </w:r>
    </w:p>
    <w:p w14:paraId="372A0A9D" w14:textId="77777777" w:rsidR="00767897" w:rsidRDefault="00000000">
      <w:r>
        <w:t xml:space="preserve">Think of optional properties in TypeScript like an optional side dish at a restaurant. When you order a meal, some items are mandatory (like the main course), but others might be optional (like a dessert). In TypeScript, when you define a property with </w:t>
      </w:r>
      <w:proofErr w:type="gramStart"/>
      <w:r>
        <w:t xml:space="preserve">a </w:t>
      </w:r>
      <w:r>
        <w:rPr>
          <w:rStyle w:val="InlineCode"/>
        </w:rPr>
        <w:t>?</w:t>
      </w:r>
      <w:proofErr w:type="gramEnd"/>
      <w:r>
        <w:t xml:space="preserve"> suffix </w:t>
      </w:r>
      <w:r w:rsidRPr="00010394">
        <w:rPr>
          <w:highlight w:val="yellow"/>
        </w:rPr>
        <w:t xml:space="preserve">(e.g., </w:t>
      </w:r>
      <w:proofErr w:type="gramStart"/>
      <w:r w:rsidRPr="00010394">
        <w:rPr>
          <w:rStyle w:val="InlineCode"/>
          <w:highlight w:val="yellow"/>
        </w:rPr>
        <w:t>email?:</w:t>
      </w:r>
      <w:proofErr w:type="gramEnd"/>
      <w:r w:rsidRPr="00010394">
        <w:rPr>
          <w:rStyle w:val="InlineCode"/>
          <w:highlight w:val="yellow"/>
        </w:rPr>
        <w:t xml:space="preserve"> string</w:t>
      </w:r>
      <w:r w:rsidRPr="00010394">
        <w:rPr>
          <w:highlight w:val="yellow"/>
        </w:rPr>
        <w:t>),</w:t>
      </w:r>
      <w:r>
        <w:t xml:space="preserve"> you're telling the type system that this </w:t>
      </w:r>
      <w:proofErr w:type="gramStart"/>
      <w:r>
        <w:t>property  be</w:t>
      </w:r>
      <w:proofErr w:type="gramEnd"/>
      <w:r>
        <w:t xml:space="preserve"> present with its specified type (</w:t>
      </w:r>
      <w:r>
        <w:rPr>
          <w:rStyle w:val="InlineCode"/>
        </w:rPr>
        <w:t>string</w:t>
      </w:r>
      <w:r>
        <w:t xml:space="preserve">), or </w:t>
      </w:r>
      <w:proofErr w:type="gramStart"/>
      <w:r>
        <w:t>it .</w:t>
      </w:r>
      <w:proofErr w:type="gramEnd"/>
      <w:r>
        <w:t xml:space="preserve"> If it's not present, its value will be </w:t>
      </w:r>
      <w:r>
        <w:rPr>
          <w:rStyle w:val="InlineCode"/>
        </w:rPr>
        <w:t>undefined</w:t>
      </w:r>
      <w:r>
        <w:t xml:space="preserve">. </w:t>
      </w:r>
      <w:r w:rsidRPr="00010394">
        <w:rPr>
          <w:highlight w:val="yellow"/>
        </w:rPr>
        <w:t xml:space="preserve">So, </w:t>
      </w:r>
      <w:proofErr w:type="gramStart"/>
      <w:r w:rsidRPr="00010394">
        <w:rPr>
          <w:rStyle w:val="InlineCode"/>
          <w:highlight w:val="yellow"/>
        </w:rPr>
        <w:t>email?:</w:t>
      </w:r>
      <w:proofErr w:type="gramEnd"/>
      <w:r w:rsidRPr="00010394">
        <w:rPr>
          <w:rStyle w:val="InlineCode"/>
          <w:highlight w:val="yellow"/>
        </w:rPr>
        <w:t xml:space="preserve"> string</w:t>
      </w:r>
      <w:r w:rsidRPr="00010394">
        <w:rPr>
          <w:highlight w:val="yellow"/>
        </w:rPr>
        <w:t xml:space="preserve"> is effectively a shorthand for </w:t>
      </w:r>
      <w:r w:rsidRPr="00010394">
        <w:rPr>
          <w:rStyle w:val="InlineCode"/>
          <w:highlight w:val="yellow"/>
        </w:rPr>
        <w:t>email: string | undefined</w:t>
      </w:r>
      <w:r w:rsidRPr="00010394">
        <w:rPr>
          <w:highlight w:val="yellow"/>
        </w:rPr>
        <w:t>. This is crucial because it means you should always check if an optional property exists before trying to use it.</w:t>
      </w:r>
      <w:r>
        <w:t xml:space="preserve"> For example, if you have </w:t>
      </w:r>
      <w:proofErr w:type="spellStart"/>
      <w:proofErr w:type="gramStart"/>
      <w:r>
        <w:rPr>
          <w:rStyle w:val="InlineCode"/>
        </w:rPr>
        <w:t>user.email</w:t>
      </w:r>
      <w:proofErr w:type="spellEnd"/>
      <w:proofErr w:type="gramEnd"/>
      <w:r>
        <w:t xml:space="preserve"> and </w:t>
      </w:r>
      <w:r>
        <w:rPr>
          <w:rStyle w:val="InlineCode"/>
        </w:rPr>
        <w:t>email</w:t>
      </w:r>
      <w:r>
        <w:t xml:space="preserve"> is optional, </w:t>
      </w:r>
      <w:proofErr w:type="spellStart"/>
      <w:proofErr w:type="gramStart"/>
      <w:r>
        <w:rPr>
          <w:rStyle w:val="InlineCode"/>
        </w:rPr>
        <w:t>user.email</w:t>
      </w:r>
      <w:proofErr w:type="gramEnd"/>
      <w:r>
        <w:rPr>
          <w:rStyle w:val="InlineCode"/>
        </w:rPr>
        <w:t>.</w:t>
      </w:r>
      <w:proofErr w:type="gramStart"/>
      <w:r>
        <w:rPr>
          <w:rStyle w:val="InlineCode"/>
        </w:rPr>
        <w:t>toLowerCase</w:t>
      </w:r>
      <w:proofErr w:type="spellEnd"/>
      <w:r>
        <w:rPr>
          <w:rStyle w:val="InlineCode"/>
        </w:rPr>
        <w:t>(</w:t>
      </w:r>
      <w:proofErr w:type="gramEnd"/>
      <w:r>
        <w:rPr>
          <w:rStyle w:val="InlineCode"/>
        </w:rPr>
        <w:t>)</w:t>
      </w:r>
      <w:r>
        <w:t xml:space="preserve"> would cause a runtime error if </w:t>
      </w:r>
      <w:r>
        <w:rPr>
          <w:rStyle w:val="InlineCode"/>
        </w:rPr>
        <w:t>email</w:t>
      </w:r>
      <w:r>
        <w:t xml:space="preserve"> were </w:t>
      </w:r>
      <w:r>
        <w:rPr>
          <w:rStyle w:val="InlineCode"/>
        </w:rPr>
        <w:t>undefined</w:t>
      </w:r>
      <w:r>
        <w:t>. Best practice is to use optional chaining (</w:t>
      </w:r>
      <w:proofErr w:type="gramStart"/>
      <w:r>
        <w:rPr>
          <w:rStyle w:val="InlineCode"/>
        </w:rPr>
        <w:t>user.email?.</w:t>
      </w:r>
      <w:proofErr w:type="spellStart"/>
      <w:r>
        <w:rPr>
          <w:rStyle w:val="InlineCode"/>
        </w:rPr>
        <w:t>toLowerCase</w:t>
      </w:r>
      <w:proofErr w:type="spellEnd"/>
      <w:proofErr w:type="gramEnd"/>
      <w:r>
        <w:rPr>
          <w:rStyle w:val="InlineCode"/>
        </w:rPr>
        <w:t>()</w:t>
      </w:r>
      <w:r>
        <w:t>) or an explicit check (</w:t>
      </w:r>
      <w:r>
        <w:rPr>
          <w:rStyle w:val="InlineCode"/>
        </w:rPr>
        <w:t>if (</w:t>
      </w:r>
      <w:proofErr w:type="spellStart"/>
      <w:proofErr w:type="gramStart"/>
      <w:r>
        <w:rPr>
          <w:rStyle w:val="InlineCode"/>
        </w:rPr>
        <w:t>user.email</w:t>
      </w:r>
      <w:proofErr w:type="spellEnd"/>
      <w:proofErr w:type="gramEnd"/>
      <w:r>
        <w:rPr>
          <w:rStyle w:val="InlineCode"/>
        </w:rPr>
        <w:t xml:space="preserve">) </w:t>
      </w:r>
      <w:proofErr w:type="gramStart"/>
      <w:r>
        <w:rPr>
          <w:rStyle w:val="InlineCode"/>
        </w:rPr>
        <w:t xml:space="preserve">{ </w:t>
      </w:r>
      <w:proofErr w:type="spellStart"/>
      <w:r>
        <w:rPr>
          <w:rStyle w:val="InlineCode"/>
        </w:rPr>
        <w:t>user</w:t>
      </w:r>
      <w:proofErr w:type="gramEnd"/>
      <w:r>
        <w:rPr>
          <w:rStyle w:val="InlineCode"/>
        </w:rPr>
        <w:t>.</w:t>
      </w:r>
      <w:proofErr w:type="gramStart"/>
      <w:r>
        <w:rPr>
          <w:rStyle w:val="InlineCode"/>
        </w:rPr>
        <w:t>email.toLowerCase</w:t>
      </w:r>
      <w:proofErr w:type="spellEnd"/>
      <w:proofErr w:type="gramEnd"/>
      <w:r>
        <w:rPr>
          <w:rStyle w:val="InlineCode"/>
        </w:rPr>
        <w:t>()</w:t>
      </w:r>
      <w:proofErr w:type="gramStart"/>
      <w:r>
        <w:rPr>
          <w:rStyle w:val="InlineCode"/>
        </w:rPr>
        <w:t>; }</w:t>
      </w:r>
      <w:proofErr w:type="gramEnd"/>
      <w:r>
        <w:t xml:space="preserve">). A common pitfall is confusing </w:t>
      </w:r>
      <w:r>
        <w:rPr>
          <w:rStyle w:val="InlineCode"/>
        </w:rPr>
        <w:t>undefined</w:t>
      </w:r>
      <w:r>
        <w:t xml:space="preserve"> with </w:t>
      </w:r>
      <w:r>
        <w:rPr>
          <w:rStyle w:val="InlineCode"/>
        </w:rPr>
        <w:t>null</w:t>
      </w:r>
      <w:r>
        <w:t xml:space="preserve">. While both represent 'no value,' </w:t>
      </w:r>
      <w:r>
        <w:rPr>
          <w:rStyle w:val="InlineCode"/>
        </w:rPr>
        <w:t>undefined</w:t>
      </w:r>
      <w:r>
        <w:t xml:space="preserve"> typically means the property was never assigned or is absent, whereas </w:t>
      </w:r>
      <w:r>
        <w:rPr>
          <w:rStyle w:val="InlineCode"/>
        </w:rPr>
        <w:t>null</w:t>
      </w:r>
      <w:r>
        <w:t xml:space="preserve"> is an explicit assignment of 'no value.' Optional properties implicitly add </w:t>
      </w:r>
      <w:r>
        <w:rPr>
          <w:rStyle w:val="InlineCode"/>
        </w:rPr>
        <w:t>undefined</w:t>
      </w:r>
      <w:r>
        <w:t xml:space="preserve">, not </w:t>
      </w:r>
      <w:r>
        <w:rPr>
          <w:rStyle w:val="InlineCode"/>
        </w:rPr>
        <w:t>null</w:t>
      </w:r>
      <w:r>
        <w:t>, to their possible types.</w:t>
      </w:r>
    </w:p>
    <w:sectPr w:rsidR="0076789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2D81" w14:textId="77777777" w:rsidR="002924F7" w:rsidRDefault="002924F7">
      <w:r>
        <w:separator/>
      </w:r>
    </w:p>
  </w:endnote>
  <w:endnote w:type="continuationSeparator" w:id="0">
    <w:p w14:paraId="563B4744" w14:textId="77777777" w:rsidR="002924F7" w:rsidRDefault="00292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DE19" w14:textId="77777777" w:rsidR="00767897" w:rsidRDefault="00000000">
    <w:pPr>
      <w:jc w:val="center"/>
    </w:pPr>
    <w:r>
      <w:t xml:space="preserve">Page </w:t>
    </w:r>
    <w:r>
      <w:fldChar w:fldCharType="begin"/>
    </w:r>
    <w:r>
      <w:instrText>PAGE</w:instrText>
    </w:r>
    <w:r>
      <w:fldChar w:fldCharType="separate"/>
    </w:r>
    <w:r w:rsidR="00010394">
      <w:rPr>
        <w:noProof/>
      </w:rPr>
      <w:t>1</w:t>
    </w:r>
    <w:r>
      <w:fldChar w:fldCharType="end"/>
    </w:r>
    <w:r>
      <w:t xml:space="preserve"> of </w:t>
    </w:r>
    <w:r>
      <w:fldChar w:fldCharType="begin"/>
    </w:r>
    <w:r>
      <w:instrText>NUMPAGES</w:instrText>
    </w:r>
    <w:r>
      <w:fldChar w:fldCharType="separate"/>
    </w:r>
    <w:r w:rsidR="0001039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6054" w14:textId="77777777" w:rsidR="002924F7" w:rsidRDefault="002924F7">
      <w:r>
        <w:separator/>
      </w:r>
    </w:p>
  </w:footnote>
  <w:footnote w:type="continuationSeparator" w:id="0">
    <w:p w14:paraId="5D6C9557" w14:textId="77777777" w:rsidR="002924F7" w:rsidRDefault="00292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ACF5" w14:textId="77777777" w:rsidR="00767897"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A57C3"/>
    <w:multiLevelType w:val="hybridMultilevel"/>
    <w:tmpl w:val="00A88F06"/>
    <w:lvl w:ilvl="0" w:tplc="810AD8B4">
      <w:start w:val="1"/>
      <w:numFmt w:val="bullet"/>
      <w:lvlText w:val="●"/>
      <w:lvlJc w:val="left"/>
      <w:pPr>
        <w:ind w:left="720" w:hanging="360"/>
      </w:pPr>
    </w:lvl>
    <w:lvl w:ilvl="1" w:tplc="F46092D6">
      <w:start w:val="1"/>
      <w:numFmt w:val="bullet"/>
      <w:lvlText w:val="○"/>
      <w:lvlJc w:val="left"/>
      <w:pPr>
        <w:ind w:left="1440" w:hanging="360"/>
      </w:pPr>
    </w:lvl>
    <w:lvl w:ilvl="2" w:tplc="A15A86F2">
      <w:start w:val="1"/>
      <w:numFmt w:val="bullet"/>
      <w:lvlText w:val="■"/>
      <w:lvlJc w:val="left"/>
      <w:pPr>
        <w:ind w:left="2160" w:hanging="360"/>
      </w:pPr>
    </w:lvl>
    <w:lvl w:ilvl="3" w:tplc="5D90E462">
      <w:start w:val="1"/>
      <w:numFmt w:val="bullet"/>
      <w:lvlText w:val="●"/>
      <w:lvlJc w:val="left"/>
      <w:pPr>
        <w:ind w:left="2880" w:hanging="360"/>
      </w:pPr>
    </w:lvl>
    <w:lvl w:ilvl="4" w:tplc="0BC01B96">
      <w:start w:val="1"/>
      <w:numFmt w:val="bullet"/>
      <w:lvlText w:val="○"/>
      <w:lvlJc w:val="left"/>
      <w:pPr>
        <w:ind w:left="3600" w:hanging="360"/>
      </w:pPr>
    </w:lvl>
    <w:lvl w:ilvl="5" w:tplc="A3F21A7A">
      <w:start w:val="1"/>
      <w:numFmt w:val="bullet"/>
      <w:lvlText w:val="■"/>
      <w:lvlJc w:val="left"/>
      <w:pPr>
        <w:ind w:left="4320" w:hanging="360"/>
      </w:pPr>
    </w:lvl>
    <w:lvl w:ilvl="6" w:tplc="0826D8FA">
      <w:start w:val="1"/>
      <w:numFmt w:val="bullet"/>
      <w:lvlText w:val="●"/>
      <w:lvlJc w:val="left"/>
      <w:pPr>
        <w:ind w:left="5040" w:hanging="360"/>
      </w:pPr>
    </w:lvl>
    <w:lvl w:ilvl="7" w:tplc="9314FC94">
      <w:start w:val="1"/>
      <w:numFmt w:val="bullet"/>
      <w:lvlText w:val="●"/>
      <w:lvlJc w:val="left"/>
      <w:pPr>
        <w:ind w:left="5760" w:hanging="360"/>
      </w:pPr>
    </w:lvl>
    <w:lvl w:ilvl="8" w:tplc="66041CAA">
      <w:start w:val="1"/>
      <w:numFmt w:val="bullet"/>
      <w:lvlText w:val="●"/>
      <w:lvlJc w:val="left"/>
      <w:pPr>
        <w:ind w:left="6480" w:hanging="360"/>
      </w:pPr>
    </w:lvl>
  </w:abstractNum>
  <w:num w:numId="1" w16cid:durableId="1330907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97"/>
    <w:rsid w:val="00010394"/>
    <w:rsid w:val="002924F7"/>
    <w:rsid w:val="006360A8"/>
    <w:rsid w:val="00767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83AA"/>
  <w15:docId w15:val="{09B927B1-5983-4C06-AC08-7887E7FC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1891</Words>
  <Characters>10784</Characters>
  <Application>Microsoft Office Word</Application>
  <DocSecurity>0</DocSecurity>
  <Lines>89</Lines>
  <Paragraphs>25</Paragraphs>
  <ScaleCrop>false</ScaleCrop>
  <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2</cp:revision>
  <dcterms:created xsi:type="dcterms:W3CDTF">2025-10-24T05:59:00Z</dcterms:created>
  <dcterms:modified xsi:type="dcterms:W3CDTF">2025-10-24T06:13:00Z</dcterms:modified>
</cp:coreProperties>
</file>