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rsidR="008D3405" w:rsidRPr="00E01D9E" w:rsidRDefault="008D3405" w:rsidP="00F47713">
      <w:pPr>
        <w:pStyle w:val="Default"/>
        <w:ind w:right="5760"/>
        <w:jc w:val="center"/>
        <w:rPr>
          <w:rFonts w:ascii="Cambria" w:hAnsi="Cambria" w:cs="Cambria"/>
          <w:color w:val="7F7F7F" w:themeColor="text1" w:themeTint="80"/>
        </w:rPr>
      </w:pPr>
      <w:r w:rsidRPr="00E01D9E">
        <w:rPr>
          <w:rFonts w:ascii="Cambria" w:hAnsi="Cambria" w:cs="Cambria"/>
          <w:color w:val="7F7F7F" w:themeColor="text1" w:themeTint="80"/>
        </w:rPr>
        <w:fldChar w:fldCharType="begin"/>
      </w:r>
      <w:r w:rsidRPr="00E01D9E">
        <w:rPr>
          <w:rFonts w:ascii="Cambria" w:hAnsi="Cambria" w:cs="Cambria"/>
          <w:color w:val="7F7F7F" w:themeColor="text1" w:themeTint="80"/>
        </w:rPr>
        <w:instrText>HYPERLINK "http://www.fideltech.com/"</w:instrText>
      </w:r>
      <w:r w:rsidR="00B47158" w:rsidRPr="00E01D9E">
        <w:rPr>
          <w:rFonts w:ascii="Cambria" w:hAnsi="Cambria" w:cs="Cambria"/>
          <w:color w:val="7F7F7F" w:themeColor="text1" w:themeTint="80"/>
        </w:rPr>
      </w:r>
      <w:r w:rsidRPr="00E01D9E">
        <w:rPr>
          <w:rFonts w:ascii="Cambria" w:hAnsi="Cambria" w:cs="Cambria"/>
          <w:color w:val="7F7F7F" w:themeColor="text1" w:themeTint="80"/>
        </w:rPr>
        <w:fldChar w:fldCharType="end"/>
      </w:r>
      <w:r w:rsidR="008D4F8C" w:rsidRPr="00E01D9E">
        <w:rPr>
          <w:rFonts w:ascii="Cambria" w:hAnsi="Cambria" w:cs="Cambria"/>
          <w:color w:val="7F7F7F" w:themeColor="text1" w:themeTint="80"/>
        </w:rPr>
        <w:t xml:space="preserve"> </w:t>
      </w:r>
    </w:p>
    <w:p w:rsidR="00010639" w:rsidRDefault="00010639">
      <w:pPr>
        <w:pStyle w:val="Default"/>
        <w:rPr>
          <w:color w:val="auto"/>
          <w:sz w:val="20"/>
          <w:szCs w:val="20"/>
        </w:rPr>
      </w:pPr>
    </w:p>
    <w:tbl>
      <w:tblPr>
        <w:tblStyle w:val="TableGrid"/>
        <w:tblW w:w="0" w:type="auto"/>
        <w:tblLook w:val="04A0" w:firstRow="1" w:lastRow="0" w:firstColumn="1" w:lastColumn="0" w:noHBand="0" w:noVBand="1"/>
      </w:tblPr>
      <w:tblGrid>
        <w:gridCol w:w="4692"/>
        <w:gridCol w:w="4692"/>
        <w:gridCol w:w="4692"/>
      </w:tblGrid>
      <w:tr w:rsidR="00A71A0D" w:rsidTr="00FA7EDE">
        <w:trPr>
          <w:trHeight w:val="3752"/>
        </w:trPr>
        <w:tc>
          <w:tcPr>
            <w:tcW w:w="9384" w:type="dxa"/>
            <w:gridSpan w:val="2"/>
            <w:tcBorders>
              <w:right w:val="dashed" w:sz="4" w:space="0" w:color="auto"/>
            </w:tcBorders>
            <w:shd w:val="clear" w:color="auto" w:fill="D6E3BC" w:themeFill="accent3" w:themeFillTint="66"/>
          </w:tcPr>
          <w:p w:rsidR="00494B06" w:rsidRDefault="00494B06" w:rsidP="00494B06">
            <w:pPr>
              <w:pStyle w:val="Default"/>
              <w:jc w:val="center"/>
              <w:rPr>
                <w:color w:val="7F7F7F"/>
                <w:sz w:val="32"/>
                <w:szCs w:val="32"/>
              </w:rPr>
            </w:pPr>
          </w:p>
          <w:p w:rsidR="00CF27E1" w:rsidRPr="000D1350" w:rsidRDefault="00CF27E1" w:rsidP="00CF27E1">
            <w:pPr>
              <w:pStyle w:val="Default"/>
              <w:jc w:val="center"/>
              <w:rPr>
                <w:rFonts w:cs="Mangal"/>
                <w:color w:val="7030A0"/>
                <w:sz w:val="40"/>
                <w:szCs w:val="40"/>
              </w:rPr>
            </w:pPr>
            <w:r w:rsidRPr="000D1350">
              <w:rPr>
                <w:rFonts w:cs="Mangal"/>
                <w:b/>
                <w:bCs/>
                <w:color w:val="7030A0"/>
                <w:sz w:val="40"/>
                <w:szCs w:val="40"/>
              </w:rPr>
              <w:t>Fidel Softech Pvt. Ltd</w:t>
            </w:r>
          </w:p>
          <w:p w:rsidR="00CF27E1" w:rsidRPr="00BC0748" w:rsidRDefault="00FA7EDE" w:rsidP="00CF27E1">
            <w:pPr>
              <w:pStyle w:val="Default"/>
              <w:jc w:val="center"/>
              <w:rPr>
                <w:rFonts w:asciiTheme="minorHAnsi" w:hAnsiTheme="minorHAnsi" w:cs="Calibri"/>
                <w:color w:val="7F7F7F"/>
              </w:rPr>
            </w:pPr>
            <w:r w:rsidRPr="00FA7EDE">
              <w:rPr>
                <w:rFonts w:asciiTheme="minorHAnsi" w:hAnsiTheme="minorHAnsi" w:cs="Calibri"/>
                <w:color w:val="7F7F7F"/>
              </w:rPr>
              <w:t>Marisoft IT Park 3 |2nd Floor | West Wing |Kalyani Nagar, Pune 411014| Maharashtra | India.</w:t>
            </w:r>
            <w:r w:rsidR="00CF27E1" w:rsidRPr="00BC0748">
              <w:rPr>
                <w:rFonts w:asciiTheme="minorHAnsi" w:hAnsiTheme="minorHAnsi" w:cs="Calibri"/>
                <w:color w:val="7F7F7F"/>
              </w:rPr>
              <w:br/>
              <w:t>Phone: +91-20-66463200 Fax: +91-20-66463200</w:t>
            </w:r>
          </w:p>
          <w:p w:rsidR="00CF27E1" w:rsidRPr="00BC0748" w:rsidRDefault="00CF27E1" w:rsidP="00CF27E1">
            <w:pPr>
              <w:pStyle w:val="Default"/>
              <w:jc w:val="center"/>
              <w:rPr>
                <w:rFonts w:asciiTheme="minorHAnsi" w:hAnsiTheme="minorHAnsi" w:cs="Calibri"/>
                <w:color w:val="7F7F7F"/>
              </w:rPr>
            </w:pPr>
            <w:hyperlink r:id="rId5" w:history="1">
              <w:r w:rsidRPr="00BC0748">
                <w:rPr>
                  <w:rStyle w:val="Hyperlink"/>
                  <w:rFonts w:asciiTheme="minorHAnsi" w:hAnsiTheme="minorHAnsi" w:cs="Calibri"/>
                  <w:color w:val="7F7F7F"/>
                </w:rPr>
                <w:t>www.fideltech.com</w:t>
              </w:r>
            </w:hyperlink>
            <w:r w:rsidRPr="00BC0748">
              <w:rPr>
                <w:rFonts w:asciiTheme="minorHAnsi" w:hAnsiTheme="minorHAnsi" w:cs="Calibri"/>
                <w:color w:val="7F7F7F"/>
              </w:rPr>
              <w:t xml:space="preserve"> </w:t>
            </w:r>
          </w:p>
          <w:p w:rsidR="00CF27E1" w:rsidRDefault="00CF27E1" w:rsidP="00494B06">
            <w:pPr>
              <w:pStyle w:val="Default"/>
              <w:jc w:val="center"/>
              <w:rPr>
                <w:color w:val="000000" w:themeColor="text1"/>
                <w:sz w:val="32"/>
                <w:szCs w:val="32"/>
              </w:rPr>
            </w:pPr>
          </w:p>
          <w:p w:rsidR="00494B06" w:rsidRPr="00B870DF" w:rsidRDefault="00494B06" w:rsidP="00494B06">
            <w:pPr>
              <w:pStyle w:val="Default"/>
              <w:jc w:val="center"/>
              <w:rPr>
                <w:color w:val="000000" w:themeColor="text1"/>
                <w:sz w:val="40"/>
                <w:szCs w:val="40"/>
              </w:rPr>
            </w:pPr>
            <w:r w:rsidRPr="00B870DF">
              <w:rPr>
                <w:color w:val="000000" w:themeColor="text1"/>
                <w:sz w:val="32"/>
                <w:szCs w:val="32"/>
              </w:rPr>
              <w:t>[Test for Translation Skill Assessment]</w:t>
            </w:r>
          </w:p>
          <w:p w:rsidR="00494B06" w:rsidRPr="00B870DF" w:rsidRDefault="00494B06" w:rsidP="00494B06">
            <w:pPr>
              <w:pStyle w:val="Default"/>
              <w:rPr>
                <w:b/>
                <w:bCs/>
                <w:color w:val="000000" w:themeColor="text1"/>
              </w:rPr>
            </w:pPr>
          </w:p>
          <w:p w:rsidR="00494B06" w:rsidRPr="00B870DF" w:rsidRDefault="00494B06" w:rsidP="00494B06">
            <w:pPr>
              <w:pStyle w:val="Default"/>
              <w:rPr>
                <w:color w:val="000000" w:themeColor="text1"/>
              </w:rPr>
            </w:pPr>
            <w:r w:rsidRPr="00B870DF">
              <w:rPr>
                <w:b/>
                <w:bCs/>
                <w:color w:val="000000" w:themeColor="text1"/>
              </w:rPr>
              <w:t xml:space="preserve">Name: </w:t>
            </w:r>
            <w:r w:rsidRPr="00B870DF">
              <w:rPr>
                <w:b/>
                <w:bCs/>
                <w:color w:val="000000" w:themeColor="text1"/>
              </w:rPr>
              <w:tab/>
            </w:r>
            <w:r w:rsidRPr="00B870DF">
              <w:rPr>
                <w:b/>
                <w:bCs/>
                <w:color w:val="000000" w:themeColor="text1"/>
              </w:rPr>
              <w:tab/>
            </w:r>
            <w:r w:rsidRPr="00B870DF">
              <w:rPr>
                <w:b/>
                <w:bCs/>
                <w:color w:val="000000" w:themeColor="text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264pt;height:18pt" o:ole="">
                  <v:imagedata r:id="rId6" o:title=""/>
                </v:shape>
                <w:control r:id="rId7" w:name="TextBox1" w:shapeid="_x0000_i1032"/>
              </w:object>
            </w:r>
          </w:p>
          <w:p w:rsidR="00494B06" w:rsidRPr="00B870DF" w:rsidRDefault="00494B06" w:rsidP="00494B06">
            <w:pPr>
              <w:pStyle w:val="Default"/>
              <w:rPr>
                <w:rFonts w:cs="Mangal"/>
                <w:color w:val="000000" w:themeColor="text1"/>
              </w:rPr>
            </w:pPr>
          </w:p>
          <w:p w:rsidR="00494B06" w:rsidRPr="00B870DF" w:rsidRDefault="00494B06" w:rsidP="00494B06">
            <w:pPr>
              <w:pStyle w:val="Default"/>
              <w:rPr>
                <w:rFonts w:cs="Mangal"/>
                <w:color w:val="000000" w:themeColor="text1"/>
              </w:rPr>
            </w:pPr>
            <w:r w:rsidRPr="00B870DF">
              <w:rPr>
                <w:rFonts w:cs="Mangal"/>
                <w:color w:val="000000" w:themeColor="text1"/>
              </w:rPr>
              <w:t xml:space="preserve">Mother Tongue:  </w:t>
            </w:r>
            <w:r w:rsidRPr="00B870DF">
              <w:rPr>
                <w:rFonts w:cs="Mangal"/>
                <w:color w:val="000000" w:themeColor="text1"/>
              </w:rPr>
              <w:tab/>
            </w:r>
            <w:r w:rsidR="00282C78" w:rsidRPr="00B870DF">
              <w:rPr>
                <w:b/>
                <w:bCs/>
                <w:color w:val="000000" w:themeColor="text1"/>
              </w:rPr>
              <w:object w:dxaOrig="1440" w:dyaOrig="1440">
                <v:shape id="_x0000_i1033" type="#_x0000_t75" style="width:264pt;height:18pt" o:ole="">
                  <v:imagedata r:id="rId6" o:title=""/>
                </v:shape>
                <w:control r:id="rId8" w:name="TextBox11" w:shapeid="_x0000_i1033"/>
              </w:object>
            </w:r>
          </w:p>
          <w:p w:rsidR="00494B06" w:rsidRPr="00B870DF" w:rsidRDefault="00494B06" w:rsidP="00A71A0D">
            <w:pPr>
              <w:pStyle w:val="Default"/>
              <w:rPr>
                <w:b/>
                <w:bCs/>
                <w:i/>
                <w:iCs/>
                <w:color w:val="000000" w:themeColor="text1"/>
                <w:sz w:val="20"/>
                <w:szCs w:val="20"/>
              </w:rPr>
            </w:pPr>
          </w:p>
          <w:p w:rsidR="00494B06" w:rsidRPr="00B870DF" w:rsidRDefault="00494B06" w:rsidP="00A71A0D">
            <w:pPr>
              <w:pStyle w:val="Default"/>
              <w:rPr>
                <w:b/>
                <w:bCs/>
                <w:i/>
                <w:iCs/>
                <w:color w:val="000000" w:themeColor="text1"/>
                <w:sz w:val="20"/>
                <w:szCs w:val="20"/>
              </w:rPr>
            </w:pPr>
          </w:p>
          <w:p w:rsidR="00A71A0D" w:rsidRPr="00FF3B95" w:rsidRDefault="00A71A0D" w:rsidP="00A10E24">
            <w:pPr>
              <w:pStyle w:val="Default"/>
              <w:rPr>
                <w:color w:val="7F7F7F"/>
                <w:sz w:val="20"/>
                <w:szCs w:val="20"/>
              </w:rPr>
            </w:pPr>
            <w:r w:rsidRPr="00B870DF">
              <w:rPr>
                <w:b/>
                <w:bCs/>
                <w:i/>
                <w:iCs/>
                <w:color w:val="000000" w:themeColor="text1"/>
                <w:sz w:val="20"/>
                <w:szCs w:val="20"/>
              </w:rPr>
              <w:t>Instructions:</w:t>
            </w:r>
            <w:r w:rsidRPr="00B870DF">
              <w:rPr>
                <w:color w:val="000000" w:themeColor="text1"/>
                <w:sz w:val="20"/>
                <w:szCs w:val="20"/>
              </w:rPr>
              <w:t xml:space="preserve">  </w:t>
            </w:r>
            <w:r w:rsidR="00B3137D">
              <w:rPr>
                <w:color w:val="000000" w:themeColor="text1"/>
                <w:sz w:val="20"/>
                <w:szCs w:val="20"/>
              </w:rPr>
              <w:t>It</w:t>
            </w:r>
            <w:r w:rsidR="00A10E24">
              <w:rPr>
                <w:color w:val="000000" w:themeColor="text1"/>
                <w:sz w:val="20"/>
                <w:szCs w:val="20"/>
              </w:rPr>
              <w:t>’</w:t>
            </w:r>
            <w:r w:rsidR="00B3137D">
              <w:rPr>
                <w:color w:val="000000" w:themeColor="text1"/>
                <w:sz w:val="20"/>
                <w:szCs w:val="20"/>
              </w:rPr>
              <w:t>s mandatory to translate any 2 domains</w:t>
            </w:r>
            <w:r w:rsidRPr="00B870DF">
              <w:rPr>
                <w:color w:val="000000" w:themeColor="text1"/>
                <w:sz w:val="20"/>
                <w:szCs w:val="20"/>
              </w:rPr>
              <w:t xml:space="preserve">. </w:t>
            </w:r>
            <w:r w:rsidR="00A10E24">
              <w:rPr>
                <w:color w:val="000000" w:themeColor="text1"/>
                <w:sz w:val="20"/>
                <w:szCs w:val="20"/>
              </w:rPr>
              <w:t>Write translation in ‘Target’ column.</w:t>
            </w:r>
          </w:p>
        </w:tc>
        <w:tc>
          <w:tcPr>
            <w:tcW w:w="4692" w:type="dxa"/>
            <w:tcBorders>
              <w:top w:val="dashed" w:sz="4" w:space="0" w:color="auto"/>
              <w:left w:val="dashed" w:sz="4" w:space="0" w:color="auto"/>
              <w:bottom w:val="dashed" w:sz="4" w:space="0" w:color="auto"/>
              <w:right w:val="dashed" w:sz="4" w:space="0" w:color="auto"/>
            </w:tcBorders>
            <w:shd w:val="clear" w:color="auto" w:fill="FFFFFF" w:themeFill="background1"/>
          </w:tcPr>
          <w:p w:rsidR="00A71A0D" w:rsidRPr="00B870DF" w:rsidRDefault="00A71A0D" w:rsidP="00A71A0D">
            <w:pPr>
              <w:pStyle w:val="Default"/>
              <w:rPr>
                <w:rFonts w:ascii="Times New Roman" w:hAnsi="Times New Roman" w:cs="Times New Roman"/>
                <w:color w:val="FF0000"/>
                <w:sz w:val="20"/>
                <w:szCs w:val="20"/>
              </w:rPr>
            </w:pPr>
            <w:r w:rsidRPr="00B870DF">
              <w:rPr>
                <w:rFonts w:ascii="Times New Roman" w:hAnsi="Times New Roman" w:cs="Times New Roman"/>
                <w:color w:val="FF0000"/>
                <w:sz w:val="20"/>
                <w:szCs w:val="20"/>
              </w:rPr>
              <w:t>For Official Use</w:t>
            </w:r>
            <w:r w:rsidR="00EA4924">
              <w:rPr>
                <w:rFonts w:ascii="Times New Roman" w:hAnsi="Times New Roman" w:cs="Times New Roman"/>
                <w:color w:val="FF0000"/>
                <w:sz w:val="20"/>
                <w:szCs w:val="20"/>
              </w:rPr>
              <w:t xml:space="preserve"> Only</w:t>
            </w:r>
          </w:p>
          <w:p w:rsidR="00A71A0D" w:rsidRDefault="00A71A0D" w:rsidP="00A71A0D">
            <w:pPr>
              <w:pStyle w:val="Default"/>
              <w:rPr>
                <w:rFonts w:ascii="Times New Roman" w:hAnsi="Times New Roman" w:cs="Times New Roman"/>
                <w:color w:val="auto"/>
                <w:sz w:val="20"/>
                <w:szCs w:val="20"/>
              </w:rPr>
            </w:pPr>
          </w:p>
          <w:p w:rsidR="00A71A0D" w:rsidRPr="00CE42C2" w:rsidRDefault="00A71A0D" w:rsidP="00A71A0D">
            <w:pPr>
              <w:rPr>
                <w:color w:val="7030A0"/>
              </w:rPr>
            </w:pPr>
            <w:r w:rsidRPr="00CE42C2">
              <w:rPr>
                <w:color w:val="7030A0"/>
              </w:rPr>
              <w:t xml:space="preserve">Grade of applicant: </w:t>
            </w:r>
          </w:p>
          <w:p w:rsidR="00A71A0D" w:rsidRPr="00CE42C2" w:rsidRDefault="00A71A0D" w:rsidP="00A71A0D">
            <w:pPr>
              <w:rPr>
                <w:color w:val="7030A0"/>
              </w:rPr>
            </w:pPr>
            <w:r w:rsidRPr="00CE42C2">
              <w:rPr>
                <w:rFonts w:ascii="Calibri" w:hAnsi="Calibri"/>
                <w:color w:val="7030A0"/>
              </w:rPr>
              <w:object w:dxaOrig="1440" w:dyaOrig="1440">
                <v:shape id="_x0000_i1034" type="#_x0000_t75" style="width:108pt;height:21pt" o:ole="">
                  <v:imagedata r:id="rId9" o:title=""/>
                </v:shape>
                <w:control r:id="rId10" w:name="CheckBox1" w:shapeid="_x0000_i1034"/>
              </w:object>
            </w:r>
          </w:p>
          <w:p w:rsidR="00A71A0D" w:rsidRPr="00CE42C2" w:rsidRDefault="00A71A0D" w:rsidP="00A71A0D">
            <w:pPr>
              <w:rPr>
                <w:color w:val="7030A0"/>
              </w:rPr>
            </w:pPr>
            <w:r w:rsidRPr="00CE42C2">
              <w:rPr>
                <w:rFonts w:ascii="Calibri" w:hAnsi="Calibri"/>
                <w:color w:val="7030A0"/>
              </w:rPr>
              <w:object w:dxaOrig="1440" w:dyaOrig="1440">
                <v:shape id="_x0000_i1035" type="#_x0000_t75" style="width:108pt;height:21pt" o:ole="">
                  <v:imagedata r:id="rId11" o:title=""/>
                </v:shape>
                <w:control r:id="rId12" w:name="CheckBox11" w:shapeid="_x0000_i1035"/>
              </w:object>
            </w:r>
          </w:p>
          <w:p w:rsidR="00A71A0D" w:rsidRPr="00CE42C2" w:rsidRDefault="00A71A0D" w:rsidP="00A71A0D">
            <w:pPr>
              <w:rPr>
                <w:color w:val="7030A0"/>
              </w:rPr>
            </w:pPr>
            <w:r w:rsidRPr="00CE42C2">
              <w:rPr>
                <w:rFonts w:ascii="Calibri" w:hAnsi="Calibri"/>
                <w:color w:val="7030A0"/>
              </w:rPr>
              <w:object w:dxaOrig="1440" w:dyaOrig="1440">
                <v:shape id="_x0000_i1036" type="#_x0000_t75" style="width:108pt;height:21pt" o:ole="">
                  <v:imagedata r:id="rId13" o:title=""/>
                </v:shape>
                <w:control r:id="rId14" w:name="CheckBox12" w:shapeid="_x0000_i1036"/>
              </w:object>
            </w:r>
          </w:p>
          <w:p w:rsidR="00A71A0D" w:rsidRPr="00CE42C2" w:rsidRDefault="00A71A0D" w:rsidP="00A71A0D">
            <w:pPr>
              <w:rPr>
                <w:color w:val="7030A0"/>
              </w:rPr>
            </w:pPr>
            <w:r w:rsidRPr="00CE42C2">
              <w:rPr>
                <w:rFonts w:ascii="Calibri" w:hAnsi="Calibri"/>
                <w:color w:val="7030A0"/>
              </w:rPr>
              <w:object w:dxaOrig="1440" w:dyaOrig="1440">
                <v:shape id="_x0000_i1037" type="#_x0000_t75" style="width:108pt;height:21pt" o:ole="">
                  <v:imagedata r:id="rId15" o:title=""/>
                </v:shape>
                <w:control r:id="rId16" w:name="CheckBox13" w:shapeid="_x0000_i1037"/>
              </w:object>
            </w:r>
          </w:p>
          <w:p w:rsidR="00A71A0D" w:rsidRPr="00CE42C2" w:rsidRDefault="00A71A0D" w:rsidP="00A71A0D">
            <w:pPr>
              <w:rPr>
                <w:color w:val="7030A0"/>
              </w:rPr>
            </w:pPr>
            <w:r w:rsidRPr="00CE42C2">
              <w:rPr>
                <w:rFonts w:ascii="Calibri" w:hAnsi="Calibri"/>
                <w:color w:val="7030A0"/>
              </w:rPr>
              <w:object w:dxaOrig="1440" w:dyaOrig="1440">
                <v:shape id="_x0000_i1038" type="#_x0000_t75" style="width:108pt;height:21pt" o:ole="">
                  <v:imagedata r:id="rId17" o:title=""/>
                </v:shape>
                <w:control r:id="rId18" w:name="CheckBox14" w:shapeid="_x0000_i1038"/>
              </w:object>
            </w:r>
          </w:p>
          <w:p w:rsidR="00A71A0D" w:rsidRDefault="00A71A0D" w:rsidP="00A71A0D">
            <w:pPr>
              <w:pStyle w:val="Default"/>
              <w:rPr>
                <w:rFonts w:ascii="Times New Roman" w:hAnsi="Times New Roman" w:cs="Times New Roman"/>
                <w:color w:val="auto"/>
                <w:sz w:val="20"/>
                <w:szCs w:val="20"/>
              </w:rPr>
            </w:pPr>
          </w:p>
          <w:p w:rsidR="00F442BE" w:rsidRPr="00CE42C2" w:rsidRDefault="00F442BE" w:rsidP="00F442BE">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Remarks</w:t>
            </w:r>
            <w:r w:rsidR="00643C39">
              <w:rPr>
                <w:rFonts w:ascii="Times New Roman" w:hAnsi="Times New Roman" w:cs="Times New Roman"/>
                <w:color w:val="7030A0"/>
                <w:sz w:val="20"/>
                <w:szCs w:val="20"/>
              </w:rPr>
              <w:t xml:space="preserve"> for overall performance</w:t>
            </w:r>
            <w:r w:rsidRPr="00CE42C2">
              <w:rPr>
                <w:rFonts w:ascii="Times New Roman" w:hAnsi="Times New Roman" w:cs="Times New Roman"/>
                <w:color w:val="7030A0"/>
                <w:sz w:val="20"/>
                <w:szCs w:val="20"/>
              </w:rPr>
              <w:t>:</w:t>
            </w:r>
          </w:p>
          <w:p w:rsidR="00F442BE" w:rsidRPr="00CE42C2" w:rsidRDefault="00F442BE" w:rsidP="00F442BE">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1.</w:t>
            </w:r>
          </w:p>
          <w:p w:rsidR="00F442BE" w:rsidRPr="00CE42C2" w:rsidRDefault="00F442BE" w:rsidP="00F442BE">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2.</w:t>
            </w:r>
          </w:p>
          <w:p w:rsidR="00F442BE" w:rsidRPr="00CE42C2" w:rsidRDefault="00F442BE" w:rsidP="00F442BE">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3.</w:t>
            </w:r>
          </w:p>
          <w:p w:rsidR="00F442BE" w:rsidRPr="00CE42C2" w:rsidRDefault="00F442BE" w:rsidP="00F442BE">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4.</w:t>
            </w:r>
          </w:p>
          <w:p w:rsidR="00F442BE" w:rsidRDefault="00F442BE" w:rsidP="00F442BE">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5.</w:t>
            </w:r>
          </w:p>
          <w:p w:rsidR="00F442BE" w:rsidRDefault="00F442BE" w:rsidP="00F442BE">
            <w:pPr>
              <w:pStyle w:val="Default"/>
              <w:rPr>
                <w:rFonts w:ascii="Times New Roman" w:hAnsi="Times New Roman" w:cs="Times New Roman"/>
                <w:color w:val="7030A0"/>
                <w:sz w:val="20"/>
                <w:szCs w:val="20"/>
              </w:rPr>
            </w:pPr>
          </w:p>
          <w:p w:rsidR="00F442BE" w:rsidRPr="00D671FB" w:rsidRDefault="00F442BE" w:rsidP="00F442BE">
            <w:pPr>
              <w:pStyle w:val="Default"/>
              <w:rPr>
                <w:rFonts w:ascii="Times New Roman" w:hAnsi="Times New Roman" w:cs="Times New Roman"/>
                <w:color w:val="7030A0"/>
                <w:sz w:val="20"/>
                <w:szCs w:val="20"/>
              </w:rPr>
            </w:pPr>
            <w:r w:rsidRPr="00D671FB">
              <w:rPr>
                <w:rFonts w:ascii="Times New Roman" w:hAnsi="Times New Roman" w:cs="Times New Roman"/>
                <w:color w:val="7030A0"/>
                <w:sz w:val="20"/>
                <w:szCs w:val="20"/>
              </w:rPr>
              <w:t xml:space="preserve">Name of reviewer: </w:t>
            </w:r>
          </w:p>
          <w:p w:rsidR="00F442BE" w:rsidRDefault="00F442BE" w:rsidP="00F442BE">
            <w:r w:rsidRPr="00D671FB">
              <w:rPr>
                <w:rFonts w:ascii="Times New Roman" w:hAnsi="Times New Roman" w:cs="Times New Roman"/>
                <w:color w:val="7030A0"/>
                <w:sz w:val="20"/>
              </w:rPr>
              <w:t>Date of Evaluation:</w:t>
            </w:r>
          </w:p>
          <w:p w:rsidR="00F442BE" w:rsidRDefault="00F442BE" w:rsidP="00A71A0D">
            <w:pPr>
              <w:pStyle w:val="Default"/>
              <w:rPr>
                <w:rFonts w:ascii="Times New Roman" w:hAnsi="Times New Roman" w:cs="Times New Roman"/>
                <w:color w:val="auto"/>
                <w:sz w:val="20"/>
                <w:szCs w:val="20"/>
              </w:rPr>
            </w:pPr>
          </w:p>
        </w:tc>
      </w:tr>
      <w:tr w:rsidR="00A71A0D" w:rsidTr="00FA7EDE">
        <w:tc>
          <w:tcPr>
            <w:tcW w:w="9384" w:type="dxa"/>
            <w:gridSpan w:val="2"/>
            <w:shd w:val="clear" w:color="auto" w:fill="FABF8F" w:themeFill="accent6" w:themeFillTint="99"/>
          </w:tcPr>
          <w:p w:rsidR="00A71A0D" w:rsidRDefault="00D17BF4" w:rsidP="00A71A0D">
            <w:pPr>
              <w:pStyle w:val="Default"/>
              <w:rPr>
                <w:rFonts w:ascii="Times New Roman" w:hAnsi="Times New Roman" w:cs="Times New Roman"/>
                <w:color w:val="auto"/>
                <w:sz w:val="20"/>
                <w:szCs w:val="20"/>
              </w:rPr>
            </w:pPr>
            <w:r>
              <w:rPr>
                <w:color w:val="auto"/>
                <w:sz w:val="20"/>
                <w:szCs w:val="20"/>
              </w:rPr>
              <w:t>Test-1: Marketing; 276</w:t>
            </w:r>
            <w:r w:rsidR="00A71A0D">
              <w:rPr>
                <w:color w:val="auto"/>
                <w:sz w:val="20"/>
                <w:szCs w:val="20"/>
              </w:rPr>
              <w:t xml:space="preserve"> words</w:t>
            </w:r>
          </w:p>
        </w:tc>
        <w:tc>
          <w:tcPr>
            <w:tcW w:w="4692" w:type="dxa"/>
            <w:vMerge w:val="restart"/>
            <w:tcBorders>
              <w:top w:val="dashed" w:sz="4" w:space="0" w:color="auto"/>
            </w:tcBorders>
            <w:shd w:val="clear" w:color="auto" w:fill="FFFFFF" w:themeFill="background1"/>
          </w:tcPr>
          <w:p w:rsidR="00A71A0D" w:rsidRPr="00A71A0D" w:rsidRDefault="00A71A0D" w:rsidP="006D3405">
            <w:pPr>
              <w:rPr>
                <w:color w:val="7030A0"/>
              </w:rPr>
            </w:pPr>
            <w:r>
              <w:rPr>
                <w:color w:val="7030A0"/>
              </w:rPr>
              <w:t xml:space="preserve">Instruction: </w:t>
            </w:r>
            <w:r w:rsidRPr="004B2435">
              <w:rPr>
                <w:i/>
                <w:iCs/>
                <w:color w:val="7030A0"/>
              </w:rPr>
              <w:t xml:space="preserve">Provide marking of parameter out of 5. </w:t>
            </w:r>
            <w:r>
              <w:rPr>
                <w:i/>
                <w:iCs/>
                <w:color w:val="7030A0"/>
              </w:rPr>
              <w:t xml:space="preserve">1 as lowest mark and 5 as highest. </w:t>
            </w:r>
            <w:r w:rsidRPr="00B82F04">
              <w:rPr>
                <w:color w:val="7030A0"/>
              </w:rPr>
              <w:t>1-Belo</w:t>
            </w:r>
            <w:r w:rsidR="006D3405">
              <w:rPr>
                <w:color w:val="7030A0"/>
              </w:rPr>
              <w:t>w</w:t>
            </w:r>
            <w:r w:rsidRPr="00B82F04">
              <w:rPr>
                <w:color w:val="7030A0"/>
              </w:rPr>
              <w:t xml:space="preserve"> Average; 2-Average; 3-Good; 4-Better; 5-Best</w:t>
            </w:r>
          </w:p>
        </w:tc>
      </w:tr>
      <w:tr w:rsidR="00A71A0D" w:rsidTr="00FA7EDE">
        <w:tc>
          <w:tcPr>
            <w:tcW w:w="4692" w:type="dxa"/>
            <w:shd w:val="clear" w:color="auto" w:fill="D9D9D9" w:themeFill="background1" w:themeFillShade="D9"/>
            <w:vAlign w:val="center"/>
          </w:tcPr>
          <w:p w:rsidR="00A71A0D" w:rsidRDefault="00A71A0D" w:rsidP="00A71A0D">
            <w:pPr>
              <w:pStyle w:val="Default"/>
              <w:rPr>
                <w:rFonts w:ascii="Times New Roman" w:hAnsi="Times New Roman" w:cs="Times New Roman"/>
                <w:color w:val="auto"/>
                <w:sz w:val="20"/>
                <w:szCs w:val="20"/>
              </w:rPr>
            </w:pPr>
            <w:r>
              <w:rPr>
                <w:rFonts w:ascii="Times New Roman" w:hAnsi="Times New Roman" w:cs="Times New Roman"/>
                <w:color w:val="auto"/>
                <w:sz w:val="20"/>
                <w:szCs w:val="20"/>
              </w:rPr>
              <w:t>Source</w:t>
            </w:r>
          </w:p>
        </w:tc>
        <w:tc>
          <w:tcPr>
            <w:tcW w:w="4692" w:type="dxa"/>
            <w:shd w:val="clear" w:color="auto" w:fill="D9D9D9" w:themeFill="background1" w:themeFillShade="D9"/>
            <w:vAlign w:val="center"/>
          </w:tcPr>
          <w:p w:rsidR="00A71A0D" w:rsidRDefault="00A71A0D" w:rsidP="00A71A0D">
            <w:pPr>
              <w:pStyle w:val="Default"/>
              <w:rPr>
                <w:rFonts w:ascii="Times New Roman" w:hAnsi="Times New Roman" w:cs="Times New Roman"/>
                <w:color w:val="auto"/>
                <w:sz w:val="20"/>
                <w:szCs w:val="20"/>
              </w:rPr>
            </w:pPr>
            <w:r>
              <w:rPr>
                <w:rFonts w:ascii="Times New Roman" w:hAnsi="Times New Roman" w:cs="Times New Roman"/>
                <w:color w:val="auto"/>
                <w:sz w:val="20"/>
                <w:szCs w:val="20"/>
              </w:rPr>
              <w:t>Target</w:t>
            </w:r>
          </w:p>
        </w:tc>
        <w:tc>
          <w:tcPr>
            <w:tcW w:w="4692" w:type="dxa"/>
            <w:vMerge/>
            <w:tcBorders>
              <w:bottom w:val="dashed" w:sz="4" w:space="0" w:color="auto"/>
            </w:tcBorders>
            <w:shd w:val="clear" w:color="auto" w:fill="FFFFFF" w:themeFill="background1"/>
          </w:tcPr>
          <w:p w:rsidR="00A71A0D" w:rsidRDefault="00A71A0D" w:rsidP="00A71A0D">
            <w:pPr>
              <w:pStyle w:val="Default"/>
              <w:rPr>
                <w:rFonts w:ascii="Times New Roman" w:hAnsi="Times New Roman" w:cs="Times New Roman"/>
                <w:color w:val="auto"/>
                <w:sz w:val="20"/>
                <w:szCs w:val="20"/>
              </w:rPr>
            </w:pPr>
          </w:p>
        </w:tc>
      </w:tr>
      <w:tr w:rsidR="00A71A0D" w:rsidTr="00FA7EDE">
        <w:trPr>
          <w:trHeight w:val="6362"/>
        </w:trPr>
        <w:tc>
          <w:tcPr>
            <w:tcW w:w="4692" w:type="dxa"/>
          </w:tcPr>
          <w:p w:rsidR="00A71A0D" w:rsidRDefault="00A71A0D" w:rsidP="00A71A0D">
            <w:pPr>
              <w:pStyle w:val="Default"/>
              <w:rPr>
                <w:rFonts w:ascii="Cambria" w:hAnsi="Cambria" w:cs="Cambria"/>
                <w:b/>
                <w:bCs/>
                <w:i/>
                <w:iCs/>
                <w:color w:val="auto"/>
                <w:sz w:val="28"/>
                <w:szCs w:val="28"/>
              </w:rPr>
            </w:pPr>
            <w:r>
              <w:rPr>
                <w:rFonts w:ascii="Cambria" w:hAnsi="Cambria" w:cs="Cambria"/>
                <w:b/>
                <w:bCs/>
                <w:i/>
                <w:iCs/>
                <w:color w:val="auto"/>
                <w:sz w:val="28"/>
                <w:szCs w:val="28"/>
              </w:rPr>
              <w:lastRenderedPageBreak/>
              <w:t xml:space="preserve">User Manual </w:t>
            </w:r>
          </w:p>
          <w:p w:rsidR="00A71A0D" w:rsidRDefault="00A71A0D" w:rsidP="00A71A0D">
            <w:pPr>
              <w:pStyle w:val="Default"/>
              <w:rPr>
                <w:rFonts w:ascii="Calibri" w:hAnsi="Calibri" w:cs="Calibri"/>
                <w:color w:val="auto"/>
                <w:sz w:val="20"/>
                <w:szCs w:val="20"/>
              </w:rPr>
            </w:pPr>
            <w:r>
              <w:rPr>
                <w:rFonts w:ascii="Calibri" w:hAnsi="Calibri" w:cs="Calibri"/>
                <w:color w:val="auto"/>
                <w:sz w:val="20"/>
                <w:szCs w:val="20"/>
              </w:rPr>
              <w:t xml:space="preserve">Always turn the camera off before inserting or removing batteries or memory cards. Note that the battery may be hot after use; observe due caution when removing the battery. </w:t>
            </w:r>
          </w:p>
          <w:p w:rsidR="00A71A0D" w:rsidRDefault="00A71A0D" w:rsidP="00A71A0D">
            <w:pPr>
              <w:pStyle w:val="Default"/>
              <w:rPr>
                <w:rFonts w:ascii="Calibri" w:hAnsi="Calibri" w:cs="Calibri"/>
                <w:color w:val="auto"/>
                <w:sz w:val="20"/>
                <w:szCs w:val="20"/>
              </w:rPr>
            </w:pPr>
          </w:p>
          <w:p w:rsidR="00A71A0D" w:rsidRDefault="00A71A0D" w:rsidP="00A71A0D">
            <w:pPr>
              <w:pStyle w:val="Default"/>
              <w:rPr>
                <w:rFonts w:ascii="Calibri" w:hAnsi="Calibri" w:cs="Calibri"/>
                <w:b/>
                <w:bCs/>
                <w:color w:val="auto"/>
                <w:sz w:val="20"/>
                <w:szCs w:val="20"/>
              </w:rPr>
            </w:pPr>
            <w:r>
              <w:rPr>
                <w:rFonts w:ascii="Calibri" w:hAnsi="Calibri" w:cs="Calibri"/>
                <w:b/>
                <w:bCs/>
                <w:color w:val="auto"/>
                <w:sz w:val="20"/>
                <w:szCs w:val="20"/>
              </w:rPr>
              <w:t xml:space="preserve">Formatting Memory Cards </w:t>
            </w:r>
          </w:p>
          <w:p w:rsidR="00A71A0D" w:rsidRDefault="00A71A0D" w:rsidP="00A71A0D">
            <w:pPr>
              <w:pStyle w:val="Default"/>
              <w:rPr>
                <w:rFonts w:ascii="Calibri" w:hAnsi="Calibri" w:cs="Calibri"/>
                <w:color w:val="auto"/>
                <w:sz w:val="20"/>
                <w:szCs w:val="20"/>
              </w:rPr>
            </w:pPr>
            <w:r>
              <w:rPr>
                <w:rFonts w:ascii="Calibri" w:hAnsi="Calibri" w:cs="Calibri"/>
                <w:color w:val="auto"/>
                <w:sz w:val="20"/>
                <w:szCs w:val="20"/>
              </w:rPr>
              <w:t xml:space="preserve">If this is the first time the memory card will be used in the camera or if the card has been formatted in another device, select </w:t>
            </w:r>
            <w:r>
              <w:rPr>
                <w:rFonts w:ascii="Calibri" w:hAnsi="Calibri" w:cs="Calibri"/>
                <w:b/>
                <w:bCs/>
                <w:color w:val="auto"/>
                <w:sz w:val="20"/>
                <w:szCs w:val="20"/>
              </w:rPr>
              <w:t xml:space="preserve">Format memory card </w:t>
            </w:r>
            <w:r>
              <w:rPr>
                <w:rFonts w:ascii="Calibri" w:hAnsi="Calibri" w:cs="Calibri"/>
                <w:color w:val="auto"/>
                <w:sz w:val="20"/>
                <w:szCs w:val="20"/>
              </w:rPr>
              <w:t>in the setup menu and follow the on-screen instructions to format the card)</w:t>
            </w:r>
            <w:r w:rsidRPr="00F336F5">
              <w:rPr>
                <w:rFonts w:ascii="Calibri" w:hAnsi="Calibri" w:cs="Calibri"/>
                <w:color w:val="auto"/>
                <w:sz w:val="20"/>
                <w:szCs w:val="20"/>
              </w:rPr>
              <w:t xml:space="preserve"> </w:t>
            </w:r>
            <w:r>
              <w:rPr>
                <w:rFonts w:ascii="Calibri" w:hAnsi="Calibri" w:cs="Calibri"/>
                <w:color w:val="auto"/>
                <w:sz w:val="20"/>
                <w:szCs w:val="20"/>
              </w:rPr>
              <w:t xml:space="preserve">(0157. </w:t>
            </w:r>
            <w:r>
              <w:rPr>
                <w:rFonts w:ascii="Calibri" w:hAnsi="Calibri" w:cs="Calibri"/>
                <w:i/>
                <w:iCs/>
                <w:color w:val="auto"/>
                <w:sz w:val="20"/>
                <w:szCs w:val="20"/>
              </w:rPr>
              <w:t>Note</w:t>
            </w:r>
            <w:r>
              <w:rPr>
                <w:rFonts w:ascii="Calibri" w:hAnsi="Calibri" w:cs="Calibri"/>
                <w:color w:val="auto"/>
                <w:sz w:val="20"/>
                <w:szCs w:val="20"/>
              </w:rPr>
              <w:t xml:space="preserve"> </w:t>
            </w:r>
            <w:r>
              <w:rPr>
                <w:rFonts w:ascii="Calibri" w:hAnsi="Calibri" w:cs="Calibri"/>
                <w:i/>
                <w:iCs/>
                <w:color w:val="auto"/>
                <w:sz w:val="20"/>
                <w:szCs w:val="20"/>
              </w:rPr>
              <w:t>that this permanently deletes any data the</w:t>
            </w:r>
            <w:r>
              <w:rPr>
                <w:rFonts w:ascii="Calibri" w:hAnsi="Calibri" w:cs="Calibri"/>
                <w:color w:val="auto"/>
                <w:sz w:val="20"/>
                <w:szCs w:val="20"/>
              </w:rPr>
              <w:t xml:space="preserve"> </w:t>
            </w:r>
            <w:r>
              <w:rPr>
                <w:rFonts w:ascii="Calibri" w:hAnsi="Calibri" w:cs="Calibri"/>
                <w:i/>
                <w:iCs/>
                <w:color w:val="auto"/>
                <w:sz w:val="20"/>
                <w:szCs w:val="20"/>
              </w:rPr>
              <w:t>card may contain</w:t>
            </w:r>
            <w:r>
              <w:rPr>
                <w:rFonts w:ascii="Calibri" w:hAnsi="Calibri" w:cs="Calibri"/>
                <w:color w:val="auto"/>
                <w:sz w:val="20"/>
                <w:szCs w:val="20"/>
              </w:rPr>
              <w:t xml:space="preserve">. Be sure to copy any photographs and other data you wish to keep to a computer before proceeding. </w:t>
            </w:r>
          </w:p>
          <w:p w:rsidR="00A71A0D" w:rsidRDefault="00A71A0D" w:rsidP="00A71A0D">
            <w:pPr>
              <w:pStyle w:val="Default"/>
              <w:rPr>
                <w:rFonts w:ascii="Calibri" w:hAnsi="Calibri" w:cs="Vrinda"/>
                <w:color w:val="auto"/>
                <w:sz w:val="20"/>
                <w:szCs w:val="20"/>
                <w:lang w:bidi="bn-IN"/>
              </w:rPr>
            </w:pPr>
          </w:p>
          <w:p w:rsidR="00A71A0D" w:rsidRDefault="00A71A0D" w:rsidP="00A71A0D">
            <w:pPr>
              <w:pStyle w:val="Default"/>
              <w:rPr>
                <w:rFonts w:ascii="Calibri" w:hAnsi="Calibri" w:cs="Calibri"/>
                <w:color w:val="auto"/>
                <w:sz w:val="20"/>
                <w:szCs w:val="20"/>
              </w:rPr>
            </w:pPr>
            <w:r>
              <w:rPr>
                <w:rFonts w:ascii="Calibri" w:hAnsi="Calibri" w:cs="Calibri"/>
                <w:b/>
                <w:bCs/>
                <w:color w:val="auto"/>
                <w:sz w:val="20"/>
                <w:szCs w:val="20"/>
              </w:rPr>
              <w:t>The Write Protect Switch</w:t>
            </w:r>
          </w:p>
          <w:p w:rsidR="00A71A0D" w:rsidRDefault="00A71A0D" w:rsidP="00A71A0D">
            <w:pPr>
              <w:pStyle w:val="Default"/>
              <w:rPr>
                <w:rFonts w:ascii="Calibri" w:hAnsi="Calibri" w:cs="Calibri"/>
                <w:color w:val="auto"/>
                <w:sz w:val="20"/>
                <w:szCs w:val="20"/>
              </w:rPr>
            </w:pPr>
            <w:r>
              <w:rPr>
                <w:rFonts w:ascii="Calibri" w:hAnsi="Calibri" w:cs="Calibri"/>
                <w:color w:val="auto"/>
                <w:sz w:val="20"/>
                <w:szCs w:val="20"/>
              </w:rPr>
              <w:t xml:space="preserve">Memory cards are equipped with a write protect switch to prevent accidental loss of data. When this switch is in the “lock” position, the memory card cannot be formatted and photos cannot be deleted or recorded. To unlock the memory card, slide the switch to the “write” position. </w:t>
            </w:r>
          </w:p>
          <w:p w:rsidR="00A71A0D" w:rsidRDefault="00A71A0D" w:rsidP="00A71A0D">
            <w:pPr>
              <w:pStyle w:val="Default"/>
              <w:rPr>
                <w:rFonts w:ascii="Calibri" w:hAnsi="Calibri" w:cs="Vrinda"/>
                <w:color w:val="auto"/>
                <w:sz w:val="20"/>
                <w:szCs w:val="20"/>
                <w:lang w:bidi="bn-IN"/>
              </w:rPr>
            </w:pPr>
          </w:p>
          <w:p w:rsidR="00A71A0D" w:rsidRDefault="00A71A0D" w:rsidP="00A71A0D">
            <w:pPr>
              <w:pStyle w:val="Default"/>
              <w:rPr>
                <w:rFonts w:ascii="Calibri" w:hAnsi="Calibri" w:cs="Calibri"/>
                <w:b/>
                <w:bCs/>
                <w:color w:val="auto"/>
                <w:sz w:val="20"/>
                <w:szCs w:val="20"/>
              </w:rPr>
            </w:pPr>
            <w:r>
              <w:rPr>
                <w:rFonts w:ascii="Calibri" w:hAnsi="Calibri" w:cs="Calibri"/>
                <w:b/>
                <w:bCs/>
                <w:color w:val="auto"/>
                <w:sz w:val="20"/>
                <w:szCs w:val="20"/>
              </w:rPr>
              <w:t xml:space="preserve">Turning the Camera Off </w:t>
            </w:r>
          </w:p>
          <w:p w:rsidR="00A71A0D" w:rsidRDefault="00A71A0D" w:rsidP="00A71A0D">
            <w:pPr>
              <w:pStyle w:val="Default"/>
              <w:rPr>
                <w:rFonts w:ascii="Calibri" w:hAnsi="Calibri" w:cs="Calibri"/>
                <w:color w:val="auto"/>
                <w:sz w:val="20"/>
                <w:szCs w:val="20"/>
              </w:rPr>
            </w:pPr>
            <w:r>
              <w:rPr>
                <w:rFonts w:ascii="Calibri" w:hAnsi="Calibri" w:cs="Calibri"/>
                <w:color w:val="auto"/>
                <w:sz w:val="20"/>
                <w:szCs w:val="20"/>
              </w:rPr>
              <w:t xml:space="preserve">To turn the camera off, press the power switch again. The monitor will turn off. </w:t>
            </w:r>
          </w:p>
          <w:p w:rsidR="00A71A0D" w:rsidRDefault="00A71A0D" w:rsidP="00A71A0D">
            <w:pPr>
              <w:pStyle w:val="Default"/>
              <w:rPr>
                <w:rFonts w:ascii="Calibri" w:hAnsi="Calibri" w:cs="Calibri"/>
                <w:color w:val="auto"/>
                <w:sz w:val="20"/>
                <w:szCs w:val="20"/>
              </w:rPr>
            </w:pPr>
          </w:p>
          <w:p w:rsidR="00A71A0D" w:rsidRDefault="00A71A0D" w:rsidP="00A71A0D">
            <w:pPr>
              <w:pStyle w:val="Default"/>
              <w:rPr>
                <w:rFonts w:ascii="Times New Roman" w:hAnsi="Times New Roman" w:cs="Times New Roman"/>
                <w:color w:val="auto"/>
                <w:sz w:val="20"/>
                <w:szCs w:val="20"/>
              </w:rPr>
            </w:pPr>
          </w:p>
        </w:tc>
        <w:tc>
          <w:tcPr>
            <w:tcW w:w="4692" w:type="dxa"/>
            <w:tcBorders>
              <w:right w:val="dashed" w:sz="4" w:space="0" w:color="auto"/>
            </w:tcBorders>
          </w:tcPr>
          <w:p w:rsidR="00A71A0D" w:rsidRDefault="00A71A0D" w:rsidP="00A71A0D">
            <w:pPr>
              <w:pStyle w:val="Default"/>
              <w:rPr>
                <w:rFonts w:ascii="Times New Roman" w:hAnsi="Times New Roman" w:cs="Times New Roman"/>
                <w:color w:val="auto"/>
                <w:sz w:val="20"/>
                <w:szCs w:val="20"/>
              </w:rPr>
            </w:pPr>
          </w:p>
          <w:p w:rsidR="00A71A0D" w:rsidRDefault="00A71A0D" w:rsidP="00A71A0D">
            <w:pPr>
              <w:pStyle w:val="Default"/>
              <w:rPr>
                <w:rFonts w:ascii="Times New Roman" w:hAnsi="Times New Roman" w:cs="Times New Roman"/>
                <w:color w:val="auto"/>
                <w:sz w:val="20"/>
                <w:szCs w:val="20"/>
              </w:rPr>
            </w:pPr>
          </w:p>
        </w:tc>
        <w:tc>
          <w:tcPr>
            <w:tcW w:w="4692" w:type="dxa"/>
            <w:vMerge w:val="restart"/>
            <w:tcBorders>
              <w:top w:val="dashed" w:sz="4" w:space="0" w:color="auto"/>
              <w:left w:val="dashed" w:sz="4" w:space="0" w:color="auto"/>
              <w:bottom w:val="dashed" w:sz="4" w:space="0" w:color="auto"/>
              <w:right w:val="dashed" w:sz="4" w:space="0" w:color="auto"/>
            </w:tcBorders>
          </w:tcPr>
          <w:p w:rsidR="00A71A0D" w:rsidRDefault="00A71A0D" w:rsidP="00A71A0D">
            <w:pPr>
              <w:rPr>
                <w:color w:val="7030A0"/>
              </w:rPr>
            </w:pPr>
          </w:p>
          <w:p w:rsidR="00A71A0D" w:rsidRPr="00CE42C2" w:rsidRDefault="00A71A0D" w:rsidP="00A71A0D">
            <w:pPr>
              <w:rPr>
                <w:color w:val="7030A0"/>
              </w:rPr>
            </w:pPr>
            <w:r w:rsidRPr="00CE42C2">
              <w:rPr>
                <w:color w:val="7030A0"/>
              </w:rPr>
              <w:t>Review result for ‘Marketing’ domain:</w:t>
            </w:r>
          </w:p>
          <w:p w:rsidR="00A71A0D" w:rsidRPr="00CE42C2" w:rsidRDefault="00A71A0D" w:rsidP="00A71A0D">
            <w:pPr>
              <w:rPr>
                <w:color w:val="7030A0"/>
              </w:rPr>
            </w:pPr>
          </w:p>
          <w:tbl>
            <w:tblPr>
              <w:tblStyle w:val="TableGrid"/>
              <w:tblW w:w="0" w:type="auto"/>
              <w:tblLook w:val="04A0" w:firstRow="1" w:lastRow="0" w:firstColumn="1" w:lastColumn="0" w:noHBand="0" w:noVBand="1"/>
            </w:tblPr>
            <w:tblGrid>
              <w:gridCol w:w="2282"/>
              <w:gridCol w:w="1980"/>
            </w:tblGrid>
            <w:tr w:rsidR="00A71A0D" w:rsidRPr="00CE42C2" w:rsidTr="00797793">
              <w:tc>
                <w:tcPr>
                  <w:tcW w:w="2282" w:type="dxa"/>
                  <w:tcBorders>
                    <w:top w:val="single" w:sz="4" w:space="0" w:color="auto"/>
                    <w:left w:val="single" w:sz="4" w:space="0" w:color="auto"/>
                    <w:bottom w:val="single" w:sz="4" w:space="0" w:color="auto"/>
                    <w:right w:val="single" w:sz="4" w:space="0" w:color="auto"/>
                  </w:tcBorders>
                </w:tcPr>
                <w:p w:rsidR="00A71A0D" w:rsidRPr="00CE42C2" w:rsidRDefault="00A71A0D" w:rsidP="00A71A0D">
                  <w:pPr>
                    <w:pStyle w:val="Default"/>
                    <w:rPr>
                      <w:rFonts w:ascii="Times New Roman" w:hAnsi="Times New Roman" w:cs="Times New Roman"/>
                      <w:b/>
                      <w:bCs/>
                      <w:color w:val="7030A0"/>
                      <w:sz w:val="20"/>
                      <w:szCs w:val="20"/>
                    </w:rPr>
                  </w:pPr>
                  <w:r w:rsidRPr="00CE42C2">
                    <w:rPr>
                      <w:rFonts w:ascii="Times New Roman" w:hAnsi="Times New Roman" w:cs="Times New Roman"/>
                      <w:b/>
                      <w:bCs/>
                      <w:color w:val="7030A0"/>
                      <w:sz w:val="20"/>
                      <w:szCs w:val="20"/>
                    </w:rPr>
                    <w:t>Parameters</w:t>
                  </w:r>
                </w:p>
              </w:tc>
              <w:tc>
                <w:tcPr>
                  <w:tcW w:w="1980" w:type="dxa"/>
                  <w:tcBorders>
                    <w:top w:val="single" w:sz="4" w:space="0" w:color="auto"/>
                    <w:left w:val="single" w:sz="4" w:space="0" w:color="auto"/>
                    <w:bottom w:val="single" w:sz="4" w:space="0" w:color="auto"/>
                    <w:right w:val="single" w:sz="4" w:space="0" w:color="auto"/>
                  </w:tcBorders>
                </w:tcPr>
                <w:p w:rsidR="00A71A0D" w:rsidRPr="00CE42C2" w:rsidRDefault="00A71A0D" w:rsidP="00A71A0D">
                  <w:pPr>
                    <w:pStyle w:val="Default"/>
                    <w:rPr>
                      <w:rFonts w:ascii="Times New Roman" w:hAnsi="Times New Roman" w:cs="Times New Roman"/>
                      <w:b/>
                      <w:bCs/>
                      <w:color w:val="7030A0"/>
                      <w:sz w:val="20"/>
                      <w:szCs w:val="20"/>
                    </w:rPr>
                  </w:pPr>
                  <w:r w:rsidRPr="00CE42C2">
                    <w:rPr>
                      <w:rFonts w:ascii="Times New Roman" w:hAnsi="Times New Roman" w:cs="Times New Roman"/>
                      <w:b/>
                      <w:bCs/>
                      <w:color w:val="7030A0"/>
                      <w:sz w:val="20"/>
                      <w:szCs w:val="20"/>
                    </w:rPr>
                    <w:t>Marks</w:t>
                  </w:r>
                </w:p>
              </w:tc>
            </w:tr>
            <w:tr w:rsidR="00A71A0D" w:rsidRPr="00CE42C2" w:rsidTr="00797793">
              <w:tc>
                <w:tcPr>
                  <w:tcW w:w="2282" w:type="dxa"/>
                  <w:tcBorders>
                    <w:top w:val="single" w:sz="4" w:space="0" w:color="auto"/>
                    <w:left w:val="single" w:sz="4" w:space="0" w:color="auto"/>
                    <w:bottom w:val="single" w:sz="4" w:space="0" w:color="auto"/>
                    <w:right w:val="single" w:sz="4" w:space="0" w:color="auto"/>
                  </w:tcBorders>
                </w:tcPr>
                <w:p w:rsidR="00A71A0D" w:rsidRPr="00CE42C2" w:rsidRDefault="00A71A0D" w:rsidP="00A71A0D">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Spellings</w:t>
                  </w:r>
                </w:p>
              </w:tc>
              <w:tc>
                <w:tcPr>
                  <w:tcW w:w="1980" w:type="dxa"/>
                  <w:tcBorders>
                    <w:top w:val="single" w:sz="4" w:space="0" w:color="auto"/>
                    <w:left w:val="single" w:sz="4" w:space="0" w:color="auto"/>
                    <w:bottom w:val="single" w:sz="4" w:space="0" w:color="auto"/>
                    <w:right w:val="single" w:sz="4" w:space="0" w:color="auto"/>
                  </w:tcBorders>
                </w:tcPr>
                <w:p w:rsidR="00A71A0D" w:rsidRPr="00CE42C2" w:rsidRDefault="00A71A0D" w:rsidP="00A71A0D">
                  <w:pPr>
                    <w:pStyle w:val="Default"/>
                    <w:rPr>
                      <w:rFonts w:ascii="Times New Roman" w:hAnsi="Times New Roman" w:cs="Times New Roman"/>
                      <w:color w:val="7030A0"/>
                      <w:sz w:val="20"/>
                      <w:szCs w:val="20"/>
                    </w:rPr>
                  </w:pPr>
                </w:p>
              </w:tc>
            </w:tr>
            <w:tr w:rsidR="00A71A0D" w:rsidRPr="00CE42C2" w:rsidTr="00797793">
              <w:tc>
                <w:tcPr>
                  <w:tcW w:w="2282" w:type="dxa"/>
                  <w:tcBorders>
                    <w:top w:val="single" w:sz="4" w:space="0" w:color="auto"/>
                    <w:left w:val="single" w:sz="4" w:space="0" w:color="auto"/>
                    <w:bottom w:val="single" w:sz="4" w:space="0" w:color="auto"/>
                    <w:right w:val="single" w:sz="4" w:space="0" w:color="auto"/>
                  </w:tcBorders>
                </w:tcPr>
                <w:p w:rsidR="00A71A0D" w:rsidRPr="00CE42C2" w:rsidRDefault="00A71A0D" w:rsidP="00A71A0D">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Comprehension</w:t>
                  </w:r>
                </w:p>
              </w:tc>
              <w:tc>
                <w:tcPr>
                  <w:tcW w:w="1980" w:type="dxa"/>
                  <w:tcBorders>
                    <w:top w:val="single" w:sz="4" w:space="0" w:color="auto"/>
                    <w:left w:val="single" w:sz="4" w:space="0" w:color="auto"/>
                    <w:bottom w:val="single" w:sz="4" w:space="0" w:color="auto"/>
                    <w:right w:val="single" w:sz="4" w:space="0" w:color="auto"/>
                  </w:tcBorders>
                </w:tcPr>
                <w:p w:rsidR="00A71A0D" w:rsidRPr="00CE42C2" w:rsidRDefault="00A71A0D" w:rsidP="00A71A0D">
                  <w:pPr>
                    <w:pStyle w:val="Default"/>
                    <w:rPr>
                      <w:rFonts w:ascii="Times New Roman" w:hAnsi="Times New Roman" w:cs="Times New Roman"/>
                      <w:color w:val="7030A0"/>
                      <w:sz w:val="20"/>
                      <w:szCs w:val="20"/>
                    </w:rPr>
                  </w:pPr>
                </w:p>
              </w:tc>
            </w:tr>
            <w:tr w:rsidR="00A71A0D" w:rsidRPr="00CE42C2" w:rsidTr="00797793">
              <w:tc>
                <w:tcPr>
                  <w:tcW w:w="2282" w:type="dxa"/>
                  <w:tcBorders>
                    <w:top w:val="single" w:sz="4" w:space="0" w:color="auto"/>
                    <w:left w:val="single" w:sz="4" w:space="0" w:color="auto"/>
                    <w:bottom w:val="single" w:sz="4" w:space="0" w:color="auto"/>
                    <w:right w:val="single" w:sz="4" w:space="0" w:color="auto"/>
                  </w:tcBorders>
                </w:tcPr>
                <w:p w:rsidR="00A71A0D" w:rsidRPr="00CE42C2" w:rsidRDefault="00A71A0D" w:rsidP="00A71A0D">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Translation</w:t>
                  </w:r>
                </w:p>
              </w:tc>
              <w:tc>
                <w:tcPr>
                  <w:tcW w:w="1980" w:type="dxa"/>
                  <w:tcBorders>
                    <w:top w:val="single" w:sz="4" w:space="0" w:color="auto"/>
                    <w:left w:val="single" w:sz="4" w:space="0" w:color="auto"/>
                    <w:bottom w:val="single" w:sz="4" w:space="0" w:color="auto"/>
                    <w:right w:val="single" w:sz="4" w:space="0" w:color="auto"/>
                  </w:tcBorders>
                </w:tcPr>
                <w:p w:rsidR="00A71A0D" w:rsidRPr="00CE42C2" w:rsidRDefault="00A71A0D" w:rsidP="00A71A0D">
                  <w:pPr>
                    <w:pStyle w:val="Default"/>
                    <w:rPr>
                      <w:rFonts w:ascii="Times New Roman" w:hAnsi="Times New Roman" w:cs="Times New Roman"/>
                      <w:color w:val="7030A0"/>
                      <w:sz w:val="20"/>
                      <w:szCs w:val="20"/>
                    </w:rPr>
                  </w:pPr>
                </w:p>
              </w:tc>
            </w:tr>
            <w:tr w:rsidR="00A71A0D" w:rsidRPr="00CE42C2" w:rsidTr="00797793">
              <w:tc>
                <w:tcPr>
                  <w:tcW w:w="2282" w:type="dxa"/>
                  <w:tcBorders>
                    <w:top w:val="single" w:sz="4" w:space="0" w:color="auto"/>
                    <w:left w:val="single" w:sz="4" w:space="0" w:color="auto"/>
                    <w:bottom w:val="single" w:sz="4" w:space="0" w:color="auto"/>
                    <w:right w:val="single" w:sz="4" w:space="0" w:color="auto"/>
                  </w:tcBorders>
                </w:tcPr>
                <w:p w:rsidR="00A71A0D" w:rsidRPr="00CE42C2" w:rsidRDefault="00A71A0D" w:rsidP="00A71A0D">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Accuracy</w:t>
                  </w:r>
                </w:p>
              </w:tc>
              <w:tc>
                <w:tcPr>
                  <w:tcW w:w="1980" w:type="dxa"/>
                  <w:tcBorders>
                    <w:top w:val="single" w:sz="4" w:space="0" w:color="auto"/>
                    <w:left w:val="single" w:sz="4" w:space="0" w:color="auto"/>
                    <w:bottom w:val="single" w:sz="4" w:space="0" w:color="auto"/>
                    <w:right w:val="single" w:sz="4" w:space="0" w:color="auto"/>
                  </w:tcBorders>
                </w:tcPr>
                <w:p w:rsidR="00A71A0D" w:rsidRPr="00CE42C2" w:rsidRDefault="00A71A0D" w:rsidP="00A71A0D">
                  <w:pPr>
                    <w:pStyle w:val="Default"/>
                    <w:rPr>
                      <w:rFonts w:ascii="Times New Roman" w:hAnsi="Times New Roman" w:cs="Times New Roman"/>
                      <w:color w:val="7030A0"/>
                      <w:sz w:val="20"/>
                      <w:szCs w:val="20"/>
                    </w:rPr>
                  </w:pPr>
                </w:p>
              </w:tc>
            </w:tr>
            <w:tr w:rsidR="00A71A0D" w:rsidRPr="00CE42C2" w:rsidTr="00797793">
              <w:tc>
                <w:tcPr>
                  <w:tcW w:w="2282" w:type="dxa"/>
                  <w:tcBorders>
                    <w:top w:val="single" w:sz="4" w:space="0" w:color="auto"/>
                    <w:left w:val="single" w:sz="4" w:space="0" w:color="auto"/>
                    <w:bottom w:val="single" w:sz="4" w:space="0" w:color="auto"/>
                    <w:right w:val="single" w:sz="4" w:space="0" w:color="auto"/>
                  </w:tcBorders>
                </w:tcPr>
                <w:p w:rsidR="00A71A0D" w:rsidRPr="00CE42C2" w:rsidRDefault="00A71A0D" w:rsidP="00A71A0D">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Total</w:t>
                  </w:r>
                </w:p>
              </w:tc>
              <w:tc>
                <w:tcPr>
                  <w:tcW w:w="1980" w:type="dxa"/>
                  <w:tcBorders>
                    <w:top w:val="single" w:sz="4" w:space="0" w:color="auto"/>
                    <w:left w:val="single" w:sz="4" w:space="0" w:color="auto"/>
                    <w:bottom w:val="single" w:sz="4" w:space="0" w:color="auto"/>
                    <w:right w:val="single" w:sz="4" w:space="0" w:color="auto"/>
                  </w:tcBorders>
                </w:tcPr>
                <w:p w:rsidR="00A71A0D" w:rsidRPr="00CE42C2" w:rsidRDefault="00A71A0D" w:rsidP="00A71A0D">
                  <w:pPr>
                    <w:pStyle w:val="Default"/>
                    <w:rPr>
                      <w:rFonts w:ascii="Times New Roman" w:hAnsi="Times New Roman" w:cs="Times New Roman"/>
                      <w:color w:val="7030A0"/>
                      <w:sz w:val="20"/>
                      <w:szCs w:val="20"/>
                    </w:rPr>
                  </w:pPr>
                </w:p>
              </w:tc>
            </w:tr>
          </w:tbl>
          <w:p w:rsidR="00A71A0D" w:rsidRDefault="00A71A0D" w:rsidP="00A71A0D">
            <w:pPr>
              <w:pStyle w:val="Default"/>
              <w:rPr>
                <w:rFonts w:ascii="Times New Roman" w:hAnsi="Times New Roman" w:cs="Times New Roman"/>
                <w:color w:val="auto"/>
                <w:sz w:val="20"/>
                <w:szCs w:val="20"/>
              </w:rPr>
            </w:pPr>
          </w:p>
          <w:p w:rsidR="000D1B25" w:rsidRPr="00CE42C2" w:rsidRDefault="000D1B25" w:rsidP="000D1B25">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Remarks:</w:t>
            </w:r>
          </w:p>
          <w:p w:rsidR="000D1B25" w:rsidRPr="00CE42C2" w:rsidRDefault="000D1B25" w:rsidP="000D1B25">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1.</w:t>
            </w:r>
          </w:p>
          <w:p w:rsidR="000D1B25" w:rsidRPr="00CE42C2" w:rsidRDefault="000D1B25" w:rsidP="000D1B25">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2.</w:t>
            </w:r>
          </w:p>
          <w:p w:rsidR="000D1B25" w:rsidRPr="00CE42C2" w:rsidRDefault="000D1B25" w:rsidP="000D1B25">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3.</w:t>
            </w:r>
          </w:p>
          <w:p w:rsidR="000D1B25" w:rsidRPr="00CE42C2" w:rsidRDefault="000D1B25" w:rsidP="000D1B25">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4.</w:t>
            </w:r>
          </w:p>
          <w:p w:rsidR="000D1B25" w:rsidRDefault="000D1B25" w:rsidP="000D1B25">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5.</w:t>
            </w:r>
          </w:p>
          <w:p w:rsidR="000D1B25" w:rsidRDefault="000D1B25" w:rsidP="00A71A0D">
            <w:pPr>
              <w:pStyle w:val="Default"/>
              <w:rPr>
                <w:rFonts w:ascii="Times New Roman" w:hAnsi="Times New Roman" w:cs="Times New Roman"/>
                <w:color w:val="auto"/>
                <w:sz w:val="20"/>
                <w:szCs w:val="20"/>
              </w:rPr>
            </w:pPr>
          </w:p>
        </w:tc>
      </w:tr>
      <w:tr w:rsidR="00A71A0D" w:rsidTr="00FA7EDE">
        <w:tc>
          <w:tcPr>
            <w:tcW w:w="9384" w:type="dxa"/>
            <w:gridSpan w:val="2"/>
            <w:tcBorders>
              <w:right w:val="dashed" w:sz="4" w:space="0" w:color="auto"/>
            </w:tcBorders>
            <w:shd w:val="clear" w:color="auto" w:fill="FABF8F" w:themeFill="accent6" w:themeFillTint="99"/>
            <w:vAlign w:val="center"/>
          </w:tcPr>
          <w:p w:rsidR="00A71A0D" w:rsidRDefault="00A71A0D" w:rsidP="00A71A0D">
            <w:pPr>
              <w:pStyle w:val="Default"/>
              <w:rPr>
                <w:rFonts w:ascii="Times New Roman" w:hAnsi="Times New Roman" w:cs="Times New Roman"/>
                <w:color w:val="auto"/>
                <w:sz w:val="20"/>
                <w:szCs w:val="20"/>
              </w:rPr>
            </w:pPr>
            <w:r w:rsidRPr="00645EA2">
              <w:rPr>
                <w:color w:val="auto"/>
                <w:sz w:val="20"/>
                <w:szCs w:val="20"/>
              </w:rPr>
              <w:t>TEST</w:t>
            </w:r>
            <w:r>
              <w:rPr>
                <w:color w:val="auto"/>
                <w:sz w:val="20"/>
                <w:szCs w:val="20"/>
              </w:rPr>
              <w:t>-</w:t>
            </w:r>
            <w:r w:rsidRPr="00645EA2">
              <w:rPr>
                <w:color w:val="auto"/>
                <w:sz w:val="20"/>
                <w:szCs w:val="20"/>
              </w:rPr>
              <w:t>2</w:t>
            </w:r>
            <w:r>
              <w:rPr>
                <w:color w:val="auto"/>
                <w:sz w:val="20"/>
                <w:szCs w:val="20"/>
              </w:rPr>
              <w:t xml:space="preserve">; </w:t>
            </w:r>
            <w:r w:rsidR="00D17BF4">
              <w:rPr>
                <w:color w:val="auto"/>
                <w:sz w:val="20"/>
                <w:szCs w:val="20"/>
              </w:rPr>
              <w:t>MEDICAL – 127</w:t>
            </w:r>
            <w:r w:rsidRPr="00645EA2">
              <w:rPr>
                <w:color w:val="auto"/>
                <w:sz w:val="20"/>
                <w:szCs w:val="20"/>
              </w:rPr>
              <w:t xml:space="preserve"> words</w:t>
            </w:r>
          </w:p>
        </w:tc>
        <w:tc>
          <w:tcPr>
            <w:tcW w:w="4692" w:type="dxa"/>
            <w:vMerge/>
            <w:tcBorders>
              <w:top w:val="dashed" w:sz="4" w:space="0" w:color="auto"/>
              <w:left w:val="dashed" w:sz="4" w:space="0" w:color="auto"/>
              <w:bottom w:val="dashed" w:sz="4" w:space="0" w:color="auto"/>
              <w:right w:val="dashed" w:sz="4" w:space="0" w:color="auto"/>
            </w:tcBorders>
          </w:tcPr>
          <w:p w:rsidR="00A71A0D" w:rsidRDefault="00A71A0D" w:rsidP="00A71A0D">
            <w:pPr>
              <w:pStyle w:val="Default"/>
              <w:rPr>
                <w:rFonts w:ascii="Times New Roman" w:hAnsi="Times New Roman" w:cs="Times New Roman"/>
                <w:color w:val="auto"/>
                <w:sz w:val="20"/>
                <w:szCs w:val="20"/>
              </w:rPr>
            </w:pPr>
          </w:p>
        </w:tc>
      </w:tr>
      <w:tr w:rsidR="005E0CA8" w:rsidTr="00FA7EDE">
        <w:tc>
          <w:tcPr>
            <w:tcW w:w="4692" w:type="dxa"/>
            <w:shd w:val="clear" w:color="auto" w:fill="D9D9D9" w:themeFill="background1" w:themeFillShade="D9"/>
            <w:vAlign w:val="center"/>
          </w:tcPr>
          <w:p w:rsidR="005E0CA8" w:rsidRDefault="005E0CA8" w:rsidP="00A71A0D">
            <w:pPr>
              <w:pStyle w:val="Default"/>
              <w:rPr>
                <w:b/>
                <w:bCs/>
                <w:color w:val="auto"/>
              </w:rPr>
            </w:pPr>
            <w:r w:rsidRPr="00517DD3">
              <w:rPr>
                <w:rFonts w:ascii="Times New Roman" w:hAnsi="Times New Roman" w:cs="Times New Roman"/>
                <w:color w:val="auto"/>
                <w:sz w:val="20"/>
                <w:szCs w:val="20"/>
              </w:rPr>
              <w:t>Source</w:t>
            </w:r>
          </w:p>
        </w:tc>
        <w:tc>
          <w:tcPr>
            <w:tcW w:w="4692" w:type="dxa"/>
            <w:tcBorders>
              <w:right w:val="dashed" w:sz="4" w:space="0" w:color="auto"/>
            </w:tcBorders>
            <w:shd w:val="clear" w:color="auto" w:fill="D9D9D9" w:themeFill="background1" w:themeFillShade="D9"/>
            <w:vAlign w:val="center"/>
          </w:tcPr>
          <w:p w:rsidR="005E0CA8" w:rsidRDefault="005E0CA8" w:rsidP="00A71A0D">
            <w:pPr>
              <w:pStyle w:val="Default"/>
              <w:rPr>
                <w:rFonts w:ascii="Times New Roman" w:hAnsi="Times New Roman" w:cs="Times New Roman"/>
                <w:color w:val="auto"/>
                <w:sz w:val="20"/>
                <w:szCs w:val="20"/>
              </w:rPr>
            </w:pPr>
            <w:r>
              <w:rPr>
                <w:rFonts w:ascii="Times New Roman" w:hAnsi="Times New Roman" w:cs="Times New Roman"/>
                <w:color w:val="auto"/>
                <w:sz w:val="20"/>
                <w:szCs w:val="20"/>
              </w:rPr>
              <w:t>Target</w:t>
            </w:r>
          </w:p>
        </w:tc>
        <w:tc>
          <w:tcPr>
            <w:tcW w:w="4692" w:type="dxa"/>
            <w:vMerge w:val="restart"/>
            <w:tcBorders>
              <w:top w:val="dashed" w:sz="4" w:space="0" w:color="auto"/>
              <w:left w:val="dashed" w:sz="4" w:space="0" w:color="auto"/>
              <w:right w:val="dashed" w:sz="4" w:space="0" w:color="auto"/>
            </w:tcBorders>
          </w:tcPr>
          <w:p w:rsidR="005E0CA8" w:rsidRDefault="005E0CA8" w:rsidP="00B870DF">
            <w:pPr>
              <w:rPr>
                <w:color w:val="7030A0"/>
              </w:rPr>
            </w:pPr>
          </w:p>
          <w:p w:rsidR="005E0CA8" w:rsidRPr="00CE42C2" w:rsidRDefault="005E0CA8" w:rsidP="00B870DF">
            <w:pPr>
              <w:rPr>
                <w:color w:val="7030A0"/>
              </w:rPr>
            </w:pPr>
            <w:r w:rsidRPr="00CE42C2">
              <w:rPr>
                <w:color w:val="7030A0"/>
              </w:rPr>
              <w:t>Review result for ‘</w:t>
            </w:r>
            <w:r>
              <w:rPr>
                <w:color w:val="7030A0"/>
              </w:rPr>
              <w:t>Medical</w:t>
            </w:r>
            <w:r w:rsidRPr="00CE42C2">
              <w:rPr>
                <w:color w:val="7030A0"/>
              </w:rPr>
              <w:t>’:</w:t>
            </w:r>
          </w:p>
          <w:p w:rsidR="005E0CA8" w:rsidRPr="00CE42C2" w:rsidRDefault="005E0CA8" w:rsidP="00B870DF">
            <w:pPr>
              <w:rPr>
                <w:color w:val="7030A0"/>
              </w:rPr>
            </w:pPr>
          </w:p>
          <w:tbl>
            <w:tblPr>
              <w:tblStyle w:val="TableGrid"/>
              <w:tblW w:w="0" w:type="auto"/>
              <w:tblLook w:val="04A0" w:firstRow="1" w:lastRow="0" w:firstColumn="1" w:lastColumn="0" w:noHBand="0" w:noVBand="1"/>
            </w:tblPr>
            <w:tblGrid>
              <w:gridCol w:w="2282"/>
              <w:gridCol w:w="1980"/>
            </w:tblGrid>
            <w:tr w:rsidR="005E0CA8" w:rsidRPr="00CE42C2" w:rsidTr="005431E6">
              <w:tc>
                <w:tcPr>
                  <w:tcW w:w="2282" w:type="dxa"/>
                  <w:tcBorders>
                    <w:top w:val="single" w:sz="4" w:space="0" w:color="auto"/>
                    <w:left w:val="single" w:sz="4" w:space="0" w:color="auto"/>
                    <w:bottom w:val="single" w:sz="4" w:space="0" w:color="auto"/>
                    <w:right w:val="single" w:sz="4" w:space="0" w:color="auto"/>
                  </w:tcBorders>
                </w:tcPr>
                <w:p w:rsidR="005E0CA8" w:rsidRPr="00CE42C2" w:rsidRDefault="005E0CA8" w:rsidP="00B870DF">
                  <w:pPr>
                    <w:pStyle w:val="Default"/>
                    <w:rPr>
                      <w:rFonts w:ascii="Times New Roman" w:hAnsi="Times New Roman" w:cs="Times New Roman"/>
                      <w:b/>
                      <w:bCs/>
                      <w:color w:val="7030A0"/>
                      <w:sz w:val="20"/>
                      <w:szCs w:val="20"/>
                    </w:rPr>
                  </w:pPr>
                  <w:r w:rsidRPr="00CE42C2">
                    <w:rPr>
                      <w:rFonts w:ascii="Times New Roman" w:hAnsi="Times New Roman" w:cs="Times New Roman"/>
                      <w:b/>
                      <w:bCs/>
                      <w:color w:val="7030A0"/>
                      <w:sz w:val="20"/>
                      <w:szCs w:val="20"/>
                    </w:rPr>
                    <w:t>Parameters</w:t>
                  </w:r>
                </w:p>
              </w:tc>
              <w:tc>
                <w:tcPr>
                  <w:tcW w:w="1980" w:type="dxa"/>
                  <w:tcBorders>
                    <w:top w:val="single" w:sz="4" w:space="0" w:color="auto"/>
                    <w:left w:val="single" w:sz="4" w:space="0" w:color="auto"/>
                    <w:bottom w:val="single" w:sz="4" w:space="0" w:color="auto"/>
                    <w:right w:val="single" w:sz="4" w:space="0" w:color="auto"/>
                  </w:tcBorders>
                </w:tcPr>
                <w:p w:rsidR="005E0CA8" w:rsidRPr="00CE42C2" w:rsidRDefault="005E0CA8" w:rsidP="00B870DF">
                  <w:pPr>
                    <w:pStyle w:val="Default"/>
                    <w:rPr>
                      <w:rFonts w:ascii="Times New Roman" w:hAnsi="Times New Roman" w:cs="Times New Roman"/>
                      <w:b/>
                      <w:bCs/>
                      <w:color w:val="7030A0"/>
                      <w:sz w:val="20"/>
                      <w:szCs w:val="20"/>
                    </w:rPr>
                  </w:pPr>
                  <w:r w:rsidRPr="00CE42C2">
                    <w:rPr>
                      <w:rFonts w:ascii="Times New Roman" w:hAnsi="Times New Roman" w:cs="Times New Roman"/>
                      <w:b/>
                      <w:bCs/>
                      <w:color w:val="7030A0"/>
                      <w:sz w:val="20"/>
                      <w:szCs w:val="20"/>
                    </w:rPr>
                    <w:t>Marks</w:t>
                  </w:r>
                </w:p>
              </w:tc>
            </w:tr>
            <w:tr w:rsidR="005E0CA8" w:rsidRPr="00CE42C2" w:rsidTr="005431E6">
              <w:tc>
                <w:tcPr>
                  <w:tcW w:w="2282" w:type="dxa"/>
                  <w:tcBorders>
                    <w:top w:val="single" w:sz="4" w:space="0" w:color="auto"/>
                    <w:left w:val="single" w:sz="4" w:space="0" w:color="auto"/>
                    <w:bottom w:val="single" w:sz="4" w:space="0" w:color="auto"/>
                    <w:right w:val="single" w:sz="4" w:space="0" w:color="auto"/>
                  </w:tcBorders>
                </w:tcPr>
                <w:p w:rsidR="005E0CA8" w:rsidRPr="00CE42C2" w:rsidRDefault="005E0CA8" w:rsidP="00B870DF">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lastRenderedPageBreak/>
                    <w:t>Spellings</w:t>
                  </w:r>
                </w:p>
              </w:tc>
              <w:tc>
                <w:tcPr>
                  <w:tcW w:w="1980" w:type="dxa"/>
                  <w:tcBorders>
                    <w:top w:val="single" w:sz="4" w:space="0" w:color="auto"/>
                    <w:left w:val="single" w:sz="4" w:space="0" w:color="auto"/>
                    <w:bottom w:val="single" w:sz="4" w:space="0" w:color="auto"/>
                    <w:right w:val="single" w:sz="4" w:space="0" w:color="auto"/>
                  </w:tcBorders>
                </w:tcPr>
                <w:p w:rsidR="005E0CA8" w:rsidRPr="00CE42C2" w:rsidRDefault="005E0CA8" w:rsidP="00B870DF">
                  <w:pPr>
                    <w:pStyle w:val="Default"/>
                    <w:rPr>
                      <w:rFonts w:ascii="Times New Roman" w:hAnsi="Times New Roman" w:cs="Times New Roman"/>
                      <w:color w:val="7030A0"/>
                      <w:sz w:val="20"/>
                      <w:szCs w:val="20"/>
                    </w:rPr>
                  </w:pPr>
                </w:p>
              </w:tc>
            </w:tr>
            <w:tr w:rsidR="005E0CA8" w:rsidRPr="00CE42C2" w:rsidTr="005431E6">
              <w:tc>
                <w:tcPr>
                  <w:tcW w:w="2282" w:type="dxa"/>
                  <w:tcBorders>
                    <w:top w:val="single" w:sz="4" w:space="0" w:color="auto"/>
                    <w:left w:val="single" w:sz="4" w:space="0" w:color="auto"/>
                    <w:bottom w:val="single" w:sz="4" w:space="0" w:color="auto"/>
                    <w:right w:val="single" w:sz="4" w:space="0" w:color="auto"/>
                  </w:tcBorders>
                </w:tcPr>
                <w:p w:rsidR="005E0CA8" w:rsidRPr="00CE42C2" w:rsidRDefault="005E0CA8" w:rsidP="00B870DF">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Comprehension</w:t>
                  </w:r>
                </w:p>
              </w:tc>
              <w:tc>
                <w:tcPr>
                  <w:tcW w:w="1980" w:type="dxa"/>
                  <w:tcBorders>
                    <w:top w:val="single" w:sz="4" w:space="0" w:color="auto"/>
                    <w:left w:val="single" w:sz="4" w:space="0" w:color="auto"/>
                    <w:bottom w:val="single" w:sz="4" w:space="0" w:color="auto"/>
                    <w:right w:val="single" w:sz="4" w:space="0" w:color="auto"/>
                  </w:tcBorders>
                </w:tcPr>
                <w:p w:rsidR="005E0CA8" w:rsidRPr="00CE42C2" w:rsidRDefault="005E0CA8" w:rsidP="00B870DF">
                  <w:pPr>
                    <w:pStyle w:val="Default"/>
                    <w:rPr>
                      <w:rFonts w:ascii="Times New Roman" w:hAnsi="Times New Roman" w:cs="Times New Roman"/>
                      <w:color w:val="7030A0"/>
                      <w:sz w:val="20"/>
                      <w:szCs w:val="20"/>
                    </w:rPr>
                  </w:pPr>
                </w:p>
              </w:tc>
            </w:tr>
            <w:tr w:rsidR="005E0CA8" w:rsidRPr="00CE42C2" w:rsidTr="005431E6">
              <w:tc>
                <w:tcPr>
                  <w:tcW w:w="2282" w:type="dxa"/>
                  <w:tcBorders>
                    <w:top w:val="single" w:sz="4" w:space="0" w:color="auto"/>
                    <w:left w:val="single" w:sz="4" w:space="0" w:color="auto"/>
                    <w:bottom w:val="single" w:sz="4" w:space="0" w:color="auto"/>
                    <w:right w:val="single" w:sz="4" w:space="0" w:color="auto"/>
                  </w:tcBorders>
                </w:tcPr>
                <w:p w:rsidR="005E0CA8" w:rsidRPr="00CE42C2" w:rsidRDefault="005E0CA8" w:rsidP="00B870DF">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Translation</w:t>
                  </w:r>
                </w:p>
              </w:tc>
              <w:tc>
                <w:tcPr>
                  <w:tcW w:w="1980" w:type="dxa"/>
                  <w:tcBorders>
                    <w:top w:val="single" w:sz="4" w:space="0" w:color="auto"/>
                    <w:left w:val="single" w:sz="4" w:space="0" w:color="auto"/>
                    <w:bottom w:val="single" w:sz="4" w:space="0" w:color="auto"/>
                    <w:right w:val="single" w:sz="4" w:space="0" w:color="auto"/>
                  </w:tcBorders>
                </w:tcPr>
                <w:p w:rsidR="005E0CA8" w:rsidRPr="00CE42C2" w:rsidRDefault="005E0CA8" w:rsidP="00B870DF">
                  <w:pPr>
                    <w:pStyle w:val="Default"/>
                    <w:rPr>
                      <w:rFonts w:ascii="Times New Roman" w:hAnsi="Times New Roman" w:cs="Times New Roman"/>
                      <w:color w:val="7030A0"/>
                      <w:sz w:val="20"/>
                      <w:szCs w:val="20"/>
                    </w:rPr>
                  </w:pPr>
                </w:p>
              </w:tc>
            </w:tr>
            <w:tr w:rsidR="005E0CA8" w:rsidRPr="00CE42C2" w:rsidTr="005431E6">
              <w:tc>
                <w:tcPr>
                  <w:tcW w:w="2282" w:type="dxa"/>
                  <w:tcBorders>
                    <w:top w:val="single" w:sz="4" w:space="0" w:color="auto"/>
                    <w:left w:val="single" w:sz="4" w:space="0" w:color="auto"/>
                    <w:bottom w:val="single" w:sz="4" w:space="0" w:color="auto"/>
                    <w:right w:val="single" w:sz="4" w:space="0" w:color="auto"/>
                  </w:tcBorders>
                </w:tcPr>
                <w:p w:rsidR="005E0CA8" w:rsidRPr="00CE42C2" w:rsidRDefault="005E0CA8" w:rsidP="00B870DF">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Accuracy</w:t>
                  </w:r>
                </w:p>
              </w:tc>
              <w:tc>
                <w:tcPr>
                  <w:tcW w:w="1980" w:type="dxa"/>
                  <w:tcBorders>
                    <w:top w:val="single" w:sz="4" w:space="0" w:color="auto"/>
                    <w:left w:val="single" w:sz="4" w:space="0" w:color="auto"/>
                    <w:bottom w:val="single" w:sz="4" w:space="0" w:color="auto"/>
                    <w:right w:val="single" w:sz="4" w:space="0" w:color="auto"/>
                  </w:tcBorders>
                </w:tcPr>
                <w:p w:rsidR="005E0CA8" w:rsidRPr="00CE42C2" w:rsidRDefault="005E0CA8" w:rsidP="00B870DF">
                  <w:pPr>
                    <w:pStyle w:val="Default"/>
                    <w:rPr>
                      <w:rFonts w:ascii="Times New Roman" w:hAnsi="Times New Roman" w:cs="Times New Roman"/>
                      <w:color w:val="7030A0"/>
                      <w:sz w:val="20"/>
                      <w:szCs w:val="20"/>
                    </w:rPr>
                  </w:pPr>
                </w:p>
              </w:tc>
            </w:tr>
            <w:tr w:rsidR="005E0CA8" w:rsidRPr="00CE42C2" w:rsidTr="005431E6">
              <w:tc>
                <w:tcPr>
                  <w:tcW w:w="2282" w:type="dxa"/>
                  <w:tcBorders>
                    <w:top w:val="single" w:sz="4" w:space="0" w:color="auto"/>
                    <w:left w:val="single" w:sz="4" w:space="0" w:color="auto"/>
                    <w:bottom w:val="single" w:sz="4" w:space="0" w:color="auto"/>
                    <w:right w:val="single" w:sz="4" w:space="0" w:color="auto"/>
                  </w:tcBorders>
                </w:tcPr>
                <w:p w:rsidR="005E0CA8" w:rsidRPr="00CE42C2" w:rsidRDefault="005E0CA8" w:rsidP="00B870DF">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Total</w:t>
                  </w:r>
                </w:p>
              </w:tc>
              <w:tc>
                <w:tcPr>
                  <w:tcW w:w="1980" w:type="dxa"/>
                  <w:tcBorders>
                    <w:top w:val="single" w:sz="4" w:space="0" w:color="auto"/>
                    <w:left w:val="single" w:sz="4" w:space="0" w:color="auto"/>
                    <w:bottom w:val="single" w:sz="4" w:space="0" w:color="auto"/>
                    <w:right w:val="single" w:sz="4" w:space="0" w:color="auto"/>
                  </w:tcBorders>
                </w:tcPr>
                <w:p w:rsidR="005E0CA8" w:rsidRPr="00CE42C2" w:rsidRDefault="005E0CA8" w:rsidP="00B870DF">
                  <w:pPr>
                    <w:pStyle w:val="Default"/>
                    <w:rPr>
                      <w:rFonts w:ascii="Times New Roman" w:hAnsi="Times New Roman" w:cs="Times New Roman"/>
                      <w:color w:val="7030A0"/>
                      <w:sz w:val="20"/>
                      <w:szCs w:val="20"/>
                    </w:rPr>
                  </w:pPr>
                </w:p>
              </w:tc>
            </w:tr>
          </w:tbl>
          <w:p w:rsidR="005E0CA8" w:rsidRDefault="005E0CA8" w:rsidP="00A71A0D">
            <w:pPr>
              <w:pStyle w:val="Default"/>
              <w:rPr>
                <w:rFonts w:ascii="Times New Roman" w:hAnsi="Times New Roman" w:cs="Times New Roman"/>
                <w:color w:val="auto"/>
                <w:sz w:val="20"/>
                <w:szCs w:val="20"/>
              </w:rPr>
            </w:pPr>
          </w:p>
          <w:p w:rsidR="005E0CA8" w:rsidRPr="00CE42C2" w:rsidRDefault="005E0CA8" w:rsidP="000D1B25">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Remarks:</w:t>
            </w:r>
          </w:p>
          <w:p w:rsidR="005E0CA8" w:rsidRPr="00CE42C2" w:rsidRDefault="005E0CA8" w:rsidP="000D1B25">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1.</w:t>
            </w:r>
          </w:p>
          <w:p w:rsidR="005E0CA8" w:rsidRPr="00CE42C2" w:rsidRDefault="005E0CA8" w:rsidP="000D1B25">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2.</w:t>
            </w:r>
          </w:p>
          <w:p w:rsidR="005E0CA8" w:rsidRPr="00CE42C2" w:rsidRDefault="005E0CA8" w:rsidP="000D1B25">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3.</w:t>
            </w:r>
          </w:p>
          <w:p w:rsidR="005E0CA8" w:rsidRPr="00CE42C2" w:rsidRDefault="005E0CA8" w:rsidP="000D1B25">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4.</w:t>
            </w:r>
          </w:p>
          <w:p w:rsidR="005E0CA8" w:rsidRDefault="005E0CA8" w:rsidP="000D1B25">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5.</w:t>
            </w:r>
          </w:p>
          <w:p w:rsidR="005E0CA8" w:rsidRDefault="005E0CA8" w:rsidP="00A71A0D">
            <w:pPr>
              <w:pStyle w:val="Default"/>
              <w:rPr>
                <w:rFonts w:ascii="Times New Roman" w:hAnsi="Times New Roman" w:cs="Times New Roman"/>
                <w:color w:val="auto"/>
                <w:sz w:val="20"/>
                <w:szCs w:val="20"/>
              </w:rPr>
            </w:pPr>
          </w:p>
        </w:tc>
      </w:tr>
      <w:tr w:rsidR="005E0CA8" w:rsidTr="00FA7EDE">
        <w:tc>
          <w:tcPr>
            <w:tcW w:w="4692" w:type="dxa"/>
          </w:tcPr>
          <w:p w:rsidR="005E0CA8" w:rsidRDefault="005E0CA8" w:rsidP="00A71A0D">
            <w:pPr>
              <w:pStyle w:val="Default"/>
              <w:rPr>
                <w:rFonts w:ascii="Calibri" w:hAnsi="Calibri" w:cs="Calibri"/>
                <w:b/>
                <w:bCs/>
                <w:color w:val="auto"/>
                <w:sz w:val="20"/>
                <w:szCs w:val="20"/>
              </w:rPr>
            </w:pPr>
          </w:p>
          <w:p w:rsidR="005E0CA8" w:rsidRDefault="005E0CA8" w:rsidP="00A71A0D">
            <w:pPr>
              <w:pStyle w:val="Default"/>
              <w:rPr>
                <w:rFonts w:ascii="Calibri" w:hAnsi="Calibri" w:cs="Calibri"/>
                <w:color w:val="auto"/>
                <w:sz w:val="20"/>
                <w:szCs w:val="20"/>
              </w:rPr>
            </w:pPr>
            <w:r>
              <w:rPr>
                <w:rFonts w:ascii="Calibri" w:hAnsi="Calibri" w:cs="Calibri"/>
                <w:b/>
                <w:bCs/>
                <w:color w:val="auto"/>
                <w:sz w:val="20"/>
                <w:szCs w:val="20"/>
              </w:rPr>
              <w:t xml:space="preserve">Purpose and Conduct </w:t>
            </w:r>
          </w:p>
          <w:p w:rsidR="005E0CA8" w:rsidRDefault="005E0CA8" w:rsidP="00A71A0D">
            <w:pPr>
              <w:pStyle w:val="Default"/>
              <w:rPr>
                <w:rFonts w:ascii="Calibri" w:hAnsi="Calibri" w:cs="Calibri"/>
                <w:color w:val="auto"/>
                <w:sz w:val="20"/>
                <w:szCs w:val="20"/>
              </w:rPr>
            </w:pPr>
            <w:r>
              <w:rPr>
                <w:rFonts w:ascii="Calibri" w:hAnsi="Calibri" w:cs="Calibri"/>
                <w:color w:val="auto"/>
                <w:sz w:val="20"/>
                <w:szCs w:val="20"/>
              </w:rPr>
              <w:t xml:space="preserve">You are being invited to participate in this post-marketing surveillance study to evaluate the </w:t>
            </w:r>
            <w:r>
              <w:rPr>
                <w:rFonts w:ascii="Calibri" w:hAnsi="Calibri" w:cs="Calibri"/>
                <w:color w:val="auto"/>
                <w:sz w:val="20"/>
                <w:szCs w:val="20"/>
              </w:rPr>
              <w:lastRenderedPageBreak/>
              <w:t>safety and effectiveness of XYZ</w:t>
            </w:r>
            <w:r w:rsidRPr="0073133B">
              <w:rPr>
                <w:rFonts w:ascii="Calibri" w:hAnsi="Calibri" w:cs="Calibri"/>
                <w:color w:val="auto"/>
                <w:sz w:val="20"/>
                <w:szCs w:val="20"/>
              </w:rPr>
              <w:t xml:space="preserve"> </w:t>
            </w:r>
            <w:r>
              <w:rPr>
                <w:rFonts w:ascii="Calibri" w:hAnsi="Calibri" w:cs="Calibri"/>
                <w:color w:val="auto"/>
                <w:sz w:val="20"/>
                <w:szCs w:val="20"/>
              </w:rPr>
              <w:t xml:space="preserve">Acid) (ABC, conducted by Health Care (P) Limited, because you have been prescribed XYZ (ABC Acid) by your doctor for the treatment of postmenopausal osteoporosis.  </w:t>
            </w:r>
          </w:p>
          <w:p w:rsidR="005E0CA8" w:rsidRDefault="005E0CA8" w:rsidP="00A71A0D">
            <w:pPr>
              <w:pStyle w:val="Default"/>
              <w:rPr>
                <w:rFonts w:ascii="Calibri" w:hAnsi="Calibri" w:cs="Calibri"/>
                <w:color w:val="auto"/>
                <w:sz w:val="20"/>
                <w:szCs w:val="20"/>
              </w:rPr>
            </w:pPr>
          </w:p>
          <w:p w:rsidR="005E0CA8" w:rsidRDefault="005E0CA8" w:rsidP="00A71A0D">
            <w:pPr>
              <w:pStyle w:val="Default"/>
              <w:rPr>
                <w:rFonts w:ascii="Calibri" w:hAnsi="Calibri" w:cs="Calibri"/>
                <w:color w:val="auto"/>
                <w:sz w:val="20"/>
                <w:szCs w:val="20"/>
              </w:rPr>
            </w:pPr>
            <w:r>
              <w:rPr>
                <w:rFonts w:ascii="Calibri" w:hAnsi="Calibri" w:cs="Calibri"/>
                <w:color w:val="auto"/>
                <w:sz w:val="20"/>
                <w:szCs w:val="20"/>
              </w:rPr>
              <w:t xml:space="preserve">XYZ is an approved drug in more than 30 countries for the treatment of post-menopausal osteoporosis. The active ingredient in XYZ is ABC acid, which is available for injection use. </w:t>
            </w:r>
          </w:p>
          <w:p w:rsidR="005E0CA8" w:rsidRDefault="005E0CA8" w:rsidP="00A71A0D">
            <w:pPr>
              <w:pStyle w:val="Default"/>
              <w:rPr>
                <w:rFonts w:ascii="Calibri" w:hAnsi="Calibri" w:cs="Calibri"/>
                <w:color w:val="auto"/>
                <w:sz w:val="20"/>
                <w:szCs w:val="20"/>
              </w:rPr>
            </w:pPr>
          </w:p>
          <w:p w:rsidR="005E0CA8" w:rsidRDefault="005E0CA8" w:rsidP="00A71A0D">
            <w:pPr>
              <w:pStyle w:val="Default"/>
              <w:rPr>
                <w:rFonts w:ascii="Calibri" w:hAnsi="Calibri" w:cs="Calibri"/>
                <w:color w:val="auto"/>
                <w:sz w:val="20"/>
                <w:szCs w:val="20"/>
              </w:rPr>
            </w:pPr>
            <w:r>
              <w:rPr>
                <w:rFonts w:ascii="Calibri" w:hAnsi="Calibri" w:cs="Calibri"/>
                <w:color w:val="auto"/>
                <w:sz w:val="20"/>
                <w:szCs w:val="20"/>
              </w:rPr>
              <w:t xml:space="preserve">The purpose of this surveillance study is to evaluate the safety and efficacy of XYZ (ABC Acid) treatment in, patients with postmenopausal osteoporosis in daily clinical practice. </w:t>
            </w:r>
          </w:p>
          <w:p w:rsidR="005E0CA8" w:rsidRDefault="005E0CA8" w:rsidP="00A71A0D">
            <w:pPr>
              <w:pStyle w:val="Default"/>
              <w:rPr>
                <w:rFonts w:ascii="Calibri" w:hAnsi="Calibri" w:cs="Calibri"/>
                <w:color w:val="auto"/>
                <w:sz w:val="20"/>
                <w:szCs w:val="20"/>
              </w:rPr>
            </w:pPr>
          </w:p>
          <w:p w:rsidR="005E0CA8" w:rsidRPr="00412F11" w:rsidRDefault="005E0CA8" w:rsidP="00A71A0D">
            <w:pPr>
              <w:pStyle w:val="Default"/>
              <w:rPr>
                <w:rFonts w:ascii="Calibri" w:hAnsi="Calibri" w:cs="Calibri"/>
                <w:color w:val="auto"/>
                <w:sz w:val="20"/>
                <w:szCs w:val="20"/>
              </w:rPr>
            </w:pPr>
            <w:r>
              <w:rPr>
                <w:rFonts w:ascii="Calibri" w:hAnsi="Calibri" w:cs="Calibri"/>
                <w:color w:val="auto"/>
                <w:sz w:val="20"/>
                <w:szCs w:val="20"/>
              </w:rPr>
              <w:t>Approximately 75 postmenopausal women (age range 50-76 years), spread across 15 centers in various cities of India, will participate in this surveillance study.</w:t>
            </w:r>
          </w:p>
          <w:p w:rsidR="005E0CA8" w:rsidRDefault="005E0CA8" w:rsidP="00A71A0D">
            <w:pPr>
              <w:pStyle w:val="Default"/>
              <w:rPr>
                <w:b/>
                <w:bCs/>
                <w:color w:val="auto"/>
              </w:rPr>
            </w:pPr>
          </w:p>
        </w:tc>
        <w:tc>
          <w:tcPr>
            <w:tcW w:w="4692" w:type="dxa"/>
            <w:tcBorders>
              <w:right w:val="dashed" w:sz="4" w:space="0" w:color="auto"/>
            </w:tcBorders>
          </w:tcPr>
          <w:p w:rsidR="005E0CA8" w:rsidRDefault="005E0CA8" w:rsidP="00A71A0D">
            <w:pPr>
              <w:pStyle w:val="Default"/>
              <w:rPr>
                <w:rFonts w:ascii="Times New Roman" w:hAnsi="Times New Roman" w:cs="Times New Roman"/>
                <w:color w:val="auto"/>
                <w:sz w:val="20"/>
                <w:szCs w:val="20"/>
              </w:rPr>
            </w:pPr>
          </w:p>
        </w:tc>
        <w:tc>
          <w:tcPr>
            <w:tcW w:w="4692" w:type="dxa"/>
            <w:vMerge/>
            <w:tcBorders>
              <w:left w:val="dashed" w:sz="4" w:space="0" w:color="auto"/>
              <w:right w:val="dashed" w:sz="4" w:space="0" w:color="auto"/>
            </w:tcBorders>
          </w:tcPr>
          <w:p w:rsidR="005E0CA8" w:rsidRDefault="005E0CA8" w:rsidP="00A71A0D">
            <w:pPr>
              <w:pStyle w:val="Default"/>
              <w:rPr>
                <w:rFonts w:ascii="Times New Roman" w:hAnsi="Times New Roman" w:cs="Times New Roman"/>
                <w:color w:val="auto"/>
                <w:sz w:val="20"/>
                <w:szCs w:val="20"/>
              </w:rPr>
            </w:pPr>
          </w:p>
        </w:tc>
      </w:tr>
      <w:tr w:rsidR="005E0CA8" w:rsidTr="00FA7EDE">
        <w:tc>
          <w:tcPr>
            <w:tcW w:w="4692" w:type="dxa"/>
            <w:shd w:val="clear" w:color="auto" w:fill="FABF8F" w:themeFill="accent6" w:themeFillTint="99"/>
          </w:tcPr>
          <w:p w:rsidR="005E0CA8" w:rsidRDefault="005E0CA8" w:rsidP="00D17BF4">
            <w:pPr>
              <w:pStyle w:val="Default"/>
              <w:rPr>
                <w:rFonts w:ascii="Calibri" w:hAnsi="Calibri" w:cs="Calibri"/>
                <w:b/>
                <w:bCs/>
                <w:color w:val="auto"/>
                <w:sz w:val="20"/>
                <w:szCs w:val="20"/>
              </w:rPr>
            </w:pPr>
            <w:r w:rsidRPr="00645EA2">
              <w:rPr>
                <w:color w:val="auto"/>
                <w:sz w:val="20"/>
                <w:szCs w:val="20"/>
              </w:rPr>
              <w:t>TEST</w:t>
            </w:r>
            <w:r>
              <w:rPr>
                <w:color w:val="auto"/>
                <w:sz w:val="20"/>
                <w:szCs w:val="20"/>
              </w:rPr>
              <w:t xml:space="preserve">-3; Information Technology </w:t>
            </w:r>
            <w:r w:rsidR="00D17BF4">
              <w:rPr>
                <w:color w:val="auto"/>
                <w:sz w:val="20"/>
                <w:szCs w:val="20"/>
              </w:rPr>
              <w:t>– 195</w:t>
            </w:r>
            <w:r w:rsidRPr="00645EA2">
              <w:rPr>
                <w:color w:val="auto"/>
                <w:sz w:val="20"/>
                <w:szCs w:val="20"/>
              </w:rPr>
              <w:t xml:space="preserve"> words</w:t>
            </w:r>
          </w:p>
        </w:tc>
        <w:tc>
          <w:tcPr>
            <w:tcW w:w="4692" w:type="dxa"/>
            <w:tcBorders>
              <w:right w:val="dashed" w:sz="4" w:space="0" w:color="auto"/>
            </w:tcBorders>
            <w:shd w:val="clear" w:color="auto" w:fill="FABF8F" w:themeFill="accent6" w:themeFillTint="99"/>
          </w:tcPr>
          <w:p w:rsidR="005E0CA8" w:rsidRDefault="005E0CA8" w:rsidP="00A71A0D">
            <w:pPr>
              <w:pStyle w:val="Default"/>
              <w:rPr>
                <w:rFonts w:ascii="Times New Roman" w:hAnsi="Times New Roman" w:cs="Times New Roman"/>
                <w:color w:val="auto"/>
                <w:sz w:val="20"/>
                <w:szCs w:val="20"/>
              </w:rPr>
            </w:pPr>
          </w:p>
        </w:tc>
        <w:tc>
          <w:tcPr>
            <w:tcW w:w="4692" w:type="dxa"/>
            <w:vMerge/>
            <w:tcBorders>
              <w:left w:val="dashed" w:sz="4" w:space="0" w:color="auto"/>
              <w:bottom w:val="dashed" w:sz="4" w:space="0" w:color="auto"/>
              <w:right w:val="dashed" w:sz="4" w:space="0" w:color="auto"/>
            </w:tcBorders>
          </w:tcPr>
          <w:p w:rsidR="005E0CA8" w:rsidRDefault="005E0CA8" w:rsidP="00A71A0D">
            <w:pPr>
              <w:pStyle w:val="Default"/>
              <w:rPr>
                <w:rFonts w:ascii="Times New Roman" w:hAnsi="Times New Roman" w:cs="Times New Roman"/>
                <w:color w:val="auto"/>
                <w:sz w:val="20"/>
                <w:szCs w:val="20"/>
              </w:rPr>
            </w:pPr>
          </w:p>
        </w:tc>
      </w:tr>
      <w:tr w:rsidR="005E0CA8" w:rsidTr="00FA7EDE">
        <w:tc>
          <w:tcPr>
            <w:tcW w:w="4692" w:type="dxa"/>
            <w:shd w:val="clear" w:color="auto" w:fill="D9D9D9" w:themeFill="background1" w:themeFillShade="D9"/>
          </w:tcPr>
          <w:p w:rsidR="005E0CA8" w:rsidRDefault="005E0CA8" w:rsidP="00A71A0D">
            <w:pPr>
              <w:pStyle w:val="Default"/>
              <w:rPr>
                <w:rFonts w:ascii="Calibri" w:hAnsi="Calibri" w:cs="Calibri"/>
                <w:b/>
                <w:bCs/>
                <w:color w:val="auto"/>
                <w:sz w:val="20"/>
                <w:szCs w:val="20"/>
              </w:rPr>
            </w:pPr>
            <w:r w:rsidRPr="00517DD3">
              <w:rPr>
                <w:rFonts w:ascii="Times New Roman" w:hAnsi="Times New Roman" w:cs="Times New Roman"/>
                <w:color w:val="auto"/>
                <w:sz w:val="20"/>
                <w:szCs w:val="20"/>
              </w:rPr>
              <w:t>Source</w:t>
            </w:r>
          </w:p>
        </w:tc>
        <w:tc>
          <w:tcPr>
            <w:tcW w:w="4692" w:type="dxa"/>
            <w:tcBorders>
              <w:right w:val="dashed" w:sz="4" w:space="0" w:color="auto"/>
            </w:tcBorders>
            <w:shd w:val="clear" w:color="auto" w:fill="D9D9D9" w:themeFill="background1" w:themeFillShade="D9"/>
          </w:tcPr>
          <w:p w:rsidR="005E0CA8" w:rsidRDefault="005E0CA8" w:rsidP="00A71A0D">
            <w:pPr>
              <w:pStyle w:val="Default"/>
              <w:rPr>
                <w:rFonts w:ascii="Times New Roman" w:hAnsi="Times New Roman" w:cs="Times New Roman"/>
                <w:color w:val="auto"/>
                <w:sz w:val="20"/>
                <w:szCs w:val="20"/>
              </w:rPr>
            </w:pPr>
            <w:r>
              <w:rPr>
                <w:rFonts w:ascii="Times New Roman" w:hAnsi="Times New Roman" w:cs="Times New Roman"/>
                <w:color w:val="auto"/>
                <w:sz w:val="20"/>
                <w:szCs w:val="20"/>
              </w:rPr>
              <w:t>Target</w:t>
            </w:r>
          </w:p>
        </w:tc>
        <w:tc>
          <w:tcPr>
            <w:tcW w:w="4692" w:type="dxa"/>
            <w:vMerge w:val="restart"/>
            <w:tcBorders>
              <w:top w:val="dashed" w:sz="4" w:space="0" w:color="auto"/>
              <w:left w:val="dashed" w:sz="4" w:space="0" w:color="auto"/>
              <w:right w:val="dashed" w:sz="4" w:space="0" w:color="auto"/>
            </w:tcBorders>
          </w:tcPr>
          <w:p w:rsidR="005E0CA8" w:rsidRPr="00CE42C2" w:rsidRDefault="005E0CA8" w:rsidP="00A71A0D">
            <w:pPr>
              <w:pStyle w:val="Default"/>
              <w:rPr>
                <w:rFonts w:ascii="Times New Roman" w:hAnsi="Times New Roman" w:cs="Times New Roman"/>
                <w:color w:val="7030A0"/>
                <w:sz w:val="20"/>
                <w:szCs w:val="20"/>
              </w:rPr>
            </w:pPr>
          </w:p>
          <w:p w:rsidR="005E0CA8" w:rsidRPr="00CE42C2" w:rsidRDefault="005E0CA8" w:rsidP="00A71A0D">
            <w:pPr>
              <w:rPr>
                <w:color w:val="7030A0"/>
              </w:rPr>
            </w:pPr>
            <w:r w:rsidRPr="00CE42C2">
              <w:rPr>
                <w:color w:val="7030A0"/>
              </w:rPr>
              <w:t>Review result for ‘</w:t>
            </w:r>
            <w:r>
              <w:rPr>
                <w:color w:val="7030A0"/>
              </w:rPr>
              <w:t>Information Technology</w:t>
            </w:r>
            <w:r w:rsidRPr="00CE42C2">
              <w:rPr>
                <w:color w:val="7030A0"/>
              </w:rPr>
              <w:t>’:</w:t>
            </w:r>
          </w:p>
          <w:p w:rsidR="005E0CA8" w:rsidRPr="00CE42C2" w:rsidRDefault="005E0CA8" w:rsidP="00A71A0D">
            <w:pPr>
              <w:rPr>
                <w:color w:val="7030A0"/>
              </w:rPr>
            </w:pPr>
          </w:p>
          <w:tbl>
            <w:tblPr>
              <w:tblStyle w:val="TableGrid"/>
              <w:tblW w:w="0" w:type="auto"/>
              <w:tblLook w:val="04A0" w:firstRow="1" w:lastRow="0" w:firstColumn="1" w:lastColumn="0" w:noHBand="0" w:noVBand="1"/>
            </w:tblPr>
            <w:tblGrid>
              <w:gridCol w:w="2282"/>
              <w:gridCol w:w="1980"/>
            </w:tblGrid>
            <w:tr w:rsidR="005E0CA8" w:rsidRPr="00CE42C2" w:rsidTr="005431E6">
              <w:tc>
                <w:tcPr>
                  <w:tcW w:w="2282" w:type="dxa"/>
                  <w:tcBorders>
                    <w:top w:val="single" w:sz="4" w:space="0" w:color="auto"/>
                    <w:left w:val="single" w:sz="4" w:space="0" w:color="auto"/>
                    <w:bottom w:val="single" w:sz="4" w:space="0" w:color="auto"/>
                    <w:right w:val="single" w:sz="4" w:space="0" w:color="auto"/>
                  </w:tcBorders>
                </w:tcPr>
                <w:p w:rsidR="005E0CA8" w:rsidRPr="00CE42C2" w:rsidRDefault="005E0CA8" w:rsidP="00A71A0D">
                  <w:pPr>
                    <w:pStyle w:val="Default"/>
                    <w:rPr>
                      <w:rFonts w:ascii="Times New Roman" w:hAnsi="Times New Roman" w:cs="Times New Roman"/>
                      <w:b/>
                      <w:bCs/>
                      <w:color w:val="7030A0"/>
                      <w:sz w:val="20"/>
                      <w:szCs w:val="20"/>
                    </w:rPr>
                  </w:pPr>
                  <w:r w:rsidRPr="00CE42C2">
                    <w:rPr>
                      <w:rFonts w:ascii="Times New Roman" w:hAnsi="Times New Roman" w:cs="Times New Roman"/>
                      <w:b/>
                      <w:bCs/>
                      <w:color w:val="7030A0"/>
                      <w:sz w:val="20"/>
                      <w:szCs w:val="20"/>
                    </w:rPr>
                    <w:t>Parameters</w:t>
                  </w:r>
                </w:p>
              </w:tc>
              <w:tc>
                <w:tcPr>
                  <w:tcW w:w="1980" w:type="dxa"/>
                  <w:tcBorders>
                    <w:top w:val="single" w:sz="4" w:space="0" w:color="auto"/>
                    <w:left w:val="single" w:sz="4" w:space="0" w:color="auto"/>
                    <w:bottom w:val="single" w:sz="4" w:space="0" w:color="auto"/>
                    <w:right w:val="single" w:sz="4" w:space="0" w:color="auto"/>
                  </w:tcBorders>
                </w:tcPr>
                <w:p w:rsidR="005E0CA8" w:rsidRPr="00CE42C2" w:rsidRDefault="005E0CA8" w:rsidP="00A71A0D">
                  <w:pPr>
                    <w:pStyle w:val="Default"/>
                    <w:rPr>
                      <w:rFonts w:ascii="Times New Roman" w:hAnsi="Times New Roman" w:cs="Times New Roman"/>
                      <w:b/>
                      <w:bCs/>
                      <w:color w:val="7030A0"/>
                      <w:sz w:val="20"/>
                      <w:szCs w:val="20"/>
                    </w:rPr>
                  </w:pPr>
                  <w:r w:rsidRPr="00CE42C2">
                    <w:rPr>
                      <w:rFonts w:ascii="Times New Roman" w:hAnsi="Times New Roman" w:cs="Times New Roman"/>
                      <w:b/>
                      <w:bCs/>
                      <w:color w:val="7030A0"/>
                      <w:sz w:val="20"/>
                      <w:szCs w:val="20"/>
                    </w:rPr>
                    <w:t>Marks</w:t>
                  </w:r>
                </w:p>
              </w:tc>
            </w:tr>
            <w:tr w:rsidR="005E0CA8" w:rsidRPr="00CE42C2" w:rsidTr="005431E6">
              <w:tc>
                <w:tcPr>
                  <w:tcW w:w="2282" w:type="dxa"/>
                  <w:tcBorders>
                    <w:top w:val="single" w:sz="4" w:space="0" w:color="auto"/>
                    <w:left w:val="single" w:sz="4" w:space="0" w:color="auto"/>
                    <w:bottom w:val="single" w:sz="4" w:space="0" w:color="auto"/>
                    <w:right w:val="single" w:sz="4" w:space="0" w:color="auto"/>
                  </w:tcBorders>
                </w:tcPr>
                <w:p w:rsidR="005E0CA8" w:rsidRPr="00CE42C2" w:rsidRDefault="005E0CA8" w:rsidP="00A71A0D">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Spellings</w:t>
                  </w:r>
                </w:p>
              </w:tc>
              <w:tc>
                <w:tcPr>
                  <w:tcW w:w="1980" w:type="dxa"/>
                  <w:tcBorders>
                    <w:top w:val="single" w:sz="4" w:space="0" w:color="auto"/>
                    <w:left w:val="single" w:sz="4" w:space="0" w:color="auto"/>
                    <w:bottom w:val="single" w:sz="4" w:space="0" w:color="auto"/>
                    <w:right w:val="single" w:sz="4" w:space="0" w:color="auto"/>
                  </w:tcBorders>
                </w:tcPr>
                <w:p w:rsidR="005E0CA8" w:rsidRPr="00CE42C2" w:rsidRDefault="005E0CA8" w:rsidP="00A71A0D">
                  <w:pPr>
                    <w:pStyle w:val="Default"/>
                    <w:rPr>
                      <w:rFonts w:ascii="Times New Roman" w:hAnsi="Times New Roman" w:cs="Times New Roman"/>
                      <w:color w:val="7030A0"/>
                      <w:sz w:val="20"/>
                      <w:szCs w:val="20"/>
                    </w:rPr>
                  </w:pPr>
                </w:p>
              </w:tc>
            </w:tr>
            <w:tr w:rsidR="005E0CA8" w:rsidRPr="00CE42C2" w:rsidTr="005431E6">
              <w:tc>
                <w:tcPr>
                  <w:tcW w:w="2282" w:type="dxa"/>
                  <w:tcBorders>
                    <w:top w:val="single" w:sz="4" w:space="0" w:color="auto"/>
                    <w:left w:val="single" w:sz="4" w:space="0" w:color="auto"/>
                    <w:bottom w:val="single" w:sz="4" w:space="0" w:color="auto"/>
                    <w:right w:val="single" w:sz="4" w:space="0" w:color="auto"/>
                  </w:tcBorders>
                </w:tcPr>
                <w:p w:rsidR="005E0CA8" w:rsidRPr="00CE42C2" w:rsidRDefault="005E0CA8" w:rsidP="00A71A0D">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Comprehension</w:t>
                  </w:r>
                </w:p>
              </w:tc>
              <w:tc>
                <w:tcPr>
                  <w:tcW w:w="1980" w:type="dxa"/>
                  <w:tcBorders>
                    <w:top w:val="single" w:sz="4" w:space="0" w:color="auto"/>
                    <w:left w:val="single" w:sz="4" w:space="0" w:color="auto"/>
                    <w:bottom w:val="single" w:sz="4" w:space="0" w:color="auto"/>
                    <w:right w:val="single" w:sz="4" w:space="0" w:color="auto"/>
                  </w:tcBorders>
                </w:tcPr>
                <w:p w:rsidR="005E0CA8" w:rsidRPr="00CE42C2" w:rsidRDefault="005E0CA8" w:rsidP="00A71A0D">
                  <w:pPr>
                    <w:pStyle w:val="Default"/>
                    <w:rPr>
                      <w:rFonts w:ascii="Times New Roman" w:hAnsi="Times New Roman" w:cs="Times New Roman"/>
                      <w:color w:val="7030A0"/>
                      <w:sz w:val="20"/>
                      <w:szCs w:val="20"/>
                    </w:rPr>
                  </w:pPr>
                </w:p>
              </w:tc>
            </w:tr>
            <w:tr w:rsidR="005E0CA8" w:rsidRPr="00CE42C2" w:rsidTr="005431E6">
              <w:tc>
                <w:tcPr>
                  <w:tcW w:w="2282" w:type="dxa"/>
                  <w:tcBorders>
                    <w:top w:val="single" w:sz="4" w:space="0" w:color="auto"/>
                    <w:left w:val="single" w:sz="4" w:space="0" w:color="auto"/>
                    <w:bottom w:val="single" w:sz="4" w:space="0" w:color="auto"/>
                    <w:right w:val="single" w:sz="4" w:space="0" w:color="auto"/>
                  </w:tcBorders>
                </w:tcPr>
                <w:p w:rsidR="005E0CA8" w:rsidRPr="00CE42C2" w:rsidRDefault="005E0CA8" w:rsidP="00A71A0D">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Translation</w:t>
                  </w:r>
                </w:p>
              </w:tc>
              <w:tc>
                <w:tcPr>
                  <w:tcW w:w="1980" w:type="dxa"/>
                  <w:tcBorders>
                    <w:top w:val="single" w:sz="4" w:space="0" w:color="auto"/>
                    <w:left w:val="single" w:sz="4" w:space="0" w:color="auto"/>
                    <w:bottom w:val="single" w:sz="4" w:space="0" w:color="auto"/>
                    <w:right w:val="single" w:sz="4" w:space="0" w:color="auto"/>
                  </w:tcBorders>
                </w:tcPr>
                <w:p w:rsidR="005E0CA8" w:rsidRPr="00CE42C2" w:rsidRDefault="005E0CA8" w:rsidP="00A71A0D">
                  <w:pPr>
                    <w:pStyle w:val="Default"/>
                    <w:rPr>
                      <w:rFonts w:ascii="Times New Roman" w:hAnsi="Times New Roman" w:cs="Times New Roman"/>
                      <w:color w:val="7030A0"/>
                      <w:sz w:val="20"/>
                      <w:szCs w:val="20"/>
                    </w:rPr>
                  </w:pPr>
                </w:p>
              </w:tc>
            </w:tr>
            <w:tr w:rsidR="005E0CA8" w:rsidRPr="00CE42C2" w:rsidTr="005431E6">
              <w:tc>
                <w:tcPr>
                  <w:tcW w:w="2282" w:type="dxa"/>
                  <w:tcBorders>
                    <w:top w:val="single" w:sz="4" w:space="0" w:color="auto"/>
                    <w:left w:val="single" w:sz="4" w:space="0" w:color="auto"/>
                    <w:bottom w:val="single" w:sz="4" w:space="0" w:color="auto"/>
                    <w:right w:val="single" w:sz="4" w:space="0" w:color="auto"/>
                  </w:tcBorders>
                </w:tcPr>
                <w:p w:rsidR="005E0CA8" w:rsidRPr="00CE42C2" w:rsidRDefault="005E0CA8" w:rsidP="00A71A0D">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Accuracy</w:t>
                  </w:r>
                </w:p>
              </w:tc>
              <w:tc>
                <w:tcPr>
                  <w:tcW w:w="1980" w:type="dxa"/>
                  <w:tcBorders>
                    <w:top w:val="single" w:sz="4" w:space="0" w:color="auto"/>
                    <w:left w:val="single" w:sz="4" w:space="0" w:color="auto"/>
                    <w:bottom w:val="single" w:sz="4" w:space="0" w:color="auto"/>
                    <w:right w:val="single" w:sz="4" w:space="0" w:color="auto"/>
                  </w:tcBorders>
                </w:tcPr>
                <w:p w:rsidR="005E0CA8" w:rsidRPr="00CE42C2" w:rsidRDefault="005E0CA8" w:rsidP="00A71A0D">
                  <w:pPr>
                    <w:pStyle w:val="Default"/>
                    <w:rPr>
                      <w:rFonts w:ascii="Times New Roman" w:hAnsi="Times New Roman" w:cs="Times New Roman"/>
                      <w:color w:val="7030A0"/>
                      <w:sz w:val="20"/>
                      <w:szCs w:val="20"/>
                    </w:rPr>
                  </w:pPr>
                </w:p>
              </w:tc>
            </w:tr>
            <w:tr w:rsidR="005E0CA8" w:rsidRPr="00CE42C2" w:rsidTr="005431E6">
              <w:tc>
                <w:tcPr>
                  <w:tcW w:w="2282" w:type="dxa"/>
                  <w:tcBorders>
                    <w:top w:val="single" w:sz="4" w:space="0" w:color="auto"/>
                    <w:left w:val="single" w:sz="4" w:space="0" w:color="auto"/>
                    <w:bottom w:val="single" w:sz="4" w:space="0" w:color="auto"/>
                    <w:right w:val="single" w:sz="4" w:space="0" w:color="auto"/>
                  </w:tcBorders>
                </w:tcPr>
                <w:p w:rsidR="005E0CA8" w:rsidRPr="00CE42C2" w:rsidRDefault="005E0CA8" w:rsidP="00A71A0D">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Total</w:t>
                  </w:r>
                </w:p>
              </w:tc>
              <w:tc>
                <w:tcPr>
                  <w:tcW w:w="1980" w:type="dxa"/>
                  <w:tcBorders>
                    <w:top w:val="single" w:sz="4" w:space="0" w:color="auto"/>
                    <w:left w:val="single" w:sz="4" w:space="0" w:color="auto"/>
                    <w:bottom w:val="single" w:sz="4" w:space="0" w:color="auto"/>
                    <w:right w:val="single" w:sz="4" w:space="0" w:color="auto"/>
                  </w:tcBorders>
                </w:tcPr>
                <w:p w:rsidR="005E0CA8" w:rsidRPr="00CE42C2" w:rsidRDefault="005E0CA8" w:rsidP="00A71A0D">
                  <w:pPr>
                    <w:pStyle w:val="Default"/>
                    <w:rPr>
                      <w:rFonts w:ascii="Times New Roman" w:hAnsi="Times New Roman" w:cs="Times New Roman"/>
                      <w:color w:val="7030A0"/>
                      <w:sz w:val="20"/>
                      <w:szCs w:val="20"/>
                    </w:rPr>
                  </w:pPr>
                </w:p>
              </w:tc>
            </w:tr>
          </w:tbl>
          <w:p w:rsidR="005E0CA8" w:rsidRDefault="005E0CA8" w:rsidP="00A71A0D">
            <w:pPr>
              <w:pStyle w:val="Default"/>
              <w:rPr>
                <w:rFonts w:ascii="Times New Roman" w:hAnsi="Times New Roman" w:cs="Times New Roman"/>
                <w:color w:val="auto"/>
                <w:sz w:val="20"/>
                <w:szCs w:val="20"/>
              </w:rPr>
            </w:pPr>
          </w:p>
          <w:p w:rsidR="005E0CA8" w:rsidRPr="00CE42C2" w:rsidRDefault="005E0CA8" w:rsidP="000D1B25">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Remarks:</w:t>
            </w:r>
          </w:p>
          <w:p w:rsidR="005E0CA8" w:rsidRPr="00CE42C2" w:rsidRDefault="005E0CA8" w:rsidP="000D1B25">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1.</w:t>
            </w:r>
          </w:p>
          <w:p w:rsidR="005E0CA8" w:rsidRPr="00CE42C2" w:rsidRDefault="005E0CA8" w:rsidP="000D1B25">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2.</w:t>
            </w:r>
          </w:p>
          <w:p w:rsidR="005E0CA8" w:rsidRPr="00CE42C2" w:rsidRDefault="005E0CA8" w:rsidP="000D1B25">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3.</w:t>
            </w:r>
          </w:p>
          <w:p w:rsidR="005E0CA8" w:rsidRPr="00CE42C2" w:rsidRDefault="005E0CA8" w:rsidP="000D1B25">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4.</w:t>
            </w:r>
          </w:p>
          <w:p w:rsidR="005E0CA8" w:rsidRDefault="005E0CA8" w:rsidP="000D1B25">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5.</w:t>
            </w:r>
          </w:p>
          <w:p w:rsidR="005E0CA8" w:rsidRDefault="005E0CA8" w:rsidP="00A71A0D">
            <w:pPr>
              <w:pStyle w:val="Default"/>
              <w:rPr>
                <w:rFonts w:ascii="Times New Roman" w:hAnsi="Times New Roman" w:cs="Times New Roman"/>
                <w:color w:val="auto"/>
                <w:sz w:val="20"/>
                <w:szCs w:val="20"/>
              </w:rPr>
            </w:pPr>
          </w:p>
        </w:tc>
      </w:tr>
      <w:tr w:rsidR="005E0CA8" w:rsidTr="00FA7EDE">
        <w:tc>
          <w:tcPr>
            <w:tcW w:w="4692" w:type="dxa"/>
          </w:tcPr>
          <w:p w:rsidR="005E0CA8" w:rsidRPr="0046106A" w:rsidRDefault="005E0CA8" w:rsidP="00A71A0D">
            <w:pPr>
              <w:pStyle w:val="Heading1"/>
              <w:outlineLvl w:val="0"/>
              <w:rPr>
                <w:rFonts w:ascii="Calibri" w:hAnsi="Calibri" w:cs="Calibri"/>
                <w:b w:val="0"/>
                <w:i w:val="0"/>
                <w:sz w:val="20"/>
                <w:lang w:val="en-US" w:bidi="hi-IN"/>
              </w:rPr>
            </w:pPr>
            <w:r w:rsidRPr="0046106A">
              <w:rPr>
                <w:rFonts w:ascii="Calibri" w:hAnsi="Calibri" w:cs="Calibri"/>
                <w:b w:val="0"/>
                <w:i w:val="0"/>
                <w:sz w:val="20"/>
                <w:lang w:val="en-US" w:bidi="hi-IN"/>
              </w:rPr>
              <w:lastRenderedPageBreak/>
              <w:t>Groups, Roles, and Rights</w:t>
            </w:r>
          </w:p>
          <w:p w:rsidR="005E0CA8" w:rsidRPr="0046106A" w:rsidRDefault="005E0CA8" w:rsidP="00A71A0D">
            <w:pPr>
              <w:pStyle w:val="Body"/>
              <w:rPr>
                <w:rFonts w:ascii="Calibri" w:hAnsi="Calibri" w:cs="Calibri"/>
                <w:lang w:val="en-US" w:bidi="hi-IN"/>
              </w:rPr>
            </w:pPr>
            <w:r w:rsidRPr="0046106A">
              <w:rPr>
                <w:rFonts w:ascii="Calibri" w:hAnsi="Calibri" w:cs="Calibri"/>
                <w:lang w:val="en-US" w:bidi="hi-IN"/>
              </w:rPr>
              <w:t>Users are able to perform tasks and gain access to specific features in XXX based on the rights held by their user account. To gain rights, user accounts must belong to the groups you set up in User Setup.</w:t>
            </w:r>
          </w:p>
          <w:p w:rsidR="005E0CA8" w:rsidRPr="0046106A" w:rsidRDefault="005E0CA8" w:rsidP="00A71A0D">
            <w:pPr>
              <w:pStyle w:val="Body"/>
              <w:rPr>
                <w:rFonts w:ascii="Calibri" w:hAnsi="Calibri" w:cs="Calibri"/>
                <w:lang w:val="en-US" w:bidi="hi-IN"/>
              </w:rPr>
            </w:pPr>
            <w:r w:rsidRPr="0046106A">
              <w:rPr>
                <w:rFonts w:ascii="Calibri" w:hAnsi="Calibri" w:cs="Calibri"/>
                <w:lang w:val="en-US" w:bidi="hi-IN"/>
              </w:rPr>
              <w:t>By grouping user accounts, you can organize users and control the scope of their access within XXX. Using groups, roles, and rights, you can enhance the security of XXX, steer users to targeted content, and ensure that anonymous users are, automatically given appropriate rights.</w:t>
            </w:r>
          </w:p>
          <w:p w:rsidR="005E0CA8" w:rsidRPr="0046106A" w:rsidRDefault="005E0CA8" w:rsidP="00A71A0D">
            <w:pPr>
              <w:pStyle w:val="Body"/>
              <w:rPr>
                <w:rFonts w:ascii="Calibri" w:hAnsi="Calibri" w:cs="Calibri"/>
                <w:lang w:val="en-US" w:bidi="hi-IN"/>
              </w:rPr>
            </w:pPr>
            <w:r w:rsidRPr="0046106A">
              <w:rPr>
                <w:rFonts w:ascii="Calibri" w:hAnsi="Calibri" w:cs="Calibri"/>
                <w:lang w:val="en-US" w:bidi="hi-IN"/>
              </w:rPr>
              <w:t>Groups are based on the roles they are assigned, while roles are based on the rights they are assigned. Rights, roles, and groups are defined as follows :</w:t>
            </w:r>
          </w:p>
          <w:p w:rsidR="005E0CA8" w:rsidRPr="0046106A" w:rsidRDefault="005E0CA8" w:rsidP="00A71A0D">
            <w:pPr>
              <w:pStyle w:val="Bulletlist"/>
              <w:rPr>
                <w:rFonts w:ascii="Calibri" w:hAnsi="Calibri" w:cs="Calibri"/>
                <w:lang w:val="en-US" w:bidi="hi-IN"/>
              </w:rPr>
            </w:pPr>
            <w:r w:rsidRPr="0046106A">
              <w:rPr>
                <w:rFonts w:ascii="Calibri" w:hAnsi="Calibri" w:cs="Calibri"/>
                <w:lang w:val="en-US" w:bidi="hi-IN"/>
              </w:rPr>
              <w:t>A right is a permission to perform a specific task.</w:t>
            </w:r>
          </w:p>
          <w:p w:rsidR="005E0CA8" w:rsidRPr="0046106A" w:rsidRDefault="005E0CA8" w:rsidP="00A71A0D">
            <w:pPr>
              <w:pStyle w:val="Bulletlist"/>
              <w:rPr>
                <w:rFonts w:ascii="Calibri" w:hAnsi="Calibri" w:cs="Calibri"/>
                <w:lang w:val="en-US" w:bidi="hi-IN"/>
              </w:rPr>
            </w:pPr>
            <w:r w:rsidRPr="0046106A">
              <w:rPr>
                <w:rFonts w:ascii="Calibri" w:hAnsi="Calibri" w:cs="Calibri"/>
                <w:lang w:val="en-US" w:bidi="hi-IN"/>
              </w:rPr>
              <w:t>A role is a set of rights typically consisting of a set of related rights that should be assigned together. However, you can create a role from any of the rights available in XXX.</w:t>
            </w:r>
          </w:p>
          <w:p w:rsidR="005E0CA8" w:rsidRPr="0046106A" w:rsidRDefault="005E0CA8" w:rsidP="00A71A0D">
            <w:pPr>
              <w:pStyle w:val="Bulletlist"/>
              <w:rPr>
                <w:rFonts w:ascii="Calibri" w:hAnsi="Calibri" w:cs="Calibri"/>
                <w:lang w:val="en-US" w:bidi="hi-IN"/>
              </w:rPr>
            </w:pPr>
            <w:r w:rsidRPr="0046106A">
              <w:rPr>
                <w:rFonts w:ascii="Calibri" w:hAnsi="Calibri" w:cs="Calibri"/>
                <w:lang w:val="en-US" w:bidi="hi-IN"/>
              </w:rPr>
              <w:t>A group is a set of roles that defines the scope of a user account. Users can belong to more than one group, and their overall scope is determined, by all of the rights they have.</w:t>
            </w:r>
          </w:p>
          <w:p w:rsidR="005E0CA8" w:rsidRPr="00517DD3" w:rsidRDefault="005E0CA8" w:rsidP="00A71A0D">
            <w:pPr>
              <w:pStyle w:val="Default"/>
              <w:rPr>
                <w:rFonts w:ascii="Times New Roman" w:hAnsi="Times New Roman" w:cs="Times New Roman"/>
                <w:color w:val="auto"/>
                <w:sz w:val="20"/>
                <w:szCs w:val="20"/>
              </w:rPr>
            </w:pPr>
          </w:p>
        </w:tc>
        <w:tc>
          <w:tcPr>
            <w:tcW w:w="4692" w:type="dxa"/>
            <w:tcBorders>
              <w:right w:val="dashed" w:sz="4" w:space="0" w:color="auto"/>
            </w:tcBorders>
          </w:tcPr>
          <w:p w:rsidR="005E0CA8" w:rsidRDefault="005E0CA8" w:rsidP="00A71A0D">
            <w:pPr>
              <w:pStyle w:val="Default"/>
              <w:rPr>
                <w:rFonts w:ascii="Times New Roman" w:hAnsi="Times New Roman" w:cs="Times New Roman"/>
                <w:color w:val="auto"/>
                <w:sz w:val="20"/>
                <w:szCs w:val="20"/>
              </w:rPr>
            </w:pPr>
          </w:p>
        </w:tc>
        <w:tc>
          <w:tcPr>
            <w:tcW w:w="4692" w:type="dxa"/>
            <w:vMerge/>
            <w:tcBorders>
              <w:left w:val="dashed" w:sz="4" w:space="0" w:color="auto"/>
              <w:right w:val="dashed" w:sz="4" w:space="0" w:color="auto"/>
            </w:tcBorders>
          </w:tcPr>
          <w:p w:rsidR="005E0CA8" w:rsidRDefault="005E0CA8" w:rsidP="00A71A0D">
            <w:pPr>
              <w:pStyle w:val="Default"/>
              <w:rPr>
                <w:rFonts w:ascii="Times New Roman" w:hAnsi="Times New Roman" w:cs="Times New Roman"/>
                <w:color w:val="auto"/>
                <w:sz w:val="20"/>
                <w:szCs w:val="20"/>
              </w:rPr>
            </w:pPr>
          </w:p>
        </w:tc>
      </w:tr>
      <w:tr w:rsidR="005E0CA8" w:rsidTr="00FA7EDE">
        <w:tc>
          <w:tcPr>
            <w:tcW w:w="9384" w:type="dxa"/>
            <w:gridSpan w:val="2"/>
            <w:tcBorders>
              <w:right w:val="dashed" w:sz="4" w:space="0" w:color="auto"/>
            </w:tcBorders>
            <w:shd w:val="clear" w:color="auto" w:fill="FABF8F" w:themeFill="accent6" w:themeFillTint="99"/>
          </w:tcPr>
          <w:p w:rsidR="005E0CA8" w:rsidRDefault="005E0CA8" w:rsidP="00C96119">
            <w:pPr>
              <w:pStyle w:val="Default"/>
              <w:rPr>
                <w:rFonts w:ascii="Times New Roman" w:hAnsi="Times New Roman" w:cs="Times New Roman"/>
                <w:color w:val="auto"/>
                <w:sz w:val="20"/>
                <w:szCs w:val="20"/>
              </w:rPr>
            </w:pPr>
            <w:r w:rsidRPr="00C96119">
              <w:rPr>
                <w:color w:val="auto"/>
                <w:sz w:val="20"/>
                <w:szCs w:val="20"/>
              </w:rPr>
              <w:t>TEST</w:t>
            </w:r>
            <w:r>
              <w:rPr>
                <w:color w:val="auto"/>
                <w:sz w:val="20"/>
                <w:szCs w:val="20"/>
              </w:rPr>
              <w:t>-</w:t>
            </w:r>
            <w:r w:rsidRPr="00C96119">
              <w:rPr>
                <w:color w:val="auto"/>
                <w:sz w:val="20"/>
                <w:szCs w:val="20"/>
              </w:rPr>
              <w:t>4</w:t>
            </w:r>
            <w:r>
              <w:rPr>
                <w:color w:val="auto"/>
                <w:sz w:val="20"/>
                <w:szCs w:val="20"/>
              </w:rPr>
              <w:t>;</w:t>
            </w:r>
            <w:r w:rsidRPr="00C96119">
              <w:rPr>
                <w:color w:val="auto"/>
                <w:sz w:val="20"/>
                <w:szCs w:val="20"/>
              </w:rPr>
              <w:t xml:space="preserve"> </w:t>
            </w:r>
            <w:r w:rsidR="00D17BF4">
              <w:rPr>
                <w:color w:val="auto"/>
                <w:sz w:val="20"/>
                <w:szCs w:val="20"/>
              </w:rPr>
              <w:t>Engineering / Automation - 195</w:t>
            </w:r>
            <w:r>
              <w:rPr>
                <w:color w:val="auto"/>
                <w:sz w:val="20"/>
                <w:szCs w:val="20"/>
              </w:rPr>
              <w:t xml:space="preserve"> </w:t>
            </w:r>
            <w:r w:rsidRPr="00C96119">
              <w:rPr>
                <w:color w:val="auto"/>
                <w:sz w:val="20"/>
                <w:szCs w:val="20"/>
              </w:rPr>
              <w:t>words</w:t>
            </w:r>
          </w:p>
        </w:tc>
        <w:tc>
          <w:tcPr>
            <w:tcW w:w="4692" w:type="dxa"/>
            <w:vMerge/>
            <w:tcBorders>
              <w:left w:val="dashed" w:sz="4" w:space="0" w:color="auto"/>
              <w:bottom w:val="dashed" w:sz="4" w:space="0" w:color="auto"/>
              <w:right w:val="dashed" w:sz="4" w:space="0" w:color="auto"/>
            </w:tcBorders>
          </w:tcPr>
          <w:p w:rsidR="005E0CA8" w:rsidRPr="00CE42C2" w:rsidRDefault="005E0CA8" w:rsidP="00A71A0D">
            <w:pPr>
              <w:pStyle w:val="Default"/>
              <w:rPr>
                <w:rFonts w:ascii="Times New Roman" w:hAnsi="Times New Roman" w:cs="Times New Roman"/>
                <w:color w:val="7030A0"/>
                <w:sz w:val="20"/>
                <w:szCs w:val="20"/>
              </w:rPr>
            </w:pPr>
          </w:p>
        </w:tc>
      </w:tr>
      <w:tr w:rsidR="005E0CA8" w:rsidTr="00FA7EDE">
        <w:tc>
          <w:tcPr>
            <w:tcW w:w="4692" w:type="dxa"/>
            <w:shd w:val="clear" w:color="auto" w:fill="D9D9D9" w:themeFill="background1" w:themeFillShade="D9"/>
          </w:tcPr>
          <w:p w:rsidR="005E0CA8" w:rsidRPr="00C96119" w:rsidRDefault="005E0CA8" w:rsidP="00C96119">
            <w:pPr>
              <w:pStyle w:val="Default"/>
              <w:rPr>
                <w:rFonts w:ascii="Times New Roman" w:hAnsi="Times New Roman" w:cs="Times New Roman"/>
                <w:color w:val="auto"/>
                <w:sz w:val="20"/>
                <w:szCs w:val="20"/>
              </w:rPr>
            </w:pPr>
            <w:r w:rsidRPr="00517DD3">
              <w:rPr>
                <w:rFonts w:ascii="Times New Roman" w:hAnsi="Times New Roman" w:cs="Times New Roman"/>
                <w:color w:val="auto"/>
                <w:sz w:val="20"/>
                <w:szCs w:val="20"/>
              </w:rPr>
              <w:t>Source</w:t>
            </w:r>
          </w:p>
        </w:tc>
        <w:tc>
          <w:tcPr>
            <w:tcW w:w="4692" w:type="dxa"/>
            <w:tcBorders>
              <w:right w:val="dashed" w:sz="4" w:space="0" w:color="auto"/>
            </w:tcBorders>
            <w:shd w:val="clear" w:color="auto" w:fill="D9D9D9" w:themeFill="background1" w:themeFillShade="D9"/>
          </w:tcPr>
          <w:p w:rsidR="005E0CA8" w:rsidRDefault="005E0CA8" w:rsidP="00C96119">
            <w:pPr>
              <w:pStyle w:val="Default"/>
              <w:rPr>
                <w:rFonts w:ascii="Times New Roman" w:hAnsi="Times New Roman" w:cs="Times New Roman"/>
                <w:color w:val="auto"/>
                <w:sz w:val="20"/>
                <w:szCs w:val="20"/>
              </w:rPr>
            </w:pPr>
            <w:r>
              <w:rPr>
                <w:rFonts w:ascii="Times New Roman" w:hAnsi="Times New Roman" w:cs="Times New Roman"/>
                <w:color w:val="auto"/>
                <w:sz w:val="20"/>
                <w:szCs w:val="20"/>
              </w:rPr>
              <w:t>Target</w:t>
            </w:r>
          </w:p>
        </w:tc>
        <w:tc>
          <w:tcPr>
            <w:tcW w:w="4692" w:type="dxa"/>
            <w:vMerge w:val="restart"/>
            <w:tcBorders>
              <w:top w:val="dashed" w:sz="4" w:space="0" w:color="auto"/>
              <w:left w:val="dashed" w:sz="4" w:space="0" w:color="auto"/>
              <w:right w:val="dashed" w:sz="4" w:space="0" w:color="auto"/>
            </w:tcBorders>
          </w:tcPr>
          <w:p w:rsidR="005E0CA8" w:rsidRDefault="005E0CA8" w:rsidP="00A71A0D">
            <w:pPr>
              <w:pStyle w:val="Default"/>
              <w:rPr>
                <w:rFonts w:ascii="Times New Roman" w:hAnsi="Times New Roman" w:cs="Times New Roman"/>
                <w:color w:val="7030A0"/>
                <w:sz w:val="20"/>
                <w:szCs w:val="20"/>
              </w:rPr>
            </w:pPr>
          </w:p>
          <w:p w:rsidR="005E0CA8" w:rsidRPr="00CE42C2" w:rsidRDefault="005E0CA8" w:rsidP="003A17B4">
            <w:pPr>
              <w:rPr>
                <w:color w:val="7030A0"/>
              </w:rPr>
            </w:pPr>
            <w:r w:rsidRPr="00CE42C2">
              <w:rPr>
                <w:color w:val="7030A0"/>
              </w:rPr>
              <w:t>Review result for ‘</w:t>
            </w:r>
            <w:r>
              <w:rPr>
                <w:color w:val="7030A0"/>
              </w:rPr>
              <w:t>Engineering/Automation</w:t>
            </w:r>
            <w:r w:rsidRPr="00CE42C2">
              <w:rPr>
                <w:color w:val="7030A0"/>
              </w:rPr>
              <w:t>’:</w:t>
            </w:r>
          </w:p>
          <w:p w:rsidR="005E0CA8" w:rsidRPr="00CE42C2" w:rsidRDefault="005E0CA8" w:rsidP="003A17B4">
            <w:pPr>
              <w:rPr>
                <w:color w:val="7030A0"/>
              </w:rPr>
            </w:pPr>
          </w:p>
          <w:tbl>
            <w:tblPr>
              <w:tblStyle w:val="TableGrid"/>
              <w:tblW w:w="0" w:type="auto"/>
              <w:tblLook w:val="04A0" w:firstRow="1" w:lastRow="0" w:firstColumn="1" w:lastColumn="0" w:noHBand="0" w:noVBand="1"/>
            </w:tblPr>
            <w:tblGrid>
              <w:gridCol w:w="2282"/>
              <w:gridCol w:w="1980"/>
            </w:tblGrid>
            <w:tr w:rsidR="005E0CA8" w:rsidRPr="00CE42C2" w:rsidTr="007A73A4">
              <w:tc>
                <w:tcPr>
                  <w:tcW w:w="2282" w:type="dxa"/>
                  <w:tcBorders>
                    <w:top w:val="single" w:sz="4" w:space="0" w:color="auto"/>
                    <w:left w:val="single" w:sz="4" w:space="0" w:color="auto"/>
                    <w:bottom w:val="single" w:sz="4" w:space="0" w:color="auto"/>
                    <w:right w:val="single" w:sz="4" w:space="0" w:color="auto"/>
                  </w:tcBorders>
                </w:tcPr>
                <w:p w:rsidR="005E0CA8" w:rsidRPr="00CE42C2" w:rsidRDefault="005E0CA8" w:rsidP="007A73A4">
                  <w:pPr>
                    <w:pStyle w:val="Default"/>
                    <w:rPr>
                      <w:rFonts w:ascii="Times New Roman" w:hAnsi="Times New Roman" w:cs="Times New Roman"/>
                      <w:b/>
                      <w:bCs/>
                      <w:color w:val="7030A0"/>
                      <w:sz w:val="20"/>
                      <w:szCs w:val="20"/>
                    </w:rPr>
                  </w:pPr>
                  <w:r w:rsidRPr="00CE42C2">
                    <w:rPr>
                      <w:rFonts w:ascii="Times New Roman" w:hAnsi="Times New Roman" w:cs="Times New Roman"/>
                      <w:b/>
                      <w:bCs/>
                      <w:color w:val="7030A0"/>
                      <w:sz w:val="20"/>
                      <w:szCs w:val="20"/>
                    </w:rPr>
                    <w:t>Parameters</w:t>
                  </w:r>
                </w:p>
              </w:tc>
              <w:tc>
                <w:tcPr>
                  <w:tcW w:w="1980" w:type="dxa"/>
                  <w:tcBorders>
                    <w:top w:val="single" w:sz="4" w:space="0" w:color="auto"/>
                    <w:left w:val="single" w:sz="4" w:space="0" w:color="auto"/>
                    <w:bottom w:val="single" w:sz="4" w:space="0" w:color="auto"/>
                    <w:right w:val="single" w:sz="4" w:space="0" w:color="auto"/>
                  </w:tcBorders>
                </w:tcPr>
                <w:p w:rsidR="005E0CA8" w:rsidRPr="00CE42C2" w:rsidRDefault="005E0CA8" w:rsidP="007A73A4">
                  <w:pPr>
                    <w:pStyle w:val="Default"/>
                    <w:rPr>
                      <w:rFonts w:ascii="Times New Roman" w:hAnsi="Times New Roman" w:cs="Times New Roman"/>
                      <w:b/>
                      <w:bCs/>
                      <w:color w:val="7030A0"/>
                      <w:sz w:val="20"/>
                      <w:szCs w:val="20"/>
                    </w:rPr>
                  </w:pPr>
                  <w:r w:rsidRPr="00CE42C2">
                    <w:rPr>
                      <w:rFonts w:ascii="Times New Roman" w:hAnsi="Times New Roman" w:cs="Times New Roman"/>
                      <w:b/>
                      <w:bCs/>
                      <w:color w:val="7030A0"/>
                      <w:sz w:val="20"/>
                      <w:szCs w:val="20"/>
                    </w:rPr>
                    <w:t>Marks</w:t>
                  </w:r>
                </w:p>
              </w:tc>
            </w:tr>
            <w:tr w:rsidR="005E0CA8" w:rsidRPr="00CE42C2" w:rsidTr="007A73A4">
              <w:tc>
                <w:tcPr>
                  <w:tcW w:w="2282" w:type="dxa"/>
                  <w:tcBorders>
                    <w:top w:val="single" w:sz="4" w:space="0" w:color="auto"/>
                    <w:left w:val="single" w:sz="4" w:space="0" w:color="auto"/>
                    <w:bottom w:val="single" w:sz="4" w:space="0" w:color="auto"/>
                    <w:right w:val="single" w:sz="4" w:space="0" w:color="auto"/>
                  </w:tcBorders>
                </w:tcPr>
                <w:p w:rsidR="005E0CA8" w:rsidRPr="00CE42C2" w:rsidRDefault="005E0CA8" w:rsidP="007A73A4">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Spellings</w:t>
                  </w:r>
                </w:p>
              </w:tc>
              <w:tc>
                <w:tcPr>
                  <w:tcW w:w="1980" w:type="dxa"/>
                  <w:tcBorders>
                    <w:top w:val="single" w:sz="4" w:space="0" w:color="auto"/>
                    <w:left w:val="single" w:sz="4" w:space="0" w:color="auto"/>
                    <w:bottom w:val="single" w:sz="4" w:space="0" w:color="auto"/>
                    <w:right w:val="single" w:sz="4" w:space="0" w:color="auto"/>
                  </w:tcBorders>
                </w:tcPr>
                <w:p w:rsidR="005E0CA8" w:rsidRPr="00CE42C2" w:rsidRDefault="005E0CA8" w:rsidP="007A73A4">
                  <w:pPr>
                    <w:pStyle w:val="Default"/>
                    <w:rPr>
                      <w:rFonts w:ascii="Times New Roman" w:hAnsi="Times New Roman" w:cs="Times New Roman"/>
                      <w:color w:val="7030A0"/>
                      <w:sz w:val="20"/>
                      <w:szCs w:val="20"/>
                    </w:rPr>
                  </w:pPr>
                </w:p>
              </w:tc>
            </w:tr>
            <w:tr w:rsidR="005E0CA8" w:rsidRPr="00CE42C2" w:rsidTr="007A73A4">
              <w:tc>
                <w:tcPr>
                  <w:tcW w:w="2282" w:type="dxa"/>
                  <w:tcBorders>
                    <w:top w:val="single" w:sz="4" w:space="0" w:color="auto"/>
                    <w:left w:val="single" w:sz="4" w:space="0" w:color="auto"/>
                    <w:bottom w:val="single" w:sz="4" w:space="0" w:color="auto"/>
                    <w:right w:val="single" w:sz="4" w:space="0" w:color="auto"/>
                  </w:tcBorders>
                </w:tcPr>
                <w:p w:rsidR="005E0CA8" w:rsidRPr="00CE42C2" w:rsidRDefault="005E0CA8" w:rsidP="007A73A4">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Comprehension</w:t>
                  </w:r>
                </w:p>
              </w:tc>
              <w:tc>
                <w:tcPr>
                  <w:tcW w:w="1980" w:type="dxa"/>
                  <w:tcBorders>
                    <w:top w:val="single" w:sz="4" w:space="0" w:color="auto"/>
                    <w:left w:val="single" w:sz="4" w:space="0" w:color="auto"/>
                    <w:bottom w:val="single" w:sz="4" w:space="0" w:color="auto"/>
                    <w:right w:val="single" w:sz="4" w:space="0" w:color="auto"/>
                  </w:tcBorders>
                </w:tcPr>
                <w:p w:rsidR="005E0CA8" w:rsidRPr="00CE42C2" w:rsidRDefault="005E0CA8" w:rsidP="007A73A4">
                  <w:pPr>
                    <w:pStyle w:val="Default"/>
                    <w:rPr>
                      <w:rFonts w:ascii="Times New Roman" w:hAnsi="Times New Roman" w:cs="Times New Roman"/>
                      <w:color w:val="7030A0"/>
                      <w:sz w:val="20"/>
                      <w:szCs w:val="20"/>
                    </w:rPr>
                  </w:pPr>
                </w:p>
              </w:tc>
            </w:tr>
            <w:tr w:rsidR="005E0CA8" w:rsidRPr="00CE42C2" w:rsidTr="007A73A4">
              <w:tc>
                <w:tcPr>
                  <w:tcW w:w="2282" w:type="dxa"/>
                  <w:tcBorders>
                    <w:top w:val="single" w:sz="4" w:space="0" w:color="auto"/>
                    <w:left w:val="single" w:sz="4" w:space="0" w:color="auto"/>
                    <w:bottom w:val="single" w:sz="4" w:space="0" w:color="auto"/>
                    <w:right w:val="single" w:sz="4" w:space="0" w:color="auto"/>
                  </w:tcBorders>
                </w:tcPr>
                <w:p w:rsidR="005E0CA8" w:rsidRPr="00CE42C2" w:rsidRDefault="005E0CA8" w:rsidP="007A73A4">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Translation</w:t>
                  </w:r>
                </w:p>
              </w:tc>
              <w:tc>
                <w:tcPr>
                  <w:tcW w:w="1980" w:type="dxa"/>
                  <w:tcBorders>
                    <w:top w:val="single" w:sz="4" w:space="0" w:color="auto"/>
                    <w:left w:val="single" w:sz="4" w:space="0" w:color="auto"/>
                    <w:bottom w:val="single" w:sz="4" w:space="0" w:color="auto"/>
                    <w:right w:val="single" w:sz="4" w:space="0" w:color="auto"/>
                  </w:tcBorders>
                </w:tcPr>
                <w:p w:rsidR="005E0CA8" w:rsidRPr="00CE42C2" w:rsidRDefault="005E0CA8" w:rsidP="007A73A4">
                  <w:pPr>
                    <w:pStyle w:val="Default"/>
                    <w:rPr>
                      <w:rFonts w:ascii="Times New Roman" w:hAnsi="Times New Roman" w:cs="Times New Roman"/>
                      <w:color w:val="7030A0"/>
                      <w:sz w:val="20"/>
                      <w:szCs w:val="20"/>
                    </w:rPr>
                  </w:pPr>
                </w:p>
              </w:tc>
            </w:tr>
            <w:tr w:rsidR="005E0CA8" w:rsidRPr="00CE42C2" w:rsidTr="007A73A4">
              <w:tc>
                <w:tcPr>
                  <w:tcW w:w="2282" w:type="dxa"/>
                  <w:tcBorders>
                    <w:top w:val="single" w:sz="4" w:space="0" w:color="auto"/>
                    <w:left w:val="single" w:sz="4" w:space="0" w:color="auto"/>
                    <w:bottom w:val="single" w:sz="4" w:space="0" w:color="auto"/>
                    <w:right w:val="single" w:sz="4" w:space="0" w:color="auto"/>
                  </w:tcBorders>
                </w:tcPr>
                <w:p w:rsidR="005E0CA8" w:rsidRPr="00CE42C2" w:rsidRDefault="005E0CA8" w:rsidP="007A73A4">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Accuracy</w:t>
                  </w:r>
                </w:p>
              </w:tc>
              <w:tc>
                <w:tcPr>
                  <w:tcW w:w="1980" w:type="dxa"/>
                  <w:tcBorders>
                    <w:top w:val="single" w:sz="4" w:space="0" w:color="auto"/>
                    <w:left w:val="single" w:sz="4" w:space="0" w:color="auto"/>
                    <w:bottom w:val="single" w:sz="4" w:space="0" w:color="auto"/>
                    <w:right w:val="single" w:sz="4" w:space="0" w:color="auto"/>
                  </w:tcBorders>
                </w:tcPr>
                <w:p w:rsidR="005E0CA8" w:rsidRPr="00CE42C2" w:rsidRDefault="005E0CA8" w:rsidP="007A73A4">
                  <w:pPr>
                    <w:pStyle w:val="Default"/>
                    <w:rPr>
                      <w:rFonts w:ascii="Times New Roman" w:hAnsi="Times New Roman" w:cs="Times New Roman"/>
                      <w:color w:val="7030A0"/>
                      <w:sz w:val="20"/>
                      <w:szCs w:val="20"/>
                    </w:rPr>
                  </w:pPr>
                </w:p>
              </w:tc>
            </w:tr>
            <w:tr w:rsidR="005E0CA8" w:rsidRPr="00CE42C2" w:rsidTr="007A73A4">
              <w:tc>
                <w:tcPr>
                  <w:tcW w:w="2282" w:type="dxa"/>
                  <w:tcBorders>
                    <w:top w:val="single" w:sz="4" w:space="0" w:color="auto"/>
                    <w:left w:val="single" w:sz="4" w:space="0" w:color="auto"/>
                    <w:bottom w:val="single" w:sz="4" w:space="0" w:color="auto"/>
                    <w:right w:val="single" w:sz="4" w:space="0" w:color="auto"/>
                  </w:tcBorders>
                </w:tcPr>
                <w:p w:rsidR="005E0CA8" w:rsidRPr="00CE42C2" w:rsidRDefault="005E0CA8" w:rsidP="007A73A4">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Total</w:t>
                  </w:r>
                </w:p>
              </w:tc>
              <w:tc>
                <w:tcPr>
                  <w:tcW w:w="1980" w:type="dxa"/>
                  <w:tcBorders>
                    <w:top w:val="single" w:sz="4" w:space="0" w:color="auto"/>
                    <w:left w:val="single" w:sz="4" w:space="0" w:color="auto"/>
                    <w:bottom w:val="single" w:sz="4" w:space="0" w:color="auto"/>
                    <w:right w:val="single" w:sz="4" w:space="0" w:color="auto"/>
                  </w:tcBorders>
                </w:tcPr>
                <w:p w:rsidR="005E0CA8" w:rsidRPr="00CE42C2" w:rsidRDefault="005E0CA8" w:rsidP="007A73A4">
                  <w:pPr>
                    <w:pStyle w:val="Default"/>
                    <w:rPr>
                      <w:rFonts w:ascii="Times New Roman" w:hAnsi="Times New Roman" w:cs="Times New Roman"/>
                      <w:color w:val="7030A0"/>
                      <w:sz w:val="20"/>
                      <w:szCs w:val="20"/>
                    </w:rPr>
                  </w:pPr>
                </w:p>
              </w:tc>
            </w:tr>
          </w:tbl>
          <w:p w:rsidR="005E0CA8" w:rsidRDefault="005E0CA8" w:rsidP="003A17B4">
            <w:pPr>
              <w:pStyle w:val="Default"/>
              <w:rPr>
                <w:rFonts w:ascii="Times New Roman" w:hAnsi="Times New Roman" w:cs="Times New Roman"/>
                <w:color w:val="auto"/>
                <w:sz w:val="20"/>
                <w:szCs w:val="20"/>
              </w:rPr>
            </w:pPr>
          </w:p>
          <w:p w:rsidR="005E0CA8" w:rsidRPr="00CE42C2" w:rsidRDefault="005E0CA8" w:rsidP="003A17B4">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Remarks:</w:t>
            </w:r>
          </w:p>
          <w:p w:rsidR="005E0CA8" w:rsidRPr="00CE42C2" w:rsidRDefault="005E0CA8" w:rsidP="003A17B4">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1.</w:t>
            </w:r>
          </w:p>
          <w:p w:rsidR="005E0CA8" w:rsidRPr="00CE42C2" w:rsidRDefault="005E0CA8" w:rsidP="003A17B4">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2.</w:t>
            </w:r>
          </w:p>
          <w:p w:rsidR="005E0CA8" w:rsidRPr="00CE42C2" w:rsidRDefault="005E0CA8" w:rsidP="003A17B4">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3.</w:t>
            </w:r>
          </w:p>
          <w:p w:rsidR="005E0CA8" w:rsidRPr="00CE42C2" w:rsidRDefault="005E0CA8" w:rsidP="003A17B4">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4.</w:t>
            </w:r>
          </w:p>
          <w:p w:rsidR="005E0CA8" w:rsidRDefault="005E0CA8" w:rsidP="003A17B4">
            <w:pPr>
              <w:pStyle w:val="Default"/>
              <w:rPr>
                <w:rFonts w:ascii="Times New Roman" w:hAnsi="Times New Roman" w:cs="Times New Roman"/>
                <w:color w:val="7030A0"/>
                <w:sz w:val="20"/>
                <w:szCs w:val="20"/>
              </w:rPr>
            </w:pPr>
            <w:r w:rsidRPr="00CE42C2">
              <w:rPr>
                <w:rFonts w:ascii="Times New Roman" w:hAnsi="Times New Roman" w:cs="Times New Roman"/>
                <w:color w:val="7030A0"/>
                <w:sz w:val="20"/>
                <w:szCs w:val="20"/>
              </w:rPr>
              <w:t>5.</w:t>
            </w:r>
          </w:p>
          <w:p w:rsidR="005E0CA8" w:rsidRPr="00CE42C2" w:rsidRDefault="005E0CA8" w:rsidP="00A71A0D">
            <w:pPr>
              <w:pStyle w:val="Default"/>
              <w:rPr>
                <w:rFonts w:ascii="Times New Roman" w:hAnsi="Times New Roman" w:cs="Times New Roman"/>
                <w:color w:val="7030A0"/>
                <w:sz w:val="20"/>
                <w:szCs w:val="20"/>
              </w:rPr>
            </w:pPr>
          </w:p>
        </w:tc>
      </w:tr>
      <w:tr w:rsidR="005E0CA8" w:rsidTr="00FA7EDE">
        <w:tc>
          <w:tcPr>
            <w:tcW w:w="4692" w:type="dxa"/>
          </w:tcPr>
          <w:p w:rsidR="005E0CA8" w:rsidRPr="00C96119" w:rsidRDefault="005E0CA8" w:rsidP="00C96119">
            <w:pPr>
              <w:pStyle w:val="Heading1"/>
              <w:outlineLvl w:val="0"/>
              <w:rPr>
                <w:rFonts w:ascii="Calibri" w:hAnsi="Calibri" w:cs="Calibri"/>
                <w:b w:val="0"/>
                <w:i w:val="0"/>
                <w:sz w:val="20"/>
                <w:lang w:val="en-US" w:bidi="hi-IN"/>
              </w:rPr>
            </w:pPr>
            <w:r w:rsidRPr="00C96119">
              <w:rPr>
                <w:rFonts w:ascii="Calibri" w:hAnsi="Calibri" w:cs="Calibri"/>
                <w:b w:val="0"/>
                <w:i w:val="0"/>
                <w:sz w:val="20"/>
                <w:lang w:val="en-US" w:bidi="hi-IN"/>
              </w:rPr>
              <w:lastRenderedPageBreak/>
              <w:t>Understanding the Controller, Chassis, and I/O Modules for a XXX System</w:t>
            </w:r>
          </w:p>
          <w:p w:rsidR="005E0CA8" w:rsidRPr="00C96119" w:rsidRDefault="005E0CA8" w:rsidP="00C96119">
            <w:pPr>
              <w:pStyle w:val="Body"/>
              <w:rPr>
                <w:rFonts w:ascii="Calibri" w:hAnsi="Calibri" w:cs="Calibri"/>
                <w:lang w:val="en-US" w:bidi="hi-IN"/>
              </w:rPr>
            </w:pPr>
            <w:r w:rsidRPr="00C96119">
              <w:rPr>
                <w:rFonts w:ascii="Calibri" w:hAnsi="Calibri" w:cs="Calibri"/>
                <w:lang w:val="en-US" w:bidi="hi-IN"/>
              </w:rPr>
              <w:t>Control hardware includes a Chassis (Rack), Power Supply, 1757-PLX52 Control Processor, XXX Interface, Redundancy Module, and I/O Modules. An optional Battery Extension Module (not shown) is also available. The Chassis is available in 5 sizes - 4, 7, 10, 13, and 17 slots.</w:t>
            </w:r>
          </w:p>
          <w:p w:rsidR="005E0CA8" w:rsidRPr="00C96119" w:rsidRDefault="005E0CA8" w:rsidP="00C96119">
            <w:pPr>
              <w:pStyle w:val="Body"/>
              <w:numPr>
                <w:ilvl w:val="0"/>
                <w:numId w:val="3"/>
              </w:numPr>
              <w:rPr>
                <w:rFonts w:ascii="Calibri" w:hAnsi="Calibri" w:cs="Calibri"/>
                <w:lang w:val="en-US" w:bidi="hi-IN"/>
              </w:rPr>
            </w:pPr>
            <w:r w:rsidRPr="00C96119">
              <w:rPr>
                <w:rFonts w:ascii="Calibri" w:hAnsi="Calibri" w:cs="Calibri"/>
                <w:lang w:val="en-US" w:bidi="hi-IN"/>
              </w:rPr>
              <w:t>The Power Supply is separate from the Rack and does not consume any slots. It is mounted on the left end of the Rack. Both 120/240 VAC and 24 VDC supplies are available.</w:t>
            </w:r>
          </w:p>
          <w:p w:rsidR="005E0CA8" w:rsidRPr="00C96119" w:rsidRDefault="005E0CA8" w:rsidP="00C96119">
            <w:pPr>
              <w:pStyle w:val="Body"/>
              <w:numPr>
                <w:ilvl w:val="0"/>
                <w:numId w:val="3"/>
              </w:numPr>
              <w:rPr>
                <w:rFonts w:ascii="Calibri" w:hAnsi="Calibri" w:cs="Calibri"/>
                <w:lang w:val="en-US" w:bidi="hi-IN"/>
              </w:rPr>
            </w:pPr>
            <w:r w:rsidRPr="00C96119">
              <w:rPr>
                <w:rFonts w:ascii="Calibri" w:hAnsi="Calibri" w:cs="Calibri"/>
                <w:lang w:val="en-US" w:bidi="hi-IN"/>
              </w:rPr>
              <w:t>The 1757-PLX52 Process Control Module is a double wide, two-board assembly featuring a 100 MHz PowerPC processor and eight (8) Mbytes of RAM with error detection and correction. It supports both non-redundant and redundant controller configurations. Four (4) Mbytes of parity-protected Flash ROM is used for permanent program storage and allows easy upgrades. A built-in lithium battery backs up the controller database, and an optional two-slot wide Battery Extension Module provides a rechargeable option instead of replacing the lithium battery.</w:t>
            </w:r>
          </w:p>
          <w:p w:rsidR="005E0CA8" w:rsidRPr="00517DD3" w:rsidRDefault="005E0CA8" w:rsidP="00C96119">
            <w:pPr>
              <w:pStyle w:val="Default"/>
              <w:rPr>
                <w:rFonts w:ascii="Times New Roman" w:hAnsi="Times New Roman" w:cs="Times New Roman"/>
                <w:color w:val="auto"/>
                <w:sz w:val="20"/>
                <w:szCs w:val="20"/>
              </w:rPr>
            </w:pPr>
          </w:p>
        </w:tc>
        <w:tc>
          <w:tcPr>
            <w:tcW w:w="4692" w:type="dxa"/>
            <w:tcBorders>
              <w:right w:val="dashed" w:sz="4" w:space="0" w:color="auto"/>
            </w:tcBorders>
          </w:tcPr>
          <w:p w:rsidR="005E0CA8" w:rsidRDefault="005E0CA8" w:rsidP="00C96119">
            <w:pPr>
              <w:pStyle w:val="Default"/>
              <w:rPr>
                <w:rFonts w:ascii="Times New Roman" w:hAnsi="Times New Roman" w:cs="Times New Roman"/>
                <w:color w:val="auto"/>
                <w:sz w:val="20"/>
                <w:szCs w:val="20"/>
              </w:rPr>
            </w:pPr>
          </w:p>
        </w:tc>
        <w:tc>
          <w:tcPr>
            <w:tcW w:w="4692" w:type="dxa"/>
            <w:vMerge/>
            <w:tcBorders>
              <w:left w:val="dashed" w:sz="4" w:space="0" w:color="auto"/>
              <w:bottom w:val="dashed" w:sz="4" w:space="0" w:color="auto"/>
              <w:right w:val="dashed" w:sz="4" w:space="0" w:color="auto"/>
            </w:tcBorders>
          </w:tcPr>
          <w:p w:rsidR="005E0CA8" w:rsidRPr="00CE42C2" w:rsidRDefault="005E0CA8" w:rsidP="00A71A0D">
            <w:pPr>
              <w:pStyle w:val="Default"/>
              <w:rPr>
                <w:rFonts w:ascii="Times New Roman" w:hAnsi="Times New Roman" w:cs="Times New Roman"/>
                <w:color w:val="7030A0"/>
                <w:sz w:val="20"/>
                <w:szCs w:val="20"/>
              </w:rPr>
            </w:pPr>
          </w:p>
        </w:tc>
      </w:tr>
    </w:tbl>
    <w:p w:rsidR="0066443D" w:rsidRDefault="0066443D">
      <w:pPr>
        <w:pStyle w:val="Default"/>
        <w:rPr>
          <w:rFonts w:ascii="Times New Roman" w:hAnsi="Times New Roman" w:cs="Times New Roman"/>
          <w:color w:val="auto"/>
          <w:sz w:val="20"/>
          <w:szCs w:val="20"/>
        </w:rPr>
      </w:pPr>
    </w:p>
    <w:p w:rsidR="0066443D" w:rsidRDefault="0066443D">
      <w:pPr>
        <w:pStyle w:val="Default"/>
        <w:rPr>
          <w:rFonts w:ascii="Times New Roman" w:hAnsi="Times New Roman" w:cs="Times New Roman"/>
          <w:color w:val="auto"/>
          <w:sz w:val="20"/>
          <w:szCs w:val="20"/>
        </w:rPr>
      </w:pPr>
    </w:p>
    <w:p w:rsidR="001F4758" w:rsidRDefault="001F4758" w:rsidP="001F4758">
      <w:pPr>
        <w:pStyle w:val="Default"/>
        <w:rPr>
          <w:rFonts w:ascii="Times New Roman" w:hAnsi="Times New Roman" w:cs="Times New Roman"/>
          <w:color w:val="auto"/>
        </w:rPr>
      </w:pPr>
    </w:p>
    <w:p w:rsidR="008D3405" w:rsidRDefault="008D3405">
      <w:pPr>
        <w:pStyle w:val="Default"/>
        <w:rPr>
          <w:rFonts w:cs="Mangal"/>
          <w:color w:val="auto"/>
        </w:rPr>
      </w:pPr>
    </w:p>
    <w:p w:rsidR="008D3405" w:rsidRDefault="008D3405">
      <w:pPr>
        <w:pStyle w:val="Default"/>
        <w:rPr>
          <w:rFonts w:ascii="Times New Roman" w:hAnsi="Times New Roman" w:cs="Times New Roman"/>
          <w:color w:val="auto"/>
        </w:rPr>
      </w:pPr>
      <w:r>
        <w:rPr>
          <w:rFonts w:ascii="Times New Roman" w:hAnsi="Times New Roman" w:cs="Times New Roman"/>
          <w:color w:val="auto"/>
        </w:rPr>
        <w:t xml:space="preserve"> </w:t>
      </w:r>
    </w:p>
    <w:p w:rsidR="008D3405" w:rsidRDefault="00766477">
      <w:pPr>
        <w:pStyle w:val="Default"/>
        <w:rPr>
          <w:color w:val="auto"/>
          <w:sz w:val="20"/>
          <w:szCs w:val="20"/>
        </w:rPr>
      </w:pPr>
      <w:r>
        <w:rPr>
          <w:b/>
          <w:bCs/>
          <w:i/>
          <w:iCs/>
          <w:color w:val="auto"/>
          <w:sz w:val="20"/>
          <w:szCs w:val="20"/>
        </w:rPr>
        <w:br w:type="page"/>
      </w:r>
    </w:p>
    <w:p w:rsidR="008D3405" w:rsidRDefault="008D3405">
      <w:pPr>
        <w:pStyle w:val="Default"/>
        <w:rPr>
          <w:color w:val="auto"/>
          <w:sz w:val="20"/>
          <w:szCs w:val="20"/>
        </w:rPr>
      </w:pPr>
      <w:r>
        <w:rPr>
          <w:rFonts w:ascii="Times New Roman" w:hAnsi="Times New Roman" w:cs="Times New Roman"/>
          <w:color w:val="auto"/>
          <w:sz w:val="20"/>
          <w:szCs w:val="20"/>
        </w:rPr>
        <w:t xml:space="preserve"> </w:t>
      </w:r>
      <w:r>
        <w:rPr>
          <w:color w:val="auto"/>
          <w:sz w:val="20"/>
          <w:szCs w:val="20"/>
        </w:rPr>
        <w:t xml:space="preserve"> </w:t>
      </w:r>
    </w:p>
    <w:p w:rsidR="003C4C62" w:rsidRDefault="003C4C62">
      <w:pPr>
        <w:pStyle w:val="Default"/>
        <w:rPr>
          <w:rFonts w:ascii="Cambria" w:hAnsi="Cambria" w:cs="Cambria"/>
          <w:b/>
          <w:bCs/>
          <w:i/>
          <w:iCs/>
          <w:color w:val="auto"/>
          <w:sz w:val="28"/>
          <w:szCs w:val="28"/>
        </w:rPr>
      </w:pPr>
    </w:p>
    <w:p w:rsidR="003D33E9" w:rsidRDefault="003D33E9">
      <w:pPr>
        <w:pStyle w:val="Default"/>
        <w:rPr>
          <w:rFonts w:ascii="Times New Roman" w:hAnsi="Times New Roman" w:cs="Vrinda"/>
          <w:color w:val="auto"/>
          <w:lang w:bidi="bn-IN"/>
        </w:rPr>
      </w:pPr>
    </w:p>
    <w:p w:rsidR="003D33E9" w:rsidRDefault="003D33E9">
      <w:pPr>
        <w:pStyle w:val="Default"/>
        <w:rPr>
          <w:rFonts w:ascii="Times New Roman" w:hAnsi="Times New Roman" w:cs="Times New Roman"/>
          <w:color w:val="auto"/>
        </w:rPr>
      </w:pPr>
    </w:p>
    <w:p w:rsidR="008D3405" w:rsidRDefault="00C30542">
      <w:pPr>
        <w:pStyle w:val="Default"/>
        <w:rPr>
          <w:color w:val="auto"/>
        </w:rPr>
      </w:pPr>
      <w:r>
        <w:rPr>
          <w:b/>
          <w:bCs/>
          <w:color w:val="auto"/>
        </w:rPr>
        <w:br w:type="page"/>
      </w:r>
      <w:r w:rsidR="008D3405">
        <w:rPr>
          <w:b/>
          <w:bCs/>
          <w:color w:val="auto"/>
        </w:rPr>
        <w:lastRenderedPageBreak/>
        <w:t xml:space="preserve"> </w:t>
      </w:r>
    </w:p>
    <w:p w:rsidR="008D3405" w:rsidRDefault="008D3405">
      <w:pPr>
        <w:pStyle w:val="Default"/>
        <w:rPr>
          <w:rFonts w:ascii="Times New Roman" w:hAnsi="Times New Roman" w:cs="Times New Roman"/>
          <w:color w:val="auto"/>
          <w:sz w:val="20"/>
          <w:szCs w:val="20"/>
        </w:rPr>
      </w:pPr>
      <w:r>
        <w:rPr>
          <w:rFonts w:ascii="Times New Roman" w:hAnsi="Times New Roman" w:cs="Times New Roman"/>
          <w:color w:val="auto"/>
          <w:sz w:val="20"/>
          <w:szCs w:val="20"/>
        </w:rPr>
        <w:t xml:space="preserve"> </w:t>
      </w:r>
    </w:p>
    <w:sectPr w:rsidR="008D3405" w:rsidSect="0066443D">
      <w:type w:val="continuous"/>
      <w:pgSz w:w="16839" w:h="11907" w:orient="landscape"/>
      <w:pgMar w:top="1529" w:right="1539" w:bottom="1529" w:left="1440" w:header="720" w:footer="720" w:gutter="0"/>
      <w:pgBorders w:offsetFrom="page">
        <w:top w:val="single" w:sz="4" w:space="24" w:color="auto"/>
        <w:left w:val="single" w:sz="4" w:space="24" w:color="auto"/>
        <w:bottom w:val="single" w:sz="4" w:space="24" w:color="auto"/>
        <w:right w:val="single" w:sz="4" w:space="24" w:color="auto"/>
      </w:pgBorders>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Vrinda">
    <w:panose1 w:val="00000400000000000000"/>
    <w:charset w:val="01"/>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275650B"/>
    <w:multiLevelType w:val="hybridMultilevel"/>
    <w:tmpl w:val="50E44E78"/>
    <w:lvl w:ilvl="0" w:tplc="FFFFFFFF">
      <w:start w:val="1"/>
      <w:numFmt w:val="decimal"/>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6E06D72"/>
    <w:multiLevelType w:val="multilevel"/>
    <w:tmpl w:val="0E4CC050"/>
    <w:lvl w:ilvl="0">
      <w:start w:val="1"/>
      <w:numFmt w:val="bullet"/>
      <w:pStyle w:val="Bulletlist"/>
      <w:lvlText w:val=""/>
      <w:lvlJc w:val="left"/>
      <w:pPr>
        <w:tabs>
          <w:tab w:val="num" w:pos="360"/>
        </w:tabs>
        <w:ind w:left="170" w:hanging="17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6B60290"/>
    <w:multiLevelType w:val="hybridMultilevel"/>
    <w:tmpl w:val="6ABE8A6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158"/>
    <w:rsid w:val="00010639"/>
    <w:rsid w:val="00012A3F"/>
    <w:rsid w:val="0002758E"/>
    <w:rsid w:val="00042871"/>
    <w:rsid w:val="0005319F"/>
    <w:rsid w:val="00055826"/>
    <w:rsid w:val="000670CE"/>
    <w:rsid w:val="000A7AA9"/>
    <w:rsid w:val="000C5DAE"/>
    <w:rsid w:val="000D0DFE"/>
    <w:rsid w:val="000D1350"/>
    <w:rsid w:val="000D1B25"/>
    <w:rsid w:val="000D558B"/>
    <w:rsid w:val="000D6883"/>
    <w:rsid w:val="000F144D"/>
    <w:rsid w:val="0011202E"/>
    <w:rsid w:val="00116BDA"/>
    <w:rsid w:val="00153FDC"/>
    <w:rsid w:val="00167724"/>
    <w:rsid w:val="00176769"/>
    <w:rsid w:val="001A2B51"/>
    <w:rsid w:val="001E0084"/>
    <w:rsid w:val="001E4772"/>
    <w:rsid w:val="001E78A4"/>
    <w:rsid w:val="001F4758"/>
    <w:rsid w:val="0020562E"/>
    <w:rsid w:val="00233A54"/>
    <w:rsid w:val="00235767"/>
    <w:rsid w:val="00240A94"/>
    <w:rsid w:val="00250109"/>
    <w:rsid w:val="00282C78"/>
    <w:rsid w:val="002A6251"/>
    <w:rsid w:val="002F46DA"/>
    <w:rsid w:val="00305A8A"/>
    <w:rsid w:val="0032755B"/>
    <w:rsid w:val="00345238"/>
    <w:rsid w:val="00352F7D"/>
    <w:rsid w:val="003879B8"/>
    <w:rsid w:val="003A17B4"/>
    <w:rsid w:val="003A20BE"/>
    <w:rsid w:val="003C2F85"/>
    <w:rsid w:val="003C4C62"/>
    <w:rsid w:val="003C6C8E"/>
    <w:rsid w:val="003D0BFE"/>
    <w:rsid w:val="003D33E9"/>
    <w:rsid w:val="003E278D"/>
    <w:rsid w:val="003E3C00"/>
    <w:rsid w:val="003F629C"/>
    <w:rsid w:val="00412F11"/>
    <w:rsid w:val="004558DF"/>
    <w:rsid w:val="0046106A"/>
    <w:rsid w:val="004861B5"/>
    <w:rsid w:val="00486971"/>
    <w:rsid w:val="00494B06"/>
    <w:rsid w:val="00497EDC"/>
    <w:rsid w:val="004A2E7C"/>
    <w:rsid w:val="004B2435"/>
    <w:rsid w:val="004E7129"/>
    <w:rsid w:val="00517DD3"/>
    <w:rsid w:val="005431E6"/>
    <w:rsid w:val="00554114"/>
    <w:rsid w:val="00583F7D"/>
    <w:rsid w:val="00591F8D"/>
    <w:rsid w:val="005C2E7D"/>
    <w:rsid w:val="005E0CA8"/>
    <w:rsid w:val="005F2939"/>
    <w:rsid w:val="006029F8"/>
    <w:rsid w:val="006421D4"/>
    <w:rsid w:val="00643C39"/>
    <w:rsid w:val="00645EA2"/>
    <w:rsid w:val="006554CF"/>
    <w:rsid w:val="0066443D"/>
    <w:rsid w:val="00693828"/>
    <w:rsid w:val="006955D0"/>
    <w:rsid w:val="006B43BA"/>
    <w:rsid w:val="006D0402"/>
    <w:rsid w:val="006D3405"/>
    <w:rsid w:val="006D5719"/>
    <w:rsid w:val="0073133B"/>
    <w:rsid w:val="00755581"/>
    <w:rsid w:val="00766477"/>
    <w:rsid w:val="0079089C"/>
    <w:rsid w:val="0079161B"/>
    <w:rsid w:val="00797793"/>
    <w:rsid w:val="007A73A4"/>
    <w:rsid w:val="007D2150"/>
    <w:rsid w:val="007F17C7"/>
    <w:rsid w:val="00813524"/>
    <w:rsid w:val="00834128"/>
    <w:rsid w:val="008901AC"/>
    <w:rsid w:val="008C76AB"/>
    <w:rsid w:val="008D3405"/>
    <w:rsid w:val="008D4F8C"/>
    <w:rsid w:val="008D606E"/>
    <w:rsid w:val="008F26A2"/>
    <w:rsid w:val="00902C52"/>
    <w:rsid w:val="009111E7"/>
    <w:rsid w:val="0094570A"/>
    <w:rsid w:val="00993C79"/>
    <w:rsid w:val="0099533E"/>
    <w:rsid w:val="009D18B1"/>
    <w:rsid w:val="00A04D53"/>
    <w:rsid w:val="00A10E24"/>
    <w:rsid w:val="00A45E52"/>
    <w:rsid w:val="00A52AB1"/>
    <w:rsid w:val="00A54BE1"/>
    <w:rsid w:val="00A62888"/>
    <w:rsid w:val="00A64AD5"/>
    <w:rsid w:val="00A71A0D"/>
    <w:rsid w:val="00AA244F"/>
    <w:rsid w:val="00AB38FB"/>
    <w:rsid w:val="00AC09C0"/>
    <w:rsid w:val="00AC106A"/>
    <w:rsid w:val="00AE75B6"/>
    <w:rsid w:val="00B02EE5"/>
    <w:rsid w:val="00B3137D"/>
    <w:rsid w:val="00B3248D"/>
    <w:rsid w:val="00B47158"/>
    <w:rsid w:val="00B47994"/>
    <w:rsid w:val="00B61CFA"/>
    <w:rsid w:val="00B66913"/>
    <w:rsid w:val="00B822E1"/>
    <w:rsid w:val="00B823A1"/>
    <w:rsid w:val="00B82F04"/>
    <w:rsid w:val="00B870DF"/>
    <w:rsid w:val="00B97D3D"/>
    <w:rsid w:val="00BA15E8"/>
    <w:rsid w:val="00BB12B4"/>
    <w:rsid w:val="00BC0748"/>
    <w:rsid w:val="00BC7001"/>
    <w:rsid w:val="00C30542"/>
    <w:rsid w:val="00C34340"/>
    <w:rsid w:val="00C70CBA"/>
    <w:rsid w:val="00C84A05"/>
    <w:rsid w:val="00C85028"/>
    <w:rsid w:val="00C90B0F"/>
    <w:rsid w:val="00C96119"/>
    <w:rsid w:val="00C97F42"/>
    <w:rsid w:val="00CA130C"/>
    <w:rsid w:val="00CC5F87"/>
    <w:rsid w:val="00CD3B0F"/>
    <w:rsid w:val="00CD6464"/>
    <w:rsid w:val="00CE42C2"/>
    <w:rsid w:val="00CF27E1"/>
    <w:rsid w:val="00D17BF4"/>
    <w:rsid w:val="00D625E4"/>
    <w:rsid w:val="00D671FB"/>
    <w:rsid w:val="00D96FF6"/>
    <w:rsid w:val="00E01D9E"/>
    <w:rsid w:val="00E3735F"/>
    <w:rsid w:val="00E438FE"/>
    <w:rsid w:val="00E517F1"/>
    <w:rsid w:val="00EA4924"/>
    <w:rsid w:val="00EB44E8"/>
    <w:rsid w:val="00EB6A1E"/>
    <w:rsid w:val="00ED1292"/>
    <w:rsid w:val="00ED3BDB"/>
    <w:rsid w:val="00EE07A8"/>
    <w:rsid w:val="00EE1BB5"/>
    <w:rsid w:val="00EE25CD"/>
    <w:rsid w:val="00EE482F"/>
    <w:rsid w:val="00EE72B7"/>
    <w:rsid w:val="00EF2F21"/>
    <w:rsid w:val="00EF308B"/>
    <w:rsid w:val="00EF6478"/>
    <w:rsid w:val="00EF6F57"/>
    <w:rsid w:val="00F21A22"/>
    <w:rsid w:val="00F336F5"/>
    <w:rsid w:val="00F442BE"/>
    <w:rsid w:val="00F47713"/>
    <w:rsid w:val="00F62D65"/>
    <w:rsid w:val="00F870D7"/>
    <w:rsid w:val="00FA7EDE"/>
    <w:rsid w:val="00FC1826"/>
    <w:rsid w:val="00FD0DE2"/>
    <w:rsid w:val="00FF3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80E707-67E2-469D-A2D5-B2582CF1D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2"/>
        <w:szCs w:val="22"/>
        <w:lang w:val="en-IN" w:eastAsia="en-I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870DF"/>
    <w:rPr>
      <w:rFonts w:cs="Mangal"/>
      <w:szCs w:val="20"/>
      <w:lang w:val="en-US" w:eastAsia="en-US" w:bidi="hi-IN"/>
    </w:rPr>
  </w:style>
  <w:style w:type="paragraph" w:styleId="Heading1">
    <w:name w:val="heading 1"/>
    <w:basedOn w:val="Normal"/>
    <w:next w:val="Normal"/>
    <w:link w:val="Heading1Char"/>
    <w:uiPriority w:val="99"/>
    <w:qFormat/>
    <w:rsid w:val="004A2E7C"/>
    <w:pPr>
      <w:keepNext/>
      <w:widowControl w:val="0"/>
      <w:spacing w:before="240" w:after="120" w:line="240" w:lineRule="auto"/>
      <w:outlineLvl w:val="0"/>
    </w:pPr>
    <w:rPr>
      <w:rFonts w:ascii="Arial" w:hAnsi="Arial" w:cs="Times New Roman"/>
      <w:b/>
      <w:i/>
      <w:sz w:val="24"/>
      <w:lang w:val="en-GB"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A2E7C"/>
    <w:rPr>
      <w:rFonts w:ascii="Arial" w:hAnsi="Arial" w:cs="Times New Roman"/>
      <w:b/>
      <w:i/>
      <w:sz w:val="20"/>
      <w:szCs w:val="20"/>
      <w:lang w:val="en-GB" w:eastAsia="x-none" w:bidi="ar-SA"/>
    </w:rPr>
  </w:style>
  <w:style w:type="paragraph" w:customStyle="1" w:styleId="Default">
    <w:name w:val="Default"/>
    <w:pPr>
      <w:widowControl w:val="0"/>
      <w:autoSpaceDE w:val="0"/>
      <w:autoSpaceDN w:val="0"/>
      <w:adjustRightInd w:val="0"/>
      <w:spacing w:after="0" w:line="240" w:lineRule="auto"/>
    </w:pPr>
    <w:rPr>
      <w:rFonts w:ascii="Arial" w:hAnsi="Arial" w:cs="Arial"/>
      <w:color w:val="000000"/>
      <w:sz w:val="24"/>
      <w:szCs w:val="24"/>
      <w:lang w:val="en-US" w:eastAsia="en-US" w:bidi="hi-IN"/>
    </w:rPr>
  </w:style>
  <w:style w:type="character" w:customStyle="1" w:styleId="shorttext">
    <w:name w:val="short_text"/>
    <w:rsid w:val="00305A8A"/>
  </w:style>
  <w:style w:type="character" w:customStyle="1" w:styleId="hps">
    <w:name w:val="hps"/>
    <w:rsid w:val="00305A8A"/>
  </w:style>
  <w:style w:type="character" w:customStyle="1" w:styleId="atn">
    <w:name w:val="atn"/>
    <w:rsid w:val="00305A8A"/>
  </w:style>
  <w:style w:type="table" w:styleId="TableGrid">
    <w:name w:val="Table Grid"/>
    <w:basedOn w:val="TableNormal"/>
    <w:uiPriority w:val="59"/>
    <w:rsid w:val="0066443D"/>
    <w:pPr>
      <w:spacing w:after="0" w:line="240" w:lineRule="auto"/>
    </w:pPr>
    <w:rPr>
      <w:lang w:val="en-US" w:eastAsia="en-US"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8D4F8C"/>
    <w:rPr>
      <w:rFonts w:cs="Times New Roman"/>
      <w:color w:val="0000FF" w:themeColor="hyperlink"/>
      <w:u w:val="single"/>
    </w:rPr>
  </w:style>
  <w:style w:type="paragraph" w:customStyle="1" w:styleId="Bulletlist">
    <w:name w:val="Bullet list"/>
    <w:basedOn w:val="Normal"/>
    <w:uiPriority w:val="99"/>
    <w:rsid w:val="004A2E7C"/>
    <w:pPr>
      <w:widowControl w:val="0"/>
      <w:numPr>
        <w:numId w:val="2"/>
      </w:numPr>
      <w:spacing w:before="60" w:after="60" w:line="240" w:lineRule="auto"/>
      <w:ind w:left="357" w:hanging="357"/>
    </w:pPr>
    <w:rPr>
      <w:rFonts w:ascii="Times New Roman" w:hAnsi="Times New Roman" w:cs="Times New Roman"/>
      <w:sz w:val="20"/>
      <w:lang w:val="en-GB" w:bidi="ar-SA"/>
    </w:rPr>
  </w:style>
  <w:style w:type="paragraph" w:customStyle="1" w:styleId="Body">
    <w:name w:val="Body"/>
    <w:basedOn w:val="Normal"/>
    <w:uiPriority w:val="99"/>
    <w:rsid w:val="004A2E7C"/>
    <w:pPr>
      <w:widowControl w:val="0"/>
      <w:tabs>
        <w:tab w:val="left" w:pos="0"/>
      </w:tabs>
      <w:spacing w:before="60" w:after="60" w:line="240" w:lineRule="auto"/>
    </w:pPr>
    <w:rPr>
      <w:rFonts w:ascii="Times New Roman" w:hAnsi="Times New Roman" w:cs="Times New Roman"/>
      <w:sz w:val="20"/>
      <w:lang w:val="fr-F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13" Type="http://schemas.openxmlformats.org/officeDocument/2006/relationships/image" Target="media/image4.wmf"/><Relationship Id="rId18" Type="http://schemas.openxmlformats.org/officeDocument/2006/relationships/control" Target="activeX/activeX7.xml"/><Relationship Id="rId3" Type="http://schemas.openxmlformats.org/officeDocument/2006/relationships/settings" Target="settings.xml"/><Relationship Id="rId7" Type="http://schemas.openxmlformats.org/officeDocument/2006/relationships/control" Target="activeX/activeX1.xml"/><Relationship Id="rId12" Type="http://schemas.openxmlformats.org/officeDocument/2006/relationships/control" Target="activeX/activeX4.xml"/><Relationship Id="rId17" Type="http://schemas.openxmlformats.org/officeDocument/2006/relationships/image" Target="media/image6.wmf"/><Relationship Id="rId2" Type="http://schemas.openxmlformats.org/officeDocument/2006/relationships/styles" Target="styles.xml"/><Relationship Id="rId16" Type="http://schemas.openxmlformats.org/officeDocument/2006/relationships/control" Target="activeX/activeX6.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image" Target="media/image3.wmf"/><Relationship Id="rId5" Type="http://schemas.openxmlformats.org/officeDocument/2006/relationships/hyperlink" Target="http://www.fideltech.com" TargetMode="External"/><Relationship Id="rId15" Type="http://schemas.openxmlformats.org/officeDocument/2006/relationships/image" Target="media/image5.wmf"/><Relationship Id="rId10" Type="http://schemas.openxmlformats.org/officeDocument/2006/relationships/control" Target="activeX/activeX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control" Target="activeX/activeX5.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860</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fidel</dc:creator>
  <cp:keywords/>
  <dc:description/>
  <cp:lastModifiedBy>Devdatta.Patil</cp:lastModifiedBy>
  <cp:revision>2</cp:revision>
  <dcterms:created xsi:type="dcterms:W3CDTF">2026-07-15T11:32:00Z</dcterms:created>
  <dcterms:modified xsi:type="dcterms:W3CDTF">2026-07-15T11:32:00Z</dcterms:modified>
</cp:coreProperties>
</file>