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1B" w:rsidRDefault="000F21C2">
      <w:proofErr w:type="spellStart"/>
      <w:r>
        <w:rPr>
          <w:u w:val="single"/>
        </w:rPr>
        <w:t>NUnit</w:t>
      </w:r>
      <w:proofErr w:type="spellEnd"/>
      <w:r>
        <w:rPr>
          <w:u w:val="single"/>
        </w:rPr>
        <w:t xml:space="preserve"> Successful Tests:</w:t>
      </w:r>
    </w:p>
    <w:p w:rsidR="00A83A58" w:rsidRDefault="003A3F98">
      <w:r>
        <w:rPr>
          <w:noProof/>
        </w:rPr>
        <w:drawing>
          <wp:inline distT="0" distB="0" distL="0" distR="0" wp14:anchorId="4A4895E3" wp14:editId="40582F5F">
            <wp:extent cx="59436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A7" w:rsidRDefault="00A83A58" w:rsidP="00A83A58">
      <w:r w:rsidRPr="005D0BA7">
        <w:rPr>
          <w:u w:val="single"/>
        </w:rPr>
        <w:t>Test 1: Enter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Zeros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Should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Not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Create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Triangle</w:t>
      </w:r>
      <w:r w:rsidR="005D0BA7">
        <w:br/>
        <w:t>I selected zeros for the input because a triangle cannot be created with no side lengths.</w:t>
      </w:r>
      <w:r w:rsidR="005D0BA7">
        <w:br/>
      </w:r>
    </w:p>
    <w:p w:rsidR="00BC0A4B" w:rsidRDefault="005D0BA7" w:rsidP="00A83A58">
      <w:r>
        <w:rPr>
          <w:u w:val="single"/>
        </w:rPr>
        <w:t xml:space="preserve">Test 2: </w:t>
      </w:r>
      <w:r w:rsidR="00BC0A4B">
        <w:rPr>
          <w:u w:val="single"/>
        </w:rPr>
        <w:t>Enter 1</w:t>
      </w:r>
      <w:proofErr w:type="gramStart"/>
      <w:r w:rsidR="00512D73">
        <w:rPr>
          <w:u w:val="single"/>
        </w:rPr>
        <w:t>,</w:t>
      </w:r>
      <w:r w:rsidR="00BC0A4B">
        <w:rPr>
          <w:u w:val="single"/>
        </w:rPr>
        <w:t>2</w:t>
      </w:r>
      <w:r w:rsidR="00512D73">
        <w:rPr>
          <w:u w:val="single"/>
        </w:rPr>
        <w:t>,</w:t>
      </w:r>
      <w:r w:rsidR="00BC0A4B">
        <w:rPr>
          <w:u w:val="single"/>
        </w:rPr>
        <w:t>3</w:t>
      </w:r>
      <w:proofErr w:type="gramEnd"/>
      <w:r w:rsidR="00BC0A4B">
        <w:rPr>
          <w:u w:val="single"/>
        </w:rPr>
        <w:t xml:space="preserve"> Should N</w:t>
      </w:r>
      <w:r>
        <w:rPr>
          <w:u w:val="single"/>
        </w:rPr>
        <w:t>ot Create Triangle</w:t>
      </w:r>
      <w:r>
        <w:rPr>
          <w:i/>
          <w:u w:val="single"/>
        </w:rPr>
        <w:br/>
      </w:r>
      <w:r>
        <w:t>I selected 1, 2 and 3 for this test because a person uneducated in triangle geometry would probably believe this is a valid input. It is not valid because of t</w:t>
      </w:r>
      <w:r w:rsidR="004D43A7">
        <w:t>he triangle inequality theorem which states: the sum of two sides of the triangle</w:t>
      </w:r>
      <w:r>
        <w:t xml:space="preserve"> </w:t>
      </w:r>
      <w:r w:rsidR="004D43A7">
        <w:t>must be greater than the other side.</w:t>
      </w:r>
    </w:p>
    <w:p w:rsidR="00A57013" w:rsidRDefault="00A57013" w:rsidP="00A83A58">
      <w:r>
        <w:rPr>
          <w:u w:val="single"/>
        </w:rPr>
        <w:t>Test 3: Enter 2</w:t>
      </w:r>
      <w:proofErr w:type="gramStart"/>
      <w:r w:rsidR="00512D73">
        <w:rPr>
          <w:u w:val="single"/>
        </w:rPr>
        <w:t>,</w:t>
      </w:r>
      <w:r>
        <w:rPr>
          <w:u w:val="single"/>
        </w:rPr>
        <w:t>2</w:t>
      </w:r>
      <w:r w:rsidR="00512D73">
        <w:rPr>
          <w:u w:val="single"/>
        </w:rPr>
        <w:t>,</w:t>
      </w:r>
      <w:r>
        <w:rPr>
          <w:u w:val="single"/>
        </w:rPr>
        <w:t>2</w:t>
      </w:r>
      <w:proofErr w:type="gramEnd"/>
      <w:r>
        <w:rPr>
          <w:u w:val="single"/>
        </w:rPr>
        <w:t xml:space="preserve"> Should Return Equilateral</w:t>
      </w:r>
      <w:r>
        <w:rPr>
          <w:u w:val="single"/>
        </w:rPr>
        <w:br/>
      </w:r>
      <w:r>
        <w:t>I selected 2, 2 and 2 for this test because when the three sides of a</w:t>
      </w:r>
      <w:r w:rsidR="00F9688F">
        <w:t xml:space="preserve"> valid</w:t>
      </w:r>
      <w:r>
        <w:t xml:space="preserve"> triangle are equal it is an equilateral triangle.</w:t>
      </w:r>
    </w:p>
    <w:p w:rsidR="00512D73" w:rsidRDefault="00B13091" w:rsidP="00A83A58">
      <w:r>
        <w:rPr>
          <w:u w:val="single"/>
        </w:rPr>
        <w:t xml:space="preserve">Test 4: Enter </w:t>
      </w:r>
      <w:r w:rsidR="00512D73">
        <w:rPr>
          <w:u w:val="single"/>
        </w:rPr>
        <w:t>4</w:t>
      </w:r>
      <w:proofErr w:type="gramStart"/>
      <w:r w:rsidR="00512D73">
        <w:rPr>
          <w:u w:val="single"/>
        </w:rPr>
        <w:t>,4,</w:t>
      </w:r>
      <w:r w:rsidR="00F9688F">
        <w:rPr>
          <w:u w:val="single"/>
        </w:rPr>
        <w:t>7</w:t>
      </w:r>
      <w:proofErr w:type="gramEnd"/>
      <w:r w:rsidR="00512D73">
        <w:rPr>
          <w:u w:val="single"/>
        </w:rPr>
        <w:t xml:space="preserve"> Should Return Isosceles</w:t>
      </w:r>
      <w:r w:rsidR="00512D73">
        <w:rPr>
          <w:u w:val="single"/>
        </w:rPr>
        <w:br/>
      </w:r>
      <w:r w:rsidR="00F9688F">
        <w:t>I selected 4,4 and 7</w:t>
      </w:r>
      <w:r w:rsidR="00512D73">
        <w:t xml:space="preserve"> for this test because when only two sides of a </w:t>
      </w:r>
      <w:r w:rsidR="00F9688F">
        <w:t xml:space="preserve">valid </w:t>
      </w:r>
      <w:r w:rsidR="00512D73">
        <w:t xml:space="preserve">triangle are equal it is an isosceles triangle. </w:t>
      </w:r>
    </w:p>
    <w:p w:rsidR="00114F64" w:rsidRDefault="006C1DD7" w:rsidP="00A83A58">
      <w:r>
        <w:rPr>
          <w:u w:val="single"/>
        </w:rPr>
        <w:t>Test 5: Enter 4</w:t>
      </w:r>
      <w:proofErr w:type="gramStart"/>
      <w:r>
        <w:rPr>
          <w:u w:val="single"/>
        </w:rPr>
        <w:t>,7,9</w:t>
      </w:r>
      <w:proofErr w:type="gramEnd"/>
      <w:r>
        <w:rPr>
          <w:u w:val="single"/>
        </w:rPr>
        <w:t xml:space="preserve"> Should Return Scalene</w:t>
      </w:r>
      <w:r w:rsidR="00114F64">
        <w:rPr>
          <w:u w:val="single"/>
        </w:rPr>
        <w:br/>
      </w:r>
      <w:r w:rsidR="00114F64">
        <w:t xml:space="preserve">I selected 4,7 and 9 for this test because when a triangle is valid and each side is a different size, it is a scalene triangle. </w:t>
      </w:r>
    </w:p>
    <w:p w:rsidR="006A0FF9" w:rsidRDefault="006A0FF9" w:rsidP="00A83A58">
      <w:r>
        <w:rPr>
          <w:u w:val="single"/>
        </w:rPr>
        <w:lastRenderedPageBreak/>
        <w:t>Test 6: Enter 4</w:t>
      </w:r>
      <w:proofErr w:type="gramStart"/>
      <w:r>
        <w:rPr>
          <w:u w:val="single"/>
        </w:rPr>
        <w:t>,5,9</w:t>
      </w:r>
      <w:proofErr w:type="gramEnd"/>
      <w:r>
        <w:rPr>
          <w:u w:val="single"/>
        </w:rPr>
        <w:t xml:space="preserve"> Should Not Create Triangle</w:t>
      </w:r>
      <w:r>
        <w:rPr>
          <w:u w:val="single"/>
        </w:rPr>
        <w:br/>
      </w:r>
      <w:r>
        <w:t xml:space="preserve">I selected 4,5 and 9 for this test because once again, if someone is uneducated in triangle geometry they might believe this is a valid triangle. However, 4 + 5 is not greater than 9 and therefore it fails the triangle inequality theorem. </w:t>
      </w:r>
    </w:p>
    <w:p w:rsidR="006A0FF9" w:rsidRDefault="006A0FF9" w:rsidP="00A83A58">
      <w:r>
        <w:rPr>
          <w:u w:val="single"/>
        </w:rPr>
        <w:t xml:space="preserve">Test 7: Enter negative 2, 2, 2 </w:t>
      </w:r>
      <w:proofErr w:type="gramStart"/>
      <w:r>
        <w:rPr>
          <w:u w:val="single"/>
        </w:rPr>
        <w:t>Should</w:t>
      </w:r>
      <w:proofErr w:type="gramEnd"/>
      <w:r>
        <w:rPr>
          <w:u w:val="single"/>
        </w:rPr>
        <w:t xml:space="preserve"> Not Create Triangle</w:t>
      </w:r>
      <w:r>
        <w:rPr>
          <w:u w:val="single"/>
        </w:rPr>
        <w:br/>
      </w:r>
      <w:r>
        <w:t>I selected -2, -2 and -2</w:t>
      </w:r>
      <w:r w:rsidR="00DE45CE">
        <w:t xml:space="preserve"> for this test</w:t>
      </w:r>
      <w:r>
        <w:t xml:space="preserve"> because negative values cannot create a triangle.</w:t>
      </w:r>
    </w:p>
    <w:p w:rsidR="000F21C2" w:rsidRDefault="00DE45CE" w:rsidP="00A83A58">
      <w:r>
        <w:rPr>
          <w:u w:val="single"/>
        </w:rPr>
        <w:t>Test 8: Enter negative 0</w:t>
      </w:r>
      <w:proofErr w:type="gramStart"/>
      <w:r>
        <w:rPr>
          <w:u w:val="single"/>
        </w:rPr>
        <w:t>,0,0</w:t>
      </w:r>
      <w:proofErr w:type="gramEnd"/>
      <w:r>
        <w:rPr>
          <w:u w:val="single"/>
        </w:rPr>
        <w:t xml:space="preserve"> Should Not Create Triangle</w:t>
      </w:r>
      <w:r>
        <w:rPr>
          <w:u w:val="single"/>
        </w:rPr>
        <w:br/>
      </w:r>
      <w:r>
        <w:t>I selected -0,-0 and -0 for this test because it is an odd input considering zero cannot be negative. This test makes sure the program can handle this odd input.</w:t>
      </w: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</w:p>
    <w:p w:rsidR="00D77E30" w:rsidRDefault="00D77E30" w:rsidP="00A83A58">
      <w:pPr>
        <w:rPr>
          <w:u w:val="single"/>
        </w:rPr>
      </w:pPr>
      <w:r>
        <w:rPr>
          <w:u w:val="single"/>
        </w:rPr>
        <w:lastRenderedPageBreak/>
        <w:t>Control Flow Diagram for the Analyze Method:</w:t>
      </w:r>
    </w:p>
    <w:p w:rsidR="00D77E30" w:rsidRDefault="00D77E30" w:rsidP="00A83A58">
      <w:pPr>
        <w:rPr>
          <w:u w:val="single"/>
        </w:rPr>
      </w:pPr>
      <w:r>
        <w:object w:dxaOrig="6841" w:dyaOrig="10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2pt;height:549pt" o:ole="">
            <v:imagedata r:id="rId8" o:title=""/>
          </v:shape>
          <o:OLEObject Type="Embed" ProgID="Visio.Drawing.15" ShapeID="_x0000_i1027" DrawAspect="Content" ObjectID="_1548500798" r:id="rId9"/>
        </w:object>
      </w:r>
    </w:p>
    <w:p w:rsidR="00DE45CE" w:rsidRPr="00DE45CE" w:rsidRDefault="000F21C2" w:rsidP="00A83A58">
      <w:r>
        <w:rPr>
          <w:u w:val="single"/>
        </w:rPr>
        <w:br/>
      </w:r>
      <w:r w:rsidR="00DE45CE">
        <w:t xml:space="preserve">  </w:t>
      </w:r>
    </w:p>
    <w:p w:rsidR="00BC0A4B" w:rsidRDefault="00BC0A4B" w:rsidP="00A83A58"/>
    <w:p w:rsidR="00CE476F" w:rsidRPr="00CE476F" w:rsidRDefault="004D43A7" w:rsidP="00A83A58">
      <w:pPr>
        <w:rPr>
          <w:u w:val="single"/>
        </w:rPr>
      </w:pPr>
      <w:r>
        <w:t xml:space="preserve"> </w:t>
      </w:r>
      <w:r w:rsidR="00D77E30">
        <w:rPr>
          <w:u w:val="single"/>
        </w:rPr>
        <w:t xml:space="preserve">Cyclomatic Complexity: </w:t>
      </w:r>
      <w:r w:rsidR="00CE476F">
        <w:rPr>
          <w:u w:val="single"/>
        </w:rPr>
        <w:br/>
      </w:r>
      <w:r w:rsidR="00D86479">
        <w:rPr>
          <w:i/>
        </w:rPr>
        <w:t xml:space="preserve">M </w:t>
      </w:r>
      <w:r w:rsidR="00D86479">
        <w:t xml:space="preserve">= </w:t>
      </w:r>
      <w:r w:rsidR="00D86479">
        <w:rPr>
          <w:i/>
        </w:rPr>
        <w:t>E</w:t>
      </w:r>
      <w:r w:rsidR="00D86479">
        <w:t xml:space="preserve"> – </w:t>
      </w:r>
      <w:r w:rsidR="00D86479">
        <w:softHyphen/>
      </w:r>
      <w:r w:rsidR="00D86479">
        <w:rPr>
          <w:i/>
        </w:rPr>
        <w:t xml:space="preserve">N </w:t>
      </w:r>
      <w:r w:rsidR="00D86479">
        <w:t xml:space="preserve">+ </w:t>
      </w:r>
      <w:r w:rsidR="00D86479">
        <w:rPr>
          <w:i/>
        </w:rPr>
        <w:t>2P</w:t>
      </w:r>
      <w:r w:rsidR="00D86479">
        <w:rPr>
          <w:i/>
        </w:rPr>
        <w:br/>
        <w:t>M</w:t>
      </w:r>
      <w:r w:rsidR="00D86479">
        <w:t xml:space="preserve"> = 14 – 12 + 2</w:t>
      </w:r>
      <w:r w:rsidR="00D86479">
        <w:br/>
      </w:r>
      <w:r w:rsidR="00D86479">
        <w:rPr>
          <w:i/>
        </w:rPr>
        <w:t>M</w:t>
      </w:r>
      <w:r w:rsidR="00D86479">
        <w:t xml:space="preserve"> = 4</w:t>
      </w:r>
    </w:p>
    <w:p w:rsidR="00CE476F" w:rsidRDefault="00CE476F" w:rsidP="00A83A58">
      <w:r>
        <w:t xml:space="preserve">Therefore the cyclomatic complexity </w:t>
      </w:r>
    </w:p>
    <w:p w:rsidR="00CE476F" w:rsidRDefault="00CE476F" w:rsidP="00A83A58">
      <w:pPr>
        <w:rPr>
          <w:u w:val="single"/>
        </w:rPr>
      </w:pPr>
      <w:r>
        <w:rPr>
          <w:u w:val="single"/>
        </w:rPr>
        <w:t>Version Control Log (Git Bash):</w:t>
      </w:r>
      <w:r>
        <w:rPr>
          <w:u w:val="single"/>
        </w:rPr>
        <w:br/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22A0F28A" wp14:editId="605304E7">
            <wp:extent cx="566737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A58" w:rsidRDefault="005D0BA7" w:rsidP="00A83A58">
      <w:r>
        <w:br/>
      </w:r>
    </w:p>
    <w:sectPr w:rsidR="00A83A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79" w:rsidRDefault="00290379" w:rsidP="00290379">
      <w:pPr>
        <w:spacing w:after="0" w:line="240" w:lineRule="auto"/>
      </w:pPr>
      <w:r>
        <w:separator/>
      </w:r>
    </w:p>
  </w:endnote>
  <w:end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79" w:rsidRDefault="00290379" w:rsidP="00290379">
      <w:pPr>
        <w:spacing w:after="0" w:line="240" w:lineRule="auto"/>
      </w:pPr>
      <w:r>
        <w:separator/>
      </w:r>
    </w:p>
  </w:footnote>
  <w:foot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379" w:rsidRDefault="00290379">
    <w:pPr>
      <w:pStyle w:val="Header"/>
    </w:pPr>
    <w:r>
      <w:t>PROG 2070</w:t>
    </w:r>
    <w:r>
      <w:br/>
      <w:t>Assignment 2</w:t>
    </w:r>
    <w:r>
      <w:br/>
    </w:r>
    <w:proofErr w:type="spellStart"/>
    <w:r>
      <w:t>A.Braun</w:t>
    </w:r>
    <w:proofErr w:type="spellEnd"/>
  </w:p>
  <w:p w:rsidR="00290379" w:rsidRDefault="00290379">
    <w:pPr>
      <w:pStyle w:val="Header"/>
    </w:pPr>
    <w:r>
      <w:t>David Wagner</w:t>
    </w:r>
  </w:p>
  <w:p w:rsidR="00290379" w:rsidRDefault="00290379">
    <w:pPr>
      <w:pStyle w:val="Header"/>
    </w:pPr>
    <w:r>
      <w:t>2/13/2017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3127"/>
    <w:multiLevelType w:val="hybridMultilevel"/>
    <w:tmpl w:val="D406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79"/>
    <w:rsid w:val="000F21C2"/>
    <w:rsid w:val="00114F64"/>
    <w:rsid w:val="00290379"/>
    <w:rsid w:val="003A3F98"/>
    <w:rsid w:val="004D43A7"/>
    <w:rsid w:val="00512D73"/>
    <w:rsid w:val="005D0BA7"/>
    <w:rsid w:val="006A0FF9"/>
    <w:rsid w:val="006C1DD7"/>
    <w:rsid w:val="00A57013"/>
    <w:rsid w:val="00A83A58"/>
    <w:rsid w:val="00B13091"/>
    <w:rsid w:val="00BC0A4B"/>
    <w:rsid w:val="00CE476F"/>
    <w:rsid w:val="00D77E30"/>
    <w:rsid w:val="00D86479"/>
    <w:rsid w:val="00DE45CE"/>
    <w:rsid w:val="00F9688F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2700-E946-424B-A2C2-AEBEA8D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9"/>
  </w:style>
  <w:style w:type="paragraph" w:styleId="Footer">
    <w:name w:val="footer"/>
    <w:basedOn w:val="Normal"/>
    <w:link w:val="Foot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79"/>
  </w:style>
  <w:style w:type="paragraph" w:styleId="ListParagraph">
    <w:name w:val="List Paragraph"/>
    <w:basedOn w:val="Normal"/>
    <w:uiPriority w:val="34"/>
    <w:qFormat/>
    <w:rsid w:val="00A8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345</Words>
  <Characters>1544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David Wagner</cp:lastModifiedBy>
  <cp:revision>14</cp:revision>
  <dcterms:created xsi:type="dcterms:W3CDTF">2017-02-13T18:23:00Z</dcterms:created>
  <dcterms:modified xsi:type="dcterms:W3CDTF">2017-02-13T19:20:00Z</dcterms:modified>
</cp:coreProperties>
</file>