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52" w:dyaOrig="1152">
          <v:rect xmlns:o="urn:schemas-microsoft-com:office:office" xmlns:v="urn:schemas-microsoft-com:vml" id="rectole0000000000" style="width:57.600000pt;height:5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REST Connector Specification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 name:</w:t>
        <w:tab/>
        <w:tab/>
        <w:t xml:space="preserve">Google Analytics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 type:</w:t>
        <w:tab/>
        <w:tab/>
        <w:t xml:space="preserve">Misc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documentation URL:</w:t>
        <w:tab/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https://developers.google.com/analytics/devguides/reporting/core/v3/coreDevguide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Authentication method:</w:t>
        <w:tab/>
        <w:tab/>
        <w:t xml:space="preserve">OAuth2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 method:</w:t>
        <w:tab/>
        <w:tab/>
        <w:t xml:space="preserve">GET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 language:</w:t>
        <w:tab/>
        <w:tab/>
        <w:t xml:space="preserve">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Paging required:</w:t>
        <w:tab/>
        <w:tab/>
        <w:t xml:space="preserve">Yes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Multicompany:</w:t>
        <w:tab/>
        <w:tab/>
        <w:tab/>
        <w:t xml:space="preserve">Yes/No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Rate limiting:</w:t>
        <w:tab/>
        <w:tab/>
        <w:tab/>
        <w:t xml:space="preserve">50,000 requests / day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10 requests / second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Prepared by:</w:t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Reviewed by:</w:t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Entities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81"/>
        <w:gridCol w:w="3193"/>
        <w:gridCol w:w="2976"/>
      </w:tblGrid>
      <w:tr>
        <w:trPr>
          <w:trHeight w:val="1" w:hRule="atLeast"/>
          <w:jc w:val="left"/>
        </w:trPr>
        <w:tc>
          <w:tcPr>
            <w:tcW w:w="318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319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Group</w:t>
            </w:r>
          </w:p>
        </w:tc>
        <w:tc>
          <w:tcPr>
            <w:tcW w:w="297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</w:t>
            </w:r>
          </w:p>
        </w:tc>
      </w:tr>
      <w:tr>
        <w:trPr>
          <w:trHeight w:val="1" w:hRule="atLeast"/>
          <w:jc w:val="left"/>
        </w:trPr>
        <w:tc>
          <w:tcPr>
            <w:tcW w:w="318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Adwords</w:t>
            </w:r>
          </w:p>
        </w:tc>
        <w:tc>
          <w:tcPr>
            <w:tcW w:w="319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Advertising</w:t>
            </w:r>
          </w:p>
        </w:tc>
        <w:tc>
          <w:tcPr>
            <w:tcW w:w="297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8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Adsense</w:t>
            </w:r>
          </w:p>
        </w:tc>
        <w:tc>
          <w:tcPr>
            <w:tcW w:w="319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Advertising</w:t>
            </w:r>
          </w:p>
        </w:tc>
        <w:tc>
          <w:tcPr>
            <w:tcW w:w="297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8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Sources</w:t>
            </w:r>
          </w:p>
        </w:tc>
        <w:tc>
          <w:tcPr>
            <w:tcW w:w="319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Traffic</w:t>
            </w:r>
          </w:p>
        </w:tc>
        <w:tc>
          <w:tcPr>
            <w:tcW w:w="297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8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Search engines</w:t>
            </w:r>
          </w:p>
        </w:tc>
        <w:tc>
          <w:tcPr>
            <w:tcW w:w="319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Traffic</w:t>
            </w:r>
          </w:p>
        </w:tc>
        <w:tc>
          <w:tcPr>
            <w:tcW w:w="297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8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Keywords</w:t>
            </w:r>
          </w:p>
        </w:tc>
        <w:tc>
          <w:tcPr>
            <w:tcW w:w="319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Traffic</w:t>
            </w:r>
          </w:p>
        </w:tc>
        <w:tc>
          <w:tcPr>
            <w:tcW w:w="297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8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Users</w:t>
            </w:r>
          </w:p>
        </w:tc>
        <w:tc>
          <w:tcPr>
            <w:tcW w:w="319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</w:t>
            </w:r>
          </w:p>
        </w:tc>
        <w:tc>
          <w:tcPr>
            <w:tcW w:w="297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8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Browsers</w:t>
            </w:r>
          </w:p>
        </w:tc>
        <w:tc>
          <w:tcPr>
            <w:tcW w:w="319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</w:t>
            </w:r>
          </w:p>
        </w:tc>
        <w:tc>
          <w:tcPr>
            <w:tcW w:w="297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8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Mobile devices</w:t>
            </w:r>
          </w:p>
        </w:tc>
        <w:tc>
          <w:tcPr>
            <w:tcW w:w="319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</w:t>
            </w:r>
          </w:p>
        </w:tc>
        <w:tc>
          <w:tcPr>
            <w:tcW w:w="297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8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Sessions</w:t>
            </w:r>
          </w:p>
        </w:tc>
        <w:tc>
          <w:tcPr>
            <w:tcW w:w="319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</w:t>
            </w:r>
          </w:p>
        </w:tc>
        <w:tc>
          <w:tcPr>
            <w:tcW w:w="297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8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Locations</w:t>
            </w:r>
          </w:p>
        </w:tc>
        <w:tc>
          <w:tcPr>
            <w:tcW w:w="319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</w:t>
            </w:r>
          </w:p>
        </w:tc>
        <w:tc>
          <w:tcPr>
            <w:tcW w:w="297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8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Pages</w:t>
            </w:r>
          </w:p>
        </w:tc>
        <w:tc>
          <w:tcPr>
            <w:tcW w:w="319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</w:t>
            </w:r>
          </w:p>
        </w:tc>
        <w:tc>
          <w:tcPr>
            <w:tcW w:w="297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8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Internal searches</w:t>
            </w:r>
          </w:p>
        </w:tc>
        <w:tc>
          <w:tcPr>
            <w:tcW w:w="319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</w:t>
            </w:r>
          </w:p>
        </w:tc>
        <w:tc>
          <w:tcPr>
            <w:tcW w:w="297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Adwords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 of adwords statistics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Fields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query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Impressions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Clicks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Format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Enum: Text, Image, Flash, Video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URL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Destination URL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Match type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Network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Calculations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Calculation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 per thousand impressions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 / (Impressions * 1000)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 per click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 / Clicks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through rate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Clicks / Impressions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Adsense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Fields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Calculations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Calculation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Default favorites</w:t>
      </w:r>
    </w:p>
    <w:tbl>
      <w:tblPr/>
      <w:tblGrid>
        <w:gridCol w:w="3118"/>
        <w:gridCol w:w="2909"/>
        <w:gridCol w:w="3323"/>
      </w:tblGrid>
      <w:tr>
        <w:trPr>
          <w:trHeight w:val="1" w:hRule="atLeast"/>
          <w:jc w:val="left"/>
        </w:trPr>
        <w:tc>
          <w:tcPr>
            <w:tcW w:w="311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290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Fields</w:t>
            </w:r>
          </w:p>
        </w:tc>
        <w:tc>
          <w:tcPr>
            <w:tcW w:w="332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Restrictions</w:t>
            </w:r>
          </w:p>
        </w:tc>
      </w:tr>
      <w:tr>
        <w:trPr>
          <w:trHeight w:val="1" w:hRule="atLeast"/>
          <w:jc w:val="left"/>
        </w:trPr>
        <w:tc>
          <w:tcPr>
            <w:tcW w:w="311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Sources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Fields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Calculations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Calculation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Default favorites</w:t>
      </w:r>
    </w:p>
    <w:tbl>
      <w:tblPr/>
      <w:tblGrid>
        <w:gridCol w:w="3118"/>
        <w:gridCol w:w="2909"/>
        <w:gridCol w:w="3323"/>
      </w:tblGrid>
      <w:tr>
        <w:trPr>
          <w:trHeight w:val="1" w:hRule="atLeast"/>
          <w:jc w:val="left"/>
        </w:trPr>
        <w:tc>
          <w:tcPr>
            <w:tcW w:w="311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290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Fields</w:t>
            </w:r>
          </w:p>
        </w:tc>
        <w:tc>
          <w:tcPr>
            <w:tcW w:w="332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Restrictions</w:t>
            </w:r>
          </w:p>
        </w:tc>
      </w:tr>
      <w:tr>
        <w:trPr>
          <w:trHeight w:val="1" w:hRule="atLeast"/>
          <w:jc w:val="left"/>
        </w:trPr>
        <w:tc>
          <w:tcPr>
            <w:tcW w:w="311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Search engines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Fields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Calculations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Calculation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Default favorites</w:t>
      </w:r>
    </w:p>
    <w:tbl>
      <w:tblPr/>
      <w:tblGrid>
        <w:gridCol w:w="3118"/>
        <w:gridCol w:w="2909"/>
        <w:gridCol w:w="3323"/>
      </w:tblGrid>
      <w:tr>
        <w:trPr>
          <w:trHeight w:val="1" w:hRule="atLeast"/>
          <w:jc w:val="left"/>
        </w:trPr>
        <w:tc>
          <w:tcPr>
            <w:tcW w:w="311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290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Fields</w:t>
            </w:r>
          </w:p>
        </w:tc>
        <w:tc>
          <w:tcPr>
            <w:tcW w:w="332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Restrictions</w:t>
            </w:r>
          </w:p>
        </w:tc>
      </w:tr>
      <w:tr>
        <w:trPr>
          <w:trHeight w:val="1" w:hRule="atLeast"/>
          <w:jc w:val="left"/>
        </w:trPr>
        <w:tc>
          <w:tcPr>
            <w:tcW w:w="311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Keywords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Fields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Keyword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searches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Year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Month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of month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Hour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of week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Users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Fields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type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Enum: New, Returning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users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new users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Page views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sessions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Year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Month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of month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Hour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of week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Gender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bracket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Calculations</w:t>
      </w:r>
    </w:p>
    <w:tbl>
      <w:tblPr/>
      <w:tblGrid>
        <w:gridCol w:w="2979"/>
        <w:gridCol w:w="5277"/>
        <w:gridCol w:w="1094"/>
      </w:tblGrid>
      <w:tr>
        <w:trPr>
          <w:trHeight w:val="1" w:hRule="atLeast"/>
          <w:jc w:val="left"/>
        </w:trPr>
        <w:tc>
          <w:tcPr>
            <w:tcW w:w="297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527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Calculation</w:t>
            </w:r>
          </w:p>
        </w:tc>
        <w:tc>
          <w:tcPr>
            <w:tcW w:w="1094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</w:t>
            </w:r>
          </w:p>
        </w:tc>
      </w:tr>
      <w:tr>
        <w:trPr>
          <w:trHeight w:val="1" w:hRule="atLeast"/>
          <w:jc w:val="left"/>
        </w:trPr>
        <w:tc>
          <w:tcPr>
            <w:tcW w:w="297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Percentage of new users -</w:t>
            </w:r>
          </w:p>
        </w:tc>
        <w:tc>
          <w:tcPr>
            <w:tcW w:w="527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Percentage, Number of new users / Number of users * 100</w:t>
            </w:r>
          </w:p>
        </w:tc>
        <w:tc>
          <w:tcPr>
            <w:tcW w:w="1094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7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Page views per user -</w:t>
            </w:r>
          </w:p>
        </w:tc>
        <w:tc>
          <w:tcPr>
            <w:tcW w:w="527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Decimal, Page views / number of users</w:t>
            </w:r>
          </w:p>
        </w:tc>
        <w:tc>
          <w:tcPr>
            <w:tcW w:w="1094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7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returning users -</w:t>
            </w:r>
          </w:p>
        </w:tc>
        <w:tc>
          <w:tcPr>
            <w:tcW w:w="527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users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Number of new users</w:t>
            </w:r>
          </w:p>
        </w:tc>
        <w:tc>
          <w:tcPr>
            <w:tcW w:w="1094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Default favorites</w:t>
      </w:r>
    </w:p>
    <w:tbl>
      <w:tblPr/>
      <w:tblGrid>
        <w:gridCol w:w="1794"/>
        <w:gridCol w:w="5041"/>
        <w:gridCol w:w="2515"/>
      </w:tblGrid>
      <w:tr>
        <w:trPr>
          <w:trHeight w:val="1" w:hRule="atLeast"/>
          <w:jc w:val="left"/>
        </w:trPr>
        <w:tc>
          <w:tcPr>
            <w:tcW w:w="1794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504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Fields</w:t>
            </w:r>
          </w:p>
        </w:tc>
        <w:tc>
          <w:tcPr>
            <w:tcW w:w="251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Restrictions</w:t>
            </w:r>
          </w:p>
        </w:tc>
      </w:tr>
      <w:tr>
        <w:trPr>
          <w:trHeight w:val="1" w:hRule="atLeast"/>
          <w:jc w:val="left"/>
        </w:trPr>
        <w:tc>
          <w:tcPr>
            <w:tcW w:w="1794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vs returning users</w:t>
            </w:r>
          </w:p>
        </w:tc>
        <w:tc>
          <w:tcPr>
            <w:tcW w:w="504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Date, Number of new users, Number of returning users, Number of users, Percentage of new users</w:t>
            </w:r>
          </w:p>
        </w:tc>
        <w:tc>
          <w:tcPr>
            <w:tcW w:w="251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94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Today's users</w:t>
            </w:r>
          </w:p>
        </w:tc>
        <w:tc>
          <w:tcPr>
            <w:tcW w:w="504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users, Number of sessions, Page views</w:t>
            </w:r>
          </w:p>
        </w:tc>
        <w:tc>
          <w:tcPr>
            <w:tcW w:w="251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= Today</w:t>
            </w:r>
          </w:p>
        </w:tc>
      </w:tr>
      <w:tr>
        <w:trPr>
          <w:trHeight w:val="1" w:hRule="atLeast"/>
          <w:jc w:val="left"/>
        </w:trPr>
        <w:tc>
          <w:tcPr>
            <w:tcW w:w="1794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week's users</w:t>
            </w:r>
          </w:p>
        </w:tc>
        <w:tc>
          <w:tcPr>
            <w:tcW w:w="504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of week, Number of users, Number of sessions, Page views</w:t>
            </w:r>
          </w:p>
        </w:tc>
        <w:tc>
          <w:tcPr>
            <w:tcW w:w="251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&gt;= Start of week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&lt;= End of week</w:t>
            </w:r>
          </w:p>
        </w:tc>
      </w:tr>
      <w:tr>
        <w:trPr>
          <w:trHeight w:val="1" w:hRule="atLeast"/>
          <w:jc w:val="left"/>
        </w:trPr>
        <w:tc>
          <w:tcPr>
            <w:tcW w:w="1794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month's users</w:t>
            </w:r>
          </w:p>
        </w:tc>
        <w:tc>
          <w:tcPr>
            <w:tcW w:w="504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of month, Number of users, Number of sessions, Page views</w:t>
            </w:r>
          </w:p>
        </w:tc>
        <w:tc>
          <w:tcPr>
            <w:tcW w:w="251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&gt;= Start of month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&lt;= End of month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Browsers (Platform or device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Fields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Browser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Browser version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Operating system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Operating system version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Device category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Enum: Desktop, Tablet, Mobile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users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Page views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sessions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Year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Month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of month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Hour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of week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Flash version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Java enabled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Screen colors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Screen resolution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Mobile devices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Statistics on users visiting with mobile devices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Fields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Brand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Model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users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sessions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Page views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Year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Month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of month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Hour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of week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Sessions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Fields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Duration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sessions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Bounces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Hits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Year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Month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of month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Hour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of week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Calculations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Calculation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Bounce rate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Bounces / Number of sessions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 session duration -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Duration / Number of sessions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Default favorites</w:t>
      </w:r>
    </w:p>
    <w:tbl>
      <w:tblPr/>
      <w:tblGrid>
        <w:gridCol w:w="3118"/>
        <w:gridCol w:w="2909"/>
        <w:gridCol w:w="3323"/>
      </w:tblGrid>
      <w:tr>
        <w:trPr>
          <w:trHeight w:val="1" w:hRule="atLeast"/>
          <w:jc w:val="left"/>
        </w:trPr>
        <w:tc>
          <w:tcPr>
            <w:tcW w:w="311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290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Fields</w:t>
            </w:r>
          </w:p>
        </w:tc>
        <w:tc>
          <w:tcPr>
            <w:tcW w:w="332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Restrictions</w:t>
            </w:r>
          </w:p>
        </w:tc>
      </w:tr>
      <w:tr>
        <w:trPr>
          <w:trHeight w:val="1" w:hRule="atLeast"/>
          <w:jc w:val="left"/>
        </w:trPr>
        <w:tc>
          <w:tcPr>
            <w:tcW w:w="311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week's sessions</w:t>
            </w:r>
          </w:p>
        </w:tc>
        <w:tc>
          <w:tcPr>
            <w:tcW w:w="290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of week, Number of sessions, Average session duration</w:t>
            </w:r>
          </w:p>
        </w:tc>
        <w:tc>
          <w:tcPr>
            <w:tcW w:w="332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month's sessions</w:t>
            </w:r>
          </w:p>
        </w:tc>
        <w:tc>
          <w:tcPr>
            <w:tcW w:w="290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of month, Number of sessions, Average session duration</w:t>
            </w:r>
          </w:p>
        </w:tc>
        <w:tc>
          <w:tcPr>
            <w:tcW w:w="332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Locations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Fields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Country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Continent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 continent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Region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Metro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City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Latitude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Longitude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users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sessions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Page views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Year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Month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of month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Hour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of week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Pages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Fields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Host name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Path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Title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Depth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entrances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Page views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Unique page views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 on page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exits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Year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Month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of month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Hour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of week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Calculations</w:t>
      </w:r>
    </w:p>
    <w:tbl>
      <w:tblPr/>
      <w:tblGrid>
        <w:gridCol w:w="2285"/>
        <w:gridCol w:w="6134"/>
        <w:gridCol w:w="931"/>
      </w:tblGrid>
      <w:tr>
        <w:trPr>
          <w:trHeight w:val="1" w:hRule="atLeast"/>
          <w:jc w:val="left"/>
        </w:trPr>
        <w:tc>
          <w:tcPr>
            <w:tcW w:w="228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6134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Calculation</w:t>
            </w:r>
          </w:p>
        </w:tc>
        <w:tc>
          <w:tcPr>
            <w:tcW w:w="93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</w:t>
            </w:r>
          </w:p>
        </w:tc>
      </w:tr>
      <w:tr>
        <w:trPr>
          <w:trHeight w:val="1" w:hRule="atLeast"/>
          <w:jc w:val="left"/>
        </w:trPr>
        <w:tc>
          <w:tcPr>
            <w:tcW w:w="228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Entrance rate</w:t>
            </w:r>
          </w:p>
        </w:tc>
        <w:tc>
          <w:tcPr>
            <w:tcW w:w="6134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Percentage, Number of entrances / Number of page views * 100</w:t>
            </w:r>
          </w:p>
        </w:tc>
        <w:tc>
          <w:tcPr>
            <w:tcW w:w="93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8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Exit rate</w:t>
            </w:r>
          </w:p>
        </w:tc>
        <w:tc>
          <w:tcPr>
            <w:tcW w:w="6134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Percentage, Number of exits / Number of page views * 100</w:t>
            </w:r>
          </w:p>
        </w:tc>
        <w:tc>
          <w:tcPr>
            <w:tcW w:w="93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8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 time on page</w:t>
            </w:r>
          </w:p>
        </w:tc>
        <w:tc>
          <w:tcPr>
            <w:tcW w:w="6134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 on page / Number of page views</w:t>
            </w:r>
          </w:p>
        </w:tc>
        <w:tc>
          <w:tcPr>
            <w:tcW w:w="93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Default favorites</w:t>
      </w:r>
    </w:p>
    <w:tbl>
      <w:tblPr/>
      <w:tblGrid>
        <w:gridCol w:w="1705"/>
        <w:gridCol w:w="5040"/>
        <w:gridCol w:w="2605"/>
      </w:tblGrid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504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Fields</w:t>
            </w:r>
          </w:p>
        </w:tc>
        <w:tc>
          <w:tcPr>
            <w:tcW w:w="260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Restrictions</w:t>
            </w: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Landing pages</w:t>
            </w:r>
          </w:p>
        </w:tc>
        <w:tc>
          <w:tcPr>
            <w:tcW w:w="504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Path, Title, Page views, Number of entrances, Entrance rate</w:t>
            </w:r>
          </w:p>
        </w:tc>
        <w:tc>
          <w:tcPr>
            <w:tcW w:w="260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entrances &gt; 0</w:t>
            </w: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Exit pages</w:t>
            </w:r>
          </w:p>
        </w:tc>
        <w:tc>
          <w:tcPr>
            <w:tcW w:w="504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Path, Title, Page views, Number of exits, Exit rate</w:t>
            </w:r>
          </w:p>
        </w:tc>
        <w:tc>
          <w:tcPr>
            <w:tcW w:w="260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exits &gt; 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Internal searches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Fields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Keyword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Refinements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 page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Destination page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searches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unique searches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Year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Month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of month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Hour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of week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Percentage of sessions with search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 after search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exit rate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refinements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Calculations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Calculation</w:t>
            </w: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Default favorites</w:t>
      </w:r>
    </w:p>
    <w:tbl>
      <w:tblPr/>
      <w:tblGrid>
        <w:gridCol w:w="3118"/>
        <w:gridCol w:w="2909"/>
        <w:gridCol w:w="3323"/>
      </w:tblGrid>
      <w:tr>
        <w:trPr>
          <w:trHeight w:val="1" w:hRule="atLeast"/>
          <w:jc w:val="left"/>
        </w:trPr>
        <w:tc>
          <w:tcPr>
            <w:tcW w:w="311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290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Fields</w:t>
            </w:r>
          </w:p>
        </w:tc>
        <w:tc>
          <w:tcPr>
            <w:tcW w:w="332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Restrictions</w:t>
            </w:r>
          </w:p>
        </w:tc>
      </w:tr>
      <w:tr>
        <w:trPr>
          <w:trHeight w:val="1" w:hRule="atLeast"/>
          <w:jc w:val="left"/>
        </w:trPr>
        <w:tc>
          <w:tcPr>
            <w:tcW w:w="311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developers.google.com/analytics/devguides/reporting/core/v3/coreDevguide" Id="docRId2" Type="http://schemas.openxmlformats.org/officeDocument/2006/relationships/hyperlink" /><Relationship Target="styles.xml" Id="docRId4" Type="http://schemas.openxmlformats.org/officeDocument/2006/relationships/styles" /></Relationships>
</file>