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7EF4"/>
          <w:sz w:val="52"/>
        </w:rPr>
        <w:t>Keepup: complete guide</w:t>
      </w:r>
    </w:p>
    <w:p>
      <w:r>
        <w:rPr>
          <w:color w:val="555B66"/>
          <w:sz w:val="24"/>
        </w:rPr>
        <w:t>Roles, how the app works, admin controls and technical details · Mint-more</w:t>
      </w:r>
    </w:p>
    <w:p>
      <w:r>
        <w:rPr>
          <w:b w:val="0"/>
        </w:rPr>
        <w:t xml:space="preserve">Keepup is still everyone's own task tracker. What's new is that the </w:t>
      </w:r>
      <w:r>
        <w:rPr>
          <w:b/>
        </w:rPr>
        <w:t>Mint-more space</w:t>
      </w:r>
      <w:r>
        <w:rPr>
          <w:b w:val="0"/>
        </w:rPr>
        <w:t xml:space="preserve"> can now be seen by the right people, so founders and managers know who is working on what, can plan with them, and can hand out work. Nothing else is shared.</w:t>
      </w:r>
    </w:p>
    <w:p>
      <w:pPr>
        <w:keepNext/>
        <w:spacing w:before="240" w:after="80"/>
      </w:pPr>
      <w:r>
        <w:rPr>
          <w:b/>
          <w:color w:val="257EF4"/>
          <w:sz w:val="28"/>
        </w:rPr>
        <w:t>The four roles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257EF4"/>
          </w:tcPr>
          <w:p>
            <w:r/>
            <w:r>
              <w:rPr>
                <w:b/>
                <w:color w:val="FFFFFF"/>
              </w:rPr>
              <w:t>Role</w:t>
            </w:r>
          </w:p>
        </w:tc>
        <w:tc>
          <w:tcPr>
            <w:tcW w:type="dxa" w:w="3249"/>
            <w:shd w:val="clear" w:color="auto" w:fill="257EF4"/>
          </w:tcPr>
          <w:p>
            <w:r/>
            <w:r>
              <w:rPr>
                <w:b/>
                <w:color w:val="FFFFFF"/>
              </w:rPr>
              <w:t>Who</w:t>
            </w:r>
          </w:p>
        </w:tc>
        <w:tc>
          <w:tcPr>
            <w:tcW w:type="dxa" w:w="3249"/>
            <w:shd w:val="clear" w:color="auto" w:fill="257EF4"/>
          </w:tcPr>
          <w:p>
            <w:r/>
            <w:r>
              <w:rPr>
                <w:b/>
                <w:color w:val="FFFFFF"/>
              </w:rPr>
              <w:t>What they can do</w:t>
            </w:r>
          </w:p>
        </w:tc>
      </w:tr>
      <w:tr>
        <w:tc>
          <w:tcPr>
            <w:tcW w:type="dxa" w:w="3249"/>
          </w:tcPr>
          <w:p>
            <w:r/>
            <w:r>
              <w:rPr>
                <w:b/>
              </w:rPr>
              <w:t>Admin</w:t>
            </w:r>
          </w:p>
        </w:tc>
        <w:tc>
          <w:tcPr>
            <w:tcW w:type="dxa" w:w="3249"/>
          </w:tcPr>
          <w:p>
            <w:r/>
            <w:r>
              <w:rPr>
                <w:b w:val="0"/>
              </w:rPr>
              <w:t>Devdeep</w:t>
            </w:r>
          </w:p>
        </w:tc>
        <w:tc>
          <w:tcPr>
            <w:tcW w:type="dxa" w:w="3249"/>
          </w:tcPr>
          <w:p>
            <w:r/>
            <w:r>
              <w:rPr>
                <w:b w:val="0"/>
              </w:rPr>
              <w:t>Sees everyone's Mint-more work. Invites people, sets any role, decides which people each founder sees, removes people who leave, reads the change history.</w:t>
            </w:r>
          </w:p>
        </w:tc>
      </w:tr>
      <w:tr>
        <w:tc>
          <w:tcPr>
            <w:tcW w:type="dxa" w:w="3249"/>
          </w:tcPr>
          <w:p>
            <w:r/>
            <w:r>
              <w:rPr>
                <w:b/>
              </w:rPr>
              <w:t>Founder</w:t>
            </w:r>
          </w:p>
        </w:tc>
        <w:tc>
          <w:tcPr>
            <w:tcW w:type="dxa" w:w="3249"/>
          </w:tcPr>
          <w:p>
            <w:r/>
            <w:r>
              <w:rPr>
                <w:b w:val="0"/>
              </w:rPr>
              <w:t>Set by the admin</w:t>
            </w:r>
          </w:p>
        </w:tc>
        <w:tc>
          <w:tcPr>
            <w:tcW w:type="dxa" w:w="3249"/>
          </w:tcPr>
          <w:p>
            <w:r/>
            <w:r>
              <w:rPr>
                <w:b w:val="0"/>
              </w:rPr>
              <w:t xml:space="preserve">Sees </w:t>
            </w:r>
            <w:r>
              <w:rPr>
                <w:b/>
              </w:rPr>
              <w:t>only the people the admin gives them</w:t>
            </w:r>
            <w:r>
              <w:rPr>
                <w:b w:val="0"/>
              </w:rPr>
              <w:t>. Can edit and assign their tasks (with "Plan" access), make those people managers, and decide which of them each manager sees.</w:t>
            </w:r>
          </w:p>
        </w:tc>
      </w:tr>
      <w:tr>
        <w:tc>
          <w:tcPr>
            <w:tcW w:type="dxa" w:w="3249"/>
          </w:tcPr>
          <w:p>
            <w:r/>
            <w:r>
              <w:rPr>
                <w:b/>
              </w:rPr>
              <w:t>Manager</w:t>
            </w:r>
          </w:p>
        </w:tc>
        <w:tc>
          <w:tcPr>
            <w:tcW w:type="dxa" w:w="3249"/>
          </w:tcPr>
          <w:p>
            <w:r/>
            <w:r>
              <w:rPr>
                <w:b w:val="0"/>
              </w:rPr>
              <w:t>Set by the admin or a founder</w:t>
            </w:r>
          </w:p>
        </w:tc>
        <w:tc>
          <w:tcPr>
            <w:tcW w:type="dxa" w:w="3249"/>
          </w:tcPr>
          <w:p>
            <w:r/>
            <w:r>
              <w:rPr>
                <w:b w:val="0"/>
              </w:rPr>
              <w:t xml:space="preserve">Sees </w:t>
            </w:r>
            <w:r>
              <w:rPr>
                <w:b/>
              </w:rPr>
              <w:t>only the people a founder gives them</w:t>
            </w:r>
            <w:r>
              <w:rPr>
                <w:b w:val="0"/>
              </w:rPr>
              <w:t>. With "View" they can read; with "Plan" they can also edit and assign.</w:t>
            </w:r>
          </w:p>
        </w:tc>
      </w:tr>
      <w:tr>
        <w:tc>
          <w:tcPr>
            <w:tcW w:type="dxa" w:w="3249"/>
          </w:tcPr>
          <w:p>
            <w:r/>
            <w:r>
              <w:rPr>
                <w:b/>
              </w:rPr>
              <w:t>Member</w:t>
            </w:r>
          </w:p>
        </w:tc>
        <w:tc>
          <w:tcPr>
            <w:tcW w:type="dxa" w:w="3249"/>
          </w:tcPr>
          <w:p>
            <w:r/>
            <w:r>
              <w:rPr>
                <w:b w:val="0"/>
              </w:rPr>
              <w:t>Everyone</w:t>
            </w:r>
          </w:p>
        </w:tc>
        <w:tc>
          <w:tcPr>
            <w:tcW w:type="dxa" w:w="3249"/>
          </w:tcPr>
          <w:p>
            <w:r/>
            <w:r>
              <w:rPr>
                <w:b w:val="0"/>
              </w:rPr>
              <w:t>Their own tasks, as always. Accepts or declines tasks given to them, with a note.</w:t>
            </w:r>
          </w:p>
        </w:tc>
      </w:tr>
    </w:tbl>
    <w:p>
      <w:pPr>
        <w:spacing w:after="40"/>
      </w:pPr>
    </w:p>
    <w:p>
      <w:r>
        <w:rPr>
          <w:b w:val="0"/>
        </w:rPr>
        <w:t xml:space="preserve">One person can hold several roles. Devdeep is </w:t>
      </w:r>
      <w:r>
        <w:rPr>
          <w:b/>
        </w:rPr>
        <w:t>Admin + Founder + Member</w:t>
      </w:r>
      <w:r>
        <w:rPr>
          <w:b w:val="0"/>
        </w:rPr>
        <w:t>. Everyone also keeps their own task list, whatever their role.</w:t>
      </w:r>
    </w:p>
    <w:p>
      <w:pPr>
        <w:keepNext/>
        <w:spacing w:before="240" w:after="80"/>
      </w:pPr>
      <w:r>
        <w:rPr>
          <w:b/>
          <w:color w:val="257EF4"/>
          <w:sz w:val="28"/>
        </w:rPr>
        <w:t>What is shared and what is private</w:t>
      </w:r>
    </w:p>
    <w:tbl>
      <w:tblPr>
        <w:tblStyle w:val="TableGrid"/>
        <w:tblW w:type="auto" w:w="0"/>
        <w:tblLook w:firstColumn="1" w:firstRow="1" w:lastColumn="0" w:lastRow="0" w:noHBand="0" w:noVBand="1" w:val="04A0"/>
      </w:tblPr>
      <w:tblGrid>
        <w:gridCol w:w="4873"/>
        <w:gridCol w:w="4873"/>
      </w:tblGrid>
      <w:tr>
        <w:tc>
          <w:tcPr>
            <w:tcW w:type="dxa" w:w="4873"/>
            <w:shd w:val="clear" w:color="auto" w:fill="257EF4"/>
          </w:tcPr>
          <w:p>
            <w:r/>
          </w:p>
        </w:tc>
        <w:tc>
          <w:tcPr>
            <w:tcW w:type="dxa" w:w="4873"/>
            <w:shd w:val="clear" w:color="auto" w:fill="257EF4"/>
          </w:tcPr>
          <w:p>
            <w:r/>
            <w:r>
              <w:rPr>
                <w:b/>
                <w:color w:val="FFFFFF"/>
              </w:rPr>
              <w:t>Who can see it</w:t>
            </w:r>
          </w:p>
        </w:tc>
      </w:tr>
      <w:tr>
        <w:tc>
          <w:tcPr>
            <w:tcW w:type="dxa" w:w="4873"/>
          </w:tcPr>
          <w:p>
            <w:r/>
            <w:r>
              <w:rPr>
                <w:b/>
              </w:rPr>
              <w:t xml:space="preserve">Your </w:t>
            </w:r>
            <w:r>
              <w:rPr>
                <w:b/>
              </w:rPr>
              <w:t>Mint-more</w:t>
            </w:r>
            <w:r>
              <w:rPr>
                <w:b/>
              </w:rPr>
              <w:t xml:space="preserve"> tasks, logs and planned client updates</w:t>
            </w:r>
          </w:p>
        </w:tc>
        <w:tc>
          <w:tcPr>
            <w:tcW w:type="dxa" w:w="4873"/>
          </w:tcPr>
          <w:p>
            <w:r/>
            <w:r>
              <w:rPr>
                <w:b w:val="0"/>
              </w:rPr>
              <w:t>You, the admin, and anyone who was given access to you</w:t>
            </w:r>
          </w:p>
        </w:tc>
      </w:tr>
      <w:tr>
        <w:tc>
          <w:tcPr>
            <w:tcW w:type="dxa" w:w="4873"/>
          </w:tcPr>
          <w:p>
            <w:r/>
            <w:r>
              <w:rPr>
                <w:b/>
              </w:rPr>
              <w:t xml:space="preserve">Your </w:t>
            </w:r>
            <w:r>
              <w:rPr>
                <w:b/>
              </w:rPr>
              <w:t>Personal</w:t>
            </w:r>
            <w:r>
              <w:rPr>
                <w:b/>
              </w:rPr>
              <w:t xml:space="preserve"> space and any space you create</w:t>
            </w:r>
          </w:p>
        </w:tc>
        <w:tc>
          <w:tcPr>
            <w:tcW w:type="dxa" w:w="4873"/>
          </w:tcPr>
          <w:p>
            <w:r/>
            <w:r>
              <w:rPr>
                <w:b/>
              </w:rPr>
              <w:t>Only you.</w:t>
            </w:r>
            <w:r>
              <w:rPr>
                <w:b w:val="0"/>
              </w:rPr>
              <w:t xml:space="preserve"> Not the admin, founders or managers</w:t>
            </w:r>
          </w:p>
        </w:tc>
      </w:tr>
      <w:tr>
        <w:tc>
          <w:tcPr>
            <w:tcW w:type="dxa" w:w="4873"/>
          </w:tcPr>
          <w:p>
            <w:r/>
            <w:r>
              <w:rPr>
                <w:b/>
              </w:rPr>
              <w:t xml:space="preserve">Your </w:t>
            </w:r>
            <w:r>
              <w:rPr>
                <w:b/>
              </w:rPr>
              <w:t>Bouncy chats</w:t>
            </w:r>
          </w:p>
        </w:tc>
        <w:tc>
          <w:tcPr>
            <w:tcW w:type="dxa" w:w="4873"/>
          </w:tcPr>
          <w:p>
            <w:r/>
            <w:r>
              <w:rPr>
                <w:b w:val="0"/>
              </w:rPr>
              <w:t>Only you</w:t>
            </w:r>
          </w:p>
        </w:tc>
      </w:tr>
      <w:tr>
        <w:tc>
          <w:tcPr>
            <w:tcW w:type="dxa" w:w="4873"/>
          </w:tcPr>
          <w:p>
            <w:r/>
            <w:r>
              <w:rPr>
                <w:b/>
              </w:rPr>
              <w:t>Your client colours and space settings</w:t>
            </w:r>
          </w:p>
        </w:tc>
        <w:tc>
          <w:tcPr>
            <w:tcW w:type="dxa" w:w="4873"/>
          </w:tcPr>
          <w:p>
            <w:r/>
            <w:r>
              <w:rPr>
                <w:b w:val="0"/>
              </w:rPr>
              <w:t>Only you</w:t>
            </w:r>
          </w:p>
        </w:tc>
      </w:tr>
    </w:tbl>
    <w:p>
      <w:pPr>
        <w:spacing w:after="40"/>
      </w:pPr>
    </w:p>
    <w:p>
      <w:r>
        <w:rPr>
          <w:b w:val="0"/>
        </w:rPr>
        <w:t>Personal spaces show a small "Only you can see this space" line as a reminder.</w:t>
      </w:r>
    </w:p>
    <w:p>
      <w:pPr>
        <w:keepNext/>
        <w:spacing w:before="240" w:after="80"/>
      </w:pPr>
      <w:r>
        <w:rPr>
          <w:b/>
          <w:color w:val="257EF4"/>
          <w:sz w:val="28"/>
        </w:rPr>
        <w:t>Access levels: View and Plan</w:t>
      </w:r>
    </w:p>
    <w:p>
      <w:r>
        <w:rPr>
          <w:b w:val="0"/>
        </w:rPr>
        <w:t xml:space="preserve">Access is given </w:t>
      </w:r>
      <w:r>
        <w:rPr>
          <w:b/>
        </w:rPr>
        <w:t>per person</w:t>
      </w:r>
      <w:r>
        <w:rPr>
          <w:b w:val="0"/>
        </w:rPr>
        <w:t>, from one person (the viewer) to another (the person they see).</w:t>
      </w:r>
    </w:p>
    <w:p>
      <w:pPr>
        <w:pStyle w:val="ListBullet"/>
      </w:pPr>
      <w:r>
        <w:rPr>
          <w:b/>
        </w:rPr>
        <w:t>View</w:t>
      </w:r>
      <w:r>
        <w:rPr>
          <w:b w:val="0"/>
        </w:rPr>
        <w:t xml:space="preserve"> shows their Mint-more tasks, logs, due dates, rhythms and planned client updates. Read only.</w:t>
      </w:r>
    </w:p>
    <w:p>
      <w:pPr>
        <w:pStyle w:val="ListBullet"/>
      </w:pPr>
      <w:r>
        <w:rPr>
          <w:b/>
        </w:rPr>
        <w:t>Plan</w:t>
      </w:r>
      <w:r>
        <w:rPr>
          <w:b w:val="0"/>
        </w:rPr>
        <w:t xml:space="preserve"> includes everything in View, plus:</w:t>
      </w:r>
    </w:p>
    <w:p>
      <w:pPr>
        <w:pStyle w:val="ListBullet2"/>
      </w:pPr>
      <w:r>
        <w:rPr>
          <w:b w:val="0"/>
        </w:rPr>
        <w:t>editing their tasks: title, due date, rhythm, client, links, on hold;</w:t>
      </w:r>
    </w:p>
    <w:p>
      <w:pPr>
        <w:pStyle w:val="ListBullet2"/>
      </w:pPr>
      <w:r>
        <w:rPr>
          <w:b w:val="0"/>
        </w:rPr>
        <w:t>moving or removing their planned updates;</w:t>
      </w:r>
    </w:p>
    <w:p>
      <w:pPr>
        <w:pStyle w:val="ListBullet2"/>
      </w:pPr>
      <w:r>
        <w:rPr>
          <w:b/>
        </w:rPr>
        <w:t>assigning new tasks</w:t>
      </w:r>
      <w:r>
        <w:rPr>
          <w:b w:val="0"/>
        </w:rPr>
        <w:t>.</w:t>
      </w:r>
    </w:p>
    <w:p>
      <w:r>
        <w:rPr>
          <w:b w:val="0"/>
        </w:rPr>
        <w:t>Some things only the owner of a task can ever do, whatever access others have:</w:t>
      </w:r>
    </w:p>
    <w:p>
      <w:pPr>
        <w:pStyle w:val="ListBullet"/>
      </w:pPr>
      <w:r>
        <w:rPr>
          <w:b w:val="0"/>
        </w:rPr>
        <w:t xml:space="preserve">write or delete </w:t>
      </w:r>
      <w:r>
        <w:rPr>
          <w:b/>
        </w:rPr>
        <w:t>logs</w:t>
      </w:r>
      <w:r>
        <w:rPr>
          <w:b w:val="0"/>
        </w:rPr>
        <w:t xml:space="preserve"> (updates are always their own words);</w:t>
      </w:r>
    </w:p>
    <w:p>
      <w:pPr>
        <w:pStyle w:val="ListBullet"/>
      </w:pPr>
      <w:r>
        <w:rPr>
          <w:b/>
        </w:rPr>
        <w:t>mark a planned update as sent</w:t>
      </w:r>
      <w:r>
        <w:rPr>
          <w:b w:val="0"/>
        </w:rPr>
        <w:t>;</w:t>
      </w:r>
    </w:p>
    <w:p>
      <w:pPr>
        <w:pStyle w:val="ListBullet"/>
      </w:pPr>
      <w:r>
        <w:rPr>
          <w:b w:val="0"/>
        </w:rPr>
        <w:t>archive, trash or move a task to another space;</w:t>
      </w:r>
    </w:p>
    <w:p>
      <w:pPr>
        <w:pStyle w:val="ListBullet"/>
      </w:pPr>
      <w:r>
        <w:rPr>
          <w:b w:val="0"/>
        </w:rPr>
        <w:t>accept or decline an assignment.</w:t>
      </w:r>
    </w:p>
    <w:p>
      <w:r>
        <w:rPr>
          <w:b w:val="0"/>
        </w:rPr>
        <w:t xml:space="preserve">A founder can only pass on what they have themselves. If the admin gave a founder </w:t>
      </w:r>
      <w:r>
        <w:rPr>
          <w:b/>
        </w:rPr>
        <w:t>View</w:t>
      </w:r>
      <w:r>
        <w:rPr>
          <w:b w:val="0"/>
        </w:rPr>
        <w:t xml:space="preserve"> of Rahul, that founder can give a manager </w:t>
      </w:r>
      <w:r>
        <w:rPr>
          <w:b/>
        </w:rPr>
        <w:t>View</w:t>
      </w:r>
      <w:r>
        <w:rPr>
          <w:b w:val="0"/>
        </w:rPr>
        <w:t xml:space="preserve"> of Rahul, but not </w:t>
      </w:r>
      <w:r>
        <w:rPr>
          <w:b/>
        </w:rPr>
        <w:t>Plan</w:t>
      </w:r>
      <w:r>
        <w:rPr>
          <w:b w:val="0"/>
        </w:rPr>
        <w:t>.</w:t>
      </w:r>
    </w:p>
    <w:p>
      <w:pPr>
        <w:keepNext/>
        <w:spacing w:before="240" w:after="80"/>
      </w:pPr>
      <w:r>
        <w:rPr>
          <w:b/>
          <w:color w:val="257EF4"/>
          <w:sz w:val="28"/>
        </w:rPr>
        <w:t>How each person uses it</w:t>
      </w:r>
    </w:p>
    <w:p>
      <w:pPr>
        <w:keepNext/>
        <w:spacing w:before="240" w:after="80"/>
      </w:pPr>
      <w:r>
        <w:rPr>
          <w:b/>
          <w:color w:val="222222"/>
          <w:sz w:val="24"/>
        </w:rPr>
        <w:t>Admin (sidebar → Admin)</w:t>
      </w:r>
    </w:p>
    <w:p>
      <w:pPr>
        <w:pStyle w:val="ListNumber"/>
      </w:pPr>
      <w:r>
        <w:rPr>
          <w:b/>
        </w:rPr>
        <w:t>Invite someone:</w:t>
      </w:r>
      <w:r>
        <w:rPr>
          <w:b w:val="0"/>
        </w:rPr>
        <w:t xml:space="preserve"> enter their email, name and role, then Send invite. They get an email with a link to</w:t>
      </w:r>
    </w:p>
    <w:p>
      <w:r>
        <w:rPr>
          <w:b w:val="0"/>
        </w:rPr>
        <w:t>keepup.devdeepsaha.in. When they open it, Keepup asks them to choose a password (and confirm their name).</w:t>
      </w:r>
    </w:p>
    <w:p>
      <w:pPr>
        <w:pStyle w:val="ListBullet2"/>
      </w:pPr>
      <w:r>
        <w:rPr>
          <w:b w:val="0"/>
        </w:rPr>
        <w:t>Supabase's free email allows only a few emails an hour, so space invites out.</w:t>
      </w:r>
    </w:p>
    <w:p>
      <w:pPr>
        <w:pStyle w:val="ListBullet2"/>
      </w:pPr>
      <w:r>
        <w:rPr>
          <w:b w:val="0"/>
        </w:rPr>
        <w:t>If you hit the limit, the panel says so; try again later.</w:t>
      </w:r>
    </w:p>
    <w:p>
      <w:pPr>
        <w:pStyle w:val="ListNumber"/>
      </w:pPr>
      <w:r>
        <w:rPr>
          <w:b/>
        </w:rPr>
        <w:t>People:</w:t>
      </w:r>
      <w:r>
        <w:rPr>
          <w:b w:val="0"/>
        </w:rPr>
        <w:t xml:space="preserve"> tap Admin, Founder or Manager next to a person to turn that role on or off. Member is always on.</w:t>
      </w:r>
    </w:p>
    <w:p>
      <w:r>
        <w:rPr>
          <w:b w:val="0"/>
        </w:rPr>
        <w:t>You can't remove your own admin role, so the company is never left without an admin.</w:t>
      </w:r>
    </w:p>
    <w:p>
      <w:pPr>
        <w:pStyle w:val="ListNumber"/>
      </w:pPr>
      <w:r>
        <w:rPr>
          <w:b/>
        </w:rPr>
        <w:t>Who sees whom:</w:t>
      </w:r>
      <w:r>
        <w:rPr>
          <w:b w:val="0"/>
        </w:rPr>
        <w:t xml:space="preserve"> pick a founder or manager, then choose None, View or Plan for each person.</w:t>
      </w:r>
    </w:p>
    <w:p>
      <w:pPr>
        <w:pStyle w:val="ListNumber"/>
      </w:pPr>
      <w:r>
        <w:rPr>
          <w:b/>
        </w:rPr>
        <w:t>Remove:</w:t>
      </w:r>
      <w:r>
        <w:rPr>
          <w:b w:val="0"/>
        </w:rPr>
        <w:t xml:space="preserve"> for someone who left. They can no longer sign in and lose any access they had. **Their Mint-more</w:t>
      </w:r>
    </w:p>
    <w:p>
      <w:r>
        <w:rPr>
          <w:b w:val="0"/>
        </w:rPr>
        <w:t>tasks stay** so the work can be handed over. Restore undoes it.</w:t>
      </w:r>
    </w:p>
    <w:p>
      <w:pPr>
        <w:pStyle w:val="ListNumber"/>
      </w:pPr>
      <w:r>
        <w:rPr>
          <w:b/>
        </w:rPr>
        <w:t>Change history:</w:t>
      </w:r>
      <w:r>
        <w:rPr>
          <w:b w:val="0"/>
        </w:rPr>
        <w:t xml:space="preserve"> every change someone made to another person's task, every assignment, and every accept or</w:t>
      </w:r>
    </w:p>
    <w:p>
      <w:r>
        <w:rPr>
          <w:b w:val="0"/>
        </w:rPr>
        <w:t>decline, with who did it and when.</w:t>
      </w:r>
    </w:p>
    <w:p>
      <w:pPr>
        <w:keepNext/>
        <w:spacing w:before="240" w:after="80"/>
      </w:pPr>
      <w:r>
        <w:rPr>
          <w:b/>
          <w:color w:val="222222"/>
          <w:sz w:val="24"/>
        </w:rPr>
        <w:t>Founder (sidebar → Team)</w:t>
      </w:r>
    </w:p>
    <w:p>
      <w:pPr>
        <w:pStyle w:val="ListBullet"/>
      </w:pPr>
      <w:r>
        <w:rPr>
          <w:b w:val="0"/>
        </w:rPr>
        <w:t>One card per person you can see, showing:</w:t>
      </w:r>
    </w:p>
    <w:p>
      <w:pPr>
        <w:pStyle w:val="ListBullet2"/>
      </w:pPr>
      <w:r>
        <w:rPr>
          <w:b w:val="0"/>
        </w:rPr>
        <w:t>open tasks;</w:t>
      </w:r>
    </w:p>
    <w:p>
      <w:pPr>
        <w:pStyle w:val="ListBullet2"/>
      </w:pPr>
      <w:r>
        <w:rPr>
          <w:b w:val="0"/>
        </w:rPr>
        <w:t>what needs attention (late or missed work);</w:t>
      </w:r>
    </w:p>
    <w:p>
      <w:pPr>
        <w:pStyle w:val="ListBullet2"/>
      </w:pPr>
      <w:r>
        <w:rPr>
          <w:b w:val="0"/>
        </w:rPr>
        <w:t>what's on hold;</w:t>
      </w:r>
    </w:p>
    <w:p>
      <w:pPr>
        <w:pStyle w:val="ListBullet2"/>
      </w:pPr>
      <w:r>
        <w:rPr>
          <w:b w:val="0"/>
        </w:rPr>
        <w:t>updates logged this week;</w:t>
      </w:r>
    </w:p>
    <w:p>
      <w:pPr>
        <w:pStyle w:val="ListBullet2"/>
      </w:pPr>
      <w:r>
        <w:rPr>
          <w:b w:val="0"/>
        </w:rPr>
        <w:t>their last update;</w:t>
      </w:r>
    </w:p>
    <w:p>
      <w:pPr>
        <w:pStyle w:val="ListBullet2"/>
      </w:pPr>
      <w:r>
        <w:rPr>
          <w:b w:val="0"/>
        </w:rPr>
        <w:t>their next planned client update;</w:t>
      </w:r>
    </w:p>
    <w:p>
      <w:pPr>
        <w:pStyle w:val="ListBullet2"/>
      </w:pPr>
      <w:r>
        <w:rPr>
          <w:b w:val="0"/>
        </w:rPr>
        <w:t>tasks they haven't accepted yet.</w:t>
      </w:r>
    </w:p>
    <w:p>
      <w:pPr>
        <w:pStyle w:val="ListBullet"/>
      </w:pPr>
      <w:r>
        <w:rPr>
          <w:b w:val="0"/>
        </w:rPr>
        <w:t>The client chips at the top filter the board to one client, to see who is on Tomboy, for example.</w:t>
      </w:r>
    </w:p>
    <w:p>
      <w:pPr>
        <w:pStyle w:val="ListBullet"/>
      </w:pPr>
      <w:r>
        <w:rPr>
          <w:b w:val="0"/>
        </w:rPr>
        <w:t>Click a card to open that person's Mint-more list. With Plan access:</w:t>
      </w:r>
    </w:p>
    <w:p>
      <w:pPr>
        <w:pStyle w:val="ListBullet2"/>
      </w:pPr>
      <w:r>
        <w:rPr>
          <w:b w:val="0"/>
        </w:rPr>
        <w:t xml:space="preserve">type in </w:t>
      </w:r>
      <w:r>
        <w:rPr>
          <w:b/>
        </w:rPr>
        <w:t>"Assign a task to …"</w:t>
      </w:r>
      <w:r>
        <w:rPr>
          <w:b w:val="0"/>
        </w:rPr>
        <w:t xml:space="preserve"> to give them work;</w:t>
      </w:r>
    </w:p>
    <w:p>
      <w:pPr>
        <w:pStyle w:val="ListBullet2"/>
      </w:pPr>
      <w:r>
        <w:rPr>
          <w:b w:val="0"/>
        </w:rPr>
        <w:t>open any task to edit it.</w:t>
      </w:r>
    </w:p>
    <w:p>
      <w:pPr>
        <w:pStyle w:val="ListBullet"/>
      </w:pPr>
      <w:r>
        <w:rPr>
          <w:b/>
        </w:rPr>
        <w:t>Make manager / Remove manager role</w:t>
      </w:r>
      <w:r>
        <w:rPr>
          <w:b w:val="0"/>
        </w:rPr>
        <w:t xml:space="preserve"> on a card, for people you can see.</w:t>
      </w:r>
    </w:p>
    <w:p>
      <w:pPr>
        <w:pStyle w:val="ListBullet"/>
      </w:pPr>
      <w:r>
        <w:rPr>
          <w:b/>
        </w:rPr>
        <w:t>Managers</w:t>
      </w:r>
      <w:r>
        <w:rPr>
          <w:b w:val="0"/>
        </w:rPr>
        <w:t xml:space="preserve"> section: pick a manager and give them people from your own list.</w:t>
      </w:r>
    </w:p>
    <w:p>
      <w:pPr>
        <w:pStyle w:val="ListBullet"/>
      </w:pPr>
      <w:r>
        <w:rPr>
          <w:b/>
        </w:rPr>
        <w:t>Hand over</w:t>
      </w:r>
      <w:r>
        <w:rPr>
          <w:b w:val="0"/>
        </w:rPr>
        <w:t xml:space="preserve"> (at the bottom of a person's list, with Plan access to both people) moves all of someone's open</w:t>
      </w:r>
    </w:p>
    <w:p>
      <w:r>
        <w:rPr>
          <w:b w:val="0"/>
        </w:rPr>
        <w:t>Mint-more tasks, with their logs and planned updates, to someone else. They accept them like any assignment. Use it when someone leaves.</w:t>
      </w:r>
    </w:p>
    <w:p>
      <w:pPr>
        <w:keepNext/>
        <w:spacing w:before="240" w:after="80"/>
      </w:pPr>
      <w:r>
        <w:rPr>
          <w:b/>
          <w:color w:val="222222"/>
          <w:sz w:val="24"/>
        </w:rPr>
        <w:t>Manager (sidebar → Team)</w:t>
      </w:r>
    </w:p>
    <w:p>
      <w:r>
        <w:rPr>
          <w:b w:val="0"/>
        </w:rPr>
        <w:t>Same board and person lists as a founder, limited to the people a founder gave them, and only at the level given.</w:t>
      </w:r>
    </w:p>
    <w:p>
      <w:pPr>
        <w:keepNext/>
        <w:spacing w:before="240" w:after="80"/>
      </w:pPr>
      <w:r>
        <w:rPr>
          <w:b/>
          <w:color w:val="222222"/>
          <w:sz w:val="24"/>
        </w:rPr>
        <w:t>Member</w:t>
      </w:r>
    </w:p>
    <w:p>
      <w:pPr>
        <w:pStyle w:val="ListBullet"/>
      </w:pPr>
      <w:r>
        <w:rPr>
          <w:b w:val="0"/>
        </w:rPr>
        <w:t xml:space="preserve">A task someone gives you appears at the top under </w:t>
      </w:r>
      <w:r>
        <w:rPr>
          <w:b/>
        </w:rPr>
        <w:t>New from your team</w:t>
      </w:r>
      <w:r>
        <w:rPr>
          <w:b w:val="0"/>
        </w:rPr>
        <w:t>, showing who it's from and when it's</w:t>
      </w:r>
    </w:p>
    <w:p>
      <w:r>
        <w:rPr>
          <w:b w:val="0"/>
        </w:rPr>
        <w:t>due.</w:t>
      </w:r>
    </w:p>
    <w:p>
      <w:pPr>
        <w:pStyle w:val="ListBullet2"/>
      </w:pPr>
      <w:r>
        <w:rPr>
          <w:b/>
        </w:rPr>
        <w:t>Accept</w:t>
      </w:r>
      <w:r>
        <w:rPr>
          <w:b w:val="0"/>
        </w:rPr>
        <w:t xml:space="preserve"> moves it into your normal list.</w:t>
      </w:r>
    </w:p>
    <w:p>
      <w:pPr>
        <w:pStyle w:val="ListBullet2"/>
      </w:pPr>
      <w:r>
        <w:rPr>
          <w:b/>
        </w:rPr>
        <w:t>Decline</w:t>
      </w:r>
      <w:r>
        <w:rPr>
          <w:b w:val="0"/>
        </w:rPr>
        <w:t xml:space="preserve"> asks for a short note ("Fully booked until Friday"). The task moves to your Archive, and the person</w:t>
      </w:r>
    </w:p>
    <w:p>
      <w:r>
        <w:rPr>
          <w:b w:val="0"/>
        </w:rPr>
        <w:t>who assigned it is told, note included.</w:t>
      </w:r>
    </w:p>
    <w:p>
      <w:pPr>
        <w:pStyle w:val="ListBullet"/>
      </w:pPr>
      <w:r>
        <w:rPr>
          <w:b w:val="0"/>
        </w:rPr>
        <w:t>Tasks given to you show "From Arjun" on their row.</w:t>
      </w:r>
    </w:p>
    <w:p>
      <w:pPr>
        <w:pStyle w:val="ListBullet"/>
      </w:pPr>
      <w:r>
        <w:rPr>
          <w:b w:val="0"/>
        </w:rPr>
        <w:t xml:space="preserve">The </w:t>
      </w:r>
      <w:r>
        <w:rPr>
          <w:b/>
        </w:rPr>
        <w:t>bell</w:t>
      </w:r>
      <w:r>
        <w:rPr>
          <w:b w:val="0"/>
        </w:rPr>
        <w:t xml:space="preserve"> in the top bar lists what others changed on your tasks, for example "Arjun changed the due date of</w:t>
      </w:r>
    </w:p>
    <w:p>
      <w:r>
        <w:rPr>
          <w:b w:val="0"/>
        </w:rPr>
        <w:t>'Tomboy homepage' to Fri" or "Priya planned a client update for Tue". Clicking a notice opens the task.</w:t>
      </w:r>
    </w:p>
    <w:p>
      <w:pPr>
        <w:keepNext/>
        <w:spacing w:before="240" w:after="80"/>
      </w:pPr>
      <w:r>
        <w:rPr>
          <w:b/>
          <w:color w:val="257EF4"/>
          <w:sz w:val="28"/>
        </w:rPr>
        <w:t>Bouncy and the team</w:t>
      </w:r>
    </w:p>
    <w:p>
      <w:r>
        <w:rPr>
          <w:b w:val="0"/>
        </w:rPr>
        <w:t xml:space="preserve">Bouncy still only </w:t>
      </w:r>
      <w:r>
        <w:rPr>
          <w:b/>
        </w:rPr>
        <w:t>changes your own tasks</w:t>
      </w:r>
      <w:r>
        <w:rPr>
          <w:b w:val="0"/>
        </w:rPr>
        <w:t xml:space="preserve">. For founders, managers and the admin it also gets a </w:t>
      </w:r>
      <w:r>
        <w:rPr>
          <w:b/>
        </w:rPr>
        <w:t>read-only view of the team</w:t>
      </w:r>
      <w:r>
        <w:rPr>
          <w:b w:val="0"/>
        </w:rPr>
        <w:t xml:space="preserve"> (exactly the people you can see), so you can ask:</w:t>
      </w:r>
    </w:p>
    <w:p>
      <w:pPr>
        <w:pStyle w:val="ListBullet"/>
      </w:pPr>
      <w:r>
        <w:rPr>
          <w:b w:val="0"/>
        </w:rPr>
        <w:t>"What's late on my team?"</w:t>
      </w:r>
    </w:p>
    <w:p>
      <w:pPr>
        <w:pStyle w:val="ListBullet"/>
      </w:pPr>
      <w:r>
        <w:rPr>
          <w:b w:val="0"/>
        </w:rPr>
        <w:t>"What is Rahul working on?"</w:t>
      </w:r>
    </w:p>
    <w:p>
      <w:pPr>
        <w:pStyle w:val="ListBullet"/>
      </w:pPr>
      <w:r>
        <w:rPr>
          <w:b w:val="0"/>
        </w:rPr>
        <w:t>"Who has a client update due today?"</w:t>
      </w:r>
    </w:p>
    <w:p>
      <w:r>
        <w:rPr>
          <w:b w:val="0"/>
        </w:rPr>
        <w:t>If you ask it to change a colleague's task, it points you to the Team page. Bouncy never sees anyone's Personal space or chats.</w:t>
      </w:r>
    </w:p>
    <w:p>
      <w:pPr>
        <w:keepNext/>
        <w:spacing w:before="240" w:after="80"/>
      </w:pPr>
      <w:r>
        <w:rPr>
          <w:b/>
          <w:color w:val="257EF4"/>
          <w:sz w:val="28"/>
        </w:rPr>
        <w:t>Your question: I'm the admin and also an employee. Can a founder control me?</w:t>
      </w:r>
    </w:p>
    <w:p>
      <w:r>
        <w:rPr>
          <w:b/>
        </w:rPr>
        <w:t>No, unless you choose to allow it.</w:t>
      </w:r>
    </w:p>
    <w:p>
      <w:pPr>
        <w:pStyle w:val="ListBullet"/>
      </w:pPr>
      <w:r>
        <w:rPr>
          <w:b w:val="0"/>
        </w:rPr>
        <w:t xml:space="preserve">Founders see only the people </w:t>
      </w:r>
      <w:r>
        <w:rPr>
          <w:b/>
        </w:rPr>
        <w:t>you</w:t>
      </w:r>
      <w:r>
        <w:rPr>
          <w:b w:val="0"/>
        </w:rPr>
        <w:t>, as admin, give them. By default no founder can see your tasks at all.</w:t>
      </w:r>
    </w:p>
    <w:p>
      <w:pPr>
        <w:pStyle w:val="ListBullet"/>
      </w:pPr>
      <w:r>
        <w:rPr>
          <w:b w:val="0"/>
        </w:rPr>
        <w:t xml:space="preserve">If you ever give a founder access to yourself, they see only your </w:t>
      </w:r>
      <w:r>
        <w:rPr>
          <w:b/>
        </w:rPr>
        <w:t>Mint-more</w:t>
      </w:r>
      <w:r>
        <w:rPr>
          <w:b w:val="0"/>
        </w:rPr>
        <w:t xml:space="preserve"> work. With Plan, they could also</w:t>
      </w:r>
    </w:p>
    <w:p>
      <w:r>
        <w:rPr>
          <w:b w:val="0"/>
        </w:rPr>
        <w:t>edit your tasks or assign you work, which you'd accept or decline like anyone else.</w:t>
      </w:r>
    </w:p>
    <w:p>
      <w:pPr>
        <w:pStyle w:val="ListBullet"/>
      </w:pPr>
      <w:r>
        <w:rPr>
          <w:b w:val="0"/>
        </w:rPr>
        <w:t xml:space="preserve">They can </w:t>
      </w:r>
      <w:r>
        <w:rPr>
          <w:b/>
        </w:rPr>
        <w:t>never</w:t>
      </w:r>
      <w:r>
        <w:rPr>
          <w:b w:val="0"/>
        </w:rPr>
        <w:t>:</w:t>
      </w:r>
    </w:p>
    <w:p>
      <w:pPr>
        <w:pStyle w:val="ListBullet2"/>
      </w:pPr>
      <w:r>
        <w:rPr>
          <w:b w:val="0"/>
        </w:rPr>
        <w:t>see your Personal space or Bouncy chats;</w:t>
      </w:r>
    </w:p>
    <w:p>
      <w:pPr>
        <w:pStyle w:val="ListBullet2"/>
      </w:pPr>
      <w:r>
        <w:rPr>
          <w:b w:val="0"/>
        </w:rPr>
        <w:t>change your roles (only an admin can change an admin's or founder's roles);</w:t>
      </w:r>
    </w:p>
    <w:p>
      <w:pPr>
        <w:pStyle w:val="ListBullet2"/>
      </w:pPr>
      <w:r>
        <w:rPr>
          <w:b w:val="0"/>
        </w:rPr>
        <w:t>remove you;</w:t>
      </w:r>
    </w:p>
    <w:p>
      <w:pPr>
        <w:pStyle w:val="ListBullet2"/>
      </w:pPr>
      <w:r>
        <w:rPr>
          <w:b w:val="0"/>
        </w:rPr>
        <w:t>make themselves admin.</w:t>
      </w:r>
    </w:p>
    <w:p>
      <w:pPr>
        <w:pStyle w:val="ListBullet"/>
      </w:pPr>
      <w:r>
        <w:rPr>
          <w:b w:val="0"/>
        </w:rPr>
        <w:t>A founder can't hand out access to you either, unless you gave them access first.</w:t>
      </w:r>
    </w:p>
    <w:p>
      <w:pPr>
        <w:keepNext/>
        <w:spacing w:before="240" w:after="80"/>
      </w:pPr>
      <w:r>
        <w:rPr>
          <w:b/>
          <w:color w:val="257EF4"/>
          <w:sz w:val="28"/>
        </w:rPr>
        <w:t>How the privacy is enforced</w:t>
      </w:r>
    </w:p>
    <w:p>
      <w:r>
        <w:rPr>
          <w:b w:val="0"/>
        </w:rPr>
        <w:t xml:space="preserve">The rules live in the </w:t>
      </w:r>
      <w:r>
        <w:rPr>
          <w:b/>
        </w:rPr>
        <w:t>database</w:t>
      </w:r>
      <w:r>
        <w:rPr>
          <w:b w:val="0"/>
        </w:rPr>
        <w:t xml:space="preserve"> (Supabase row-level security), not just in the app's screens. So even someone calling the database directly gets nothing they aren't allowed to see.</w:t>
      </w:r>
    </w:p>
    <w:p>
      <w:pPr>
        <w:pStyle w:val="ListBullet"/>
      </w:pPr>
      <w:r>
        <w:rPr>
          <w:b w:val="0"/>
        </w:rPr>
        <w:t xml:space="preserve">The rules are in </w:t>
      </w:r>
      <w:r>
        <w:rPr>
          <w:rFonts w:ascii="Consolas" w:hAnsi="Consolas"/>
          <w:b w:val="0"/>
          <w:color w:val="1E5FC0"/>
          <w:sz w:val="19"/>
        </w:rPr>
        <w:t>supabase/migrations/014_org.sql</w:t>
      </w:r>
      <w:r>
        <w:rPr>
          <w:b w:val="0"/>
        </w:rPr>
        <w:t xml:space="preserve"> and </w:t>
      </w:r>
      <w:r>
        <w:rPr>
          <w:rFonts w:ascii="Consolas" w:hAnsi="Consolas"/>
          <w:b w:val="0"/>
          <w:color w:val="1E5FC0"/>
          <w:sz w:val="19"/>
        </w:rPr>
        <w:t>015_org_policies.sql</w:t>
      </w:r>
      <w:r>
        <w:rPr>
          <w:b w:val="0"/>
        </w:rPr>
        <w:t>.</w:t>
      </w:r>
    </w:p>
    <w:p>
      <w:pPr>
        <w:pStyle w:val="ListBullet"/>
      </w:pPr>
      <w:r>
        <w:rPr>
          <w:b w:val="0"/>
        </w:rPr>
        <w:t>An automated test (</w:t>
      </w:r>
      <w:r>
        <w:rPr>
          <w:rFonts w:ascii="Consolas" w:hAnsi="Consolas"/>
          <w:b w:val="0"/>
          <w:color w:val="1E5FC0"/>
          <w:sz w:val="19"/>
        </w:rPr>
        <w:t>supabase/tests/org_privacy_test.sql</w:t>
      </w:r>
      <w:r>
        <w:rPr>
          <w:b w:val="0"/>
        </w:rPr>
        <w:t>) creates a fake admin, founder, manager and three</w:t>
      </w:r>
    </w:p>
    <w:p>
      <w:r>
        <w:rPr>
          <w:b w:val="0"/>
        </w:rPr>
        <w:t xml:space="preserve">members, checks what each one can see and do, then rolls everything back. </w:t>
      </w:r>
      <w:r>
        <w:rPr>
          <w:b/>
        </w:rPr>
        <w:t>All 47 checks pass.</w:t>
      </w:r>
      <w:r>
        <w:rPr>
          <w:b w:val="0"/>
        </w:rPr>
        <w:t xml:space="preserve"> Run it any time with:</w:t>
      </w:r>
    </w:p>
    <w:p>
      <w:r>
        <w:rPr>
          <w:rFonts w:ascii="Consolas" w:hAnsi="Consolas"/>
          <w:sz w:val="19"/>
        </w:rPr>
        <w:t>npx supabase db query --linked -f supabase/tests/org_privacy_test.sql</w:t>
      </w:r>
    </w:p>
    <w:p>
      <w:pPr>
        <w:pStyle w:val="ListBullet"/>
      </w:pPr>
      <w:r>
        <w:rPr>
          <w:b w:val="0"/>
        </w:rPr>
        <w:t>The admin actions that need Supabase's own user controls (sending invites, blocking a leaver's sign-in) run in the</w:t>
      </w:r>
    </w:p>
    <w:p>
      <w:r>
        <w:rPr>
          <w:rFonts w:ascii="Consolas" w:hAnsi="Consolas"/>
          <w:b w:val="0"/>
          <w:color w:val="1E5FC0"/>
          <w:sz w:val="19"/>
        </w:rPr>
        <w:t>org</w:t>
      </w:r>
      <w:r>
        <w:rPr>
          <w:b w:val="0"/>
        </w:rPr>
        <w:t xml:space="preserve"> server function. Before it acts, it asks the database whether you're allowed. The secret server key never leaves Supabase.</w:t>
      </w:r>
    </w:p>
    <w:p>
      <w:pPr>
        <w:keepNext/>
        <w:spacing w:before="240" w:after="80"/>
      </w:pPr>
      <w:r>
        <w:rPr>
          <w:b/>
          <w:color w:val="257EF4"/>
          <w:sz w:val="28"/>
        </w:rPr>
        <w:t>Status: live</w:t>
      </w:r>
    </w:p>
    <w:p>
      <w:r>
        <w:rPr>
          <w:b w:val="0"/>
        </w:rPr>
        <w:t xml:space="preserve">The company version has been live on </w:t>
      </w:r>
      <w:r>
        <w:rPr>
          <w:b/>
        </w:rPr>
        <w:t>keepup.devdeepsaha.in</w:t>
      </w:r>
      <w:r>
        <w:rPr>
          <w:b w:val="0"/>
        </w:rPr>
        <w:t xml:space="preserve"> since October 12, 2026.</w:t>
      </w:r>
    </w:p>
    <w:p>
      <w:pPr>
        <w:pStyle w:val="ListBullet"/>
      </w:pPr>
      <w:r>
        <w:rPr>
          <w:b w:val="0"/>
        </w:rPr>
        <w:t xml:space="preserve">The database sharing rules, the </w:t>
      </w:r>
      <w:r>
        <w:rPr>
          <w:rFonts w:ascii="Consolas" w:hAnsi="Consolas"/>
          <w:b w:val="0"/>
          <w:color w:val="1E5FC0"/>
          <w:sz w:val="19"/>
        </w:rPr>
        <w:t>org</w:t>
      </w:r>
      <w:r>
        <w:rPr>
          <w:b w:val="0"/>
        </w:rPr>
        <w:t xml:space="preserve"> server function and Bouncy's team mode are all running.</w:t>
      </w:r>
    </w:p>
    <w:p>
      <w:pPr>
        <w:pStyle w:val="ListBullet"/>
      </w:pPr>
      <w:r>
        <w:rPr>
          <w:b w:val="0"/>
        </w:rPr>
        <w:t>The privacy test passed all 47 checks again after launch.</w:t>
      </w:r>
    </w:p>
    <w:p>
      <w:r>
        <w:rPr>
          <w:b w:val="0"/>
        </w:rPr>
        <w:t>Next steps for the admin:</w:t>
      </w:r>
    </w:p>
    <w:p>
      <w:pPr>
        <w:pStyle w:val="ListNumber"/>
      </w:pPr>
      <w:r>
        <w:rPr>
          <w:b w:val="0"/>
        </w:rPr>
        <w:t xml:space="preserve">Open </w:t>
      </w:r>
      <w:r>
        <w:rPr>
          <w:b/>
        </w:rPr>
        <w:t>Admin</w:t>
      </w:r>
      <w:r>
        <w:rPr>
          <w:b w:val="0"/>
        </w:rPr>
        <w:t xml:space="preserve"> and set roles: who is a founder, who is a manager.</w:t>
      </w:r>
    </w:p>
    <w:p>
      <w:pPr>
        <w:pStyle w:val="ListNumber"/>
      </w:pPr>
      <w:r>
        <w:rPr>
          <w:b w:val="0"/>
        </w:rPr>
        <w:t xml:space="preserve">In </w:t>
      </w:r>
      <w:r>
        <w:rPr>
          <w:b/>
        </w:rPr>
        <w:t>Who sees whom</w:t>
      </w:r>
      <w:r>
        <w:rPr>
          <w:b w:val="0"/>
        </w:rPr>
        <w:t>, give each founder their people.</w:t>
      </w:r>
    </w:p>
    <w:p>
      <w:pPr>
        <w:pStyle w:val="ListNumber"/>
      </w:pPr>
      <w:r>
        <w:rPr>
          <w:b w:val="0"/>
        </w:rPr>
        <w:t>Invite everyone, a few at a time (the email limit is a few per hour).</w:t>
      </w:r>
    </w:p>
    <w:p>
      <w:pPr>
        <w:pStyle w:val="ListNumber"/>
      </w:pPr>
      <w:r>
        <w:rPr>
          <w:b w:val="0"/>
        </w:rPr>
        <w:t xml:space="preserve">Hand out the </w:t>
      </w:r>
      <w:r>
        <w:rPr>
          <w:b/>
        </w:rPr>
        <w:t>Keepup employee guide</w:t>
      </w:r>
      <w:r>
        <w:rPr>
          <w:b w:val="0"/>
        </w:rPr>
        <w:t xml:space="preserve"> so everyone knows how it works.</w:t>
      </w:r>
    </w:p>
    <w:p>
      <w:r>
        <w:rPr>
          <w:b w:val="0"/>
        </w:rPr>
        <w:t>Right now Keepup has two accounts: Devdeep (Admin, Founder, Member) and Rishav (Member). Rishav will be asked for a name the next time they sign in.</w:t>
      </w:r>
    </w:p>
    <w:p>
      <w:r>
        <w:br w:type="page"/>
      </w:r>
    </w:p>
    <w:p>
      <w:pPr>
        <w:keepNext/>
        <w:spacing w:before="320" w:after="80"/>
      </w:pPr>
      <w:r>
        <w:rPr>
          <w:b/>
          <w:color w:val="257EF4"/>
          <w:sz w:val="36"/>
        </w:rPr>
        <w:t>Technical details</w:t>
      </w:r>
    </w:p>
    <w:p>
      <w:pPr>
        <w:keepNext/>
        <w:spacing w:before="240" w:after="80"/>
      </w:pPr>
      <w:r>
        <w:rPr>
          <w:b/>
          <w:color w:val="257EF4"/>
          <w:sz w:val="28"/>
        </w:rPr>
        <w:t>How it's built</w:t>
      </w:r>
    </w:p>
    <w:tbl>
      <w:tblPr>
        <w:tblStyle w:val="TableGrid"/>
        <w:tblW w:type="auto" w:w="0"/>
        <w:tblLook w:firstColumn="1" w:firstRow="1" w:lastColumn="0" w:lastRow="0" w:noHBand="0" w:noVBand="1" w:val="04A0"/>
      </w:tblPr>
      <w:tblGrid>
        <w:gridCol w:w="4873"/>
        <w:gridCol w:w="4873"/>
      </w:tblGrid>
      <w:tr>
        <w:tc>
          <w:tcPr>
            <w:tcW w:type="dxa" w:w="4873"/>
            <w:shd w:val="clear" w:color="auto" w:fill="257EF4"/>
          </w:tcPr>
          <w:p>
            <w:r/>
            <w:r>
              <w:rPr>
                <w:b/>
                <w:color w:val="FFFFFF"/>
              </w:rPr>
              <w:t>Part</w:t>
            </w:r>
          </w:p>
        </w:tc>
        <w:tc>
          <w:tcPr>
            <w:tcW w:type="dxa" w:w="4873"/>
            <w:shd w:val="clear" w:color="auto" w:fill="257EF4"/>
          </w:tcPr>
          <w:p>
            <w:r/>
            <w:r>
              <w:rPr>
                <w:b/>
                <w:color w:val="FFFFFF"/>
              </w:rPr>
              <w:t>What it is</w:t>
            </w:r>
          </w:p>
        </w:tc>
      </w:tr>
      <w:tr>
        <w:tc>
          <w:tcPr>
            <w:tcW w:type="dxa" w:w="4873"/>
          </w:tcPr>
          <w:p>
            <w:r/>
            <w:r>
              <w:rPr>
                <w:b/>
              </w:rPr>
              <w:t>App</w:t>
            </w:r>
          </w:p>
        </w:tc>
        <w:tc>
          <w:tcPr>
            <w:tcW w:type="dxa" w:w="4873"/>
          </w:tcPr>
          <w:p>
            <w:r/>
            <w:r>
              <w:rPr>
                <w:b w:val="0"/>
              </w:rPr>
              <w:t xml:space="preserve">React 19 + TypeScript, built with Vite, styled with Tailwind v4. Hosted on </w:t>
            </w:r>
            <w:r>
              <w:rPr>
                <w:b/>
              </w:rPr>
              <w:t>Vercel</w:t>
            </w:r>
            <w:r>
              <w:rPr>
                <w:b w:val="0"/>
              </w:rPr>
              <w:t xml:space="preserve">, which deploys automatically from the </w:t>
            </w:r>
            <w:r>
              <w:rPr>
                <w:rFonts w:ascii="Consolas" w:hAnsi="Consolas"/>
                <w:b w:val="0"/>
                <w:color w:val="1E5FC0"/>
                <w:sz w:val="19"/>
              </w:rPr>
              <w:t>main</w:t>
            </w:r>
            <w:r>
              <w:rPr>
                <w:b w:val="0"/>
              </w:rPr>
              <w:t xml:space="preserve"> branch of github.com/devdeepsaha/Keepup.</w:t>
            </w:r>
          </w:p>
        </w:tc>
      </w:tr>
      <w:tr>
        <w:tc>
          <w:tcPr>
            <w:tcW w:type="dxa" w:w="4873"/>
          </w:tcPr>
          <w:p>
            <w:r/>
            <w:r>
              <w:rPr>
                <w:b/>
              </w:rPr>
              <w:t>Database and sign-in</w:t>
            </w:r>
          </w:p>
        </w:tc>
        <w:tc>
          <w:tcPr>
            <w:tcW w:type="dxa" w:w="4873"/>
          </w:tcPr>
          <w:p>
            <w:r/>
            <w:r>
              <w:rPr>
                <w:b/>
              </w:rPr>
              <w:t>Supabase</w:t>
            </w:r>
            <w:r>
              <w:rPr>
                <w:b w:val="0"/>
              </w:rPr>
              <w:t xml:space="preserve"> (project </w:t>
            </w:r>
            <w:r>
              <w:rPr>
                <w:rFonts w:ascii="Consolas" w:hAnsi="Consolas"/>
                <w:b w:val="0"/>
                <w:color w:val="1E5FC0"/>
                <w:sz w:val="19"/>
              </w:rPr>
              <w:t>lawtnrbaqblymatktaqz</w:t>
            </w:r>
            <w:r>
              <w:rPr>
                <w:b w:val="0"/>
              </w:rPr>
              <w:t>): Postgres database, email/password sign-in, invite emails, and live updates (realtime).</w:t>
            </w:r>
          </w:p>
        </w:tc>
      </w:tr>
      <w:tr>
        <w:tc>
          <w:tcPr>
            <w:tcW w:type="dxa" w:w="4873"/>
          </w:tcPr>
          <w:p>
            <w:r/>
            <w:r>
              <w:rPr>
                <w:b/>
              </w:rPr>
              <w:t>Bouncy</w:t>
            </w:r>
          </w:p>
        </w:tc>
        <w:tc>
          <w:tcPr>
            <w:tcW w:type="dxa" w:w="4873"/>
          </w:tcPr>
          <w:p>
            <w:r/>
            <w:r>
              <w:rPr>
                <w:b w:val="0"/>
              </w:rPr>
              <w:t xml:space="preserve">Supabase Edge Function </w:t>
            </w:r>
            <w:r>
              <w:rPr>
                <w:rFonts w:ascii="Consolas" w:hAnsi="Consolas"/>
                <w:b w:val="0"/>
                <w:color w:val="1E5FC0"/>
                <w:sz w:val="19"/>
              </w:rPr>
              <w:t>agenda-ai</w:t>
            </w:r>
            <w:r>
              <w:rPr>
                <w:b w:val="0"/>
              </w:rPr>
              <w:t>. It calls Google Gemini (Flash-Lite first, larger Flash models as fallbacks). The API key is stored as a Supabase secret, never in the app.</w:t>
            </w:r>
          </w:p>
        </w:tc>
      </w:tr>
      <w:tr>
        <w:tc>
          <w:tcPr>
            <w:tcW w:type="dxa" w:w="4873"/>
          </w:tcPr>
          <w:p>
            <w:r/>
            <w:r>
              <w:rPr>
                <w:b/>
              </w:rPr>
              <w:t>Company admin actions</w:t>
            </w:r>
          </w:p>
        </w:tc>
        <w:tc>
          <w:tcPr>
            <w:tcW w:type="dxa" w:w="4873"/>
          </w:tcPr>
          <w:p>
            <w:r/>
            <w:r>
              <w:rPr>
                <w:b w:val="0"/>
              </w:rPr>
              <w:t xml:space="preserve">Supabase Edge Function </w:t>
            </w:r>
            <w:r>
              <w:rPr>
                <w:rFonts w:ascii="Consolas" w:hAnsi="Consolas"/>
                <w:b w:val="0"/>
                <w:color w:val="1E5FC0"/>
                <w:sz w:val="19"/>
              </w:rPr>
              <w:t>org</w:t>
            </w:r>
            <w:r>
              <w:rPr>
                <w:b w:val="0"/>
              </w:rPr>
              <w:t>: sends invite emails and blocks a removed person's sign-in. It uses the Supabase server key, which stays on Supabase's servers.</w:t>
            </w:r>
          </w:p>
        </w:tc>
      </w:tr>
    </w:tbl>
    <w:p>
      <w:pPr>
        <w:spacing w:after="40"/>
      </w:pPr>
    </w:p>
    <w:p>
      <w:pPr>
        <w:keepNext/>
        <w:spacing w:before="240" w:after="80"/>
      </w:pPr>
      <w:r>
        <w:rPr>
          <w:b/>
          <w:color w:val="257EF4"/>
          <w:sz w:val="28"/>
        </w:rPr>
        <w:t>Database tables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257EF4"/>
          </w:tcPr>
          <w:p>
            <w:r/>
            <w:r>
              <w:rPr>
                <w:b/>
                <w:color w:val="FFFFFF"/>
              </w:rPr>
              <w:t>Table</w:t>
            </w:r>
          </w:p>
        </w:tc>
        <w:tc>
          <w:tcPr>
            <w:tcW w:type="dxa" w:w="3249"/>
            <w:shd w:val="clear" w:color="auto" w:fill="257EF4"/>
          </w:tcPr>
          <w:p>
            <w:r/>
            <w:r>
              <w:rPr>
                <w:b/>
                <w:color w:val="FFFFFF"/>
              </w:rPr>
              <w:t>Holds</w:t>
            </w:r>
          </w:p>
        </w:tc>
        <w:tc>
          <w:tcPr>
            <w:tcW w:type="dxa" w:w="3249"/>
            <w:shd w:val="clear" w:color="auto" w:fill="257EF4"/>
          </w:tcPr>
          <w:p>
            <w:r/>
            <w:r>
              <w:rPr>
                <w:b/>
                <w:color w:val="FFFFFF"/>
              </w:rPr>
              <w:t>Who can read it</w:t>
            </w:r>
          </w:p>
        </w:tc>
      </w:tr>
      <w:tr>
        <w:tc>
          <w:tcPr>
            <w:tcW w:type="dxa" w:w="3249"/>
          </w:tcPr>
          <w:p>
            <w:r/>
            <w:r>
              <w:rPr>
                <w:rFonts w:ascii="Consolas" w:hAnsi="Consolas"/>
                <w:b/>
                <w:color w:val="1E5FC0"/>
                <w:sz w:val="19"/>
              </w:rPr>
              <w:t>tasks</w:t>
            </w:r>
          </w:p>
        </w:tc>
        <w:tc>
          <w:tcPr>
            <w:tcW w:type="dxa" w:w="3249"/>
          </w:tcPr>
          <w:p>
            <w:r/>
            <w:r>
              <w:rPr>
                <w:b w:val="0"/>
              </w:rPr>
              <w:t>Every task: title, space (</w:t>
            </w:r>
            <w:r>
              <w:rPr>
                <w:rFonts w:ascii="Consolas" w:hAnsi="Consolas"/>
                <w:b w:val="0"/>
                <w:color w:val="1E5FC0"/>
                <w:sz w:val="19"/>
              </w:rPr>
              <w:t>workspace</w:t>
            </w:r>
            <w:r>
              <w:rPr>
                <w:b w:val="0"/>
              </w:rPr>
              <w:t>), due date, rhythm, client, on hold, links, archive/trash, and assignment fields (</w:t>
            </w:r>
            <w:r>
              <w:rPr>
                <w:rFonts w:ascii="Consolas" w:hAnsi="Consolas"/>
                <w:b w:val="0"/>
                <w:color w:val="1E5FC0"/>
                <w:sz w:val="19"/>
              </w:rPr>
              <w:t>assigned_by</w:t>
            </w:r>
            <w:r>
              <w:rPr>
                <w:b w:val="0"/>
              </w:rPr>
              <w:t xml:space="preserve">, </w:t>
            </w:r>
            <w:r>
              <w:rPr>
                <w:rFonts w:ascii="Consolas" w:hAnsi="Consolas"/>
                <w:b w:val="0"/>
                <w:color w:val="1E5FC0"/>
                <w:sz w:val="19"/>
              </w:rPr>
              <w:t>assignment_status</w:t>
            </w:r>
            <w:r>
              <w:rPr>
                <w:b w:val="0"/>
              </w:rPr>
              <w:t xml:space="preserve">, </w:t>
            </w:r>
            <w:r>
              <w:rPr>
                <w:rFonts w:ascii="Consolas" w:hAnsi="Consolas"/>
                <w:b w:val="0"/>
                <w:color w:val="1E5FC0"/>
                <w:sz w:val="19"/>
              </w:rPr>
              <w:t>assignment_note</w:t>
            </w:r>
            <w:r>
              <w:rPr>
                <w:b w:val="0"/>
              </w:rPr>
              <w:t xml:space="preserve">, </w:t>
            </w:r>
            <w:r>
              <w:rPr>
                <w:rFonts w:ascii="Consolas" w:hAnsi="Consolas"/>
                <w:b w:val="0"/>
                <w:color w:val="1E5FC0"/>
                <w:sz w:val="19"/>
              </w:rPr>
              <w:t>changed_by</w:t>
            </w:r>
            <w:r>
              <w:rPr>
                <w:b w:val="0"/>
              </w:rPr>
              <w:t>)</w:t>
            </w:r>
          </w:p>
        </w:tc>
        <w:tc>
          <w:tcPr>
            <w:tcW w:type="dxa" w:w="3249"/>
          </w:tcPr>
          <w:p>
            <w:r/>
            <w:r>
              <w:rPr>
                <w:b w:val="0"/>
              </w:rPr>
              <w:t>Owner; Mint-more (</w:t>
            </w:r>
            <w:r>
              <w:rPr>
                <w:rFonts w:ascii="Consolas" w:hAnsi="Consolas"/>
                <w:b w:val="0"/>
                <w:color w:val="1E5FC0"/>
                <w:sz w:val="19"/>
              </w:rPr>
              <w:t>agency</w:t>
            </w:r>
            <w:r>
              <w:rPr>
                <w:b w:val="0"/>
              </w:rPr>
              <w:t>) rows also the admin and people given access</w:t>
            </w:r>
          </w:p>
        </w:tc>
      </w:tr>
      <w:tr>
        <w:tc>
          <w:tcPr>
            <w:tcW w:type="dxa" w:w="3249"/>
          </w:tcPr>
          <w:p>
            <w:r/>
            <w:r>
              <w:rPr>
                <w:rFonts w:ascii="Consolas" w:hAnsi="Consolas"/>
                <w:b/>
                <w:color w:val="1E5FC0"/>
                <w:sz w:val="19"/>
              </w:rPr>
              <w:t>task_updates</w:t>
            </w:r>
          </w:p>
        </w:tc>
        <w:tc>
          <w:tcPr>
            <w:tcW w:type="dxa" w:w="3249"/>
          </w:tcPr>
          <w:p>
            <w:r/>
            <w:r>
              <w:rPr>
                <w:b w:val="0"/>
              </w:rPr>
              <w:t>Logs on tasks</w:t>
            </w:r>
          </w:p>
        </w:tc>
        <w:tc>
          <w:tcPr>
            <w:tcW w:type="dxa" w:w="3249"/>
          </w:tcPr>
          <w:p>
            <w:r/>
            <w:r>
              <w:rPr>
                <w:b w:val="0"/>
              </w:rPr>
              <w:t>Same as the task. Only the owner can write or delete</w:t>
            </w:r>
          </w:p>
        </w:tc>
      </w:tr>
      <w:tr>
        <w:tc>
          <w:tcPr>
            <w:tcW w:type="dxa" w:w="3249"/>
          </w:tcPr>
          <w:p>
            <w:r/>
            <w:r>
              <w:rPr>
                <w:rFonts w:ascii="Consolas" w:hAnsi="Consolas"/>
                <w:b/>
                <w:color w:val="1E5FC0"/>
                <w:sz w:val="19"/>
              </w:rPr>
              <w:t>planned_updates</w:t>
            </w:r>
          </w:p>
        </w:tc>
        <w:tc>
          <w:tcPr>
            <w:tcW w:type="dxa" w:w="3249"/>
          </w:tcPr>
          <w:p>
            <w:r/>
            <w:r>
              <w:rPr>
                <w:b w:val="0"/>
              </w:rPr>
              <w:t>Planned client messages</w:t>
            </w:r>
          </w:p>
        </w:tc>
        <w:tc>
          <w:tcPr>
            <w:tcW w:type="dxa" w:w="3249"/>
          </w:tcPr>
          <w:p>
            <w:r/>
            <w:r>
              <w:rPr>
                <w:b w:val="0"/>
              </w:rPr>
              <w:t>Same as the task. Owner or a Plan-level viewer can change</w:t>
            </w:r>
          </w:p>
        </w:tc>
      </w:tr>
      <w:tr>
        <w:tc>
          <w:tcPr>
            <w:tcW w:type="dxa" w:w="3249"/>
          </w:tcPr>
          <w:p>
            <w:r/>
            <w:r>
              <w:rPr>
                <w:rFonts w:ascii="Consolas" w:hAnsi="Consolas"/>
                <w:b/>
                <w:color w:val="1E5FC0"/>
                <w:sz w:val="19"/>
              </w:rPr>
              <w:t>chats</w:t>
            </w:r>
            <w:r>
              <w:rPr>
                <w:b/>
              </w:rPr>
              <w:t xml:space="preserve">, </w:t>
            </w:r>
            <w:r>
              <w:rPr>
                <w:rFonts w:ascii="Consolas" w:hAnsi="Consolas"/>
                <w:b/>
                <w:color w:val="1E5FC0"/>
                <w:sz w:val="19"/>
              </w:rPr>
              <w:t>chat_messages</w:t>
            </w:r>
          </w:p>
        </w:tc>
        <w:tc>
          <w:tcPr>
            <w:tcW w:type="dxa" w:w="3249"/>
          </w:tcPr>
          <w:p>
            <w:r/>
            <w:r>
              <w:rPr>
                <w:b w:val="0"/>
              </w:rPr>
              <w:t>Bouncy conversations</w:t>
            </w:r>
          </w:p>
        </w:tc>
        <w:tc>
          <w:tcPr>
            <w:tcW w:type="dxa" w:w="3249"/>
          </w:tcPr>
          <w:p>
            <w:r/>
            <w:r>
              <w:rPr>
                <w:b w:val="0"/>
              </w:rPr>
              <w:t>Owner only</w:t>
            </w:r>
          </w:p>
        </w:tc>
      </w:tr>
      <w:tr>
        <w:tc>
          <w:tcPr>
            <w:tcW w:type="dxa" w:w="3249"/>
          </w:tcPr>
          <w:p>
            <w:r/>
            <w:r>
              <w:rPr>
                <w:rFonts w:ascii="Consolas" w:hAnsi="Consolas"/>
                <w:b/>
                <w:color w:val="1E5FC0"/>
                <w:sz w:val="19"/>
              </w:rPr>
              <w:t>spaces</w:t>
            </w:r>
            <w:r>
              <w:rPr>
                <w:b/>
              </w:rPr>
              <w:t xml:space="preserve">, </w:t>
            </w:r>
            <w:r>
              <w:rPr>
                <w:rFonts w:ascii="Consolas" w:hAnsi="Consolas"/>
                <w:b/>
                <w:color w:val="1E5FC0"/>
                <w:sz w:val="19"/>
              </w:rPr>
              <w:t>client_colors</w:t>
            </w:r>
          </w:p>
        </w:tc>
        <w:tc>
          <w:tcPr>
            <w:tcW w:type="dxa" w:w="3249"/>
          </w:tcPr>
          <w:p>
            <w:r/>
            <w:r>
              <w:rPr>
                <w:b w:val="0"/>
              </w:rPr>
              <w:t>Custom spaces, client colours</w:t>
            </w:r>
          </w:p>
        </w:tc>
        <w:tc>
          <w:tcPr>
            <w:tcW w:type="dxa" w:w="3249"/>
          </w:tcPr>
          <w:p>
            <w:r/>
            <w:r>
              <w:rPr>
                <w:b w:val="0"/>
              </w:rPr>
              <w:t>Owner only</w:t>
            </w:r>
          </w:p>
        </w:tc>
      </w:tr>
      <w:tr>
        <w:tc>
          <w:tcPr>
            <w:tcW w:type="dxa" w:w="3249"/>
          </w:tcPr>
          <w:p>
            <w:r/>
            <w:r>
              <w:rPr>
                <w:rFonts w:ascii="Consolas" w:hAnsi="Consolas"/>
                <w:b/>
                <w:color w:val="1E5FC0"/>
                <w:sz w:val="19"/>
              </w:rPr>
              <w:t>members</w:t>
            </w:r>
          </w:p>
        </w:tc>
        <w:tc>
          <w:tcPr>
            <w:tcW w:type="dxa" w:w="3249"/>
          </w:tcPr>
          <w:p>
            <w:r/>
            <w:r>
              <w:rPr>
                <w:b w:val="0"/>
              </w:rPr>
              <w:t>Everyone in the company: display name, roles, status (invited / active / removed)</w:t>
            </w:r>
          </w:p>
        </w:tc>
        <w:tc>
          <w:tcPr>
            <w:tcW w:type="dxa" w:w="3249"/>
          </w:tcPr>
          <w:p>
            <w:r/>
            <w:r>
              <w:rPr>
                <w:b w:val="0"/>
              </w:rPr>
              <w:t>All signed-in people (names and roles only, no emails)</w:t>
            </w:r>
          </w:p>
        </w:tc>
      </w:tr>
      <w:tr>
        <w:tc>
          <w:tcPr>
            <w:tcW w:type="dxa" w:w="3249"/>
          </w:tcPr>
          <w:p>
            <w:r/>
            <w:r>
              <w:rPr>
                <w:rFonts w:ascii="Consolas" w:hAnsi="Consolas"/>
                <w:b/>
                <w:color w:val="1E5FC0"/>
                <w:sz w:val="19"/>
              </w:rPr>
              <w:t>access</w:t>
            </w:r>
          </w:p>
        </w:tc>
        <w:tc>
          <w:tcPr>
            <w:tcW w:type="dxa" w:w="3249"/>
          </w:tcPr>
          <w:p>
            <w:r/>
            <w:r>
              <w:rPr>
                <w:b w:val="0"/>
              </w:rPr>
              <w:t>Who can see whom: viewer, person, level (</w:t>
            </w:r>
            <w:r>
              <w:rPr>
                <w:rFonts w:ascii="Consolas" w:hAnsi="Consolas"/>
                <w:b w:val="0"/>
                <w:color w:val="1E5FC0"/>
                <w:sz w:val="19"/>
              </w:rPr>
              <w:t>view</w:t>
            </w:r>
            <w:r>
              <w:rPr>
                <w:b w:val="0"/>
              </w:rPr>
              <w:t xml:space="preserve"> / </w:t>
            </w:r>
            <w:r>
              <w:rPr>
                <w:rFonts w:ascii="Consolas" w:hAnsi="Consolas"/>
                <w:b w:val="0"/>
                <w:color w:val="1E5FC0"/>
                <w:sz w:val="19"/>
              </w:rPr>
              <w:t>plan</w:t>
            </w:r>
            <w:r>
              <w:rPr>
                <w:b w:val="0"/>
              </w:rPr>
              <w:t>)</w:t>
            </w:r>
          </w:p>
        </w:tc>
        <w:tc>
          <w:tcPr>
            <w:tcW w:type="dxa" w:w="3249"/>
          </w:tcPr>
          <w:p>
            <w:r/>
            <w:r>
              <w:rPr>
                <w:b w:val="0"/>
              </w:rPr>
              <w:t>The viewer, the person, the admin, and founders for their own people</w:t>
            </w:r>
          </w:p>
        </w:tc>
      </w:tr>
      <w:tr>
        <w:tc>
          <w:tcPr>
            <w:tcW w:type="dxa" w:w="3249"/>
          </w:tcPr>
          <w:p>
            <w:r/>
            <w:r>
              <w:rPr>
                <w:rFonts w:ascii="Consolas" w:hAnsi="Consolas"/>
                <w:b/>
                <w:color w:val="1E5FC0"/>
                <w:sz w:val="19"/>
              </w:rPr>
              <w:t>invites</w:t>
            </w:r>
          </w:p>
        </w:tc>
        <w:tc>
          <w:tcPr>
            <w:tcW w:type="dxa" w:w="3249"/>
          </w:tcPr>
          <w:p>
            <w:r/>
            <w:r>
              <w:rPr>
                <w:b w:val="0"/>
              </w:rPr>
              <w:t>Pending invites</w:t>
            </w:r>
          </w:p>
        </w:tc>
        <w:tc>
          <w:tcPr>
            <w:tcW w:type="dxa" w:w="3249"/>
          </w:tcPr>
          <w:p>
            <w:r/>
            <w:r>
              <w:rPr>
                <w:b w:val="0"/>
              </w:rPr>
              <w:t>Server only</w:t>
            </w:r>
          </w:p>
        </w:tc>
      </w:tr>
      <w:tr>
        <w:tc>
          <w:tcPr>
            <w:tcW w:type="dxa" w:w="3249"/>
          </w:tcPr>
          <w:p>
            <w:r/>
            <w:r>
              <w:rPr>
                <w:rFonts w:ascii="Consolas" w:hAnsi="Consolas"/>
                <w:b/>
                <w:color w:val="1E5FC0"/>
                <w:sz w:val="19"/>
              </w:rPr>
              <w:t>task_events</w:t>
            </w:r>
          </w:p>
        </w:tc>
        <w:tc>
          <w:tcPr>
            <w:tcW w:type="dxa" w:w="3249"/>
          </w:tcPr>
          <w:p>
            <w:r/>
            <w:r>
              <w:rPr>
                <w:b w:val="0"/>
              </w:rPr>
              <w:t>Notices and change history</w:t>
            </w:r>
          </w:p>
        </w:tc>
        <w:tc>
          <w:tcPr>
            <w:tcW w:type="dxa" w:w="3249"/>
          </w:tcPr>
          <w:p>
            <w:r/>
            <w:r>
              <w:rPr>
                <w:b w:val="0"/>
              </w:rPr>
              <w:t>The person notified; the admin sees all</w:t>
            </w:r>
          </w:p>
        </w:tc>
      </w:tr>
    </w:tbl>
    <w:p>
      <w:pPr>
        <w:spacing w:after="40"/>
      </w:pPr>
    </w:p>
    <w:p>
      <w:pPr>
        <w:keepNext/>
        <w:spacing w:before="240" w:after="80"/>
      </w:pPr>
      <w:r>
        <w:rPr>
          <w:b/>
          <w:color w:val="257EF4"/>
          <w:sz w:val="28"/>
        </w:rPr>
        <w:t>The privacy rules (row-level security)</w:t>
      </w:r>
    </w:p>
    <w:p>
      <w:r>
        <w:rPr>
          <w:b w:val="0"/>
        </w:rPr>
        <w:t>The database checks every request against these rules, so the app can't show more than allowed even by mistake.</w:t>
      </w:r>
    </w:p>
    <w:p>
      <w:pPr>
        <w:pStyle w:val="ListBullet"/>
      </w:pPr>
      <w:r>
        <w:rPr>
          <w:b/>
        </w:rPr>
        <w:t>`can_see(person, level)`:</w:t>
      </w:r>
      <w:r>
        <w:rPr>
          <w:b w:val="0"/>
        </w:rPr>
        <w:t xml:space="preserve"> true if it's you, if you're an active admin, or if an </w:t>
      </w:r>
      <w:r>
        <w:rPr>
          <w:rFonts w:ascii="Consolas" w:hAnsi="Consolas"/>
          <w:b w:val="0"/>
          <w:color w:val="1E5FC0"/>
          <w:sz w:val="19"/>
        </w:rPr>
        <w:t>access</w:t>
      </w:r>
      <w:r>
        <w:rPr>
          <w:b w:val="0"/>
        </w:rPr>
        <w:t xml:space="preserve"> row gives you that person at that level (Plan includes View).</w:t>
      </w:r>
    </w:p>
    <w:p>
      <w:pPr>
        <w:pStyle w:val="ListBullet"/>
      </w:pPr>
      <w:r>
        <w:rPr>
          <w:b/>
        </w:rPr>
        <w:t>Tasks:</w:t>
      </w:r>
    </w:p>
    <w:p>
      <w:pPr>
        <w:pStyle w:val="ListBullet2"/>
      </w:pPr>
      <w:r>
        <w:rPr>
          <w:b/>
        </w:rPr>
        <w:t>read:</w:t>
      </w:r>
      <w:r>
        <w:rPr>
          <w:b w:val="0"/>
        </w:rPr>
        <w:t xml:space="preserve"> your own, or a Mint-more task of someone you can see;</w:t>
      </w:r>
    </w:p>
    <w:p>
      <w:pPr>
        <w:pStyle w:val="ListBullet2"/>
      </w:pPr>
      <w:r>
        <w:rPr>
          <w:b/>
        </w:rPr>
        <w:t>edit:</w:t>
      </w:r>
      <w:r>
        <w:rPr>
          <w:b w:val="0"/>
        </w:rPr>
        <w:t xml:space="preserve"> your own, or a Mint-more task of someone you plan for;</w:t>
      </w:r>
    </w:p>
    <w:p>
      <w:pPr>
        <w:pStyle w:val="ListBullet2"/>
      </w:pPr>
      <w:r>
        <w:rPr>
          <w:b/>
        </w:rPr>
        <w:t>create:</w:t>
      </w:r>
      <w:r>
        <w:rPr>
          <w:b w:val="0"/>
        </w:rPr>
        <w:t xml:space="preserve"> your own, or a Mint-more task for someone you plan for (an assignment);</w:t>
      </w:r>
    </w:p>
    <w:p>
      <w:pPr>
        <w:pStyle w:val="ListBullet2"/>
      </w:pPr>
      <w:r>
        <w:rPr>
          <w:b/>
        </w:rPr>
        <w:t>delete:</w:t>
      </w:r>
      <w:r>
        <w:rPr>
          <w:b w:val="0"/>
        </w:rPr>
        <w:t xml:space="preserve"> your own only.</w:t>
      </w:r>
    </w:p>
    <w:p>
      <w:pPr>
        <w:pStyle w:val="ListBullet"/>
      </w:pPr>
      <w:r>
        <w:rPr>
          <w:b/>
        </w:rPr>
        <w:t>Guard on task changes (`tasks_guard`):</w:t>
      </w:r>
    </w:p>
    <w:p>
      <w:pPr>
        <w:pStyle w:val="ListBullet2"/>
      </w:pPr>
      <w:r>
        <w:rPr>
          <w:b w:val="0"/>
        </w:rPr>
        <w:t>Someone who isn't the owner can't move, archive, trash, or answer an assignment.</w:t>
      </w:r>
    </w:p>
    <w:p>
      <w:pPr>
        <w:pStyle w:val="ListBullet2"/>
      </w:pPr>
      <w:r>
        <w:rPr>
          <w:b w:val="0"/>
        </w:rPr>
        <w:t>Nobody can give a task away (only a handover can).</w:t>
      </w:r>
    </w:p>
    <w:p>
      <w:pPr>
        <w:pStyle w:val="ListBullet2"/>
      </w:pPr>
      <w:r>
        <w:rPr>
          <w:b w:val="0"/>
        </w:rPr>
        <w:t>Every change by another person is recorded as a notice for the owner.</w:t>
      </w:r>
    </w:p>
    <w:p>
      <w:pPr>
        <w:pStyle w:val="ListBullet2"/>
      </w:pPr>
      <w:r>
        <w:rPr>
          <w:b w:val="0"/>
        </w:rPr>
        <w:t>When an owner accepts or declines, the person who assigned the task is told.</w:t>
      </w:r>
    </w:p>
    <w:p>
      <w:pPr>
        <w:pStyle w:val="ListBullet"/>
      </w:pPr>
      <w:r>
        <w:rPr>
          <w:b/>
        </w:rPr>
        <w:t>Planned updates (`planned_guard`):</w:t>
      </w:r>
      <w:r>
        <w:rPr>
          <w:b w:val="0"/>
        </w:rPr>
        <w:t xml:space="preserve"> always belong to the task's owner, even when a planner writes them.</w:t>
      </w:r>
    </w:p>
    <w:p>
      <w:pPr>
        <w:pStyle w:val="ListBullet"/>
      </w:pPr>
      <w:r>
        <w:rPr>
          <w:b/>
        </w:rPr>
        <w:t>Rules for running the company</w:t>
      </w:r>
      <w:r>
        <w:rPr>
          <w:b w:val="0"/>
        </w:rPr>
        <w:t xml:space="preserve"> (database functions; the app calls them as the signed-in person):</w:t>
      </w:r>
    </w:p>
    <w:p>
      <w:pPr>
        <w:pStyle w:val="ListBullet2"/>
      </w:pPr>
      <w:r>
        <w:rPr>
          <w:rFonts w:ascii="Consolas" w:hAnsi="Consolas"/>
          <w:b w:val="0"/>
          <w:color w:val="1E5FC0"/>
          <w:sz w:val="19"/>
        </w:rPr>
        <w:t>org_set_roles</w:t>
      </w:r>
      <w:r>
        <w:rPr>
          <w:b w:val="0"/>
        </w:rPr>
        <w:t>: the admin can set any role. A founder can make people they can see managers or members, but can't touch admins or founders, and can't change their own roles. You can't remove your own admin role.</w:t>
      </w:r>
    </w:p>
    <w:p>
      <w:pPr>
        <w:pStyle w:val="ListBullet2"/>
      </w:pPr>
      <w:r>
        <w:rPr>
          <w:rFonts w:ascii="Consolas" w:hAnsi="Consolas"/>
          <w:b w:val="0"/>
          <w:color w:val="1E5FC0"/>
          <w:sz w:val="19"/>
        </w:rPr>
        <w:t>org_set_access</w:t>
      </w:r>
      <w:r>
        <w:rPr>
          <w:b w:val="0"/>
        </w:rPr>
        <w:t>: the admin can give anyone access to anyone. A founder can only give managers people the founder can see, and no higher than the founder's own level.</w:t>
      </w:r>
    </w:p>
    <w:p>
      <w:pPr>
        <w:pStyle w:val="ListBullet2"/>
      </w:pPr>
      <w:r>
        <w:rPr>
          <w:rFonts w:ascii="Consolas" w:hAnsi="Consolas"/>
          <w:b w:val="0"/>
          <w:color w:val="1E5FC0"/>
          <w:sz w:val="19"/>
        </w:rPr>
        <w:t>org_remove</w:t>
      </w:r>
      <w:r>
        <w:rPr>
          <w:b w:val="0"/>
        </w:rPr>
        <w:t xml:space="preserve"> / </w:t>
      </w:r>
      <w:r>
        <w:rPr>
          <w:rFonts w:ascii="Consolas" w:hAnsi="Consolas"/>
          <w:b w:val="0"/>
          <w:color w:val="1E5FC0"/>
          <w:sz w:val="19"/>
        </w:rPr>
        <w:t>org_restore</w:t>
      </w:r>
      <w:r>
        <w:rPr>
          <w:b w:val="0"/>
        </w:rPr>
        <w:t>: admin only. A removed person loses all access, and their tasks stay.</w:t>
      </w:r>
    </w:p>
    <w:p>
      <w:pPr>
        <w:pStyle w:val="ListBullet2"/>
      </w:pPr>
      <w:r>
        <w:rPr>
          <w:rFonts w:ascii="Consolas" w:hAnsi="Consolas"/>
          <w:b w:val="0"/>
          <w:color w:val="1E5FC0"/>
          <w:sz w:val="19"/>
        </w:rPr>
        <w:t>org_handover</w:t>
      </w:r>
      <w:r>
        <w:rPr>
          <w:b w:val="0"/>
        </w:rPr>
        <w:t>: moves someone's open Mint-more tasks, with their logs and planned updates, to another person. You need Plan access to both people.</w:t>
      </w:r>
    </w:p>
    <w:p>
      <w:pPr>
        <w:pStyle w:val="ListBullet2"/>
      </w:pPr>
      <w:r>
        <w:rPr>
          <w:rFonts w:ascii="Consolas" w:hAnsi="Consolas"/>
          <w:b w:val="0"/>
          <w:color w:val="1E5FC0"/>
          <w:sz w:val="19"/>
        </w:rPr>
        <w:t>org_hello</w:t>
      </w:r>
      <w:r>
        <w:rPr>
          <w:b w:val="0"/>
        </w:rPr>
        <w:t>: run at sign-in. It saves your name and activates an invited account.</w:t>
      </w:r>
    </w:p>
    <w:p>
      <w:pPr>
        <w:pStyle w:val="ListBullet2"/>
      </w:pPr>
      <w:r>
        <w:rPr>
          <w:rFonts w:ascii="Consolas" w:hAnsi="Consolas"/>
          <w:b w:val="0"/>
          <w:color w:val="1E5FC0"/>
          <w:sz w:val="19"/>
        </w:rPr>
        <w:t>org_emails</w:t>
      </w:r>
      <w:r>
        <w:rPr>
          <w:b w:val="0"/>
        </w:rPr>
        <w:t>: emails and last sign-in, admin only.</w:t>
      </w:r>
    </w:p>
    <w:p>
      <w:pPr>
        <w:pStyle w:val="ListBullet"/>
      </w:pPr>
      <w:r>
        <w:rPr>
          <w:b/>
        </w:rPr>
        <w:t>New accounts:</w:t>
      </w:r>
      <w:r>
        <w:rPr>
          <w:b w:val="0"/>
        </w:rPr>
        <w:t xml:space="preserve"> a sign-up trigger (</w:t>
      </w:r>
      <w:r>
        <w:rPr>
          <w:rFonts w:ascii="Consolas" w:hAnsi="Consolas"/>
          <w:b w:val="0"/>
          <w:color w:val="1E5FC0"/>
          <w:sz w:val="19"/>
        </w:rPr>
        <w:t>handle_new_user</w:t>
      </w:r>
      <w:r>
        <w:rPr>
          <w:b w:val="0"/>
        </w:rPr>
        <w:t>) adds every new account as a member. If they were invited, the invite's name and roles are used.</w:t>
      </w:r>
    </w:p>
    <w:p>
      <w:pPr>
        <w:keepNext/>
        <w:spacing w:before="240" w:after="80"/>
      </w:pPr>
      <w:r>
        <w:rPr>
          <w:b/>
          <w:color w:val="257EF4"/>
          <w:sz w:val="28"/>
        </w:rPr>
        <w:t>Rollout history</w:t>
      </w:r>
    </w:p>
    <w:p>
      <w:pPr>
        <w:pStyle w:val="ListBullet"/>
      </w:pPr>
      <w:r>
        <w:rPr>
          <w:b/>
        </w:rPr>
        <w:t>Before launch:</w:t>
      </w:r>
      <w:r>
        <w:rPr>
          <w:b w:val="0"/>
        </w:rPr>
        <w:t xml:space="preserve"> shared rows only reached requests carrying the header </w:t>
      </w:r>
      <w:r>
        <w:rPr>
          <w:rFonts w:ascii="Consolas" w:hAnsi="Consolas"/>
          <w:b w:val="0"/>
          <w:color w:val="1E5FC0"/>
          <w:sz w:val="19"/>
        </w:rPr>
        <w:t>x-keepup-org: 1</w:t>
      </w:r>
      <w:r>
        <w:rPr>
          <w:b w:val="0"/>
        </w:rPr>
        <w:t>, which only the new app sends, so the old live site kept working unchanged.</w:t>
      </w:r>
    </w:p>
    <w:p>
      <w:pPr>
        <w:pStyle w:val="ListBullet"/>
      </w:pPr>
      <w:r>
        <w:rPr>
          <w:b/>
        </w:rPr>
        <w:t>At launch (Oct 12, 2026):</w:t>
      </w:r>
      <w:r>
        <w:rPr>
          <w:b w:val="0"/>
        </w:rPr>
        <w:t xml:space="preserve"> after Vercel deployed the new app, migration </w:t>
      </w:r>
      <w:r>
        <w:rPr>
          <w:rFonts w:ascii="Consolas" w:hAnsi="Consolas"/>
          <w:b w:val="0"/>
          <w:color w:val="1E5FC0"/>
          <w:sz w:val="19"/>
        </w:rPr>
        <w:t>016_org_live.sql</w:t>
      </w:r>
      <w:r>
        <w:rPr>
          <w:b w:val="0"/>
        </w:rPr>
        <w:t xml:space="preserve"> removed that switch. The sharing rules now apply to every request.</w:t>
      </w:r>
    </w:p>
    <w:p>
      <w:pPr>
        <w:pStyle w:val="ListBullet"/>
      </w:pPr>
      <w:r>
        <w:rPr>
          <w:b/>
        </w:rPr>
        <w:t>Still in place:</w:t>
      </w:r>
      <w:r>
        <w:rPr>
          <w:b w:val="0"/>
        </w:rPr>
        <w:t xml:space="preserve"> Bouncy's team view only loads for requests from the app (which sends </w:t>
      </w:r>
      <w:r>
        <w:rPr>
          <w:rFonts w:ascii="Consolas" w:hAnsi="Consolas"/>
          <w:b w:val="0"/>
          <w:color w:val="1E5FC0"/>
          <w:sz w:val="19"/>
        </w:rPr>
        <w:t>x-keepup-org: 1</w:t>
      </w:r>
      <w:r>
        <w:rPr>
          <w:b w:val="0"/>
        </w:rPr>
        <w:t>).</w:t>
      </w:r>
    </w:p>
    <w:p>
      <w:pPr>
        <w:keepNext/>
        <w:spacing w:before="240" w:after="80"/>
      </w:pPr>
      <w:r>
        <w:rPr>
          <w:b/>
          <w:color w:val="257EF4"/>
          <w:sz w:val="28"/>
        </w:rPr>
        <w:t>Files</w:t>
      </w:r>
    </w:p>
    <w:tbl>
      <w:tblPr>
        <w:tblStyle w:val="TableGrid"/>
        <w:tblW w:type="auto" w:w="0"/>
        <w:tblLook w:firstColumn="1" w:firstRow="1" w:lastColumn="0" w:lastRow="0" w:noHBand="0" w:noVBand="1" w:val="04A0"/>
      </w:tblPr>
      <w:tblGrid>
        <w:gridCol w:w="4873"/>
        <w:gridCol w:w="4873"/>
      </w:tblGrid>
      <w:tr>
        <w:tc>
          <w:tcPr>
            <w:tcW w:type="dxa" w:w="4873"/>
            <w:shd w:val="clear" w:color="auto" w:fill="257EF4"/>
          </w:tcPr>
          <w:p>
            <w:r/>
            <w:r>
              <w:rPr>
                <w:b/>
                <w:color w:val="FFFFFF"/>
              </w:rPr>
              <w:t>Where</w:t>
            </w:r>
          </w:p>
        </w:tc>
        <w:tc>
          <w:tcPr>
            <w:tcW w:type="dxa" w:w="4873"/>
            <w:shd w:val="clear" w:color="auto" w:fill="257EF4"/>
          </w:tcPr>
          <w:p>
            <w:r/>
            <w:r>
              <w:rPr>
                <w:b/>
                <w:color w:val="FFFFFF"/>
              </w:rPr>
              <w:t>What</w:t>
            </w:r>
          </w:p>
        </w:tc>
      </w:tr>
      <w:tr>
        <w:tc>
          <w:tcPr>
            <w:tcW w:type="dxa" w:w="4873"/>
          </w:tcPr>
          <w:p>
            <w:r/>
            <w:r>
              <w:rPr>
                <w:rFonts w:ascii="Consolas" w:hAnsi="Consolas"/>
                <w:b/>
                <w:color w:val="1E5FC0"/>
                <w:sz w:val="19"/>
              </w:rPr>
              <w:t>supabase/migrations/014_org.sql</w:t>
            </w:r>
          </w:p>
        </w:tc>
        <w:tc>
          <w:tcPr>
            <w:tcW w:type="dxa" w:w="4873"/>
          </w:tcPr>
          <w:p>
            <w:r/>
            <w:r>
              <w:rPr>
                <w:b w:val="0"/>
              </w:rPr>
              <w:t xml:space="preserve">Company tables, </w:t>
            </w:r>
            <w:r>
              <w:rPr>
                <w:rFonts w:ascii="Consolas" w:hAnsi="Consolas"/>
                <w:b w:val="0"/>
                <w:color w:val="1E5FC0"/>
                <w:sz w:val="19"/>
              </w:rPr>
              <w:t>is_admin</w:t>
            </w:r>
            <w:r>
              <w:rPr>
                <w:b w:val="0"/>
              </w:rPr>
              <w:t xml:space="preserve">, </w:t>
            </w:r>
            <w:r>
              <w:rPr>
                <w:rFonts w:ascii="Consolas" w:hAnsi="Consolas"/>
                <w:b w:val="0"/>
                <w:color w:val="1E5FC0"/>
                <w:sz w:val="19"/>
              </w:rPr>
              <w:t>can_see</w:t>
            </w:r>
            <w:r>
              <w:rPr>
                <w:b w:val="0"/>
              </w:rPr>
              <w:t>, admin bootstrap</w:t>
            </w:r>
          </w:p>
        </w:tc>
      </w:tr>
      <w:tr>
        <w:tc>
          <w:tcPr>
            <w:tcW w:type="dxa" w:w="4873"/>
          </w:tcPr>
          <w:p>
            <w:r/>
            <w:r>
              <w:rPr>
                <w:rFonts w:ascii="Consolas" w:hAnsi="Consolas"/>
                <w:b/>
                <w:color w:val="1E5FC0"/>
                <w:sz w:val="19"/>
              </w:rPr>
              <w:t>supabase/migrations/015_org_policies.sql</w:t>
            </w:r>
          </w:p>
        </w:tc>
        <w:tc>
          <w:tcPr>
            <w:tcW w:type="dxa" w:w="4873"/>
          </w:tcPr>
          <w:p>
            <w:r/>
            <w:r>
              <w:rPr>
                <w:b w:val="0"/>
              </w:rPr>
              <w:t>Sharing rules, guards, notices, company functions</w:t>
            </w:r>
          </w:p>
        </w:tc>
      </w:tr>
      <w:tr>
        <w:tc>
          <w:tcPr>
            <w:tcW w:type="dxa" w:w="4873"/>
          </w:tcPr>
          <w:p>
            <w:r/>
            <w:r>
              <w:rPr>
                <w:rFonts w:ascii="Consolas" w:hAnsi="Consolas"/>
                <w:b/>
                <w:color w:val="1E5FC0"/>
                <w:sz w:val="19"/>
              </w:rPr>
              <w:t>supabase/migrations/016_org_live.sql</w:t>
            </w:r>
          </w:p>
        </w:tc>
        <w:tc>
          <w:tcPr>
            <w:tcW w:type="dxa" w:w="4873"/>
          </w:tcPr>
          <w:p>
            <w:r/>
            <w:r>
              <w:rPr>
                <w:b w:val="0"/>
              </w:rPr>
              <w:t>Removed the rollout switch (applied at launch)</w:t>
            </w:r>
          </w:p>
        </w:tc>
      </w:tr>
      <w:tr>
        <w:tc>
          <w:tcPr>
            <w:tcW w:type="dxa" w:w="4873"/>
          </w:tcPr>
          <w:p>
            <w:r/>
            <w:r>
              <w:rPr>
                <w:rFonts w:ascii="Consolas" w:hAnsi="Consolas"/>
                <w:b/>
                <w:color w:val="1E5FC0"/>
                <w:sz w:val="19"/>
              </w:rPr>
              <w:t>supabase/tests/org_privacy_test.sql</w:t>
            </w:r>
          </w:p>
        </w:tc>
        <w:tc>
          <w:tcPr>
            <w:tcW w:type="dxa" w:w="4873"/>
          </w:tcPr>
          <w:p>
            <w:r/>
            <w:r>
              <w:rPr>
                <w:b w:val="0"/>
              </w:rPr>
              <w:t>Automated privacy test (47 checks; everything rolled back)</w:t>
            </w:r>
          </w:p>
        </w:tc>
      </w:tr>
      <w:tr>
        <w:tc>
          <w:tcPr>
            <w:tcW w:type="dxa" w:w="4873"/>
          </w:tcPr>
          <w:p>
            <w:r/>
            <w:r>
              <w:rPr>
                <w:rFonts w:ascii="Consolas" w:hAnsi="Consolas"/>
                <w:b/>
                <w:color w:val="1E5FC0"/>
                <w:sz w:val="19"/>
              </w:rPr>
              <w:t>supabase/functions/org/</w:t>
            </w:r>
          </w:p>
        </w:tc>
        <w:tc>
          <w:tcPr>
            <w:tcW w:type="dxa" w:w="4873"/>
          </w:tcPr>
          <w:p>
            <w:r/>
            <w:r>
              <w:rPr>
                <w:b w:val="0"/>
              </w:rPr>
              <w:t>Invite / remove server function</w:t>
            </w:r>
          </w:p>
        </w:tc>
      </w:tr>
      <w:tr>
        <w:tc>
          <w:tcPr>
            <w:tcW w:type="dxa" w:w="4873"/>
          </w:tcPr>
          <w:p>
            <w:r/>
            <w:r>
              <w:rPr>
                <w:rFonts w:ascii="Consolas" w:hAnsi="Consolas"/>
                <w:b/>
                <w:color w:val="1E5FC0"/>
                <w:sz w:val="19"/>
              </w:rPr>
              <w:t>supabase/functions/agenda-ai/</w:t>
            </w:r>
          </w:p>
        </w:tc>
        <w:tc>
          <w:tcPr>
            <w:tcW w:type="dxa" w:w="4873"/>
          </w:tcPr>
          <w:p>
            <w:r/>
            <w:r>
              <w:rPr>
                <w:b w:val="0"/>
              </w:rPr>
              <w:t>Bouncy, including team mode (</w:t>
            </w:r>
            <w:r>
              <w:rPr>
                <w:rFonts w:ascii="Consolas" w:hAnsi="Consolas"/>
                <w:b w:val="0"/>
                <w:color w:val="1E5FC0"/>
                <w:sz w:val="19"/>
              </w:rPr>
              <w:t>loadTeam</w:t>
            </w:r>
            <w:r>
              <w:rPr>
                <w:b w:val="0"/>
              </w:rPr>
              <w:t>)</w:t>
            </w:r>
          </w:p>
        </w:tc>
      </w:tr>
      <w:tr>
        <w:tc>
          <w:tcPr>
            <w:tcW w:type="dxa" w:w="4873"/>
          </w:tcPr>
          <w:p>
            <w:r/>
            <w:r>
              <w:rPr>
                <w:rFonts w:ascii="Consolas" w:hAnsi="Consolas"/>
                <w:b/>
                <w:color w:val="1E5FC0"/>
                <w:sz w:val="19"/>
              </w:rPr>
              <w:t>src/lib/org.tsx</w:t>
            </w:r>
          </w:p>
        </w:tc>
        <w:tc>
          <w:tcPr>
            <w:tcW w:type="dxa" w:w="4873"/>
          </w:tcPr>
          <w:p>
            <w:r/>
            <w:r>
              <w:rPr>
                <w:b w:val="0"/>
              </w:rPr>
              <w:t>Who you are, your roles, the people you can see</w:t>
            </w:r>
          </w:p>
        </w:tc>
      </w:tr>
      <w:tr>
        <w:tc>
          <w:tcPr>
            <w:tcW w:type="dxa" w:w="4873"/>
          </w:tcPr>
          <w:p>
            <w:r/>
            <w:r>
              <w:rPr>
                <w:rFonts w:ascii="Consolas" w:hAnsi="Consolas"/>
                <w:b/>
                <w:color w:val="1E5FC0"/>
                <w:sz w:val="19"/>
              </w:rPr>
              <w:t>src/components/TeamView.tsx</w:t>
            </w:r>
            <w:r>
              <w:rPr>
                <w:b/>
              </w:rPr>
              <w:t xml:space="preserve">, </w:t>
            </w:r>
            <w:r>
              <w:rPr>
                <w:rFonts w:ascii="Consolas" w:hAnsi="Consolas"/>
                <w:b/>
                <w:color w:val="1E5FC0"/>
                <w:sz w:val="19"/>
              </w:rPr>
              <w:t>PersonView.tsx</w:t>
            </w:r>
            <w:r>
              <w:rPr>
                <w:b/>
              </w:rPr>
              <w:t xml:space="preserve">, </w:t>
            </w:r>
            <w:r>
              <w:rPr>
                <w:rFonts w:ascii="Consolas" w:hAnsi="Consolas"/>
                <w:b/>
                <w:color w:val="1E5FC0"/>
                <w:sz w:val="19"/>
              </w:rPr>
              <w:t>AdminView.tsx</w:t>
            </w:r>
          </w:p>
        </w:tc>
        <w:tc>
          <w:tcPr>
            <w:tcW w:type="dxa" w:w="4873"/>
          </w:tcPr>
          <w:p>
            <w:r/>
            <w:r>
              <w:rPr>
                <w:b w:val="0"/>
              </w:rPr>
              <w:t>Team board, a person's list, admin panel</w:t>
            </w:r>
          </w:p>
        </w:tc>
      </w:tr>
      <w:tr>
        <w:tc>
          <w:tcPr>
            <w:tcW w:type="dxa" w:w="4873"/>
          </w:tcPr>
          <w:p>
            <w:r/>
            <w:r>
              <w:rPr>
                <w:rFonts w:ascii="Consolas" w:hAnsi="Consolas"/>
                <w:b/>
                <w:color w:val="1E5FC0"/>
                <w:sz w:val="19"/>
              </w:rPr>
              <w:t>src/components/AssignmentCard.tsx</w:t>
            </w:r>
            <w:r>
              <w:rPr>
                <w:b/>
              </w:rPr>
              <w:t xml:space="preserve">, </w:t>
            </w:r>
            <w:r>
              <w:rPr>
                <w:rFonts w:ascii="Consolas" w:hAnsi="Consolas"/>
                <w:b/>
                <w:color w:val="1E5FC0"/>
                <w:sz w:val="19"/>
              </w:rPr>
              <w:t>NoticesBell.tsx</w:t>
            </w:r>
            <w:r>
              <w:rPr>
                <w:b/>
              </w:rPr>
              <w:t xml:space="preserve">, </w:t>
            </w:r>
            <w:r>
              <w:rPr>
                <w:rFonts w:ascii="Consolas" w:hAnsi="Consolas"/>
                <w:b/>
                <w:color w:val="1E5FC0"/>
                <w:sz w:val="19"/>
              </w:rPr>
              <w:t>WelcomePrompt.tsx</w:t>
            </w:r>
          </w:p>
        </w:tc>
        <w:tc>
          <w:tcPr>
            <w:tcW w:type="dxa" w:w="4873"/>
          </w:tcPr>
          <w:p>
            <w:r/>
            <w:r>
              <w:rPr>
                <w:b w:val="0"/>
              </w:rPr>
              <w:t>Accept/decline, notices, first sign-in</w:t>
            </w:r>
          </w:p>
        </w:tc>
      </w:tr>
      <w:tr>
        <w:tc>
          <w:tcPr>
            <w:tcW w:type="dxa" w:w="4873"/>
          </w:tcPr>
          <w:p>
            <w:r/>
            <w:r>
              <w:rPr>
                <w:rFonts w:ascii="Consolas" w:hAnsi="Consolas"/>
                <w:b/>
                <w:color w:val="1E5FC0"/>
                <w:sz w:val="19"/>
              </w:rPr>
              <w:t>src/components/AccessEditor.tsx</w:t>
            </w:r>
          </w:p>
        </w:tc>
        <w:tc>
          <w:tcPr>
            <w:tcW w:type="dxa" w:w="4873"/>
          </w:tcPr>
          <w:p>
            <w:r/>
            <w:r>
              <w:rPr>
                <w:b w:val="0"/>
              </w:rPr>
              <w:t>The None / View / Plan picker</w:t>
            </w:r>
          </w:p>
        </w:tc>
      </w:tr>
      <w:tr>
        <w:tc>
          <w:tcPr>
            <w:tcW w:type="dxa" w:w="4873"/>
          </w:tcPr>
          <w:p>
            <w:r/>
            <w:r>
              <w:rPr>
                <w:rFonts w:ascii="Consolas" w:hAnsi="Consolas"/>
                <w:b/>
                <w:color w:val="1E5FC0"/>
                <w:sz w:val="19"/>
              </w:rPr>
              <w:t>docs/</w:t>
            </w:r>
          </w:p>
        </w:tc>
        <w:tc>
          <w:tcPr>
            <w:tcW w:type="dxa" w:w="4873"/>
          </w:tcPr>
          <w:p>
            <w:r/>
            <w:r>
              <w:rPr>
                <w:b w:val="0"/>
              </w:rPr>
              <w:t>This guide and the employee guide</w:t>
            </w:r>
          </w:p>
        </w:tc>
      </w:tr>
    </w:tbl>
    <w:p>
      <w:pPr>
        <w:spacing w:after="40"/>
      </w:pPr>
    </w:p>
    <w:p>
      <w:pPr>
        <w:keepNext/>
        <w:spacing w:before="240" w:after="80"/>
      </w:pPr>
      <w:r>
        <w:rPr>
          <w:b/>
          <w:color w:val="257EF4"/>
          <w:sz w:val="28"/>
        </w:rPr>
        <w:t>Everyday commands</w:t>
      </w:r>
    </w:p>
    <w:tbl>
      <w:tblPr>
        <w:tblStyle w:val="TableGrid"/>
        <w:tblW w:type="auto" w:w="0"/>
        <w:tblLook w:firstColumn="1" w:firstRow="1" w:lastColumn="0" w:lastRow="0" w:noHBand="0" w:noVBand="1" w:val="04A0"/>
      </w:tblPr>
      <w:tblGrid>
        <w:gridCol w:w="4873"/>
        <w:gridCol w:w="4873"/>
      </w:tblGrid>
      <w:tr>
        <w:tc>
          <w:tcPr>
            <w:tcW w:type="dxa" w:w="4873"/>
            <w:shd w:val="clear" w:color="auto" w:fill="257EF4"/>
          </w:tcPr>
          <w:p>
            <w:r/>
            <w:r>
              <w:rPr>
                <w:b/>
                <w:color w:val="FFFFFF"/>
              </w:rPr>
              <w:t>Task</w:t>
            </w:r>
          </w:p>
        </w:tc>
        <w:tc>
          <w:tcPr>
            <w:tcW w:type="dxa" w:w="4873"/>
            <w:shd w:val="clear" w:color="auto" w:fill="257EF4"/>
          </w:tcPr>
          <w:p>
            <w:r/>
            <w:r>
              <w:rPr>
                <w:b/>
                <w:color w:val="FFFFFF"/>
              </w:rPr>
              <w:t>Command</w:t>
            </w:r>
          </w:p>
        </w:tc>
      </w:tr>
      <w:tr>
        <w:tc>
          <w:tcPr>
            <w:tcW w:type="dxa" w:w="4873"/>
          </w:tcPr>
          <w:p>
            <w:r/>
            <w:r>
              <w:rPr>
                <w:b/>
              </w:rPr>
              <w:t>Run locally (http://localhost:5174)</w:t>
            </w:r>
          </w:p>
        </w:tc>
        <w:tc>
          <w:tcPr>
            <w:tcW w:type="dxa" w:w="4873"/>
          </w:tcPr>
          <w:p>
            <w:r/>
            <w:r>
              <w:rPr>
                <w:rFonts w:ascii="Consolas" w:hAnsi="Consolas"/>
                <w:b w:val="0"/>
                <w:color w:val="1E5FC0"/>
                <w:sz w:val="19"/>
              </w:rPr>
              <w:t>npm run dev -- --port 5174</w:t>
            </w:r>
          </w:p>
        </w:tc>
      </w:tr>
      <w:tr>
        <w:tc>
          <w:tcPr>
            <w:tcW w:type="dxa" w:w="4873"/>
          </w:tcPr>
          <w:p>
            <w:r/>
            <w:r>
              <w:rPr>
                <w:b/>
              </w:rPr>
              <w:t>Build</w:t>
            </w:r>
          </w:p>
        </w:tc>
        <w:tc>
          <w:tcPr>
            <w:tcW w:type="dxa" w:w="4873"/>
          </w:tcPr>
          <w:p>
            <w:r/>
            <w:r>
              <w:rPr>
                <w:rFonts w:ascii="Consolas" w:hAnsi="Consolas"/>
                <w:b w:val="0"/>
                <w:color w:val="1E5FC0"/>
                <w:sz w:val="19"/>
              </w:rPr>
              <w:t>npm run build</w:t>
            </w:r>
          </w:p>
        </w:tc>
      </w:tr>
      <w:tr>
        <w:tc>
          <w:tcPr>
            <w:tcW w:type="dxa" w:w="4873"/>
          </w:tcPr>
          <w:p>
            <w:r/>
            <w:r>
              <w:rPr>
                <w:b/>
              </w:rPr>
              <w:t>Apply a migration</w:t>
            </w:r>
          </w:p>
        </w:tc>
        <w:tc>
          <w:tcPr>
            <w:tcW w:type="dxa" w:w="4873"/>
          </w:tcPr>
          <w:p>
            <w:r/>
            <w:r>
              <w:rPr>
                <w:rFonts w:ascii="Consolas" w:hAnsi="Consolas"/>
                <w:b w:val="0"/>
                <w:color w:val="1E5FC0"/>
                <w:sz w:val="19"/>
              </w:rPr>
              <w:t>npx supabase db query --linked -f supabase/migrations/&lt;file&gt;.sql</w:t>
            </w:r>
          </w:p>
        </w:tc>
      </w:tr>
      <w:tr>
        <w:tc>
          <w:tcPr>
            <w:tcW w:type="dxa" w:w="4873"/>
          </w:tcPr>
          <w:p>
            <w:r/>
            <w:r>
              <w:rPr>
                <w:b/>
              </w:rPr>
              <w:t>Run the privacy test</w:t>
            </w:r>
          </w:p>
        </w:tc>
        <w:tc>
          <w:tcPr>
            <w:tcW w:type="dxa" w:w="4873"/>
          </w:tcPr>
          <w:p>
            <w:r/>
            <w:r>
              <w:rPr>
                <w:rFonts w:ascii="Consolas" w:hAnsi="Consolas"/>
                <w:b w:val="0"/>
                <w:color w:val="1E5FC0"/>
                <w:sz w:val="19"/>
              </w:rPr>
              <w:t>npx supabase db query --linked -f supabase/tests/org_privacy_test.sql</w:t>
            </w:r>
          </w:p>
        </w:tc>
      </w:tr>
      <w:tr>
        <w:tc>
          <w:tcPr>
            <w:tcW w:type="dxa" w:w="4873"/>
          </w:tcPr>
          <w:p>
            <w:r/>
            <w:r>
              <w:rPr>
                <w:b/>
              </w:rPr>
              <w:t>Deploy Bouncy</w:t>
            </w:r>
          </w:p>
        </w:tc>
        <w:tc>
          <w:tcPr>
            <w:tcW w:type="dxa" w:w="4873"/>
          </w:tcPr>
          <w:p>
            <w:r/>
            <w:r>
              <w:rPr>
                <w:rFonts w:ascii="Consolas" w:hAnsi="Consolas"/>
                <w:b w:val="0"/>
                <w:color w:val="1E5FC0"/>
                <w:sz w:val="19"/>
              </w:rPr>
              <w:t>npx supabase functions deploy agenda-ai --project-ref lawtnrbaqblymatktaqz --use-api</w:t>
            </w:r>
          </w:p>
        </w:tc>
      </w:tr>
      <w:tr>
        <w:tc>
          <w:tcPr>
            <w:tcW w:type="dxa" w:w="4873"/>
          </w:tcPr>
          <w:p>
            <w:r/>
            <w:r>
              <w:rPr>
                <w:b/>
              </w:rPr>
              <w:t>Deploy the org function</w:t>
            </w:r>
          </w:p>
        </w:tc>
        <w:tc>
          <w:tcPr>
            <w:tcW w:type="dxa" w:w="4873"/>
          </w:tcPr>
          <w:p>
            <w:r/>
            <w:r>
              <w:rPr>
                <w:rFonts w:ascii="Consolas" w:hAnsi="Consolas"/>
                <w:b w:val="0"/>
                <w:color w:val="1E5FC0"/>
                <w:sz w:val="19"/>
              </w:rPr>
              <w:t>npx supabase functions deploy org --project-ref lawtnrbaqblymatktaqz --use-api</w:t>
            </w:r>
          </w:p>
        </w:tc>
      </w:tr>
    </w:tbl>
    <w:p>
      <w:pPr>
        <w:spacing w:after="40"/>
      </w:pPr>
    </w:p>
    <w:p>
      <w:pPr>
        <w:keepNext/>
        <w:spacing w:before="240" w:after="80"/>
      </w:pPr>
      <w:r>
        <w:rPr>
          <w:b/>
          <w:color w:val="257EF4"/>
          <w:sz w:val="28"/>
        </w:rPr>
        <w:t>Limits to know</w:t>
      </w:r>
    </w:p>
    <w:p>
      <w:pPr>
        <w:pStyle w:val="ListBullet"/>
      </w:pPr>
      <w:r>
        <w:rPr>
          <w:b/>
        </w:rPr>
        <w:t>Invite emails:</w:t>
      </w:r>
      <w:r>
        <w:rPr>
          <w:b w:val="0"/>
        </w:rPr>
        <w:t xml:space="preserve"> Supabase's built-in email sends only a few per hour. With about 20 people, invite in small batches.</w:t>
      </w:r>
    </w:p>
    <w:p>
      <w:pPr>
        <w:pStyle w:val="ListBullet"/>
      </w:pPr>
      <w:r>
        <w:rPr>
          <w:b/>
        </w:rPr>
        <w:t>Team pages refresh</w:t>
      </w:r>
      <w:r>
        <w:rPr>
          <w:b w:val="0"/>
        </w:rPr>
        <w:t xml:space="preserve"> every minute and whenever you come back to the tab. Your own list updates instantly.</w:t>
      </w:r>
    </w:p>
    <w:p>
      <w:pPr>
        <w:pStyle w:val="ListBullet"/>
      </w:pPr>
      <w:r>
        <w:rPr>
          <w:b/>
        </w:rPr>
        <w:t>Sign-in links</w:t>
      </w:r>
      <w:r>
        <w:rPr>
          <w:b w:val="0"/>
        </w:rPr>
        <w:t xml:space="preserve"> go to keepup.devdeepsaha.in (and localhost:5174 while testing). Both are set in </w:t>
      </w:r>
      <w:r>
        <w:rPr>
          <w:rFonts w:ascii="Consolas" w:hAnsi="Consolas"/>
          <w:b w:val="0"/>
          <w:color w:val="1E5FC0"/>
          <w:sz w:val="19"/>
        </w:rPr>
        <w:t>supabase/config.toml</w:t>
      </w:r>
      <w:r>
        <w:rPr>
          <w:b w:val="0"/>
        </w:rP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