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2361E" w14:textId="4631AFAC" w:rsidR="003306E9" w:rsidRDefault="00AA7BFA" w:rsidP="00AA7BFA">
      <w:pPr>
        <w:jc w:val="center"/>
        <w:rPr>
          <w:b/>
          <w:bCs/>
          <w:sz w:val="48"/>
          <w:szCs w:val="48"/>
        </w:rPr>
      </w:pPr>
      <w:r w:rsidRPr="00AA7BFA">
        <w:rPr>
          <w:b/>
          <w:bCs/>
          <w:sz w:val="48"/>
          <w:szCs w:val="48"/>
        </w:rPr>
        <w:t>FSD LAB 2</w:t>
      </w:r>
    </w:p>
    <w:p w14:paraId="7436DD13" w14:textId="727C5B7D" w:rsidR="00AA7BFA" w:rsidRDefault="002D2795" w:rsidP="00AA7B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 DESAI</w:t>
      </w:r>
      <w:r w:rsidR="00AA7BFA">
        <w:rPr>
          <w:b/>
          <w:bCs/>
          <w:sz w:val="24"/>
          <w:szCs w:val="24"/>
        </w:rPr>
        <w:t xml:space="preserve"> 1032211</w:t>
      </w:r>
      <w:r>
        <w:rPr>
          <w:b/>
          <w:bCs/>
          <w:sz w:val="24"/>
          <w:szCs w:val="24"/>
        </w:rPr>
        <w:t>612</w:t>
      </w:r>
      <w:r w:rsidR="00AA7BF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F29</w:t>
      </w:r>
    </w:p>
    <w:p w14:paraId="2FD43866" w14:textId="77777777" w:rsidR="00437C16" w:rsidRPr="00437C16" w:rsidRDefault="00437C16" w:rsidP="00437C16">
      <w:pPr>
        <w:rPr>
          <w:sz w:val="24"/>
          <w:szCs w:val="24"/>
        </w:rPr>
      </w:pPr>
      <w:r w:rsidRPr="00437C16">
        <w:rPr>
          <w:sz w:val="24"/>
          <w:szCs w:val="24"/>
        </w:rPr>
        <w:t>Aim: Design and develop a responsive web page using Bootstrap front end framework.</w:t>
      </w:r>
    </w:p>
    <w:p w14:paraId="7B8477F8" w14:textId="77777777" w:rsidR="00437C16" w:rsidRPr="00437C16" w:rsidRDefault="00437C16" w:rsidP="00437C16">
      <w:pPr>
        <w:rPr>
          <w:sz w:val="24"/>
          <w:szCs w:val="24"/>
        </w:rPr>
      </w:pPr>
      <w:r w:rsidRPr="00437C16">
        <w:rPr>
          <w:sz w:val="24"/>
          <w:szCs w:val="24"/>
        </w:rPr>
        <w:t>Objectives:</w:t>
      </w:r>
    </w:p>
    <w:p w14:paraId="23FB59E9" w14:textId="27B45343" w:rsidR="00437C16" w:rsidRPr="00437C16" w:rsidRDefault="00437C16" w:rsidP="00437C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7C16">
        <w:rPr>
          <w:sz w:val="24"/>
          <w:szCs w:val="24"/>
        </w:rPr>
        <w:t>To understand HTML tags</w:t>
      </w:r>
    </w:p>
    <w:p w14:paraId="7CB4FA03" w14:textId="09EAFA1C" w:rsidR="00437C16" w:rsidRPr="00437C16" w:rsidRDefault="00437C16" w:rsidP="00437C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7C16">
        <w:rPr>
          <w:sz w:val="24"/>
          <w:szCs w:val="24"/>
        </w:rPr>
        <w:t>To learn the styling of web pages using CSS</w:t>
      </w:r>
    </w:p>
    <w:p w14:paraId="07552AA0" w14:textId="0FCAC1E4" w:rsidR="00437C16" w:rsidRDefault="00437C16" w:rsidP="00437C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7C16">
        <w:rPr>
          <w:sz w:val="24"/>
          <w:szCs w:val="24"/>
        </w:rPr>
        <w:t>To learn Bootstrap Front End Framework.</w:t>
      </w:r>
    </w:p>
    <w:p w14:paraId="43F53C96" w14:textId="11E11AFB" w:rsidR="00437C16" w:rsidRPr="00437C16" w:rsidRDefault="00437C16" w:rsidP="00437C16">
      <w:pPr>
        <w:rPr>
          <w:sz w:val="24"/>
          <w:szCs w:val="24"/>
        </w:rPr>
      </w:pPr>
      <w:r>
        <w:rPr>
          <w:sz w:val="24"/>
          <w:szCs w:val="24"/>
        </w:rPr>
        <w:t xml:space="preserve">Theory : </w:t>
      </w:r>
    </w:p>
    <w:p w14:paraId="61C8A767" w14:textId="77777777" w:rsidR="00437C16" w:rsidRDefault="00437C16" w:rsidP="00AA7BF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Bootstrap Grid System</w:t>
      </w:r>
    </w:p>
    <w:p w14:paraId="7305CA2A" w14:textId="4D3A5892" w:rsidR="00437C16" w:rsidRDefault="00437C16" w:rsidP="00437C1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Pr="00437C16">
        <w:rPr>
          <w:sz w:val="24"/>
          <w:szCs w:val="24"/>
        </w:rPr>
        <w:t>The Bootstrap Grid System is a powerful and flexible layout system that is a core component of the Bootstrap front-end framework. It provides a way to create responsive and mobile-friendly web page layouts by organizing content into a grid of rows and columns. This grid system simplifies the process of designing and structuring web pages, ensuring that they look and behave well on various screen sizes and devices.</w:t>
      </w:r>
    </w:p>
    <w:p w14:paraId="7C155492" w14:textId="6673C75C" w:rsidR="00437C16" w:rsidRDefault="00437C16" w:rsidP="00437C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37C16">
        <w:rPr>
          <w:sz w:val="24"/>
          <w:szCs w:val="24"/>
        </w:rPr>
        <w:t>Bootstrap .container and .container-fluid class.</w:t>
      </w:r>
      <w:r>
        <w:rPr>
          <w:sz w:val="24"/>
          <w:szCs w:val="24"/>
        </w:rPr>
        <w:t xml:space="preserve"> </w:t>
      </w:r>
    </w:p>
    <w:p w14:paraId="1D6B00DF" w14:textId="634068E9" w:rsidR="00437C16" w:rsidRPr="00437C16" w:rsidRDefault="00437C16" w:rsidP="00437C16">
      <w:pPr>
        <w:ind w:left="360"/>
        <w:rPr>
          <w:sz w:val="24"/>
          <w:szCs w:val="24"/>
        </w:rPr>
      </w:pPr>
      <w:r>
        <w:rPr>
          <w:sz w:val="24"/>
          <w:szCs w:val="24"/>
        </w:rPr>
        <w:t>Ans. I)</w:t>
      </w:r>
      <w:r w:rsidRPr="00437C16">
        <w:rPr>
          <w:sz w:val="24"/>
          <w:szCs w:val="24"/>
        </w:rPr>
        <w:t>.container:</w:t>
      </w:r>
    </w:p>
    <w:p w14:paraId="2D0D2E73" w14:textId="77777777" w:rsidR="00437C16" w:rsidRPr="00437C16" w:rsidRDefault="00437C16" w:rsidP="00437C1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7C16">
        <w:rPr>
          <w:sz w:val="24"/>
          <w:szCs w:val="24"/>
        </w:rPr>
        <w:t>.container creates a fixed-width container for your content.</w:t>
      </w:r>
    </w:p>
    <w:p w14:paraId="6DBBB788" w14:textId="77777777" w:rsidR="00437C16" w:rsidRPr="00437C16" w:rsidRDefault="00437C16" w:rsidP="00437C1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7C16">
        <w:rPr>
          <w:sz w:val="24"/>
          <w:szCs w:val="24"/>
        </w:rPr>
        <w:t>It sets a maximum width for the content within it, ensuring that it doesn't become too wide on larger screens.</w:t>
      </w:r>
    </w:p>
    <w:p w14:paraId="557CE0BB" w14:textId="77777777" w:rsidR="00437C16" w:rsidRPr="00437C16" w:rsidRDefault="00437C16" w:rsidP="00437C1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7C16">
        <w:rPr>
          <w:sz w:val="24"/>
          <w:szCs w:val="24"/>
        </w:rPr>
        <w:t>The width of the container adjusts based on the screen size to provide a responsive design.</w:t>
      </w:r>
    </w:p>
    <w:p w14:paraId="32C63762" w14:textId="77777777" w:rsidR="00437C16" w:rsidRPr="00437C16" w:rsidRDefault="00437C16" w:rsidP="00437C1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7C16">
        <w:rPr>
          <w:sz w:val="24"/>
          <w:szCs w:val="24"/>
        </w:rPr>
        <w:t>Content inside a .container will have padding on the left and right sides to create spacing between the content and the edges of the container.</w:t>
      </w:r>
    </w:p>
    <w:p w14:paraId="4F350A91" w14:textId="79476F15" w:rsidR="00437C16" w:rsidRDefault="00437C16" w:rsidP="00437C1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7C16">
        <w:rPr>
          <w:sz w:val="24"/>
          <w:szCs w:val="24"/>
        </w:rPr>
        <w:t>It's suitable for most common web layouts where you want to control the maximum width of your content.</w:t>
      </w:r>
    </w:p>
    <w:p w14:paraId="7DF466D5" w14:textId="77777777" w:rsidR="00437C16" w:rsidRPr="00437C16" w:rsidRDefault="00437C16" w:rsidP="00437C1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II) </w:t>
      </w:r>
      <w:r w:rsidRPr="00437C16">
        <w:rPr>
          <w:sz w:val="24"/>
          <w:szCs w:val="24"/>
        </w:rPr>
        <w:t>.container-fluid:</w:t>
      </w:r>
    </w:p>
    <w:p w14:paraId="2419E7FA" w14:textId="77777777" w:rsidR="00437C16" w:rsidRPr="00437C16" w:rsidRDefault="00437C16" w:rsidP="00437C1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37C16">
        <w:rPr>
          <w:sz w:val="24"/>
          <w:szCs w:val="24"/>
        </w:rPr>
        <w:t>.container-fluid creates a fluid or full-width container for your content.</w:t>
      </w:r>
    </w:p>
    <w:p w14:paraId="10E51932" w14:textId="77777777" w:rsidR="00437C16" w:rsidRPr="00437C16" w:rsidRDefault="00437C16" w:rsidP="00437C1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37C16">
        <w:rPr>
          <w:sz w:val="24"/>
          <w:szCs w:val="24"/>
        </w:rPr>
        <w:t>It stretches to occupy the full width of the viewport, making it ideal for designs that require content to extend from edge to edge.</w:t>
      </w:r>
    </w:p>
    <w:p w14:paraId="40044F8E" w14:textId="77777777" w:rsidR="00437C16" w:rsidRPr="00437C16" w:rsidRDefault="00437C16" w:rsidP="00437C1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37C16">
        <w:rPr>
          <w:sz w:val="24"/>
          <w:szCs w:val="24"/>
        </w:rPr>
        <w:t>Unlike .container, .container-fluid does not have padding on the left and right sides.</w:t>
      </w:r>
    </w:p>
    <w:p w14:paraId="1B00BD7E" w14:textId="006CE3DD" w:rsidR="00437C16" w:rsidRDefault="00437C16" w:rsidP="00437C1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37C16">
        <w:rPr>
          <w:sz w:val="24"/>
          <w:szCs w:val="24"/>
        </w:rPr>
        <w:t>Content inside a .container-fluid will expand to fill the entire available width.</w:t>
      </w:r>
    </w:p>
    <w:p w14:paraId="3110301E" w14:textId="50B1A66A" w:rsidR="00437C16" w:rsidRDefault="00437C16" w:rsidP="00437C1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</w:p>
    <w:p w14:paraId="16D79A5C" w14:textId="5E0C9E05" w:rsidR="00437C16" w:rsidRDefault="00437C16" w:rsidP="00437C16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6A2743C" wp14:editId="27CEB3FC">
            <wp:extent cx="5731510" cy="3044825"/>
            <wp:effectExtent l="0" t="0" r="2540" b="3175"/>
            <wp:docPr id="1049071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71599" name="Picture 10490715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B179" w14:textId="7C639FF0" w:rsidR="00437C16" w:rsidRDefault="00437C16" w:rsidP="00437C1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Code : </w:t>
      </w:r>
    </w:p>
    <w:p w14:paraId="6732711A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529E5B0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lang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"en"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35D525B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E2D1020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charset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"UTF-8"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1D075C4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"viewport"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content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"width=device-width, initial-scale=1.0"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542A764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Sample Web Page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91C49DE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7D4ABFBB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 Link to Bootstrap CSS (External CSS) --&gt;</w:t>
      </w:r>
    </w:p>
    <w:p w14:paraId="37AA7354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link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rel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"stylesheet"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"https://stackpath.bootstrapcdn.com/bootstrap/4.5.2/css/bootstrap.min.css"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11723E0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FC8115C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 Internal CSS --&gt;</w:t>
      </w:r>
    </w:p>
    <w:p w14:paraId="094EA6C1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style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95FF3A9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/* Internal CSS for custom styling */</w:t>
      </w:r>
    </w:p>
    <w:p w14:paraId="6113610D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body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3F7F1494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background-color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#f8f9fa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094537FA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F812CDD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9A2F938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.container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5C3FB880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margin-top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37C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20px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1395FA91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BBA4E03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54FB1EA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.jumbotron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4D693C58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background-image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3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url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'background.jpg'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593CC9BE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background-size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cover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0C146CB2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#ffffff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069AA702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605AFFF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33DB349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/* Custom class */</w:t>
      </w:r>
    </w:p>
    <w:p w14:paraId="0113D5DC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.custom-heading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71000055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font-size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37C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24px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2819AB8D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#007bff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7BD70A2C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03AE44E8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style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F9622C4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DC092AB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FC77F50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 Navigation Bar (Bootstrap) --&gt;</w:t>
      </w:r>
    </w:p>
    <w:p w14:paraId="536C0E0E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nav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"navbar navbar-expand-lg navbar-light bg-light"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36421CC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"navbar-brand"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"#"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My Website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37192D5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"navbar-toggler"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"button"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data-toggle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"collapse"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data-target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"#navbarNav"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aria-controls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"navbarNav"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aria-expanded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"false"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aria-label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"Toggle navigation"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71ADBCF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span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"navbar-toggler-icon"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span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C6F5349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5DB1579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"collapse navbar-collapse"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"navbarNav"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0D3A9D5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"navbar-nav"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3273947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"nav-item active"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2CD3E05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"nav-link"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"#"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Home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6D12EDE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1FFC799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"nav-item"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C992754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"nav-link"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"#"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About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A8686D4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5EF272A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"nav-item"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2BE6049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"nav-link"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"#"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Services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C8084D1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9743DE2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B76FFF6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F4659AF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nav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8EB55D5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7489C41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 Jumbotron (Bootstrap) --&gt;</w:t>
      </w:r>
    </w:p>
    <w:p w14:paraId="579F3537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"jumbotron text-center"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1C96363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"display-4"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Welcome to My Website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5F68FB9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"lead"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Your one-stop destination for web development.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EF4A658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A9E3471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24EAEEB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 Container (Bootstrap) --&gt;</w:t>
      </w:r>
    </w:p>
    <w:p w14:paraId="1F991503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"container"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EC7CAF0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"custom-heading"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Course Enrollment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1C14887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4F086019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 Form (Bootstrap) --&gt;</w:t>
      </w:r>
    </w:p>
    <w:p w14:paraId="0F5B7EFE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form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4239CEE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"form-group"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5483B51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for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"studentName"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Student Name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F1858A2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"form-control"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"studentName"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placeholder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"Enter your name"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40D2042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69B62E9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"form-group"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22E63CD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for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"courseSelect"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Select Course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8B7A389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select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"form-control"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"courseSelect"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809A679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Course 1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544326B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Course 2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44F1121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Course 3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8510C29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select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84C4D52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23F271E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"submit"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"btn btn-primary"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Enroll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BCC8C0E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form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125CCFA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2356F22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 Table (Bootstrap) --&gt;</w:t>
      </w:r>
    </w:p>
    <w:p w14:paraId="46F53CCC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table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"table"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92A48F5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thead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63DB997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905C6D9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ID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DAA4960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Course Name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8CDB9D8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Instructor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75F88BC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70D521C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thead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513F6C1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tbody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9EE2A3E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0D78E73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1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880AA6B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Course 1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B16A023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John Doe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E0A53AD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D390284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F2266A9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2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5C919AB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Course 2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EEA7869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Jane Smith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41A0BF7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649E8F0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tbody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C79E95F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table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BFAC577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E764BE8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 List --&gt;</w:t>
      </w:r>
    </w:p>
    <w:p w14:paraId="4B4AEFC7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4DD7FBC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Item 1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07A0BFE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Item 2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52AC7B2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Item 3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53BC8E3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1968269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2615B6BC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 Links to other pages --&gt;</w:t>
      </w:r>
    </w:p>
    <w:p w14:paraId="2A1013CE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"about.html"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About Us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5D48094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04559732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 Link that opens in a new tab --&gt;</w:t>
      </w:r>
    </w:p>
    <w:p w14:paraId="6295FC14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"https://www.example.com"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target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"_blank"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Visit Example.com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EF47DD5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48C23CD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F465DFE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 Bootstrap JavaScript (Popper.js and jQuery are required) --&gt;</w:t>
      </w:r>
    </w:p>
    <w:p w14:paraId="0990B01E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src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"https://code.jquery.com/jquery-3.5.1.slim.min.js"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EC13662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src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"https://cdn.jsdelivr.net/npm/@popperjs/core@1.16.1/dist/umd/popper.min.js"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5500C05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src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"https://stackpath.bootstrapcdn.com/bootstrap/4.5.2/js/bootstrap.min.js"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AE9DB0F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8858D9D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6969E98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A216985" w14:textId="77777777" w:rsidR="00437C16" w:rsidRPr="00437C16" w:rsidRDefault="00437C16" w:rsidP="00437C16">
      <w:pPr>
        <w:ind w:left="720"/>
        <w:rPr>
          <w:sz w:val="24"/>
          <w:szCs w:val="24"/>
        </w:rPr>
      </w:pPr>
    </w:p>
    <w:sectPr w:rsidR="00437C16" w:rsidRPr="0043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0355"/>
    <w:multiLevelType w:val="hybridMultilevel"/>
    <w:tmpl w:val="291C7A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11807"/>
    <w:multiLevelType w:val="hybridMultilevel"/>
    <w:tmpl w:val="EBEC51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CE32BC"/>
    <w:multiLevelType w:val="hybridMultilevel"/>
    <w:tmpl w:val="E2462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93E6B"/>
    <w:multiLevelType w:val="hybridMultilevel"/>
    <w:tmpl w:val="41B8B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9692B"/>
    <w:multiLevelType w:val="hybridMultilevel"/>
    <w:tmpl w:val="B9768A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9668571">
    <w:abstractNumId w:val="0"/>
  </w:num>
  <w:num w:numId="2" w16cid:durableId="498425038">
    <w:abstractNumId w:val="3"/>
  </w:num>
  <w:num w:numId="3" w16cid:durableId="297731491">
    <w:abstractNumId w:val="2"/>
  </w:num>
  <w:num w:numId="4" w16cid:durableId="1991131340">
    <w:abstractNumId w:val="1"/>
  </w:num>
  <w:num w:numId="5" w16cid:durableId="4869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43"/>
    <w:rsid w:val="002252DD"/>
    <w:rsid w:val="002D2795"/>
    <w:rsid w:val="003306E9"/>
    <w:rsid w:val="00437C16"/>
    <w:rsid w:val="00820E43"/>
    <w:rsid w:val="008C7EEA"/>
    <w:rsid w:val="00AA7BFA"/>
    <w:rsid w:val="00B0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3AAD"/>
  <w15:chartTrackingRefBased/>
  <w15:docId w15:val="{9E140921-0CDC-416D-AC1C-1AF41389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0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876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Khakhkhar</dc:creator>
  <cp:keywords/>
  <dc:description/>
  <cp:lastModifiedBy>Dev Desai</cp:lastModifiedBy>
  <cp:revision>4</cp:revision>
  <dcterms:created xsi:type="dcterms:W3CDTF">2023-10-07T18:08:00Z</dcterms:created>
  <dcterms:modified xsi:type="dcterms:W3CDTF">2023-12-02T08:15:00Z</dcterms:modified>
</cp:coreProperties>
</file>