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4A4" w:rsidRDefault="005334A4" w:rsidP="005334A4">
      <w:pPr>
        <w:shd w:val="clear" w:color="auto" w:fill="FFFFFF"/>
        <w:spacing w:after="0" w:line="240" w:lineRule="auto"/>
        <w:jc w:val="center"/>
        <w:outlineLvl w:val="0"/>
        <w:rPr>
          <w:rFonts w:ascii="Times New Roman" w:eastAsia="Times New Roman" w:hAnsi="Times New Roman" w:cs="Times New Roman"/>
          <w:b/>
          <w:bCs/>
          <w:color w:val="151515"/>
          <w:kern w:val="36"/>
          <w:sz w:val="48"/>
          <w:szCs w:val="48"/>
          <w:lang w:eastAsia="en-IN"/>
        </w:rPr>
      </w:pPr>
      <w:r w:rsidRPr="005334A4">
        <w:rPr>
          <w:rFonts w:ascii="Times New Roman" w:eastAsia="Times New Roman" w:hAnsi="Times New Roman" w:cs="Times New Roman"/>
          <w:b/>
          <w:bCs/>
          <w:color w:val="151515"/>
          <w:kern w:val="36"/>
          <w:sz w:val="48"/>
          <w:szCs w:val="48"/>
          <w:lang w:eastAsia="en-IN"/>
        </w:rPr>
        <w:t>What is CI/CD?</w:t>
      </w:r>
    </w:p>
    <w:p w:rsidR="005334A4" w:rsidRPr="005334A4" w:rsidRDefault="005334A4" w:rsidP="005334A4">
      <w:pPr>
        <w:shd w:val="clear" w:color="auto" w:fill="FFFFFF"/>
        <w:spacing w:after="0" w:line="240" w:lineRule="auto"/>
        <w:jc w:val="center"/>
        <w:outlineLvl w:val="0"/>
        <w:rPr>
          <w:rFonts w:ascii="Times New Roman" w:eastAsia="Times New Roman" w:hAnsi="Times New Roman" w:cs="Times New Roman"/>
          <w:b/>
          <w:bCs/>
          <w:kern w:val="36"/>
          <w:sz w:val="48"/>
          <w:szCs w:val="48"/>
          <w:lang w:eastAsia="en-IN"/>
        </w:rPr>
      </w:pPr>
    </w:p>
    <w:p w:rsidR="005334A4" w:rsidRPr="00B5287B" w:rsidRDefault="005334A4" w:rsidP="005334A4">
      <w:pPr>
        <w:shd w:val="clear" w:color="auto" w:fill="FFFFFF"/>
        <w:spacing w:after="0" w:line="240" w:lineRule="auto"/>
        <w:outlineLvl w:val="0"/>
        <w:rPr>
          <w:rFonts w:ascii="Times New Roman" w:hAnsi="Times New Roman" w:cs="Times New Roman"/>
          <w:sz w:val="30"/>
          <w:szCs w:val="30"/>
          <w:shd w:val="clear" w:color="auto" w:fill="FFFFFF"/>
        </w:rPr>
      </w:pPr>
      <w:r w:rsidRPr="00B5287B">
        <w:rPr>
          <w:rFonts w:ascii="Times New Roman" w:hAnsi="Times New Roman" w:cs="Times New Roman"/>
          <w:sz w:val="30"/>
          <w:szCs w:val="30"/>
          <w:shd w:val="clear" w:color="auto" w:fill="FFFFFF"/>
        </w:rPr>
        <w:t>CI/CD is a method to frequently deliver </w:t>
      </w:r>
      <w:hyperlink r:id="rId7" w:history="1">
        <w:r w:rsidRPr="00B5287B">
          <w:rPr>
            <w:rStyle w:val="Hyperlink"/>
            <w:rFonts w:ascii="Times New Roman" w:hAnsi="Times New Roman" w:cs="Times New Roman"/>
            <w:color w:val="auto"/>
            <w:sz w:val="30"/>
            <w:szCs w:val="30"/>
            <w:u w:val="none"/>
            <w:shd w:val="clear" w:color="auto" w:fill="FFFFFF"/>
          </w:rPr>
          <w:t>applications</w:t>
        </w:r>
      </w:hyperlink>
      <w:r w:rsidRPr="00B5287B">
        <w:rPr>
          <w:rFonts w:ascii="Times New Roman" w:hAnsi="Times New Roman" w:cs="Times New Roman"/>
          <w:sz w:val="30"/>
          <w:szCs w:val="30"/>
          <w:shd w:val="clear" w:color="auto" w:fill="FFFFFF"/>
        </w:rPr>
        <w:t> to customers by introducing </w:t>
      </w:r>
      <w:hyperlink r:id="rId8" w:history="1">
        <w:r w:rsidRPr="00B5287B">
          <w:rPr>
            <w:rStyle w:val="Hyperlink"/>
            <w:rFonts w:ascii="Times New Roman" w:hAnsi="Times New Roman" w:cs="Times New Roman"/>
            <w:color w:val="auto"/>
            <w:sz w:val="30"/>
            <w:szCs w:val="30"/>
            <w:u w:val="none"/>
            <w:shd w:val="clear" w:color="auto" w:fill="FFFFFF"/>
          </w:rPr>
          <w:t>automation</w:t>
        </w:r>
      </w:hyperlink>
      <w:r w:rsidRPr="00B5287B">
        <w:rPr>
          <w:rFonts w:ascii="Times New Roman" w:hAnsi="Times New Roman" w:cs="Times New Roman"/>
          <w:sz w:val="30"/>
          <w:szCs w:val="30"/>
          <w:shd w:val="clear" w:color="auto" w:fill="FFFFFF"/>
        </w:rPr>
        <w:t> into the stages of </w:t>
      </w:r>
      <w:hyperlink r:id="rId9" w:history="1">
        <w:r w:rsidRPr="00B5287B">
          <w:rPr>
            <w:rStyle w:val="Hyperlink"/>
            <w:rFonts w:ascii="Times New Roman" w:hAnsi="Times New Roman" w:cs="Times New Roman"/>
            <w:color w:val="auto"/>
            <w:sz w:val="30"/>
            <w:szCs w:val="30"/>
            <w:u w:val="none"/>
            <w:shd w:val="clear" w:color="auto" w:fill="FFFFFF"/>
          </w:rPr>
          <w:t>application development</w:t>
        </w:r>
      </w:hyperlink>
      <w:r w:rsidRPr="00B5287B">
        <w:rPr>
          <w:rFonts w:ascii="Times New Roman" w:hAnsi="Times New Roman" w:cs="Times New Roman"/>
          <w:sz w:val="30"/>
          <w:szCs w:val="30"/>
          <w:shd w:val="clear" w:color="auto" w:fill="FFFFFF"/>
        </w:rPr>
        <w:t>. The main concepts attributed to CI/CD are continuous integration, </w:t>
      </w:r>
      <w:hyperlink r:id="rId10" w:history="1">
        <w:r w:rsidRPr="00B5287B">
          <w:rPr>
            <w:rStyle w:val="Hyperlink"/>
            <w:rFonts w:ascii="Times New Roman" w:hAnsi="Times New Roman" w:cs="Times New Roman"/>
            <w:color w:val="auto"/>
            <w:sz w:val="30"/>
            <w:szCs w:val="30"/>
            <w:u w:val="none"/>
            <w:shd w:val="clear" w:color="auto" w:fill="FFFFFF"/>
          </w:rPr>
          <w:t>continuous delivery</w:t>
        </w:r>
      </w:hyperlink>
      <w:r w:rsidRPr="00B5287B">
        <w:rPr>
          <w:rFonts w:ascii="Times New Roman" w:hAnsi="Times New Roman" w:cs="Times New Roman"/>
          <w:sz w:val="30"/>
          <w:szCs w:val="30"/>
          <w:shd w:val="clear" w:color="auto" w:fill="FFFFFF"/>
        </w:rPr>
        <w:t>, and continuous deployment. CI/CD is a solution to the problems </w:t>
      </w:r>
      <w:hyperlink r:id="rId11" w:history="1">
        <w:r w:rsidRPr="00B5287B">
          <w:rPr>
            <w:rStyle w:val="Hyperlink"/>
            <w:rFonts w:ascii="Times New Roman" w:hAnsi="Times New Roman" w:cs="Times New Roman"/>
            <w:color w:val="auto"/>
            <w:sz w:val="30"/>
            <w:szCs w:val="30"/>
            <w:u w:val="none"/>
            <w:shd w:val="clear" w:color="auto" w:fill="FFFFFF"/>
          </w:rPr>
          <w:t>integrating</w:t>
        </w:r>
      </w:hyperlink>
      <w:r w:rsidRPr="00B5287B">
        <w:rPr>
          <w:rFonts w:ascii="Times New Roman" w:hAnsi="Times New Roman" w:cs="Times New Roman"/>
          <w:sz w:val="30"/>
          <w:szCs w:val="30"/>
          <w:shd w:val="clear" w:color="auto" w:fill="FFFFFF"/>
        </w:rPr>
        <w:t> new code can cause for development and operations teams (AKA "integration hell").</w:t>
      </w:r>
    </w:p>
    <w:p w:rsidR="00FF7852" w:rsidRDefault="00FF7852" w:rsidP="005334A4">
      <w:pPr>
        <w:shd w:val="clear" w:color="auto" w:fill="FFFFFF"/>
        <w:spacing w:after="0" w:line="240" w:lineRule="auto"/>
        <w:outlineLvl w:val="0"/>
        <w:rPr>
          <w:rFonts w:ascii="Helvetica" w:hAnsi="Helvetica" w:cs="Helvetica"/>
          <w:sz w:val="30"/>
          <w:szCs w:val="30"/>
          <w:shd w:val="clear" w:color="auto" w:fill="FFFFFF"/>
        </w:rPr>
      </w:pPr>
    </w:p>
    <w:p w:rsidR="00B5287B" w:rsidRDefault="00B5287B" w:rsidP="005334A4">
      <w:pPr>
        <w:shd w:val="clear" w:color="auto" w:fill="FFFFFF"/>
        <w:spacing w:after="0" w:line="240" w:lineRule="auto"/>
        <w:outlineLvl w:val="0"/>
        <w:rPr>
          <w:rFonts w:ascii="Helvetica" w:hAnsi="Helvetica" w:cs="Helvetica"/>
          <w:sz w:val="30"/>
          <w:szCs w:val="30"/>
          <w:shd w:val="clear" w:color="auto" w:fill="FFFFFF"/>
        </w:rPr>
      </w:pPr>
    </w:p>
    <w:p w:rsidR="00B5287B" w:rsidRDefault="00B5287B" w:rsidP="005334A4">
      <w:pPr>
        <w:shd w:val="clear" w:color="auto" w:fill="FFFFFF"/>
        <w:spacing w:after="0" w:line="240" w:lineRule="auto"/>
        <w:outlineLvl w:val="0"/>
        <w:rPr>
          <w:rFonts w:ascii="Helvetica" w:hAnsi="Helvetica" w:cs="Helvetica"/>
          <w:sz w:val="30"/>
          <w:szCs w:val="30"/>
          <w:shd w:val="clear" w:color="auto" w:fill="FFFFFF"/>
        </w:rPr>
      </w:pPr>
    </w:p>
    <w:p w:rsidR="00FF7852" w:rsidRDefault="00FF7852" w:rsidP="00FF7852">
      <w:pPr>
        <w:shd w:val="clear" w:color="auto" w:fill="FFFFFF"/>
        <w:spacing w:after="0" w:line="240" w:lineRule="auto"/>
        <w:jc w:val="center"/>
        <w:outlineLvl w:val="0"/>
        <w:rPr>
          <w:rFonts w:ascii="Times New Roman" w:eastAsia="Times New Roman" w:hAnsi="Times New Roman" w:cs="Times New Roman"/>
          <w:b/>
          <w:bCs/>
          <w:color w:val="151515"/>
          <w:kern w:val="36"/>
          <w:sz w:val="44"/>
          <w:szCs w:val="44"/>
          <w:lang w:eastAsia="en-IN"/>
        </w:rPr>
      </w:pPr>
      <w:r w:rsidRPr="00FF7852">
        <w:rPr>
          <w:rFonts w:ascii="Times New Roman" w:eastAsia="Times New Roman" w:hAnsi="Times New Roman" w:cs="Times New Roman"/>
          <w:b/>
          <w:bCs/>
          <w:color w:val="151515"/>
          <w:kern w:val="36"/>
          <w:sz w:val="44"/>
          <w:szCs w:val="44"/>
          <w:lang w:eastAsia="en-IN"/>
        </w:rPr>
        <w:t>What are the features of modern CI/CD tools?</w:t>
      </w:r>
    </w:p>
    <w:p w:rsidR="00FF7852" w:rsidRDefault="00FF7852" w:rsidP="00FF7852">
      <w:pPr>
        <w:shd w:val="clear" w:color="auto" w:fill="FFFFFF"/>
        <w:spacing w:after="0" w:line="240" w:lineRule="auto"/>
        <w:jc w:val="center"/>
        <w:outlineLvl w:val="0"/>
        <w:rPr>
          <w:rFonts w:ascii="Times New Roman" w:eastAsia="Times New Roman" w:hAnsi="Times New Roman" w:cs="Times New Roman"/>
          <w:b/>
          <w:bCs/>
          <w:color w:val="151515"/>
          <w:kern w:val="36"/>
          <w:sz w:val="44"/>
          <w:szCs w:val="44"/>
          <w:lang w:eastAsia="en-IN"/>
        </w:rPr>
      </w:pPr>
    </w:p>
    <w:p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Docker-based Architecture Right From the Start</w:t>
      </w:r>
    </w:p>
    <w:p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Cloud and Version Control Agnosticism</w:t>
      </w:r>
    </w:p>
    <w:p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Pipeline Creation with Standardized Definitions</w:t>
      </w:r>
    </w:p>
    <w:p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Graphical Pipeline View</w:t>
      </w:r>
    </w:p>
    <w:p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Parallel Steps</w:t>
      </w:r>
    </w:p>
    <w:p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Standardized Plugin Mechanism (Docker-based)</w:t>
      </w:r>
    </w:p>
    <w:p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Configuration Options Through Both Code and UI</w:t>
      </w:r>
    </w:p>
    <w:p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Reusable Pipelines for Microservices</w:t>
      </w:r>
    </w:p>
    <w:p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Live Pipeline Debugging with Breakpoints</w:t>
      </w:r>
    </w:p>
    <w:p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Native Support for Kubernetes, Helm, and Docker</w:t>
      </w:r>
    </w:p>
    <w:p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Saas, On-prem, and Hybrid Installation Methods</w:t>
      </w:r>
    </w:p>
    <w:p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Zero Config, Distributed Caching</w:t>
      </w:r>
    </w:p>
    <w:p w:rsidR="00FF7852" w:rsidRPr="00FF7852" w:rsidRDefault="00FF7852" w:rsidP="00FF7852">
      <w:pPr>
        <w:numPr>
          <w:ilvl w:val="0"/>
          <w:numId w:val="1"/>
        </w:numPr>
        <w:pBdr>
          <w:top w:val="single" w:sz="2" w:space="0" w:color="EDF2F7"/>
          <w:left w:val="single" w:sz="2" w:space="0" w:color="EDF2F7"/>
          <w:bottom w:val="single" w:sz="2" w:space="0" w:color="EDF2F7"/>
          <w:right w:val="single" w:sz="2" w:space="0" w:color="EDF2F7"/>
        </w:pBdr>
        <w:spacing w:before="100" w:beforeAutospacing="1" w:after="225" w:line="240" w:lineRule="auto"/>
        <w:rPr>
          <w:rFonts w:ascii="Lato" w:eastAsia="Times New Roman" w:hAnsi="Lato" w:cs="Times New Roman"/>
          <w:sz w:val="27"/>
          <w:szCs w:val="27"/>
          <w:lang w:eastAsia="en-IN"/>
        </w:rPr>
      </w:pPr>
      <w:r w:rsidRPr="00FF7852">
        <w:rPr>
          <w:rFonts w:ascii="Lato" w:eastAsia="Times New Roman" w:hAnsi="Lato" w:cs="Times New Roman"/>
          <w:sz w:val="27"/>
          <w:szCs w:val="27"/>
          <w:bdr w:val="single" w:sz="2" w:space="0" w:color="EDF2F7" w:frame="1"/>
          <w:lang w:eastAsia="en-IN"/>
        </w:rPr>
        <w:t>Monorepo Support</w:t>
      </w:r>
    </w:p>
    <w:p w:rsidR="00FF7852" w:rsidRPr="00FF7852" w:rsidRDefault="00FF7852" w:rsidP="00FF7852">
      <w:pPr>
        <w:shd w:val="clear" w:color="auto" w:fill="FFFFFF"/>
        <w:spacing w:after="0" w:line="240" w:lineRule="auto"/>
        <w:jc w:val="center"/>
        <w:outlineLvl w:val="0"/>
        <w:rPr>
          <w:rFonts w:ascii="Times New Roman" w:eastAsia="Times New Roman" w:hAnsi="Times New Roman" w:cs="Times New Roman"/>
          <w:b/>
          <w:bCs/>
          <w:color w:val="151515"/>
          <w:kern w:val="36"/>
          <w:sz w:val="44"/>
          <w:szCs w:val="44"/>
          <w:lang w:eastAsia="en-IN"/>
        </w:rPr>
      </w:pPr>
    </w:p>
    <w:p w:rsidR="00FF7852" w:rsidRDefault="00FF7852" w:rsidP="00FF7852">
      <w:pPr>
        <w:shd w:val="clear" w:color="auto" w:fill="FFFFFF"/>
        <w:spacing w:after="0" w:line="240" w:lineRule="auto"/>
        <w:jc w:val="center"/>
        <w:outlineLvl w:val="0"/>
        <w:rPr>
          <w:rFonts w:ascii="Times New Roman" w:eastAsia="Times New Roman" w:hAnsi="Times New Roman" w:cs="Times New Roman"/>
          <w:b/>
          <w:bCs/>
          <w:kern w:val="36"/>
          <w:sz w:val="48"/>
          <w:szCs w:val="48"/>
          <w:lang w:eastAsia="en-IN"/>
        </w:rPr>
      </w:pPr>
    </w:p>
    <w:p w:rsidR="00B5287B" w:rsidRDefault="00B5287B" w:rsidP="00FF7852">
      <w:pPr>
        <w:shd w:val="clear" w:color="auto" w:fill="FFFFFF"/>
        <w:spacing w:after="0" w:line="240" w:lineRule="auto"/>
        <w:jc w:val="center"/>
        <w:outlineLvl w:val="0"/>
        <w:rPr>
          <w:rFonts w:ascii="Times New Roman" w:eastAsia="Times New Roman" w:hAnsi="Times New Roman" w:cs="Times New Roman"/>
          <w:b/>
          <w:bCs/>
          <w:kern w:val="36"/>
          <w:sz w:val="48"/>
          <w:szCs w:val="48"/>
          <w:lang w:eastAsia="en-IN"/>
        </w:rPr>
      </w:pPr>
      <w:r w:rsidRPr="00B5287B">
        <w:rPr>
          <w:rFonts w:ascii="Times New Roman" w:eastAsia="Times New Roman" w:hAnsi="Times New Roman" w:cs="Times New Roman"/>
          <w:b/>
          <w:bCs/>
          <w:kern w:val="36"/>
          <w:sz w:val="48"/>
          <w:szCs w:val="48"/>
          <w:lang w:eastAsia="en-IN"/>
        </w:rPr>
        <w:lastRenderedPageBreak/>
        <w:t>What is CI/CD pipeline? Explain with block diagram.</w:t>
      </w:r>
    </w:p>
    <w:p w:rsidR="00B5287B" w:rsidRDefault="00B5287B" w:rsidP="00FF7852">
      <w:pPr>
        <w:shd w:val="clear" w:color="auto" w:fill="FFFFFF"/>
        <w:spacing w:after="0" w:line="240" w:lineRule="auto"/>
        <w:jc w:val="center"/>
        <w:outlineLvl w:val="0"/>
        <w:rPr>
          <w:rFonts w:ascii="Times New Roman" w:eastAsia="Times New Roman" w:hAnsi="Times New Roman" w:cs="Times New Roman"/>
          <w:b/>
          <w:bCs/>
          <w:kern w:val="36"/>
          <w:sz w:val="48"/>
          <w:szCs w:val="48"/>
          <w:lang w:eastAsia="en-IN"/>
        </w:rPr>
      </w:pPr>
    </w:p>
    <w:p w:rsidR="00B5287B" w:rsidRPr="00B5287B" w:rsidRDefault="00B5287B" w:rsidP="00B5287B">
      <w:pPr>
        <w:pStyle w:val="NormalWeb"/>
        <w:shd w:val="clear" w:color="auto" w:fill="FFFFFF"/>
        <w:spacing w:before="0" w:beforeAutospacing="0"/>
        <w:rPr>
          <w:sz w:val="28"/>
          <w:szCs w:val="28"/>
        </w:rPr>
      </w:pPr>
      <w:r w:rsidRPr="00B5287B">
        <w:rPr>
          <w:sz w:val="28"/>
          <w:szCs w:val="28"/>
        </w:rPr>
        <w:t>A continuous integration and continuous deployment (</w:t>
      </w:r>
      <w:hyperlink r:id="rId12" w:tooltip="What is CI/CD?" w:history="1">
        <w:r w:rsidRPr="00B5287B">
          <w:rPr>
            <w:rStyle w:val="Hyperlink"/>
            <w:color w:val="auto"/>
            <w:sz w:val="28"/>
            <w:szCs w:val="28"/>
          </w:rPr>
          <w:t>CI/CD</w:t>
        </w:r>
      </w:hyperlink>
      <w:r w:rsidRPr="00B5287B">
        <w:rPr>
          <w:sz w:val="28"/>
          <w:szCs w:val="28"/>
        </w:rPr>
        <w:t>) pipeline is a series of steps that must be performed in order to deliver a new version of software. CI/CD pipelines are a practice focused on improving software delivery throughout the software development life cycle via automation. </w:t>
      </w:r>
    </w:p>
    <w:p w:rsidR="00B5287B" w:rsidRPr="00B5287B" w:rsidRDefault="00B5287B" w:rsidP="00B5287B">
      <w:pPr>
        <w:pStyle w:val="NormalWeb"/>
        <w:shd w:val="clear" w:color="auto" w:fill="FFFFFF"/>
        <w:rPr>
          <w:sz w:val="28"/>
          <w:szCs w:val="28"/>
        </w:rPr>
      </w:pPr>
      <w:r w:rsidRPr="00B5287B">
        <w:rPr>
          <w:sz w:val="28"/>
          <w:szCs w:val="28"/>
        </w:rPr>
        <w:t>By automating CI/CD throughout development, testing, production, and monitoring phases of the software development lifecycle, organizations are able to develop higher quality code, faster. Although it’s possible to manually execute each of the steps of a CI/CD pipeline, the true value of CI/CD pipelines is realized through automation.</w:t>
      </w:r>
    </w:p>
    <w:p w:rsidR="00B5287B" w:rsidRPr="00B5287B" w:rsidRDefault="00B5287B" w:rsidP="00B5287B">
      <w:pPr>
        <w:shd w:val="clear" w:color="auto" w:fill="FFFFFF"/>
        <w:spacing w:after="0" w:line="240" w:lineRule="auto"/>
        <w:outlineLvl w:val="0"/>
        <w:rPr>
          <w:rFonts w:ascii="Times New Roman" w:hAnsi="Times New Roman" w:cs="Times New Roman"/>
          <w:sz w:val="28"/>
          <w:szCs w:val="28"/>
          <w:shd w:val="clear" w:color="auto" w:fill="FFFFFF"/>
        </w:rPr>
      </w:pPr>
      <w:r w:rsidRPr="00B5287B">
        <w:rPr>
          <w:rFonts w:ascii="Times New Roman" w:hAnsi="Times New Roman" w:cs="Times New Roman"/>
          <w:sz w:val="28"/>
          <w:szCs w:val="28"/>
          <w:shd w:val="clear" w:color="auto" w:fill="FFFFFF"/>
        </w:rPr>
        <w:t>A pipeline is a process that drives software development through a path of building, testing, and deploying code, also known as CI/CD. By automating the process, the objective is to minimize human error and maintain a consistent process for how software is released. Tools that are included in the pipeline could include compiling code, unit tests, code analysis, security, and binaries creation. For containerized environments, this pipeline would also include packaging the code into a container image to be deployed across a hybrid cloud.</w:t>
      </w:r>
    </w:p>
    <w:p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rsidR="00B5287B" w:rsidRDefault="00B5287B" w:rsidP="00B5287B">
      <w:pPr>
        <w:shd w:val="clear" w:color="auto" w:fill="FFFFFF"/>
        <w:spacing w:after="0" w:line="240" w:lineRule="auto"/>
        <w:outlineLvl w:val="0"/>
        <w:rPr>
          <w:rFonts w:ascii="Times New Roman" w:hAnsi="Times New Roman" w:cs="Times New Roman"/>
          <w:sz w:val="24"/>
          <w:szCs w:val="24"/>
          <w:shd w:val="clear" w:color="auto" w:fill="FFFFFF"/>
        </w:rPr>
      </w:pPr>
    </w:p>
    <w:p w:rsidR="00B5287B" w:rsidRPr="005334A4" w:rsidRDefault="00B5287B" w:rsidP="00B5287B">
      <w:pPr>
        <w:shd w:val="clear" w:color="auto" w:fill="FFFFFF"/>
        <w:spacing w:after="0" w:line="240" w:lineRule="auto"/>
        <w:outlineLvl w:val="0"/>
        <w:rPr>
          <w:rFonts w:ascii="Times New Roman" w:eastAsia="Times New Roman" w:hAnsi="Times New Roman" w:cs="Times New Roman"/>
          <w:b/>
          <w:bCs/>
          <w:kern w:val="36"/>
          <w:sz w:val="24"/>
          <w:szCs w:val="24"/>
          <w:lang w:eastAsia="en-IN"/>
        </w:rPr>
      </w:pPr>
    </w:p>
    <w:p w:rsidR="00D33A31" w:rsidRDefault="00B5287B">
      <w:pPr>
        <w:rPr>
          <w:lang w:val="en-US"/>
        </w:rPr>
      </w:pPr>
      <w:r>
        <w:rPr>
          <w:noProof/>
          <w:lang w:eastAsia="en-IN"/>
        </w:rPr>
        <w:drawing>
          <wp:inline distT="0" distB="0" distL="0" distR="0">
            <wp:extent cx="5731510" cy="1082675"/>
            <wp:effectExtent l="0" t="0" r="2540" b="3175"/>
            <wp:docPr id="1" name="Picture 1" descr="CI/CD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D Flow"/>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082675"/>
                    </a:xfrm>
                    <a:prstGeom prst="rect">
                      <a:avLst/>
                    </a:prstGeom>
                    <a:noFill/>
                    <a:ln>
                      <a:noFill/>
                    </a:ln>
                  </pic:spPr>
                </pic:pic>
              </a:graphicData>
            </a:graphic>
          </wp:inline>
        </w:drawing>
      </w:r>
    </w:p>
    <w:p w:rsidR="00B5287B" w:rsidRPr="005334A4" w:rsidRDefault="00B5287B">
      <w:pPr>
        <w:rPr>
          <w:lang w:val="en-US"/>
        </w:rPr>
      </w:pPr>
      <w:r>
        <w:rPr>
          <w:noProof/>
          <w:lang w:eastAsia="en-IN"/>
        </w:rPr>
        <w:lastRenderedPageBreak/>
        <w:drawing>
          <wp:inline distT="0" distB="0" distL="0" distR="0">
            <wp:extent cx="6481999" cy="530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92873" cy="5312417"/>
                    </a:xfrm>
                    <a:prstGeom prst="rect">
                      <a:avLst/>
                    </a:prstGeom>
                    <a:noFill/>
                    <a:ln>
                      <a:noFill/>
                    </a:ln>
                  </pic:spPr>
                </pic:pic>
              </a:graphicData>
            </a:graphic>
          </wp:inline>
        </w:drawing>
      </w:r>
    </w:p>
    <w:sectPr w:rsidR="00B5287B" w:rsidRPr="005334A4" w:rsidSect="003F1C58">
      <w:head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374" w:rsidRDefault="00355374" w:rsidP="00137606">
      <w:pPr>
        <w:spacing w:after="0" w:line="240" w:lineRule="auto"/>
      </w:pPr>
      <w:r>
        <w:separator/>
      </w:r>
    </w:p>
  </w:endnote>
  <w:endnote w:type="continuationSeparator" w:id="1">
    <w:p w:rsidR="00355374" w:rsidRDefault="00355374" w:rsidP="001376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ato">
    <w:altName w:val="Arial"/>
    <w:charset w:val="00"/>
    <w:family w:val="swiss"/>
    <w:pitch w:val="variable"/>
    <w:sig w:usb0="00000001"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374" w:rsidRDefault="00355374" w:rsidP="00137606">
      <w:pPr>
        <w:spacing w:after="0" w:line="240" w:lineRule="auto"/>
      </w:pPr>
      <w:r>
        <w:separator/>
      </w:r>
    </w:p>
  </w:footnote>
  <w:footnote w:type="continuationSeparator" w:id="1">
    <w:p w:rsidR="00355374" w:rsidRDefault="00355374" w:rsidP="001376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606" w:rsidRPr="00137606" w:rsidRDefault="00137606">
    <w:pPr>
      <w:pStyle w:val="Header"/>
      <w:rPr>
        <w:rFonts w:ascii="Times New Roman" w:hAnsi="Times New Roman" w:cs="Times New Roman"/>
        <w:sz w:val="28"/>
        <w:szCs w:val="28"/>
      </w:rPr>
    </w:pPr>
    <w:r w:rsidRPr="00137606">
      <w:rPr>
        <w:rFonts w:ascii="Times New Roman" w:hAnsi="Times New Roman" w:cs="Times New Roman"/>
        <w:sz w:val="28"/>
        <w:szCs w:val="28"/>
      </w:rPr>
      <w:t>Sulthan M                                                                                                               4NI20IS408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24A"/>
    <w:multiLevelType w:val="multilevel"/>
    <w:tmpl w:val="9BB6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34A4"/>
    <w:rsid w:val="00137606"/>
    <w:rsid w:val="00355374"/>
    <w:rsid w:val="003F1C58"/>
    <w:rsid w:val="005334A4"/>
    <w:rsid w:val="00B5287B"/>
    <w:rsid w:val="00D33A31"/>
    <w:rsid w:val="00FF785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C58"/>
  </w:style>
  <w:style w:type="paragraph" w:styleId="Heading1">
    <w:name w:val="heading 1"/>
    <w:basedOn w:val="Normal"/>
    <w:link w:val="Heading1Char"/>
    <w:uiPriority w:val="9"/>
    <w:qFormat/>
    <w:rsid w:val="005334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4A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334A4"/>
    <w:rPr>
      <w:color w:val="0000FF"/>
      <w:u w:val="single"/>
    </w:rPr>
  </w:style>
  <w:style w:type="paragraph" w:styleId="NormalWeb">
    <w:name w:val="Normal (Web)"/>
    <w:basedOn w:val="Normal"/>
    <w:uiPriority w:val="99"/>
    <w:semiHidden/>
    <w:unhideWhenUsed/>
    <w:rsid w:val="00B52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37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606"/>
    <w:rPr>
      <w:rFonts w:ascii="Tahoma" w:hAnsi="Tahoma" w:cs="Tahoma"/>
      <w:sz w:val="16"/>
      <w:szCs w:val="16"/>
    </w:rPr>
  </w:style>
  <w:style w:type="paragraph" w:styleId="Header">
    <w:name w:val="header"/>
    <w:basedOn w:val="Normal"/>
    <w:link w:val="HeaderChar"/>
    <w:uiPriority w:val="99"/>
    <w:semiHidden/>
    <w:unhideWhenUsed/>
    <w:rsid w:val="0013760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37606"/>
  </w:style>
  <w:style w:type="paragraph" w:styleId="Footer">
    <w:name w:val="footer"/>
    <w:basedOn w:val="Normal"/>
    <w:link w:val="FooterChar"/>
    <w:uiPriority w:val="99"/>
    <w:semiHidden/>
    <w:unhideWhenUsed/>
    <w:rsid w:val="0013760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37606"/>
  </w:style>
</w:styles>
</file>

<file path=word/webSettings.xml><?xml version="1.0" encoding="utf-8"?>
<w:webSettings xmlns:r="http://schemas.openxmlformats.org/officeDocument/2006/relationships" xmlns:w="http://schemas.openxmlformats.org/wordprocessingml/2006/main">
  <w:divs>
    <w:div w:id="1033651002">
      <w:bodyDiv w:val="1"/>
      <w:marLeft w:val="0"/>
      <w:marRight w:val="0"/>
      <w:marTop w:val="0"/>
      <w:marBottom w:val="0"/>
      <w:divBdr>
        <w:top w:val="none" w:sz="0" w:space="0" w:color="auto"/>
        <w:left w:val="none" w:sz="0" w:space="0" w:color="auto"/>
        <w:bottom w:val="none" w:sz="0" w:space="0" w:color="auto"/>
        <w:right w:val="none" w:sz="0" w:space="0" w:color="auto"/>
      </w:divBdr>
    </w:div>
    <w:div w:id="1715151654">
      <w:bodyDiv w:val="1"/>
      <w:marLeft w:val="0"/>
      <w:marRight w:val="0"/>
      <w:marTop w:val="0"/>
      <w:marBottom w:val="0"/>
      <w:divBdr>
        <w:top w:val="none" w:sz="0" w:space="0" w:color="auto"/>
        <w:left w:val="none" w:sz="0" w:space="0" w:color="auto"/>
        <w:bottom w:val="none" w:sz="0" w:space="0" w:color="auto"/>
        <w:right w:val="none" w:sz="0" w:space="0" w:color="auto"/>
      </w:divBdr>
    </w:div>
    <w:div w:id="206078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automation"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edhat.com/en/topics/cloud-native-apps" TargetMode="External"/><Relationship Id="rId12" Type="http://schemas.openxmlformats.org/officeDocument/2006/relationships/hyperlink" Target="https://www.redhat.com/en/topics/devops/what-is-ci-c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hat.com/en/topics/integratio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redhat.com/en/topics/devops/what-is-continuous-delivery" TargetMode="External"/><Relationship Id="rId4" Type="http://schemas.openxmlformats.org/officeDocument/2006/relationships/webSettings" Target="webSettings.xml"/><Relationship Id="rId9" Type="http://schemas.openxmlformats.org/officeDocument/2006/relationships/hyperlink" Target="https://www.redhat.com/en/topics/cloud-native-apps/why-choose-red-hat-cloud-native"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Manjunatha T</dc:creator>
  <cp:keywords/>
  <dc:description/>
  <cp:lastModifiedBy>LENOVO</cp:lastModifiedBy>
  <cp:revision>3</cp:revision>
  <dcterms:created xsi:type="dcterms:W3CDTF">2022-10-22T04:42:00Z</dcterms:created>
  <dcterms:modified xsi:type="dcterms:W3CDTF">2022-10-30T03:21:00Z</dcterms:modified>
</cp:coreProperties>
</file>