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587A" w14:textId="0964FA04" w:rsidR="007E2A8B" w:rsidRPr="00314634" w:rsidRDefault="002769AC" w:rsidP="00FD3EFD">
      <w:pPr>
        <w:ind w:left="2160" w:firstLine="720"/>
        <w:jc w:val="both"/>
        <w:rPr>
          <w:rFonts w:ascii="Times New Roman" w:hAnsi="Times New Roman" w:cs="Times New Roman"/>
          <w:b/>
          <w:bCs/>
          <w:color w:val="000000" w:themeColor="text1"/>
          <w:sz w:val="40"/>
          <w:szCs w:val="40"/>
        </w:rPr>
      </w:pPr>
      <w:r w:rsidRPr="00314634">
        <w:rPr>
          <w:rFonts w:ascii="Times New Roman" w:hAnsi="Times New Roman" w:cs="Times New Roman"/>
          <w:b/>
          <w:bCs/>
          <w:color w:val="000000" w:themeColor="text1"/>
          <w:sz w:val="40"/>
          <w:szCs w:val="40"/>
        </w:rPr>
        <w:t>Dev-ops assignment-1</w:t>
      </w:r>
    </w:p>
    <w:p w14:paraId="01D82A06" w14:textId="53DFA0AF" w:rsidR="002769AC" w:rsidRPr="00314634" w:rsidRDefault="002769AC" w:rsidP="00FD3EFD">
      <w:pPr>
        <w:spacing w:line="240" w:lineRule="auto"/>
        <w:jc w:val="both"/>
        <w:rPr>
          <w:rFonts w:ascii="Times New Roman" w:hAnsi="Times New Roman" w:cs="Times New Roman"/>
          <w:b/>
          <w:bCs/>
          <w:color w:val="000000" w:themeColor="text1"/>
          <w:sz w:val="24"/>
          <w:szCs w:val="24"/>
        </w:rPr>
      </w:pPr>
      <w:r w:rsidRPr="00314634">
        <w:rPr>
          <w:rFonts w:ascii="Times New Roman" w:hAnsi="Times New Roman" w:cs="Times New Roman"/>
          <w:b/>
          <w:bCs/>
          <w:color w:val="000000" w:themeColor="text1"/>
          <w:sz w:val="24"/>
          <w:szCs w:val="24"/>
        </w:rPr>
        <w:t xml:space="preserve">Name: Vinay B A           </w:t>
      </w:r>
      <w:r w:rsidR="00353765" w:rsidRPr="00314634">
        <w:rPr>
          <w:rFonts w:ascii="Times New Roman" w:hAnsi="Times New Roman" w:cs="Times New Roman"/>
          <w:b/>
          <w:bCs/>
          <w:color w:val="000000" w:themeColor="text1"/>
          <w:sz w:val="24"/>
          <w:szCs w:val="24"/>
        </w:rPr>
        <w:t xml:space="preserve">     </w:t>
      </w:r>
      <w:r w:rsidRPr="00314634">
        <w:rPr>
          <w:rFonts w:ascii="Times New Roman" w:hAnsi="Times New Roman" w:cs="Times New Roman"/>
          <w:b/>
          <w:bCs/>
          <w:color w:val="000000" w:themeColor="text1"/>
          <w:sz w:val="24"/>
          <w:szCs w:val="24"/>
        </w:rPr>
        <w:t xml:space="preserve"> Topic – </w:t>
      </w:r>
      <w:r w:rsidRPr="00314634">
        <w:rPr>
          <w:rFonts w:ascii="Times New Roman" w:hAnsi="Times New Roman" w:cs="Times New Roman"/>
          <w:b/>
          <w:bCs/>
          <w:color w:val="000000" w:themeColor="text1"/>
          <w:sz w:val="32"/>
          <w:szCs w:val="32"/>
        </w:rPr>
        <w:t>Continuous integration</w:t>
      </w:r>
      <w:r w:rsidRPr="00314634">
        <w:rPr>
          <w:rFonts w:ascii="Times New Roman" w:hAnsi="Times New Roman" w:cs="Times New Roman"/>
          <w:b/>
          <w:bCs/>
          <w:color w:val="000000" w:themeColor="text1"/>
          <w:sz w:val="24"/>
          <w:szCs w:val="24"/>
        </w:rPr>
        <w:t xml:space="preserve"> </w:t>
      </w:r>
    </w:p>
    <w:p w14:paraId="4CFD903B" w14:textId="23FD77EF" w:rsidR="002769AC" w:rsidRPr="00314634" w:rsidRDefault="002769AC" w:rsidP="00FD3EFD">
      <w:pPr>
        <w:spacing w:line="240" w:lineRule="auto"/>
        <w:jc w:val="both"/>
        <w:rPr>
          <w:rFonts w:ascii="Times New Roman" w:hAnsi="Times New Roman" w:cs="Times New Roman"/>
          <w:b/>
          <w:bCs/>
          <w:color w:val="000000" w:themeColor="text1"/>
          <w:sz w:val="24"/>
          <w:szCs w:val="24"/>
        </w:rPr>
      </w:pPr>
      <w:r w:rsidRPr="00314634">
        <w:rPr>
          <w:rFonts w:ascii="Times New Roman" w:hAnsi="Times New Roman" w:cs="Times New Roman"/>
          <w:b/>
          <w:bCs/>
          <w:color w:val="000000" w:themeColor="text1"/>
          <w:sz w:val="24"/>
          <w:szCs w:val="24"/>
        </w:rPr>
        <w:t>USN: 4NI20IS410</w:t>
      </w:r>
      <w:r w:rsidRPr="00314634">
        <w:rPr>
          <w:rFonts w:ascii="Times New Roman" w:hAnsi="Times New Roman" w:cs="Times New Roman"/>
          <w:b/>
          <w:bCs/>
          <w:color w:val="000000" w:themeColor="text1"/>
          <w:sz w:val="24"/>
          <w:szCs w:val="24"/>
        </w:rPr>
        <w:tab/>
      </w:r>
      <w:r w:rsidRPr="00314634">
        <w:rPr>
          <w:rFonts w:ascii="Times New Roman" w:hAnsi="Times New Roman" w:cs="Times New Roman"/>
          <w:b/>
          <w:bCs/>
          <w:color w:val="000000" w:themeColor="text1"/>
          <w:sz w:val="24"/>
          <w:szCs w:val="24"/>
        </w:rPr>
        <w:tab/>
      </w:r>
      <w:r w:rsidRPr="00314634">
        <w:rPr>
          <w:rFonts w:ascii="Times New Roman" w:hAnsi="Times New Roman" w:cs="Times New Roman"/>
          <w:b/>
          <w:bCs/>
          <w:color w:val="000000" w:themeColor="text1"/>
          <w:sz w:val="32"/>
          <w:szCs w:val="32"/>
        </w:rPr>
        <w:t xml:space="preserve">and continuous </w:t>
      </w:r>
      <w:r w:rsidR="00353765" w:rsidRPr="00314634">
        <w:rPr>
          <w:rFonts w:ascii="Times New Roman" w:hAnsi="Times New Roman" w:cs="Times New Roman"/>
          <w:b/>
          <w:bCs/>
          <w:color w:val="000000" w:themeColor="text1"/>
          <w:sz w:val="32"/>
          <w:szCs w:val="32"/>
        </w:rPr>
        <w:t>deployment (</w:t>
      </w:r>
      <w:r w:rsidRPr="00314634">
        <w:rPr>
          <w:rFonts w:ascii="Times New Roman" w:hAnsi="Times New Roman" w:cs="Times New Roman"/>
          <w:b/>
          <w:bCs/>
          <w:color w:val="000000" w:themeColor="text1"/>
          <w:sz w:val="32"/>
          <w:szCs w:val="32"/>
        </w:rPr>
        <w:t>CI/CD)</w:t>
      </w:r>
    </w:p>
    <w:p w14:paraId="688FA4A0" w14:textId="7B326146" w:rsidR="002769AC" w:rsidRPr="00314634" w:rsidRDefault="002769AC" w:rsidP="00FD3EFD">
      <w:pPr>
        <w:spacing w:line="240" w:lineRule="auto"/>
        <w:jc w:val="both"/>
        <w:rPr>
          <w:rFonts w:ascii="Times New Roman" w:hAnsi="Times New Roman" w:cs="Times New Roman"/>
          <w:b/>
          <w:bCs/>
          <w:color w:val="000000" w:themeColor="text1"/>
          <w:sz w:val="24"/>
          <w:szCs w:val="24"/>
        </w:rPr>
      </w:pPr>
      <w:r w:rsidRPr="00314634">
        <w:rPr>
          <w:rFonts w:ascii="Times New Roman" w:hAnsi="Times New Roman" w:cs="Times New Roman"/>
          <w:b/>
          <w:bCs/>
          <w:color w:val="000000" w:themeColor="text1"/>
          <w:sz w:val="24"/>
          <w:szCs w:val="24"/>
        </w:rPr>
        <w:t>Section: A</w:t>
      </w:r>
    </w:p>
    <w:p w14:paraId="56CAC1AD" w14:textId="3B74DE71" w:rsidR="00C27C7C" w:rsidRPr="00314634" w:rsidRDefault="00C27C7C" w:rsidP="00FD3EFD">
      <w:pPr>
        <w:spacing w:line="240" w:lineRule="auto"/>
        <w:jc w:val="both"/>
        <w:rPr>
          <w:rFonts w:ascii="Times New Roman" w:hAnsi="Times New Roman" w:cs="Times New Roman"/>
          <w:b/>
          <w:bCs/>
          <w:color w:val="000000" w:themeColor="text1"/>
          <w:sz w:val="24"/>
          <w:szCs w:val="24"/>
        </w:rPr>
      </w:pPr>
    </w:p>
    <w:p w14:paraId="1CA49E26" w14:textId="1D8A5469" w:rsidR="00C27C7C" w:rsidRPr="00C27C7C" w:rsidRDefault="00C27C7C" w:rsidP="00FD3EFD">
      <w:pPr>
        <w:shd w:val="clear" w:color="auto" w:fill="FFFFFF"/>
        <w:spacing w:before="480" w:after="240" w:line="240" w:lineRule="auto"/>
        <w:jc w:val="both"/>
        <w:outlineLvl w:val="1"/>
        <w:rPr>
          <w:rFonts w:ascii="Times New Roman" w:eastAsia="Times New Roman" w:hAnsi="Times New Roman" w:cs="Times New Roman"/>
          <w:color w:val="000000" w:themeColor="text1"/>
          <w:sz w:val="34"/>
          <w:szCs w:val="34"/>
          <w:lang w:eastAsia="en-IN"/>
        </w:rPr>
      </w:pPr>
      <w:r w:rsidRPr="00C27C7C">
        <w:rPr>
          <w:rFonts w:ascii="Times New Roman" w:eastAsia="Times New Roman" w:hAnsi="Times New Roman" w:cs="Times New Roman"/>
          <w:color w:val="000000" w:themeColor="text1"/>
          <w:sz w:val="34"/>
          <w:szCs w:val="34"/>
          <w:lang w:eastAsia="en-IN"/>
        </w:rPr>
        <w:t>Continuous Integration</w:t>
      </w:r>
      <w:r w:rsidR="00314634" w:rsidRPr="00314634">
        <w:rPr>
          <w:rFonts w:ascii="Times New Roman" w:eastAsia="Times New Roman" w:hAnsi="Times New Roman" w:cs="Times New Roman"/>
          <w:color w:val="000000" w:themeColor="text1"/>
          <w:sz w:val="34"/>
          <w:szCs w:val="34"/>
          <w:lang w:eastAsia="en-IN"/>
        </w:rPr>
        <w:t xml:space="preserve"> and continuous deployment</w:t>
      </w:r>
    </w:p>
    <w:p w14:paraId="1DFF0502" w14:textId="77777777" w:rsidR="00C27C7C" w:rsidRPr="00314634" w:rsidRDefault="00C27C7C" w:rsidP="00FD3EFD">
      <w:pPr>
        <w:pStyle w:val="NormalWeb"/>
        <w:shd w:val="clear" w:color="auto" w:fill="FFFFFF"/>
        <w:spacing w:before="0" w:beforeAutospacing="0" w:after="240" w:afterAutospacing="0" w:line="276" w:lineRule="auto"/>
        <w:jc w:val="both"/>
        <w:rPr>
          <w:color w:val="000000" w:themeColor="text1"/>
        </w:rPr>
      </w:pPr>
      <w:r w:rsidRPr="00314634">
        <w:rPr>
          <w:rStyle w:val="Emphasis"/>
          <w:i w:val="0"/>
          <w:iCs w:val="0"/>
          <w:color w:val="000000" w:themeColor="text1"/>
        </w:rPr>
        <w:t>Continuous Integration (CI) is a development practice that requires developers to integrate code into a shared repository several times a day. Each check-in is then verified by an automated build, allowing teams to detect problems early. By integrating regularly, you can detect errors quickly, and locate them more easily.</w:t>
      </w:r>
    </w:p>
    <w:p w14:paraId="5B6FF0D2" w14:textId="77777777" w:rsidR="00C27C7C" w:rsidRPr="00314634" w:rsidRDefault="00C27C7C" w:rsidP="00FD3EFD">
      <w:pPr>
        <w:pStyle w:val="NormalWeb"/>
        <w:shd w:val="clear" w:color="auto" w:fill="FFFFFF"/>
        <w:spacing w:before="0" w:beforeAutospacing="0" w:after="240" w:afterAutospacing="0" w:line="276" w:lineRule="auto"/>
        <w:jc w:val="both"/>
        <w:rPr>
          <w:color w:val="000000" w:themeColor="text1"/>
        </w:rPr>
      </w:pPr>
      <w:r w:rsidRPr="00314634">
        <w:rPr>
          <w:color w:val="000000" w:themeColor="text1"/>
        </w:rPr>
        <w:t>With CI, a developer practices integrating the code changes continuously with the rest of the team. The integration happens after a “git push,” usually to a master branch—more on this later. Then, in a dedicated server, an automated process builds the application and runs a set of tests to confirm that the newest code integrates with what’s currently in the master branch.</w:t>
      </w:r>
    </w:p>
    <w:p w14:paraId="707692FC" w14:textId="77777777" w:rsidR="00C27C7C" w:rsidRPr="00314634" w:rsidRDefault="00C27C7C" w:rsidP="00FD3EFD">
      <w:pPr>
        <w:pStyle w:val="NormalWeb"/>
        <w:shd w:val="clear" w:color="auto" w:fill="FFFFFF"/>
        <w:spacing w:before="0" w:beforeAutospacing="0" w:after="240" w:afterAutospacing="0" w:line="276" w:lineRule="auto"/>
        <w:jc w:val="both"/>
        <w:rPr>
          <w:color w:val="000000" w:themeColor="text1"/>
        </w:rPr>
      </w:pPr>
      <w:r w:rsidRPr="00314634">
        <w:rPr>
          <w:color w:val="000000" w:themeColor="text1"/>
        </w:rPr>
        <w:t>If you’re doing CI and for some reason the integration fails, that means the broken build becomes the highest priority to fix before continuing to add more features. System quality—not just velocity—is important. CI works in three simple stages: push, test, and fix. But despite this simplicity, CI might become challenging if only a few members of the team practice it. Consequently, CI also requires a change in culture and support from management.</w:t>
      </w:r>
    </w:p>
    <w:p w14:paraId="6F59F80D" w14:textId="77777777" w:rsidR="00C27C7C" w:rsidRPr="00314634" w:rsidRDefault="00C27C7C" w:rsidP="00FD3EFD">
      <w:pPr>
        <w:pStyle w:val="NormalWeb"/>
        <w:shd w:val="clear" w:color="auto" w:fill="FFFFFF"/>
        <w:spacing w:before="0" w:beforeAutospacing="0" w:after="240" w:afterAutospacing="0" w:line="276" w:lineRule="auto"/>
        <w:jc w:val="both"/>
        <w:rPr>
          <w:color w:val="000000" w:themeColor="text1"/>
        </w:rPr>
      </w:pPr>
      <w:proofErr w:type="gramStart"/>
      <w:r w:rsidRPr="00314634">
        <w:rPr>
          <w:color w:val="000000" w:themeColor="text1"/>
        </w:rPr>
        <w:t>Next</w:t>
      </w:r>
      <w:proofErr w:type="gramEnd"/>
      <w:r w:rsidRPr="00314634">
        <w:rPr>
          <w:color w:val="000000" w:themeColor="text1"/>
        </w:rPr>
        <w:t xml:space="preserve"> I will explain the three stages of the CI workflow.</w:t>
      </w:r>
    </w:p>
    <w:p w14:paraId="698DEFF3" w14:textId="77777777" w:rsidR="00C27C7C" w:rsidRPr="00314634" w:rsidRDefault="00C27C7C" w:rsidP="00FD3EFD">
      <w:pPr>
        <w:pStyle w:val="Heading3"/>
        <w:shd w:val="clear" w:color="auto" w:fill="FFFFFF"/>
        <w:spacing w:before="480" w:after="168" w:line="276" w:lineRule="auto"/>
        <w:jc w:val="both"/>
        <w:rPr>
          <w:rFonts w:ascii="Times New Roman" w:hAnsi="Times New Roman" w:cs="Times New Roman"/>
          <w:color w:val="000000" w:themeColor="text1"/>
        </w:rPr>
      </w:pPr>
      <w:r w:rsidRPr="00314634">
        <w:rPr>
          <w:rFonts w:ascii="Times New Roman" w:hAnsi="Times New Roman" w:cs="Times New Roman"/>
          <w:color w:val="000000" w:themeColor="text1"/>
        </w:rPr>
        <w:t>Push to master every day</w:t>
      </w:r>
    </w:p>
    <w:p w14:paraId="053B2668" w14:textId="77777777" w:rsidR="00C27C7C" w:rsidRPr="00314634" w:rsidRDefault="00C27C7C" w:rsidP="00FD3EFD">
      <w:pPr>
        <w:pStyle w:val="NormalWeb"/>
        <w:shd w:val="clear" w:color="auto" w:fill="FFFFFF"/>
        <w:spacing w:before="0" w:beforeAutospacing="0" w:after="240" w:afterAutospacing="0" w:line="276" w:lineRule="auto"/>
        <w:jc w:val="both"/>
        <w:rPr>
          <w:color w:val="000000" w:themeColor="text1"/>
        </w:rPr>
      </w:pPr>
      <w:r w:rsidRPr="00314634">
        <w:rPr>
          <w:color w:val="000000" w:themeColor="text1"/>
        </w:rPr>
        <w:t>Of all the three stages of CI, committing to master is the easiest technically, but the hardest culturally. And the reason that’s true is that integrating code daily doesn’t mean that a developer will push the code into a feature branch. No, the CI practice is about pushing code into the master branch, because that’s the branch that’s going to be used to release software. The “push to master” stage is also known as </w:t>
      </w:r>
      <w:hyperlink r:id="rId8" w:tgtFrame="_blank" w:history="1">
        <w:r w:rsidRPr="00314634">
          <w:rPr>
            <w:rStyle w:val="Hyperlink"/>
            <w:rFonts w:eastAsiaTheme="majorEastAsia"/>
            <w:color w:val="000000" w:themeColor="text1"/>
            <w:u w:val="none"/>
          </w:rPr>
          <w:t>trunk-based development</w:t>
        </w:r>
      </w:hyperlink>
      <w:r w:rsidRPr="00314634">
        <w:rPr>
          <w:color w:val="000000" w:themeColor="text1"/>
        </w:rPr>
        <w:t>, and there’s a dedicated </w:t>
      </w:r>
      <w:hyperlink r:id="rId9" w:tgtFrame="_blank" w:history="1">
        <w:r w:rsidRPr="00314634">
          <w:rPr>
            <w:rStyle w:val="Hyperlink"/>
            <w:rFonts w:eastAsiaTheme="majorEastAsia"/>
            <w:color w:val="000000" w:themeColor="text1"/>
            <w:u w:val="none"/>
          </w:rPr>
          <w:t>site</w:t>
        </w:r>
      </w:hyperlink>
      <w:r w:rsidRPr="00314634">
        <w:rPr>
          <w:color w:val="000000" w:themeColor="text1"/>
        </w:rPr>
        <w:t> that explains this technique in much more detail.</w:t>
      </w:r>
    </w:p>
    <w:p w14:paraId="493D1130" w14:textId="77777777" w:rsidR="00C27C7C" w:rsidRPr="00314634" w:rsidRDefault="00C27C7C" w:rsidP="00FD3EFD">
      <w:pPr>
        <w:pStyle w:val="NormalWeb"/>
        <w:shd w:val="clear" w:color="auto" w:fill="FFFFFF"/>
        <w:spacing w:before="0" w:beforeAutospacing="0" w:after="240" w:afterAutospacing="0" w:line="276" w:lineRule="auto"/>
        <w:jc w:val="both"/>
        <w:rPr>
          <w:color w:val="000000" w:themeColor="text1"/>
        </w:rPr>
      </w:pPr>
      <w:r w:rsidRPr="00314634">
        <w:rPr>
          <w:color w:val="000000" w:themeColor="text1"/>
        </w:rPr>
        <w:t>When you practice CI, it doesn’t mean you’ll no longer use branches. You still will. The only difference is that because you amplify feedback when you integrate code continually, branches become temporary. A branch might live only for the day; then it’s integrated into the master branch.</w:t>
      </w:r>
    </w:p>
    <w:p w14:paraId="46C93B20" w14:textId="77777777" w:rsidR="00C27C7C" w:rsidRPr="00314634" w:rsidRDefault="00C27C7C" w:rsidP="00FD3EFD">
      <w:pPr>
        <w:pStyle w:val="NormalWeb"/>
        <w:shd w:val="clear" w:color="auto" w:fill="FFFFFF"/>
        <w:spacing w:before="0" w:beforeAutospacing="0" w:after="240" w:afterAutospacing="0" w:line="276" w:lineRule="auto"/>
        <w:jc w:val="both"/>
        <w:rPr>
          <w:color w:val="000000" w:themeColor="text1"/>
        </w:rPr>
      </w:pPr>
      <w:r w:rsidRPr="00314634">
        <w:rPr>
          <w:color w:val="000000" w:themeColor="text1"/>
        </w:rPr>
        <w:lastRenderedPageBreak/>
        <w:t>But what about incomplete changes? Well, you can integrate incomplete changes by using feature flags.</w:t>
      </w:r>
    </w:p>
    <w:p w14:paraId="30EE088D" w14:textId="625DFB31" w:rsidR="00C27C7C" w:rsidRPr="00314634" w:rsidRDefault="00C27C7C" w:rsidP="00FD3EFD">
      <w:pPr>
        <w:pStyle w:val="NormalWeb"/>
        <w:shd w:val="clear" w:color="auto" w:fill="FFFFFF"/>
        <w:spacing w:before="0" w:beforeAutospacing="0" w:after="240" w:afterAutospacing="0" w:line="276" w:lineRule="auto"/>
        <w:jc w:val="both"/>
        <w:rPr>
          <w:color w:val="000000" w:themeColor="text1"/>
        </w:rPr>
      </w:pPr>
      <w:hyperlink r:id="rId10" w:tgtFrame="_blank" w:history="1">
        <w:r w:rsidRPr="00314634">
          <w:rPr>
            <w:rStyle w:val="Hyperlink"/>
            <w:rFonts w:eastAsiaTheme="majorEastAsia"/>
            <w:color w:val="000000" w:themeColor="text1"/>
            <w:u w:val="none"/>
          </w:rPr>
          <w:t>Feature flags</w:t>
        </w:r>
      </w:hyperlink>
      <w:r w:rsidRPr="00314634">
        <w:rPr>
          <w:color w:val="000000" w:themeColor="text1"/>
        </w:rPr>
        <w:t> are an </w:t>
      </w:r>
      <w:r w:rsidRPr="00314634">
        <w:rPr>
          <w:rStyle w:val="Emphasis"/>
          <w:i w:val="0"/>
          <w:iCs w:val="0"/>
          <w:color w:val="000000" w:themeColor="text1"/>
        </w:rPr>
        <w:t>if</w:t>
      </w:r>
      <w:r w:rsidRPr="00314634">
        <w:rPr>
          <w:color w:val="000000" w:themeColor="text1"/>
        </w:rPr>
        <w:t> condition determining whether to run the new code or not. If a change isn’t complete yet, the flag is off by default. That way, when you integrate the code, the rest of the team has a chance to review it. The same technique applies if the new code has bugs.</w:t>
      </w:r>
    </w:p>
    <w:p w14:paraId="380B9D04" w14:textId="77777777" w:rsidR="00C27C7C" w:rsidRPr="00314634" w:rsidRDefault="00C27C7C" w:rsidP="00FD3EFD">
      <w:pPr>
        <w:pStyle w:val="Heading3"/>
        <w:shd w:val="clear" w:color="auto" w:fill="FFFFFF"/>
        <w:spacing w:before="480" w:after="168" w:line="276" w:lineRule="auto"/>
        <w:jc w:val="both"/>
        <w:rPr>
          <w:rFonts w:ascii="Times New Roman" w:hAnsi="Times New Roman" w:cs="Times New Roman"/>
          <w:color w:val="000000" w:themeColor="text1"/>
        </w:rPr>
      </w:pPr>
      <w:r w:rsidRPr="00314634">
        <w:rPr>
          <w:rFonts w:ascii="Times New Roman" w:hAnsi="Times New Roman" w:cs="Times New Roman"/>
          <w:color w:val="000000" w:themeColor="text1"/>
        </w:rPr>
        <w:t>Rely on automated reliable tests</w:t>
      </w:r>
    </w:p>
    <w:p w14:paraId="30937AF2" w14:textId="77777777" w:rsidR="00C27C7C" w:rsidRPr="00314634" w:rsidRDefault="00C27C7C" w:rsidP="00FD3EFD">
      <w:pPr>
        <w:pStyle w:val="NormalWeb"/>
        <w:shd w:val="clear" w:color="auto" w:fill="FFFFFF"/>
        <w:spacing w:before="0" w:beforeAutospacing="0" w:after="240" w:afterAutospacing="0" w:line="276" w:lineRule="auto"/>
        <w:jc w:val="both"/>
        <w:rPr>
          <w:color w:val="000000" w:themeColor="text1"/>
        </w:rPr>
      </w:pPr>
      <w:r w:rsidRPr="00314634">
        <w:rPr>
          <w:color w:val="000000" w:themeColor="text1"/>
        </w:rPr>
        <w:t>To validate each time a developer integrates new code, CI relies on an automated and reliable suite of tests. If you need to compile the code, the first test is that the code compiles. Then, you can include as many tests as you consider critical.</w:t>
      </w:r>
    </w:p>
    <w:p w14:paraId="00360F63" w14:textId="77777777" w:rsidR="00C27C7C" w:rsidRPr="00314634" w:rsidRDefault="00C27C7C" w:rsidP="00FD3EFD">
      <w:pPr>
        <w:pStyle w:val="Heading3"/>
        <w:shd w:val="clear" w:color="auto" w:fill="FFFFFF"/>
        <w:spacing w:before="480" w:after="168" w:line="276" w:lineRule="auto"/>
        <w:jc w:val="both"/>
        <w:rPr>
          <w:rFonts w:ascii="Times New Roman" w:hAnsi="Times New Roman" w:cs="Times New Roman"/>
          <w:color w:val="000000" w:themeColor="text1"/>
        </w:rPr>
      </w:pPr>
      <w:r w:rsidRPr="00314634">
        <w:rPr>
          <w:rFonts w:ascii="Times New Roman" w:hAnsi="Times New Roman" w:cs="Times New Roman"/>
          <w:color w:val="000000" w:themeColor="text1"/>
        </w:rPr>
        <w:t>Prioritize fixing a broken build</w:t>
      </w:r>
    </w:p>
    <w:p w14:paraId="34F8EC7B" w14:textId="77777777" w:rsidR="00C27C7C" w:rsidRPr="00314634" w:rsidRDefault="00C27C7C" w:rsidP="00FD3EFD">
      <w:pPr>
        <w:pStyle w:val="NormalWeb"/>
        <w:shd w:val="clear" w:color="auto" w:fill="FFFFFF"/>
        <w:spacing w:before="0" w:beforeAutospacing="0" w:after="240" w:afterAutospacing="0" w:line="276" w:lineRule="auto"/>
        <w:jc w:val="both"/>
        <w:rPr>
          <w:color w:val="000000" w:themeColor="text1"/>
        </w:rPr>
      </w:pPr>
      <w:r w:rsidRPr="00314634">
        <w:rPr>
          <w:color w:val="000000" w:themeColor="text1"/>
        </w:rPr>
        <w:t>When the build is broken, fixing it should be the priority for the team. And the importance of fixing it should be a shared mindset in the culture.</w:t>
      </w:r>
    </w:p>
    <w:p w14:paraId="4C950845" w14:textId="4AACCD6D" w:rsidR="00C27C7C" w:rsidRPr="00314634" w:rsidRDefault="00C27C7C" w:rsidP="00FD3EFD">
      <w:pPr>
        <w:pStyle w:val="NormalWeb"/>
        <w:shd w:val="clear" w:color="auto" w:fill="FFFFFF"/>
        <w:spacing w:before="0" w:beforeAutospacing="0" w:after="240" w:afterAutospacing="0" w:line="276" w:lineRule="auto"/>
        <w:jc w:val="both"/>
        <w:rPr>
          <w:color w:val="000000" w:themeColor="text1"/>
        </w:rPr>
      </w:pPr>
      <w:r w:rsidRPr="00314634">
        <w:rPr>
          <w:color w:val="000000" w:themeColor="text1"/>
        </w:rPr>
        <w:t xml:space="preserve">Fixing the build, as a principle, comes from the Toyota </w:t>
      </w:r>
      <w:r w:rsidR="00FD3EFD" w:rsidRPr="00314634">
        <w:rPr>
          <w:color w:val="000000" w:themeColor="text1"/>
        </w:rPr>
        <w:t>Andon</w:t>
      </w:r>
      <w:r w:rsidRPr="00314634">
        <w:rPr>
          <w:color w:val="000000" w:themeColor="text1"/>
        </w:rPr>
        <w:t xml:space="preserve"> cord that the car manufacturer used to produce cars</w:t>
      </w:r>
    </w:p>
    <w:p w14:paraId="502ECA35" w14:textId="77777777" w:rsidR="00C27C7C" w:rsidRPr="00314634" w:rsidRDefault="00C27C7C" w:rsidP="00FD3EFD">
      <w:pPr>
        <w:pStyle w:val="Heading3"/>
        <w:shd w:val="clear" w:color="auto" w:fill="FFFFFF"/>
        <w:spacing w:before="480" w:after="168" w:line="276" w:lineRule="auto"/>
        <w:jc w:val="both"/>
        <w:rPr>
          <w:rFonts w:ascii="Times New Roman" w:hAnsi="Times New Roman" w:cs="Times New Roman"/>
          <w:color w:val="000000" w:themeColor="text1"/>
        </w:rPr>
      </w:pPr>
      <w:r w:rsidRPr="00314634">
        <w:rPr>
          <w:rFonts w:ascii="Times New Roman" w:hAnsi="Times New Roman" w:cs="Times New Roman"/>
          <w:color w:val="000000" w:themeColor="text1"/>
        </w:rPr>
        <w:t>Tools for CI</w:t>
      </w:r>
    </w:p>
    <w:p w14:paraId="2E103FD4" w14:textId="77777777" w:rsidR="00C27C7C" w:rsidRPr="00314634" w:rsidRDefault="00C27C7C" w:rsidP="00FD3EFD">
      <w:pPr>
        <w:pStyle w:val="NormalWeb"/>
        <w:shd w:val="clear" w:color="auto" w:fill="FFFFFF"/>
        <w:spacing w:before="0" w:beforeAutospacing="0" w:after="240" w:afterAutospacing="0" w:line="276" w:lineRule="auto"/>
        <w:jc w:val="both"/>
        <w:rPr>
          <w:color w:val="000000" w:themeColor="text1"/>
        </w:rPr>
      </w:pPr>
      <w:r w:rsidRPr="00314634">
        <w:rPr>
          <w:color w:val="000000" w:themeColor="text1"/>
        </w:rPr>
        <w:t>CI is mainly a cultural shift, but some tools could help you to get the job done quickly. And you can even start </w:t>
      </w:r>
      <w:hyperlink r:id="rId11" w:tgtFrame="_blank" w:history="1">
        <w:r w:rsidRPr="00314634">
          <w:rPr>
            <w:rStyle w:val="Hyperlink"/>
            <w:rFonts w:eastAsiaTheme="majorEastAsia"/>
            <w:color w:val="000000" w:themeColor="text1"/>
            <w:u w:val="none"/>
          </w:rPr>
          <w:t>on a dollar a day, according to James Shore</w:t>
        </w:r>
      </w:hyperlink>
      <w:r w:rsidRPr="00314634">
        <w:rPr>
          <w:color w:val="000000" w:themeColor="text1"/>
        </w:rPr>
        <w:t>. All you need is an old computer, a rubber chicken (really!), and a desk bell. Shore’s post is hilarious, and I recommend you read it. He makes a valid point clear: lack of tools isn’t an excuse. You can do CI without them.</w:t>
      </w:r>
    </w:p>
    <w:p w14:paraId="25C7065C" w14:textId="77777777" w:rsidR="00C27C7C" w:rsidRPr="00C27C7C" w:rsidRDefault="00C27C7C" w:rsidP="00FD3EFD">
      <w:pPr>
        <w:shd w:val="clear" w:color="auto" w:fill="FFFFFF"/>
        <w:spacing w:after="240" w:line="276" w:lineRule="auto"/>
        <w:jc w:val="both"/>
        <w:rPr>
          <w:rFonts w:ascii="Times New Roman" w:eastAsia="Times New Roman" w:hAnsi="Times New Roman" w:cs="Times New Roman"/>
          <w:color w:val="000000" w:themeColor="text1"/>
          <w:sz w:val="24"/>
          <w:szCs w:val="24"/>
          <w:lang w:eastAsia="en-IN"/>
        </w:rPr>
      </w:pPr>
      <w:r w:rsidRPr="00C27C7C">
        <w:rPr>
          <w:rFonts w:ascii="Times New Roman" w:eastAsia="Times New Roman" w:hAnsi="Times New Roman" w:cs="Times New Roman"/>
          <w:color w:val="000000" w:themeColor="text1"/>
          <w:sz w:val="24"/>
          <w:szCs w:val="24"/>
          <w:lang w:eastAsia="en-IN"/>
        </w:rPr>
        <w:t>Nonetheless, tools can help. Here’s a list of common tools that you can start using today.</w:t>
      </w:r>
    </w:p>
    <w:p w14:paraId="5F4BC7E5" w14:textId="77777777" w:rsidR="00C27C7C" w:rsidRPr="00C27C7C" w:rsidRDefault="00C27C7C" w:rsidP="00FD3EFD">
      <w:pPr>
        <w:numPr>
          <w:ilvl w:val="0"/>
          <w:numId w:val="1"/>
        </w:numPr>
        <w:shd w:val="clear" w:color="auto" w:fill="FFFFFF"/>
        <w:spacing w:before="100" w:beforeAutospacing="1" w:after="100" w:afterAutospacing="1" w:line="276" w:lineRule="auto"/>
        <w:ind w:left="1117"/>
        <w:jc w:val="both"/>
        <w:rPr>
          <w:rFonts w:ascii="Times New Roman" w:eastAsia="Times New Roman" w:hAnsi="Times New Roman" w:cs="Times New Roman"/>
          <w:color w:val="000000" w:themeColor="text1"/>
          <w:sz w:val="24"/>
          <w:szCs w:val="24"/>
          <w:lang w:eastAsia="en-IN"/>
        </w:rPr>
      </w:pPr>
      <w:hyperlink r:id="rId12" w:tgtFrame="_blank" w:history="1">
        <w:r w:rsidRPr="00C27C7C">
          <w:rPr>
            <w:rFonts w:ascii="Times New Roman" w:eastAsia="Times New Roman" w:hAnsi="Times New Roman" w:cs="Times New Roman"/>
            <w:color w:val="000000" w:themeColor="text1"/>
            <w:sz w:val="24"/>
            <w:szCs w:val="24"/>
            <w:lang w:eastAsia="en-IN"/>
          </w:rPr>
          <w:t>Jenkins</w:t>
        </w:r>
      </w:hyperlink>
      <w:r w:rsidRPr="00C27C7C">
        <w:rPr>
          <w:rFonts w:ascii="Times New Roman" w:eastAsia="Times New Roman" w:hAnsi="Times New Roman" w:cs="Times New Roman"/>
          <w:color w:val="000000" w:themeColor="text1"/>
          <w:sz w:val="24"/>
          <w:szCs w:val="24"/>
          <w:lang w:eastAsia="en-IN"/>
        </w:rPr>
        <w:t>—a free, open-source, Java-based tool that gives you a lot of flexibility.</w:t>
      </w:r>
    </w:p>
    <w:p w14:paraId="7940792D" w14:textId="77777777" w:rsidR="00C27C7C" w:rsidRPr="00C27C7C" w:rsidRDefault="00C27C7C" w:rsidP="00FD3EFD">
      <w:pPr>
        <w:numPr>
          <w:ilvl w:val="0"/>
          <w:numId w:val="1"/>
        </w:numPr>
        <w:shd w:val="clear" w:color="auto" w:fill="FFFFFF"/>
        <w:spacing w:before="100" w:beforeAutospacing="1" w:after="100" w:afterAutospacing="1" w:line="276" w:lineRule="auto"/>
        <w:ind w:left="1117"/>
        <w:jc w:val="both"/>
        <w:rPr>
          <w:rFonts w:ascii="Times New Roman" w:eastAsia="Times New Roman" w:hAnsi="Times New Roman" w:cs="Times New Roman"/>
          <w:color w:val="000000" w:themeColor="text1"/>
          <w:sz w:val="24"/>
          <w:szCs w:val="24"/>
          <w:lang w:eastAsia="en-IN"/>
        </w:rPr>
      </w:pPr>
      <w:hyperlink r:id="rId13" w:tgtFrame="_blank" w:history="1">
        <w:r w:rsidRPr="00C27C7C">
          <w:rPr>
            <w:rFonts w:ascii="Times New Roman" w:eastAsia="Times New Roman" w:hAnsi="Times New Roman" w:cs="Times New Roman"/>
            <w:color w:val="000000" w:themeColor="text1"/>
            <w:sz w:val="24"/>
            <w:szCs w:val="24"/>
            <w:lang w:eastAsia="en-IN"/>
          </w:rPr>
          <w:t>Azure Pipelines</w:t>
        </w:r>
      </w:hyperlink>
      <w:r w:rsidRPr="00C27C7C">
        <w:rPr>
          <w:rFonts w:ascii="Times New Roman" w:eastAsia="Times New Roman" w:hAnsi="Times New Roman" w:cs="Times New Roman"/>
          <w:color w:val="000000" w:themeColor="text1"/>
          <w:sz w:val="24"/>
          <w:szCs w:val="24"/>
          <w:lang w:eastAsia="en-IN"/>
        </w:rPr>
        <w:t>—a Microsoft product free for up to five users and open-source projects.</w:t>
      </w:r>
    </w:p>
    <w:p w14:paraId="39759D26" w14:textId="77777777" w:rsidR="00C27C7C" w:rsidRPr="00C27C7C" w:rsidRDefault="00C27C7C" w:rsidP="00FD3EFD">
      <w:pPr>
        <w:numPr>
          <w:ilvl w:val="0"/>
          <w:numId w:val="1"/>
        </w:numPr>
        <w:shd w:val="clear" w:color="auto" w:fill="FFFFFF"/>
        <w:spacing w:before="100" w:beforeAutospacing="1" w:after="100" w:afterAutospacing="1" w:line="276" w:lineRule="auto"/>
        <w:ind w:left="1117"/>
        <w:jc w:val="both"/>
        <w:rPr>
          <w:rFonts w:ascii="Times New Roman" w:eastAsia="Times New Roman" w:hAnsi="Times New Roman" w:cs="Times New Roman"/>
          <w:color w:val="000000" w:themeColor="text1"/>
          <w:sz w:val="24"/>
          <w:szCs w:val="24"/>
          <w:lang w:eastAsia="en-IN"/>
        </w:rPr>
      </w:pPr>
      <w:hyperlink r:id="rId14" w:tgtFrame="_blank" w:history="1">
        <w:r w:rsidRPr="00C27C7C">
          <w:rPr>
            <w:rFonts w:ascii="Times New Roman" w:eastAsia="Times New Roman" w:hAnsi="Times New Roman" w:cs="Times New Roman"/>
            <w:color w:val="000000" w:themeColor="text1"/>
            <w:sz w:val="24"/>
            <w:szCs w:val="24"/>
            <w:lang w:eastAsia="en-IN"/>
          </w:rPr>
          <w:t>Cloud Build</w:t>
        </w:r>
      </w:hyperlink>
      <w:r w:rsidRPr="00C27C7C">
        <w:rPr>
          <w:rFonts w:ascii="Times New Roman" w:eastAsia="Times New Roman" w:hAnsi="Times New Roman" w:cs="Times New Roman"/>
          <w:color w:val="000000" w:themeColor="text1"/>
          <w:sz w:val="24"/>
          <w:szCs w:val="24"/>
          <w:lang w:eastAsia="en-IN"/>
        </w:rPr>
        <w:t>—the managed service offering from Google Cloud Platform.</w:t>
      </w:r>
    </w:p>
    <w:p w14:paraId="701A808F" w14:textId="77777777" w:rsidR="00C27C7C" w:rsidRPr="00C27C7C" w:rsidRDefault="00C27C7C" w:rsidP="00FD3EFD">
      <w:pPr>
        <w:numPr>
          <w:ilvl w:val="0"/>
          <w:numId w:val="1"/>
        </w:numPr>
        <w:shd w:val="clear" w:color="auto" w:fill="FFFFFF"/>
        <w:spacing w:before="100" w:beforeAutospacing="1" w:after="100" w:afterAutospacing="1" w:line="276" w:lineRule="auto"/>
        <w:ind w:left="1117"/>
        <w:jc w:val="both"/>
        <w:rPr>
          <w:rFonts w:ascii="Times New Roman" w:eastAsia="Times New Roman" w:hAnsi="Times New Roman" w:cs="Times New Roman"/>
          <w:color w:val="000000" w:themeColor="text1"/>
          <w:sz w:val="24"/>
          <w:szCs w:val="24"/>
          <w:lang w:eastAsia="en-IN"/>
        </w:rPr>
      </w:pPr>
      <w:hyperlink r:id="rId15" w:tgtFrame="_blank" w:history="1">
        <w:r w:rsidRPr="00C27C7C">
          <w:rPr>
            <w:rFonts w:ascii="Times New Roman" w:eastAsia="Times New Roman" w:hAnsi="Times New Roman" w:cs="Times New Roman"/>
            <w:color w:val="000000" w:themeColor="text1"/>
            <w:sz w:val="24"/>
            <w:szCs w:val="24"/>
            <w:lang w:eastAsia="en-IN"/>
          </w:rPr>
          <w:t>Travis CI</w:t>
        </w:r>
      </w:hyperlink>
      <w:r w:rsidRPr="00C27C7C">
        <w:rPr>
          <w:rFonts w:ascii="Times New Roman" w:eastAsia="Times New Roman" w:hAnsi="Times New Roman" w:cs="Times New Roman"/>
          <w:color w:val="000000" w:themeColor="text1"/>
          <w:sz w:val="24"/>
          <w:szCs w:val="24"/>
          <w:lang w:eastAsia="en-IN"/>
        </w:rPr>
        <w:t>—a popular tool for GitHub open-source projects that offers a hosted or self-hosted solution.</w:t>
      </w:r>
    </w:p>
    <w:p w14:paraId="43C2F246" w14:textId="77777777" w:rsidR="00C27C7C" w:rsidRPr="00C27C7C" w:rsidRDefault="00C27C7C" w:rsidP="00FD3EFD">
      <w:pPr>
        <w:numPr>
          <w:ilvl w:val="0"/>
          <w:numId w:val="1"/>
        </w:numPr>
        <w:shd w:val="clear" w:color="auto" w:fill="FFFFFF"/>
        <w:spacing w:before="100" w:beforeAutospacing="1" w:after="100" w:afterAutospacing="1" w:line="276" w:lineRule="auto"/>
        <w:ind w:left="1117"/>
        <w:jc w:val="both"/>
        <w:rPr>
          <w:rFonts w:ascii="Times New Roman" w:eastAsia="Times New Roman" w:hAnsi="Times New Roman" w:cs="Times New Roman"/>
          <w:color w:val="000000" w:themeColor="text1"/>
          <w:sz w:val="24"/>
          <w:szCs w:val="24"/>
          <w:lang w:eastAsia="en-IN"/>
        </w:rPr>
      </w:pPr>
      <w:hyperlink r:id="rId16" w:tgtFrame="_blank" w:history="1">
        <w:r w:rsidRPr="00C27C7C">
          <w:rPr>
            <w:rFonts w:ascii="Times New Roman" w:eastAsia="Times New Roman" w:hAnsi="Times New Roman" w:cs="Times New Roman"/>
            <w:color w:val="000000" w:themeColor="text1"/>
            <w:sz w:val="24"/>
            <w:szCs w:val="24"/>
            <w:lang w:eastAsia="en-IN"/>
          </w:rPr>
          <w:t>GitLab CI</w:t>
        </w:r>
      </w:hyperlink>
      <w:r w:rsidRPr="00C27C7C">
        <w:rPr>
          <w:rFonts w:ascii="Times New Roman" w:eastAsia="Times New Roman" w:hAnsi="Times New Roman" w:cs="Times New Roman"/>
          <w:color w:val="000000" w:themeColor="text1"/>
          <w:sz w:val="24"/>
          <w:szCs w:val="24"/>
          <w:lang w:eastAsia="en-IN"/>
        </w:rPr>
        <w:t>—a free tool from GitLab that can also integrate with other tools via the API.</w:t>
      </w:r>
    </w:p>
    <w:p w14:paraId="28D538E1" w14:textId="77777777" w:rsidR="00C27C7C" w:rsidRPr="00C27C7C" w:rsidRDefault="00C27C7C" w:rsidP="00FD3EFD">
      <w:pPr>
        <w:numPr>
          <w:ilvl w:val="0"/>
          <w:numId w:val="1"/>
        </w:numPr>
        <w:shd w:val="clear" w:color="auto" w:fill="FFFFFF"/>
        <w:spacing w:before="100" w:beforeAutospacing="1" w:after="100" w:afterAutospacing="1" w:line="276" w:lineRule="auto"/>
        <w:ind w:left="1117"/>
        <w:jc w:val="both"/>
        <w:rPr>
          <w:rFonts w:ascii="Times New Roman" w:eastAsia="Times New Roman" w:hAnsi="Times New Roman" w:cs="Times New Roman"/>
          <w:color w:val="000000" w:themeColor="text1"/>
          <w:sz w:val="24"/>
          <w:szCs w:val="24"/>
          <w:lang w:eastAsia="en-IN"/>
        </w:rPr>
      </w:pPr>
      <w:hyperlink r:id="rId17" w:tgtFrame="_blank" w:history="1">
        <w:proofErr w:type="spellStart"/>
        <w:r w:rsidRPr="00C27C7C">
          <w:rPr>
            <w:rFonts w:ascii="Times New Roman" w:eastAsia="Times New Roman" w:hAnsi="Times New Roman" w:cs="Times New Roman"/>
            <w:color w:val="000000" w:themeColor="text1"/>
            <w:sz w:val="24"/>
            <w:szCs w:val="24"/>
            <w:lang w:eastAsia="en-IN"/>
          </w:rPr>
          <w:t>CircleCI</w:t>
        </w:r>
        <w:proofErr w:type="spellEnd"/>
      </w:hyperlink>
      <w:r w:rsidRPr="00C27C7C">
        <w:rPr>
          <w:rFonts w:ascii="Times New Roman" w:eastAsia="Times New Roman" w:hAnsi="Times New Roman" w:cs="Times New Roman"/>
          <w:color w:val="000000" w:themeColor="text1"/>
          <w:sz w:val="24"/>
          <w:szCs w:val="24"/>
          <w:lang w:eastAsia="en-IN"/>
        </w:rPr>
        <w:t>—a tool that’s popular for GitHub projects and has a hosted and self-hosted solution. You can start for free.</w:t>
      </w:r>
    </w:p>
    <w:p w14:paraId="16F3D43A" w14:textId="245DD342" w:rsidR="00C27C7C" w:rsidRPr="00314634" w:rsidRDefault="00C27C7C" w:rsidP="00FD3EFD">
      <w:pPr>
        <w:numPr>
          <w:ilvl w:val="0"/>
          <w:numId w:val="1"/>
        </w:numPr>
        <w:shd w:val="clear" w:color="auto" w:fill="FFFFFF"/>
        <w:spacing w:before="100" w:beforeAutospacing="1" w:after="100" w:afterAutospacing="1" w:line="276" w:lineRule="auto"/>
        <w:ind w:left="1117"/>
        <w:jc w:val="both"/>
        <w:rPr>
          <w:rFonts w:ascii="Times New Roman" w:eastAsia="Times New Roman" w:hAnsi="Times New Roman" w:cs="Times New Roman"/>
          <w:color w:val="000000" w:themeColor="text1"/>
          <w:sz w:val="32"/>
          <w:szCs w:val="32"/>
          <w:lang w:eastAsia="en-IN"/>
        </w:rPr>
      </w:pPr>
      <w:hyperlink r:id="rId18" w:tgtFrame="_blank" w:history="1">
        <w:proofErr w:type="spellStart"/>
        <w:r w:rsidRPr="00C27C7C">
          <w:rPr>
            <w:rFonts w:ascii="Times New Roman" w:eastAsia="Times New Roman" w:hAnsi="Times New Roman" w:cs="Times New Roman"/>
            <w:color w:val="000000" w:themeColor="text1"/>
            <w:sz w:val="24"/>
            <w:szCs w:val="24"/>
            <w:lang w:eastAsia="en-IN"/>
          </w:rPr>
          <w:t>CodeShip</w:t>
        </w:r>
        <w:proofErr w:type="spellEnd"/>
      </w:hyperlink>
      <w:r w:rsidRPr="00C27C7C">
        <w:rPr>
          <w:rFonts w:ascii="Times New Roman" w:eastAsia="Times New Roman" w:hAnsi="Times New Roman" w:cs="Times New Roman"/>
          <w:color w:val="000000" w:themeColor="text1"/>
          <w:sz w:val="24"/>
          <w:szCs w:val="24"/>
          <w:lang w:eastAsia="en-IN"/>
        </w:rPr>
        <w:t>—a self-hosted-only solution. You can start with the free version, but it’s a paid tool</w:t>
      </w:r>
      <w:r w:rsidRPr="00C27C7C">
        <w:rPr>
          <w:rFonts w:ascii="Times New Roman" w:eastAsia="Times New Roman" w:hAnsi="Times New Roman" w:cs="Times New Roman"/>
          <w:color w:val="000000" w:themeColor="text1"/>
          <w:sz w:val="32"/>
          <w:szCs w:val="32"/>
          <w:lang w:eastAsia="en-IN"/>
        </w:rPr>
        <w:t>.</w:t>
      </w:r>
    </w:p>
    <w:p w14:paraId="1C368BB5" w14:textId="77777777" w:rsidR="00C27C7C" w:rsidRPr="00314634" w:rsidRDefault="00C27C7C" w:rsidP="00FD3EFD">
      <w:pPr>
        <w:pStyle w:val="Heading2"/>
        <w:shd w:val="clear" w:color="auto" w:fill="FFFFFF"/>
        <w:spacing w:before="0" w:beforeAutospacing="0" w:after="225" w:afterAutospacing="0"/>
        <w:jc w:val="both"/>
        <w:rPr>
          <w:rStyle w:val="text-size-larger"/>
          <w:b w:val="0"/>
          <w:bCs w:val="0"/>
          <w:color w:val="000000" w:themeColor="text1"/>
          <w:sz w:val="28"/>
          <w:szCs w:val="28"/>
        </w:rPr>
      </w:pPr>
    </w:p>
    <w:p w14:paraId="06B8406A" w14:textId="77777777" w:rsidR="00C27C7C" w:rsidRPr="00314634" w:rsidRDefault="00C27C7C" w:rsidP="00FD3EFD">
      <w:pPr>
        <w:pStyle w:val="Heading2"/>
        <w:shd w:val="clear" w:color="auto" w:fill="FFFFFF"/>
        <w:spacing w:before="0" w:beforeAutospacing="0" w:after="225" w:afterAutospacing="0"/>
        <w:jc w:val="both"/>
        <w:rPr>
          <w:rStyle w:val="text-size-larger"/>
          <w:b w:val="0"/>
          <w:bCs w:val="0"/>
          <w:color w:val="000000" w:themeColor="text1"/>
          <w:sz w:val="28"/>
          <w:szCs w:val="28"/>
        </w:rPr>
      </w:pPr>
    </w:p>
    <w:p w14:paraId="419F5144" w14:textId="739A6F99" w:rsidR="00C27C7C" w:rsidRPr="00314634" w:rsidRDefault="00C27C7C" w:rsidP="00FD3EFD">
      <w:pPr>
        <w:pStyle w:val="Heading2"/>
        <w:shd w:val="clear" w:color="auto" w:fill="FFFFFF"/>
        <w:spacing w:before="0" w:beforeAutospacing="0" w:after="225" w:afterAutospacing="0"/>
        <w:jc w:val="both"/>
        <w:rPr>
          <w:b w:val="0"/>
          <w:bCs w:val="0"/>
          <w:color w:val="000000" w:themeColor="text1"/>
          <w:sz w:val="28"/>
          <w:szCs w:val="28"/>
        </w:rPr>
      </w:pPr>
      <w:r w:rsidRPr="00314634">
        <w:rPr>
          <w:rStyle w:val="text-size-larger"/>
          <w:b w:val="0"/>
          <w:bCs w:val="0"/>
          <w:color w:val="000000" w:themeColor="text1"/>
          <w:sz w:val="28"/>
          <w:szCs w:val="28"/>
        </w:rPr>
        <w:t>Why is CI/CD important?</w:t>
      </w:r>
    </w:p>
    <w:p w14:paraId="34645B91" w14:textId="77777777" w:rsidR="00C27C7C" w:rsidRPr="00314634" w:rsidRDefault="00C27C7C" w:rsidP="00FD3EFD">
      <w:pPr>
        <w:pStyle w:val="NormalWeb"/>
        <w:shd w:val="clear" w:color="auto" w:fill="FFFFFF"/>
        <w:spacing w:before="0" w:beforeAutospacing="0" w:after="0" w:afterAutospacing="0" w:line="276" w:lineRule="auto"/>
        <w:jc w:val="both"/>
        <w:rPr>
          <w:color w:val="000000" w:themeColor="text1"/>
        </w:rPr>
      </w:pPr>
      <w:r w:rsidRPr="00314634">
        <w:rPr>
          <w:color w:val="000000" w:themeColor="text1"/>
        </w:rPr>
        <w:t>CI/CD allows organizations to ship software quickly and efficiently. CI/CD facilitates an effective process for getting products to market faster than ever before, continuously delivering code into production, and ensuring an ongoing flow of new features and bug fixes via the most efficient delivery method.</w:t>
      </w:r>
    </w:p>
    <w:p w14:paraId="389445C3" w14:textId="77777777" w:rsidR="00C27C7C" w:rsidRPr="00314634" w:rsidRDefault="00C27C7C" w:rsidP="00FD3EFD">
      <w:pPr>
        <w:pStyle w:val="NormalWeb"/>
        <w:shd w:val="clear" w:color="auto" w:fill="FFFFFF"/>
        <w:spacing w:before="0" w:beforeAutospacing="0" w:after="0" w:afterAutospacing="0" w:line="276" w:lineRule="auto"/>
        <w:jc w:val="both"/>
        <w:rPr>
          <w:color w:val="000000" w:themeColor="text1"/>
        </w:rPr>
      </w:pPr>
    </w:p>
    <w:p w14:paraId="09A510C7" w14:textId="36744FF8" w:rsidR="00C27C7C" w:rsidRPr="00314634" w:rsidRDefault="00C27C7C" w:rsidP="00FD3EFD">
      <w:pPr>
        <w:pStyle w:val="Heading2"/>
        <w:shd w:val="clear" w:color="auto" w:fill="FFFFFF"/>
        <w:spacing w:before="0" w:beforeAutospacing="0" w:after="225" w:afterAutospacing="0"/>
        <w:jc w:val="both"/>
        <w:rPr>
          <w:rStyle w:val="text-size-larger"/>
          <w:b w:val="0"/>
          <w:bCs w:val="0"/>
          <w:color w:val="000000" w:themeColor="text1"/>
          <w:sz w:val="28"/>
          <w:szCs w:val="28"/>
        </w:rPr>
      </w:pPr>
      <w:r w:rsidRPr="00314634">
        <w:rPr>
          <w:rStyle w:val="text-size-larger"/>
          <w:b w:val="0"/>
          <w:bCs w:val="0"/>
          <w:color w:val="000000" w:themeColor="text1"/>
          <w:sz w:val="28"/>
          <w:szCs w:val="28"/>
        </w:rPr>
        <w:t>What is the difference between CI and CD?</w:t>
      </w:r>
    </w:p>
    <w:p w14:paraId="7984D174" w14:textId="77777777" w:rsidR="00C27C7C" w:rsidRPr="00314634" w:rsidRDefault="00C27C7C" w:rsidP="00FD3EFD">
      <w:pPr>
        <w:pStyle w:val="NormalWeb"/>
        <w:shd w:val="clear" w:color="auto" w:fill="FFFFFF"/>
        <w:spacing w:before="0" w:beforeAutospacing="0" w:after="150" w:afterAutospacing="0"/>
        <w:jc w:val="both"/>
        <w:rPr>
          <w:color w:val="000000" w:themeColor="text1"/>
        </w:rPr>
      </w:pPr>
      <w:r w:rsidRPr="00314634">
        <w:rPr>
          <w:color w:val="000000" w:themeColor="text1"/>
        </w:rPr>
        <w:t>Continuous integration (CI) is practice that involves developers making small changes and checks to their code. Due to the scale of requirements and the number of steps involved, this process is automated to ensure that teams can build, test, and package their applications in a reliable and repeatable way. </w:t>
      </w:r>
      <w:hyperlink r:id="rId19" w:history="1">
        <w:r w:rsidRPr="00314634">
          <w:rPr>
            <w:rStyle w:val="Hyperlink"/>
            <w:color w:val="000000" w:themeColor="text1"/>
            <w:u w:val="none"/>
          </w:rPr>
          <w:t>CI</w:t>
        </w:r>
      </w:hyperlink>
      <w:r w:rsidRPr="00314634">
        <w:rPr>
          <w:color w:val="000000" w:themeColor="text1"/>
        </w:rPr>
        <w:t> helps streamline code changes, thereby increasing time for developers to make changes and contribute to improved software.</w:t>
      </w:r>
    </w:p>
    <w:p w14:paraId="77645243" w14:textId="77777777" w:rsidR="00C27C7C" w:rsidRPr="00314634" w:rsidRDefault="00C27C7C" w:rsidP="00FD3EFD">
      <w:pPr>
        <w:pStyle w:val="NormalWeb"/>
        <w:shd w:val="clear" w:color="auto" w:fill="FFFFFF"/>
        <w:spacing w:before="0" w:beforeAutospacing="0" w:after="150" w:afterAutospacing="0"/>
        <w:jc w:val="both"/>
        <w:rPr>
          <w:color w:val="000000" w:themeColor="text1"/>
        </w:rPr>
      </w:pPr>
      <w:hyperlink r:id="rId20" w:tgtFrame="_self" w:history="1">
        <w:r w:rsidRPr="00314634">
          <w:rPr>
            <w:rStyle w:val="Hyperlink"/>
            <w:color w:val="000000" w:themeColor="text1"/>
            <w:u w:val="none"/>
          </w:rPr>
          <w:t>Continuous delivery</w:t>
        </w:r>
      </w:hyperlink>
      <w:r w:rsidRPr="00314634">
        <w:rPr>
          <w:color w:val="000000" w:themeColor="text1"/>
        </w:rPr>
        <w:t> (CD) is the automated delivery of completed code to environments like testing and development. CD provides an automated and consistent way for code to be delivered to these environments.</w:t>
      </w:r>
    </w:p>
    <w:p w14:paraId="5EB4CFBF" w14:textId="77777777" w:rsidR="00C27C7C" w:rsidRPr="00314634" w:rsidRDefault="00C27C7C" w:rsidP="00FD3EFD">
      <w:pPr>
        <w:pStyle w:val="NormalWeb"/>
        <w:shd w:val="clear" w:color="auto" w:fill="FFFFFF"/>
        <w:spacing w:before="0" w:beforeAutospacing="0" w:after="150" w:afterAutospacing="0"/>
        <w:jc w:val="both"/>
        <w:rPr>
          <w:color w:val="000000" w:themeColor="text1"/>
        </w:rPr>
      </w:pPr>
      <w:hyperlink r:id="rId21" w:tgtFrame="_self" w:history="1">
        <w:r w:rsidRPr="00314634">
          <w:rPr>
            <w:rStyle w:val="Hyperlink"/>
            <w:color w:val="000000" w:themeColor="text1"/>
            <w:u w:val="none"/>
          </w:rPr>
          <w:t>Continuous deployment</w:t>
        </w:r>
      </w:hyperlink>
      <w:r w:rsidRPr="00314634">
        <w:rPr>
          <w:color w:val="000000" w:themeColor="text1"/>
        </w:rPr>
        <w:t> is the next step of continuous delivery. Every change that passes the automated tests is automatically placed in production, resulting in many production deployments.</w:t>
      </w:r>
    </w:p>
    <w:p w14:paraId="5992B285" w14:textId="77777777" w:rsidR="00C27C7C" w:rsidRPr="00314634" w:rsidRDefault="00C27C7C" w:rsidP="00FD3EFD">
      <w:pPr>
        <w:pStyle w:val="NormalWeb"/>
        <w:shd w:val="clear" w:color="auto" w:fill="FFFFFF"/>
        <w:spacing w:before="0" w:beforeAutospacing="0" w:after="150" w:afterAutospacing="0"/>
        <w:jc w:val="both"/>
        <w:rPr>
          <w:color w:val="000000" w:themeColor="text1"/>
        </w:rPr>
      </w:pPr>
      <w:r w:rsidRPr="00314634">
        <w:rPr>
          <w:color w:val="000000" w:themeColor="text1"/>
        </w:rPr>
        <w:t>Continuous deployment should be the goal of most companies that are not constrained by regulatory or other requirements.</w:t>
      </w:r>
    </w:p>
    <w:p w14:paraId="6BD773E0" w14:textId="1A1937A5" w:rsidR="00C27C7C" w:rsidRPr="00314634" w:rsidRDefault="00C27C7C" w:rsidP="00FD3EFD">
      <w:pPr>
        <w:pStyle w:val="NormalWeb"/>
        <w:shd w:val="clear" w:color="auto" w:fill="FFFFFF"/>
        <w:spacing w:before="0" w:beforeAutospacing="0" w:after="0" w:afterAutospacing="0"/>
        <w:jc w:val="both"/>
        <w:rPr>
          <w:color w:val="000000" w:themeColor="text1"/>
        </w:rPr>
      </w:pPr>
      <w:r w:rsidRPr="00314634">
        <w:rPr>
          <w:color w:val="000000" w:themeColor="text1"/>
        </w:rPr>
        <w:t>In short, CI is a set of practices performed </w:t>
      </w:r>
      <w:r w:rsidRPr="00314634">
        <w:rPr>
          <w:i/>
          <w:iCs/>
          <w:color w:val="000000" w:themeColor="text1"/>
        </w:rPr>
        <w:t>as developers are writing</w:t>
      </w:r>
      <w:r w:rsidRPr="00314634">
        <w:rPr>
          <w:color w:val="000000" w:themeColor="text1"/>
        </w:rPr>
        <w:t> code, and CD is a set of practices performed </w:t>
      </w:r>
      <w:r w:rsidRPr="00314634">
        <w:rPr>
          <w:i/>
          <w:iCs/>
          <w:color w:val="000000" w:themeColor="text1"/>
        </w:rPr>
        <w:t>after</w:t>
      </w:r>
      <w:r w:rsidRPr="00314634">
        <w:rPr>
          <w:color w:val="000000" w:themeColor="text1"/>
        </w:rPr>
        <w:t> the code is completed.</w:t>
      </w:r>
    </w:p>
    <w:p w14:paraId="54786738" w14:textId="77777777" w:rsidR="00C27C7C" w:rsidRPr="00314634" w:rsidRDefault="00C27C7C" w:rsidP="00FD3EFD">
      <w:pPr>
        <w:pStyle w:val="NormalWeb"/>
        <w:shd w:val="clear" w:color="auto" w:fill="FFFFFF"/>
        <w:spacing w:before="0" w:beforeAutospacing="0" w:after="0" w:afterAutospacing="0"/>
        <w:jc w:val="both"/>
        <w:rPr>
          <w:color w:val="000000" w:themeColor="text1"/>
        </w:rPr>
      </w:pPr>
    </w:p>
    <w:p w14:paraId="134F4CC4" w14:textId="4E5154E3" w:rsidR="00C27C7C" w:rsidRPr="00314634" w:rsidRDefault="00C27C7C" w:rsidP="00FD3EFD">
      <w:pPr>
        <w:pStyle w:val="NormalWeb"/>
        <w:shd w:val="clear" w:color="auto" w:fill="FFFFFF"/>
        <w:spacing w:before="0" w:beforeAutospacing="0" w:after="0" w:afterAutospacing="0"/>
        <w:jc w:val="both"/>
        <w:rPr>
          <w:color w:val="000000" w:themeColor="text1"/>
        </w:rPr>
      </w:pPr>
      <w:r w:rsidRPr="00314634">
        <w:rPr>
          <w:noProof/>
          <w:color w:val="000000" w:themeColor="text1"/>
        </w:rPr>
        <w:drawing>
          <wp:inline distT="0" distB="0" distL="0" distR="0" wp14:anchorId="528E6AB7" wp14:editId="367F57A0">
            <wp:extent cx="285750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pic:spPr>
                </pic:pic>
              </a:graphicData>
            </a:graphic>
          </wp:inline>
        </w:drawing>
      </w:r>
    </w:p>
    <w:p w14:paraId="272CBD3B" w14:textId="4FA02D46" w:rsidR="00C27C7C" w:rsidRPr="00314634" w:rsidRDefault="00C27C7C" w:rsidP="00FD3EFD">
      <w:pPr>
        <w:pStyle w:val="Heading2"/>
        <w:shd w:val="clear" w:color="auto" w:fill="FFFFFF"/>
        <w:spacing w:before="0" w:beforeAutospacing="0" w:after="225" w:afterAutospacing="0"/>
        <w:jc w:val="both"/>
        <w:rPr>
          <w:b w:val="0"/>
          <w:bCs w:val="0"/>
          <w:color w:val="000000" w:themeColor="text1"/>
          <w:sz w:val="22"/>
          <w:szCs w:val="22"/>
        </w:rPr>
      </w:pPr>
      <w:r w:rsidRPr="00314634">
        <w:rPr>
          <w:b w:val="0"/>
          <w:bCs w:val="0"/>
          <w:color w:val="000000" w:themeColor="text1"/>
          <w:sz w:val="22"/>
          <w:szCs w:val="22"/>
        </w:rPr>
        <w:t>Fig1.1 Cl/Cd Flow Diagram</w:t>
      </w:r>
    </w:p>
    <w:p w14:paraId="0F6C70A2" w14:textId="77777777" w:rsidR="00C27C7C" w:rsidRPr="00314634" w:rsidRDefault="00C27C7C" w:rsidP="00FD3EFD">
      <w:pPr>
        <w:pStyle w:val="Heading2"/>
        <w:shd w:val="clear" w:color="auto" w:fill="FFFFFF"/>
        <w:spacing w:before="0" w:beforeAutospacing="0" w:after="225" w:afterAutospacing="0"/>
        <w:jc w:val="both"/>
        <w:rPr>
          <w:b w:val="0"/>
          <w:bCs w:val="0"/>
          <w:color w:val="000000" w:themeColor="text1"/>
          <w:sz w:val="24"/>
          <w:szCs w:val="24"/>
        </w:rPr>
      </w:pPr>
      <w:r w:rsidRPr="00314634">
        <w:rPr>
          <w:rStyle w:val="text-size-larger"/>
          <w:b w:val="0"/>
          <w:bCs w:val="0"/>
          <w:color w:val="000000" w:themeColor="text1"/>
          <w:sz w:val="24"/>
          <w:szCs w:val="24"/>
        </w:rPr>
        <w:t>How does CI/CD relate to DevOps?</w:t>
      </w:r>
    </w:p>
    <w:p w14:paraId="480C6056" w14:textId="77777777" w:rsidR="00C27C7C" w:rsidRPr="00314634" w:rsidRDefault="00C27C7C" w:rsidP="00FD3EFD">
      <w:pPr>
        <w:pStyle w:val="NormalWeb"/>
        <w:shd w:val="clear" w:color="auto" w:fill="FFFFFF"/>
        <w:spacing w:before="0" w:beforeAutospacing="0" w:after="150" w:afterAutospacing="0"/>
        <w:jc w:val="both"/>
        <w:rPr>
          <w:color w:val="000000" w:themeColor="text1"/>
        </w:rPr>
      </w:pPr>
      <w:r w:rsidRPr="00314634">
        <w:rPr>
          <w:color w:val="000000" w:themeColor="text1"/>
        </w:rPr>
        <w:t>DevOps is a set of practices and tools designed to increase an organization’s ability to deliver applications and services faster than traditional software development processes. The increased speed of DevOps helps an organization serve its customers more successfully and be more competitive in the market. In a DevOps environment, successful organizations “bake security in” to all phases of the development life cycle, a practice called </w:t>
      </w:r>
      <w:proofErr w:type="spellStart"/>
      <w:r w:rsidRPr="00314634">
        <w:rPr>
          <w:i/>
          <w:iCs/>
          <w:color w:val="000000" w:themeColor="text1"/>
        </w:rPr>
        <w:fldChar w:fldCharType="begin"/>
      </w:r>
      <w:r w:rsidRPr="00314634">
        <w:rPr>
          <w:i/>
          <w:iCs/>
          <w:color w:val="000000" w:themeColor="text1"/>
        </w:rPr>
        <w:instrText xml:space="preserve"> HYPERLINK "https://www.synopsys.com/software-integrity/solutions/devsecops.html" \t "_self" </w:instrText>
      </w:r>
      <w:r w:rsidRPr="00314634">
        <w:rPr>
          <w:i/>
          <w:iCs/>
          <w:color w:val="000000" w:themeColor="text1"/>
        </w:rPr>
        <w:fldChar w:fldCharType="separate"/>
      </w:r>
      <w:r w:rsidRPr="00314634">
        <w:rPr>
          <w:rStyle w:val="Hyperlink"/>
          <w:i/>
          <w:iCs/>
          <w:color w:val="000000" w:themeColor="text1"/>
          <w:u w:val="none"/>
        </w:rPr>
        <w:t>DevSecOps</w:t>
      </w:r>
      <w:proofErr w:type="spellEnd"/>
      <w:r w:rsidRPr="00314634">
        <w:rPr>
          <w:i/>
          <w:iCs/>
          <w:color w:val="000000" w:themeColor="text1"/>
        </w:rPr>
        <w:fldChar w:fldCharType="end"/>
      </w:r>
      <w:r w:rsidRPr="00314634">
        <w:rPr>
          <w:color w:val="000000" w:themeColor="text1"/>
        </w:rPr>
        <w:t>.</w:t>
      </w:r>
    </w:p>
    <w:p w14:paraId="1DD8A361" w14:textId="77777777" w:rsidR="00C27C7C" w:rsidRPr="00314634" w:rsidRDefault="00C27C7C" w:rsidP="00FD3EFD">
      <w:pPr>
        <w:pStyle w:val="NormalWeb"/>
        <w:shd w:val="clear" w:color="auto" w:fill="FFFFFF"/>
        <w:spacing w:before="0" w:beforeAutospacing="0" w:after="150" w:afterAutospacing="0"/>
        <w:jc w:val="both"/>
        <w:rPr>
          <w:color w:val="000000" w:themeColor="text1"/>
        </w:rPr>
      </w:pPr>
      <w:r w:rsidRPr="00314634">
        <w:rPr>
          <w:color w:val="000000" w:themeColor="text1"/>
        </w:rPr>
        <w:t xml:space="preserve">The key practice of </w:t>
      </w:r>
      <w:proofErr w:type="spellStart"/>
      <w:r w:rsidRPr="00314634">
        <w:rPr>
          <w:color w:val="000000" w:themeColor="text1"/>
        </w:rPr>
        <w:t>DevSecOps</w:t>
      </w:r>
      <w:proofErr w:type="spellEnd"/>
      <w:r w:rsidRPr="00314634">
        <w:rPr>
          <w:color w:val="000000" w:themeColor="text1"/>
        </w:rPr>
        <w:t xml:space="preserve"> is integrating security into all DevOps workflows. By conducting security activities early and consistently throughout the software development life cycle (</w:t>
      </w:r>
      <w:hyperlink r:id="rId23" w:tgtFrame="_self" w:history="1">
        <w:r w:rsidRPr="00314634">
          <w:rPr>
            <w:rStyle w:val="Hyperlink"/>
            <w:color w:val="000000" w:themeColor="text1"/>
            <w:u w:val="none"/>
          </w:rPr>
          <w:t>SDLC</w:t>
        </w:r>
      </w:hyperlink>
      <w:r w:rsidRPr="00314634">
        <w:rPr>
          <w:color w:val="000000" w:themeColor="text1"/>
        </w:rPr>
        <w:t xml:space="preserve">), organizations can ensure that they catch vulnerabilities as early as possible, and </w:t>
      </w:r>
      <w:r w:rsidRPr="00314634">
        <w:rPr>
          <w:color w:val="000000" w:themeColor="text1"/>
        </w:rPr>
        <w:lastRenderedPageBreak/>
        <w:t>are better able to make informed decisions about risk and mitigation. In more traditional security practices, security is not addressed until the production stage, which is no longer compatible with the faster and more agile DevOps approach. Today, security tools must fit seamlessly into the developer workflow and the CI/CD pipeline in order to keep pace with DevOps and not slow development velocity. </w:t>
      </w:r>
    </w:p>
    <w:p w14:paraId="1B007571" w14:textId="77777777" w:rsidR="00C27C7C" w:rsidRPr="00314634" w:rsidRDefault="00C27C7C" w:rsidP="00FD3EFD">
      <w:pPr>
        <w:pStyle w:val="NormalWeb"/>
        <w:shd w:val="clear" w:color="auto" w:fill="FFFFFF"/>
        <w:spacing w:before="0" w:beforeAutospacing="0" w:after="0" w:afterAutospacing="0"/>
        <w:jc w:val="both"/>
        <w:rPr>
          <w:color w:val="000000" w:themeColor="text1"/>
        </w:rPr>
      </w:pPr>
      <w:r w:rsidRPr="00314634">
        <w:rPr>
          <w:color w:val="000000" w:themeColor="text1"/>
        </w:rPr>
        <w:t>The CI/CD pipeline is part of the broader DevOps/</w:t>
      </w:r>
      <w:proofErr w:type="spellStart"/>
      <w:r w:rsidRPr="00314634">
        <w:rPr>
          <w:color w:val="000000" w:themeColor="text1"/>
        </w:rPr>
        <w:t>DevSecOps</w:t>
      </w:r>
      <w:proofErr w:type="spellEnd"/>
      <w:r w:rsidRPr="00314634">
        <w:rPr>
          <w:color w:val="000000" w:themeColor="text1"/>
        </w:rPr>
        <w:t xml:space="preserve"> framework. In order to successfully implement and run a CI/CD pipeline, organizations need tools to prevent points of friction that slow down integration and delivery. Teams require an integrated toolchain of technologies to facilitate collaborative and unimpeded development efforts.</w:t>
      </w:r>
    </w:p>
    <w:p w14:paraId="3C2AD1A5" w14:textId="3EE46350" w:rsidR="00C27C7C" w:rsidRPr="00314634" w:rsidRDefault="00C27C7C" w:rsidP="00FD3EFD">
      <w:pPr>
        <w:pStyle w:val="Heading2"/>
        <w:shd w:val="clear" w:color="auto" w:fill="FFFFFF"/>
        <w:spacing w:before="0" w:beforeAutospacing="0" w:after="225" w:afterAutospacing="0"/>
        <w:jc w:val="both"/>
        <w:rPr>
          <w:b w:val="0"/>
          <w:bCs w:val="0"/>
          <w:color w:val="000000" w:themeColor="text1"/>
          <w:sz w:val="24"/>
          <w:szCs w:val="24"/>
        </w:rPr>
      </w:pPr>
    </w:p>
    <w:p w14:paraId="35315180" w14:textId="77777777" w:rsidR="00C27C7C" w:rsidRPr="00314634" w:rsidRDefault="00C27C7C" w:rsidP="00FD3EFD">
      <w:pPr>
        <w:pStyle w:val="Heading2"/>
        <w:shd w:val="clear" w:color="auto" w:fill="FFFFFF"/>
        <w:spacing w:before="0" w:beforeAutospacing="0" w:after="225" w:afterAutospacing="0"/>
        <w:jc w:val="both"/>
        <w:rPr>
          <w:b w:val="0"/>
          <w:bCs w:val="0"/>
          <w:color w:val="000000" w:themeColor="text1"/>
          <w:sz w:val="24"/>
          <w:szCs w:val="24"/>
        </w:rPr>
      </w:pPr>
      <w:r w:rsidRPr="00314634">
        <w:rPr>
          <w:rStyle w:val="text-size-larger"/>
          <w:b w:val="0"/>
          <w:bCs w:val="0"/>
          <w:color w:val="000000" w:themeColor="text1"/>
          <w:sz w:val="24"/>
          <w:szCs w:val="24"/>
        </w:rPr>
        <w:t>What AppSec tools are required for CI/CD pipelines?</w:t>
      </w:r>
    </w:p>
    <w:p w14:paraId="40107EB5" w14:textId="77777777" w:rsidR="00C27C7C" w:rsidRPr="00314634" w:rsidRDefault="00C27C7C" w:rsidP="00FD3EFD">
      <w:pPr>
        <w:pStyle w:val="NormalWeb"/>
        <w:shd w:val="clear" w:color="auto" w:fill="FFFFFF"/>
        <w:spacing w:before="0" w:beforeAutospacing="0" w:after="150" w:afterAutospacing="0"/>
        <w:jc w:val="both"/>
        <w:rPr>
          <w:color w:val="000000" w:themeColor="text1"/>
        </w:rPr>
      </w:pPr>
      <w:r w:rsidRPr="00314634">
        <w:rPr>
          <w:color w:val="000000" w:themeColor="text1"/>
        </w:rPr>
        <w:t xml:space="preserve">One of the largest challenges faced by development teams using a CI/CD pipeline is adequately addressing security. It is critical that teams build in security without slowing down their integration and delivery cycles. Moving security testing to earlier in the life cycle is one of the most important steps to achieving this goal. This is especially true for </w:t>
      </w:r>
      <w:proofErr w:type="spellStart"/>
      <w:r w:rsidRPr="00314634">
        <w:rPr>
          <w:color w:val="000000" w:themeColor="text1"/>
        </w:rPr>
        <w:t>DevSecOps</w:t>
      </w:r>
      <w:proofErr w:type="spellEnd"/>
      <w:r w:rsidRPr="00314634">
        <w:rPr>
          <w:color w:val="000000" w:themeColor="text1"/>
        </w:rPr>
        <w:t xml:space="preserve"> organizations that rely on automated security testing to keep up with the speed of delivery. </w:t>
      </w:r>
    </w:p>
    <w:p w14:paraId="53D9AC1C" w14:textId="77777777" w:rsidR="00C27C7C" w:rsidRPr="00314634" w:rsidRDefault="00C27C7C" w:rsidP="00FD3EFD">
      <w:pPr>
        <w:pStyle w:val="NormalWeb"/>
        <w:shd w:val="clear" w:color="auto" w:fill="FFFFFF"/>
        <w:spacing w:before="0" w:beforeAutospacing="0" w:after="0" w:afterAutospacing="0"/>
        <w:jc w:val="both"/>
        <w:rPr>
          <w:color w:val="000000" w:themeColor="text1"/>
        </w:rPr>
      </w:pPr>
      <w:r w:rsidRPr="00314634">
        <w:rPr>
          <w:color w:val="000000" w:themeColor="text1"/>
        </w:rPr>
        <w:t xml:space="preserve">Implementing the right tools at the right time reduces overall </w:t>
      </w:r>
      <w:proofErr w:type="spellStart"/>
      <w:r w:rsidRPr="00314634">
        <w:rPr>
          <w:color w:val="000000" w:themeColor="text1"/>
        </w:rPr>
        <w:t>DevSecOps</w:t>
      </w:r>
      <w:proofErr w:type="spellEnd"/>
      <w:r w:rsidRPr="00314634">
        <w:rPr>
          <w:color w:val="000000" w:themeColor="text1"/>
        </w:rPr>
        <w:t xml:space="preserve"> friction, increases release velocity, and improves quality and efficiency.</w:t>
      </w:r>
    </w:p>
    <w:p w14:paraId="5AC2C402" w14:textId="26181E00" w:rsidR="00C27C7C" w:rsidRPr="00314634" w:rsidRDefault="00C27C7C" w:rsidP="00FD3EFD">
      <w:pPr>
        <w:pStyle w:val="Heading2"/>
        <w:shd w:val="clear" w:color="auto" w:fill="FFFFFF"/>
        <w:spacing w:before="0" w:beforeAutospacing="0" w:after="225" w:afterAutospacing="0"/>
        <w:jc w:val="both"/>
        <w:rPr>
          <w:b w:val="0"/>
          <w:bCs w:val="0"/>
          <w:color w:val="000000" w:themeColor="text1"/>
          <w:sz w:val="24"/>
          <w:szCs w:val="24"/>
        </w:rPr>
      </w:pPr>
    </w:p>
    <w:p w14:paraId="0643BC19" w14:textId="6F93B33E" w:rsidR="00C27C7C" w:rsidRPr="00314634" w:rsidRDefault="00C27C7C" w:rsidP="00FD3EFD">
      <w:pPr>
        <w:pStyle w:val="Heading2"/>
        <w:shd w:val="clear" w:color="auto" w:fill="FFFFFF"/>
        <w:spacing w:before="0" w:beforeAutospacing="0" w:after="225" w:afterAutospacing="0"/>
        <w:jc w:val="both"/>
        <w:rPr>
          <w:b w:val="0"/>
          <w:bCs w:val="0"/>
          <w:color w:val="000000" w:themeColor="text1"/>
          <w:sz w:val="24"/>
          <w:szCs w:val="24"/>
        </w:rPr>
      </w:pPr>
    </w:p>
    <w:p w14:paraId="36F67D6D" w14:textId="77777777" w:rsidR="00C27C7C" w:rsidRPr="00C27C7C" w:rsidRDefault="00C27C7C" w:rsidP="00FD3EFD">
      <w:pPr>
        <w:shd w:val="clear" w:color="auto" w:fill="FFFFFF"/>
        <w:spacing w:after="225" w:line="240" w:lineRule="auto"/>
        <w:jc w:val="both"/>
        <w:outlineLvl w:val="1"/>
        <w:rPr>
          <w:rFonts w:ascii="Times New Roman" w:eastAsia="Times New Roman" w:hAnsi="Times New Roman" w:cs="Times New Roman"/>
          <w:color w:val="000000" w:themeColor="text1"/>
          <w:sz w:val="24"/>
          <w:szCs w:val="24"/>
          <w:lang w:eastAsia="en-IN"/>
        </w:rPr>
      </w:pPr>
      <w:r w:rsidRPr="00C27C7C">
        <w:rPr>
          <w:rFonts w:ascii="Times New Roman" w:eastAsia="Times New Roman" w:hAnsi="Times New Roman" w:cs="Times New Roman"/>
          <w:color w:val="000000" w:themeColor="text1"/>
          <w:sz w:val="24"/>
          <w:szCs w:val="24"/>
          <w:lang w:eastAsia="en-IN"/>
        </w:rPr>
        <w:t>What are the benefits of CI/CD?</w:t>
      </w:r>
    </w:p>
    <w:p w14:paraId="29368C9A" w14:textId="77777777" w:rsidR="00C27C7C" w:rsidRPr="00C27C7C" w:rsidRDefault="00C27C7C" w:rsidP="00FD3EF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C27C7C">
        <w:rPr>
          <w:rFonts w:ascii="Times New Roman" w:eastAsia="Times New Roman" w:hAnsi="Times New Roman" w:cs="Times New Roman"/>
          <w:color w:val="000000" w:themeColor="text1"/>
          <w:sz w:val="24"/>
          <w:szCs w:val="24"/>
          <w:lang w:eastAsia="en-IN"/>
        </w:rPr>
        <w:t>Automated testing enables continuous delivery, which ensures software quality and security and increases the profitability of code in production.</w:t>
      </w:r>
    </w:p>
    <w:p w14:paraId="2CBCA6CB" w14:textId="77777777" w:rsidR="00C27C7C" w:rsidRPr="00C27C7C" w:rsidRDefault="00C27C7C" w:rsidP="00FD3EF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C27C7C">
        <w:rPr>
          <w:rFonts w:ascii="Times New Roman" w:eastAsia="Times New Roman" w:hAnsi="Times New Roman" w:cs="Times New Roman"/>
          <w:color w:val="000000" w:themeColor="text1"/>
          <w:sz w:val="24"/>
          <w:szCs w:val="24"/>
          <w:lang w:eastAsia="en-IN"/>
        </w:rPr>
        <w:t>CI/CD pipelines enable a much shorter time to market for new product features, creating happier customers and lowering strain on development.</w:t>
      </w:r>
    </w:p>
    <w:p w14:paraId="5C579216" w14:textId="77777777" w:rsidR="00C27C7C" w:rsidRPr="00C27C7C" w:rsidRDefault="00C27C7C" w:rsidP="00FD3EF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C27C7C">
        <w:rPr>
          <w:rFonts w:ascii="Times New Roman" w:eastAsia="Times New Roman" w:hAnsi="Times New Roman" w:cs="Times New Roman"/>
          <w:color w:val="000000" w:themeColor="text1"/>
          <w:sz w:val="24"/>
          <w:szCs w:val="24"/>
          <w:lang w:eastAsia="en-IN"/>
        </w:rPr>
        <w:t>The great increase in overall speed of delivery enabled by CI/CD pipelines improves an organization’s competitive edge.</w:t>
      </w:r>
    </w:p>
    <w:p w14:paraId="268C35C1" w14:textId="77777777" w:rsidR="00C27C7C" w:rsidRPr="00C27C7C" w:rsidRDefault="00C27C7C" w:rsidP="00FD3EF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C27C7C">
        <w:rPr>
          <w:rFonts w:ascii="Times New Roman" w:eastAsia="Times New Roman" w:hAnsi="Times New Roman" w:cs="Times New Roman"/>
          <w:color w:val="000000" w:themeColor="text1"/>
          <w:sz w:val="24"/>
          <w:szCs w:val="24"/>
          <w:lang w:eastAsia="en-IN"/>
        </w:rPr>
        <w:t>Automation frees team members to focus on what they do best, yielding the best end products.</w:t>
      </w:r>
    </w:p>
    <w:p w14:paraId="6BF6E5D5" w14:textId="6363DC0E" w:rsidR="00C27C7C" w:rsidRPr="00314634" w:rsidRDefault="00C27C7C" w:rsidP="00FD3EF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C27C7C">
        <w:rPr>
          <w:rFonts w:ascii="Times New Roman" w:eastAsia="Times New Roman" w:hAnsi="Times New Roman" w:cs="Times New Roman"/>
          <w:color w:val="000000" w:themeColor="text1"/>
          <w:sz w:val="24"/>
          <w:szCs w:val="24"/>
          <w:lang w:eastAsia="en-IN"/>
        </w:rPr>
        <w:t>Organizations with a successful CI/CD pipeline can attract great talent. By moving away from traditional </w:t>
      </w:r>
      <w:hyperlink r:id="rId24" w:tgtFrame="_blank" w:history="1">
        <w:r w:rsidRPr="00C27C7C">
          <w:rPr>
            <w:rFonts w:ascii="Times New Roman" w:eastAsia="Times New Roman" w:hAnsi="Times New Roman" w:cs="Times New Roman"/>
            <w:color w:val="000000" w:themeColor="text1"/>
            <w:sz w:val="24"/>
            <w:szCs w:val="24"/>
            <w:lang w:eastAsia="en-IN"/>
          </w:rPr>
          <w:t>waterfall methods</w:t>
        </w:r>
      </w:hyperlink>
      <w:r w:rsidRPr="00C27C7C">
        <w:rPr>
          <w:rFonts w:ascii="Times New Roman" w:eastAsia="Times New Roman" w:hAnsi="Times New Roman" w:cs="Times New Roman"/>
          <w:color w:val="000000" w:themeColor="text1"/>
          <w:sz w:val="24"/>
          <w:szCs w:val="24"/>
          <w:lang w:eastAsia="en-IN"/>
        </w:rPr>
        <w:t>, engineers and developers are no longer bogged down with repetitive activities that are often highly dependent on the completion of other tasks. </w:t>
      </w:r>
    </w:p>
    <w:p w14:paraId="2BA12047" w14:textId="77777777" w:rsidR="00314634" w:rsidRDefault="00314634" w:rsidP="00FD3EFD">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color w:val="000000" w:themeColor="text1"/>
          <w:sz w:val="24"/>
          <w:szCs w:val="24"/>
          <w:lang w:eastAsia="en-IN"/>
        </w:rPr>
      </w:pPr>
    </w:p>
    <w:p w14:paraId="04BCA8C5" w14:textId="77777777" w:rsidR="00314634" w:rsidRDefault="00314634" w:rsidP="00FD3EFD">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color w:val="000000" w:themeColor="text1"/>
          <w:sz w:val="24"/>
          <w:szCs w:val="24"/>
          <w:lang w:eastAsia="en-IN"/>
        </w:rPr>
      </w:pPr>
    </w:p>
    <w:p w14:paraId="1608D46A" w14:textId="77777777" w:rsidR="00314634" w:rsidRDefault="00314634" w:rsidP="00FD3EFD">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color w:val="000000" w:themeColor="text1"/>
          <w:sz w:val="24"/>
          <w:szCs w:val="24"/>
          <w:lang w:eastAsia="en-IN"/>
        </w:rPr>
      </w:pPr>
    </w:p>
    <w:p w14:paraId="2ED7B939" w14:textId="77777777" w:rsidR="00314634" w:rsidRDefault="00314634" w:rsidP="00FD3EFD">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color w:val="000000" w:themeColor="text1"/>
          <w:sz w:val="24"/>
          <w:szCs w:val="24"/>
          <w:lang w:eastAsia="en-IN"/>
        </w:rPr>
      </w:pPr>
    </w:p>
    <w:p w14:paraId="2D8F85BE" w14:textId="77777777" w:rsidR="00314634" w:rsidRDefault="00314634" w:rsidP="00FD3EFD">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color w:val="000000" w:themeColor="text1"/>
          <w:sz w:val="24"/>
          <w:szCs w:val="24"/>
          <w:lang w:eastAsia="en-IN"/>
        </w:rPr>
      </w:pPr>
    </w:p>
    <w:p w14:paraId="6936FFF8" w14:textId="24E98491" w:rsidR="00FD3EFD" w:rsidRPr="00FD3EFD" w:rsidRDefault="00FD3EFD" w:rsidP="00FD3EFD">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color w:val="000000" w:themeColor="text1"/>
          <w:sz w:val="28"/>
          <w:szCs w:val="28"/>
          <w:lang w:eastAsia="en-IN"/>
        </w:rPr>
      </w:pPr>
      <w:r w:rsidRPr="00FD3EFD">
        <w:rPr>
          <w:rFonts w:ascii="Times New Roman" w:eastAsia="Times New Roman" w:hAnsi="Times New Roman" w:cs="Times New Roman"/>
          <w:b/>
          <w:bCs/>
          <w:color w:val="000000" w:themeColor="text1"/>
          <w:sz w:val="28"/>
          <w:szCs w:val="28"/>
          <w:lang w:eastAsia="en-IN"/>
        </w:rPr>
        <w:lastRenderedPageBreak/>
        <w:t>Benefits of the CI/CD pipeline</w:t>
      </w:r>
    </w:p>
    <w:p w14:paraId="7E06CE7E" w14:textId="77777777" w:rsidR="00FD3EFD" w:rsidRPr="00FD3EFD" w:rsidRDefault="00FD3EFD" w:rsidP="00FD3EFD">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FD3EFD">
        <w:rPr>
          <w:rFonts w:ascii="Times New Roman" w:eastAsia="Times New Roman" w:hAnsi="Times New Roman" w:cs="Times New Roman"/>
          <w:color w:val="000000" w:themeColor="text1"/>
          <w:sz w:val="24"/>
          <w:szCs w:val="24"/>
          <w:lang w:eastAsia="en-IN"/>
        </w:rPr>
        <w:t>Automation of software releases — from initial testing to the final deployment — is a significant benefit of the CI/CD pipeline. Additional benefits of the CI/CD process for development teams include the following:</w:t>
      </w:r>
    </w:p>
    <w:p w14:paraId="662CAC36" w14:textId="77777777" w:rsidR="00FD3EFD" w:rsidRPr="00FD3EFD" w:rsidRDefault="00FD3EFD" w:rsidP="00FD3EFD">
      <w:pPr>
        <w:numPr>
          <w:ilvl w:val="0"/>
          <w:numId w:val="3"/>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FD3EFD">
        <w:rPr>
          <w:rFonts w:ascii="Times New Roman" w:eastAsia="Times New Roman" w:hAnsi="Times New Roman" w:cs="Times New Roman"/>
          <w:b/>
          <w:bCs/>
          <w:color w:val="000000" w:themeColor="text1"/>
          <w:sz w:val="24"/>
          <w:szCs w:val="24"/>
          <w:bdr w:val="none" w:sz="0" w:space="0" w:color="auto" w:frame="1"/>
          <w:lang w:eastAsia="en-IN"/>
        </w:rPr>
        <w:t>Reducing time to deployment through automation: </w:t>
      </w:r>
      <w:r w:rsidRPr="00FD3EFD">
        <w:rPr>
          <w:rFonts w:ascii="Times New Roman" w:eastAsia="Times New Roman" w:hAnsi="Times New Roman" w:cs="Times New Roman"/>
          <w:color w:val="000000" w:themeColor="text1"/>
          <w:sz w:val="24"/>
          <w:szCs w:val="24"/>
          <w:lang w:eastAsia="en-IN"/>
        </w:rPr>
        <w:t>Automated testing makes the development process more efficient, reducing the length of the software delivery process. In addition, </w:t>
      </w:r>
      <w:hyperlink r:id="rId25" w:tgtFrame="_blank" w:history="1">
        <w:r w:rsidRPr="00FD3EFD">
          <w:rPr>
            <w:rFonts w:ascii="Times New Roman" w:eastAsia="Times New Roman" w:hAnsi="Times New Roman" w:cs="Times New Roman"/>
            <w:color w:val="000000" w:themeColor="text1"/>
            <w:sz w:val="24"/>
            <w:szCs w:val="24"/>
            <w:u w:val="single"/>
            <w:bdr w:val="none" w:sz="0" w:space="0" w:color="auto" w:frame="1"/>
            <w:lang w:eastAsia="en-IN"/>
          </w:rPr>
          <w:t>continuous deployment</w:t>
        </w:r>
      </w:hyperlink>
      <w:r w:rsidRPr="00FD3EFD">
        <w:rPr>
          <w:rFonts w:ascii="Times New Roman" w:eastAsia="Times New Roman" w:hAnsi="Times New Roman" w:cs="Times New Roman"/>
          <w:color w:val="000000" w:themeColor="text1"/>
          <w:sz w:val="24"/>
          <w:szCs w:val="24"/>
          <w:lang w:eastAsia="en-IN"/>
        </w:rPr>
        <w:t> and automated provisioning allow a developer’s changes to a cloud application to go live within minutes of writing them.</w:t>
      </w:r>
    </w:p>
    <w:p w14:paraId="5AD777F2" w14:textId="77777777" w:rsidR="00FD3EFD" w:rsidRPr="00FD3EFD" w:rsidRDefault="00FD3EFD" w:rsidP="00FD3EFD">
      <w:pPr>
        <w:numPr>
          <w:ilvl w:val="0"/>
          <w:numId w:val="3"/>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FD3EFD">
        <w:rPr>
          <w:rFonts w:ascii="Times New Roman" w:eastAsia="Times New Roman" w:hAnsi="Times New Roman" w:cs="Times New Roman"/>
          <w:b/>
          <w:bCs/>
          <w:color w:val="000000" w:themeColor="text1"/>
          <w:sz w:val="24"/>
          <w:szCs w:val="24"/>
          <w:bdr w:val="none" w:sz="0" w:space="0" w:color="auto" w:frame="1"/>
          <w:lang w:eastAsia="en-IN"/>
        </w:rPr>
        <w:t>Decreasing the costs associated with traditional software development:</w:t>
      </w:r>
      <w:r w:rsidRPr="00FD3EFD">
        <w:rPr>
          <w:rFonts w:ascii="Times New Roman" w:eastAsia="Times New Roman" w:hAnsi="Times New Roman" w:cs="Times New Roman"/>
          <w:color w:val="000000" w:themeColor="text1"/>
          <w:sz w:val="24"/>
          <w:szCs w:val="24"/>
          <w:lang w:eastAsia="en-IN"/>
        </w:rPr>
        <w:t> Fast development, testing and production (facilitated by automation) means less time spent in development and, therefore, less cost.</w:t>
      </w:r>
    </w:p>
    <w:p w14:paraId="17216113" w14:textId="77777777" w:rsidR="00FD3EFD" w:rsidRPr="00FD3EFD" w:rsidRDefault="00FD3EFD" w:rsidP="00FD3EFD">
      <w:pPr>
        <w:numPr>
          <w:ilvl w:val="0"/>
          <w:numId w:val="3"/>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FD3EFD">
        <w:rPr>
          <w:rFonts w:ascii="Times New Roman" w:eastAsia="Times New Roman" w:hAnsi="Times New Roman" w:cs="Times New Roman"/>
          <w:b/>
          <w:bCs/>
          <w:color w:val="000000" w:themeColor="text1"/>
          <w:sz w:val="24"/>
          <w:szCs w:val="24"/>
          <w:bdr w:val="none" w:sz="0" w:space="0" w:color="auto" w:frame="1"/>
          <w:lang w:eastAsia="en-IN"/>
        </w:rPr>
        <w:t>Continuous feedback for improvement:</w:t>
      </w:r>
      <w:r w:rsidRPr="00FD3EFD">
        <w:rPr>
          <w:rFonts w:ascii="Times New Roman" w:eastAsia="Times New Roman" w:hAnsi="Times New Roman" w:cs="Times New Roman"/>
          <w:color w:val="000000" w:themeColor="text1"/>
          <w:sz w:val="24"/>
          <w:szCs w:val="24"/>
          <w:lang w:eastAsia="en-IN"/>
        </w:rPr>
        <w:t> The CI/CD pipeline is a continuous cycle of build, test and deploy. Every time code is tested, developers can quickly take action on the feedback and improve the code.</w:t>
      </w:r>
    </w:p>
    <w:p w14:paraId="7695C76D" w14:textId="77777777" w:rsidR="00FD3EFD" w:rsidRPr="00FD3EFD" w:rsidRDefault="00FD3EFD" w:rsidP="00FD3EFD">
      <w:pPr>
        <w:numPr>
          <w:ilvl w:val="0"/>
          <w:numId w:val="3"/>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FD3EFD">
        <w:rPr>
          <w:rFonts w:ascii="Times New Roman" w:eastAsia="Times New Roman" w:hAnsi="Times New Roman" w:cs="Times New Roman"/>
          <w:b/>
          <w:bCs/>
          <w:color w:val="000000" w:themeColor="text1"/>
          <w:sz w:val="24"/>
          <w:szCs w:val="24"/>
          <w:bdr w:val="none" w:sz="0" w:space="0" w:color="auto" w:frame="1"/>
          <w:lang w:eastAsia="en-IN"/>
        </w:rPr>
        <w:t>Improving the ability to address error detection earlier in the development process:</w:t>
      </w:r>
      <w:r w:rsidRPr="00FD3EFD">
        <w:rPr>
          <w:rFonts w:ascii="Times New Roman" w:eastAsia="Times New Roman" w:hAnsi="Times New Roman" w:cs="Times New Roman"/>
          <w:color w:val="000000" w:themeColor="text1"/>
          <w:sz w:val="24"/>
          <w:szCs w:val="24"/>
          <w:lang w:eastAsia="en-IN"/>
        </w:rPr>
        <w:t> In continuous integration, testing is automated for each version of code built to look for issues integration. These issues are easier to fix the earlier in the pipeline that they occur.</w:t>
      </w:r>
    </w:p>
    <w:p w14:paraId="6B10A345" w14:textId="77777777" w:rsidR="00FD3EFD" w:rsidRPr="00FD3EFD" w:rsidRDefault="00FD3EFD" w:rsidP="00FD3EFD">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D3EFD">
        <w:rPr>
          <w:rFonts w:ascii="Times New Roman" w:eastAsia="Times New Roman" w:hAnsi="Times New Roman" w:cs="Times New Roman"/>
          <w:b/>
          <w:bCs/>
          <w:color w:val="000000" w:themeColor="text1"/>
          <w:sz w:val="24"/>
          <w:szCs w:val="24"/>
          <w:bdr w:val="none" w:sz="0" w:space="0" w:color="auto" w:frame="1"/>
          <w:lang w:eastAsia="en-IN"/>
        </w:rPr>
        <w:t>Improving team collaboration and system integration</w:t>
      </w:r>
      <w:r w:rsidRPr="00FD3EFD">
        <w:rPr>
          <w:rFonts w:ascii="Times New Roman" w:eastAsia="Times New Roman" w:hAnsi="Times New Roman" w:cs="Times New Roman"/>
          <w:color w:val="000000" w:themeColor="text1"/>
          <w:sz w:val="24"/>
          <w:szCs w:val="24"/>
          <w:lang w:eastAsia="en-IN"/>
        </w:rPr>
        <w:t>. Everyone on the team can change code, respond to feedback and quickly respond to any issues that occur</w:t>
      </w:r>
    </w:p>
    <w:p w14:paraId="08FDEED0" w14:textId="77777777" w:rsidR="00FD3EFD" w:rsidRPr="00C27C7C" w:rsidRDefault="00FD3EFD" w:rsidP="00FD3EF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14:paraId="10503927" w14:textId="77777777" w:rsidR="00C27C7C" w:rsidRPr="00314634" w:rsidRDefault="00C27C7C" w:rsidP="00FD3EFD">
      <w:pPr>
        <w:pStyle w:val="Heading2"/>
        <w:shd w:val="clear" w:color="auto" w:fill="FFFFFF"/>
        <w:spacing w:before="0" w:beforeAutospacing="0" w:after="225" w:afterAutospacing="0"/>
        <w:jc w:val="both"/>
        <w:rPr>
          <w:b w:val="0"/>
          <w:bCs w:val="0"/>
          <w:color w:val="000000" w:themeColor="text1"/>
          <w:sz w:val="22"/>
          <w:szCs w:val="22"/>
        </w:rPr>
      </w:pPr>
    </w:p>
    <w:p w14:paraId="17FD669C" w14:textId="0919A9D0" w:rsidR="00C27C7C" w:rsidRPr="00314634" w:rsidRDefault="00C27C7C" w:rsidP="00FD3EFD">
      <w:pPr>
        <w:pStyle w:val="NormalWeb"/>
        <w:shd w:val="clear" w:color="auto" w:fill="FFFFFF"/>
        <w:spacing w:before="0" w:beforeAutospacing="0" w:after="0" w:afterAutospacing="0" w:line="276" w:lineRule="auto"/>
        <w:jc w:val="both"/>
        <w:rPr>
          <w:color w:val="000000" w:themeColor="text1"/>
        </w:rPr>
      </w:pPr>
      <w:r w:rsidRPr="00314634">
        <w:rPr>
          <w:color w:val="000000" w:themeColor="text1"/>
        </w:rPr>
        <w:t> </w:t>
      </w:r>
    </w:p>
    <w:p w14:paraId="3E7E518F" w14:textId="77777777" w:rsidR="00C27C7C" w:rsidRPr="00C27C7C" w:rsidRDefault="00C27C7C" w:rsidP="00FD3EFD">
      <w:pPr>
        <w:shd w:val="clear" w:color="auto" w:fill="FFFFFF"/>
        <w:spacing w:before="100" w:beforeAutospacing="1" w:after="100" w:afterAutospacing="1" w:line="276" w:lineRule="auto"/>
        <w:ind w:left="1117"/>
        <w:jc w:val="both"/>
        <w:rPr>
          <w:rFonts w:ascii="Times New Roman" w:eastAsia="Times New Roman" w:hAnsi="Times New Roman" w:cs="Times New Roman"/>
          <w:color w:val="000000" w:themeColor="text1"/>
          <w:sz w:val="24"/>
          <w:szCs w:val="24"/>
          <w:lang w:eastAsia="en-IN"/>
        </w:rPr>
      </w:pPr>
    </w:p>
    <w:p w14:paraId="4A7A6848" w14:textId="77777777" w:rsidR="00C27C7C" w:rsidRPr="00314634" w:rsidRDefault="00C27C7C" w:rsidP="00FD3EFD">
      <w:pPr>
        <w:pStyle w:val="NormalWeb"/>
        <w:shd w:val="clear" w:color="auto" w:fill="FFFFFF"/>
        <w:spacing w:before="0" w:beforeAutospacing="0" w:after="240" w:afterAutospacing="0"/>
        <w:jc w:val="both"/>
        <w:rPr>
          <w:color w:val="000000" w:themeColor="text1"/>
          <w:sz w:val="32"/>
          <w:szCs w:val="32"/>
        </w:rPr>
      </w:pPr>
    </w:p>
    <w:p w14:paraId="0D8671AA" w14:textId="77777777" w:rsidR="00C27C7C" w:rsidRPr="00314634" w:rsidRDefault="00C27C7C" w:rsidP="00FD3EFD">
      <w:pPr>
        <w:spacing w:line="240" w:lineRule="auto"/>
        <w:jc w:val="both"/>
        <w:rPr>
          <w:rFonts w:ascii="Times New Roman" w:hAnsi="Times New Roman" w:cs="Times New Roman"/>
          <w:b/>
          <w:bCs/>
          <w:color w:val="000000" w:themeColor="text1"/>
          <w:sz w:val="24"/>
          <w:szCs w:val="24"/>
        </w:rPr>
      </w:pPr>
    </w:p>
    <w:sectPr w:rsidR="00C27C7C" w:rsidRPr="00314634" w:rsidSect="002769AC">
      <w:headerReference w:type="default" r:id="rId26"/>
      <w:footerReference w:type="default" r:id="rId27"/>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DEE84" w14:textId="77777777" w:rsidR="0021089F" w:rsidRDefault="0021089F" w:rsidP="00FD3EFD">
      <w:pPr>
        <w:spacing w:after="0" w:line="240" w:lineRule="auto"/>
      </w:pPr>
      <w:r>
        <w:separator/>
      </w:r>
    </w:p>
  </w:endnote>
  <w:endnote w:type="continuationSeparator" w:id="0">
    <w:p w14:paraId="140C8092" w14:textId="77777777" w:rsidR="0021089F" w:rsidRDefault="0021089F" w:rsidP="00FD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3F9F" w14:textId="58789054" w:rsidR="00FD3EFD" w:rsidRPr="00FD3EFD" w:rsidRDefault="00FD3EFD" w:rsidP="00FD3EFD">
    <w:pPr>
      <w:pStyle w:val="Footer"/>
      <w:pBdr>
        <w:top w:val="single" w:sz="4" w:space="8" w:color="4472C4" w:themeColor="accent1"/>
      </w:pBdr>
      <w:spacing w:before="360"/>
      <w:contextualSpacing/>
      <w:rPr>
        <w:noProof/>
        <w:color w:val="404040" w:themeColor="text1" w:themeTint="BF"/>
      </w:rPr>
    </w:pPr>
    <w:r>
      <w:rPr>
        <w:noProof/>
        <w:color w:val="404040" w:themeColor="text1" w:themeTint="BF"/>
      </w:rPr>
      <w:t xml:space="preserve">Dept IS&amp;E, Mysore   </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5A07B" w14:textId="77777777" w:rsidR="0021089F" w:rsidRDefault="0021089F" w:rsidP="00FD3EFD">
      <w:pPr>
        <w:spacing w:after="0" w:line="240" w:lineRule="auto"/>
      </w:pPr>
      <w:r>
        <w:separator/>
      </w:r>
    </w:p>
  </w:footnote>
  <w:footnote w:type="continuationSeparator" w:id="0">
    <w:p w14:paraId="4FC12D01" w14:textId="77777777" w:rsidR="0021089F" w:rsidRDefault="0021089F" w:rsidP="00FD3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FC4AF" w14:textId="2010250F" w:rsidR="00FD3EFD" w:rsidRDefault="00FD3EFD">
    <w:pPr>
      <w:pStyle w:val="Header"/>
    </w:pPr>
    <w:r>
      <w:rPr>
        <w:noProof/>
      </w:rPr>
      <mc:AlternateContent>
        <mc:Choice Requires="wps">
          <w:drawing>
            <wp:anchor distT="0" distB="0" distL="118745" distR="118745" simplePos="0" relativeHeight="251659264" behindDoc="1" locked="0" layoutInCell="1" allowOverlap="0" wp14:anchorId="266A7649" wp14:editId="5D488D1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8AE5E7C" w14:textId="364B816D" w:rsidR="00FD3EFD" w:rsidRDefault="00FD3EFD">
                              <w:pPr>
                                <w:pStyle w:val="Header"/>
                                <w:jc w:val="center"/>
                                <w:rPr>
                                  <w:caps/>
                                  <w:color w:val="FFFFFF" w:themeColor="background1"/>
                                </w:rPr>
                              </w:pPr>
                              <w:r>
                                <w:rPr>
                                  <w:caps/>
                                  <w:color w:val="FFFFFF" w:themeColor="background1"/>
                                </w:rPr>
                                <w:t xml:space="preserve">Dev-ops assignment - 1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66A764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8AE5E7C" w14:textId="364B816D" w:rsidR="00FD3EFD" w:rsidRDefault="00FD3EFD">
                        <w:pPr>
                          <w:pStyle w:val="Header"/>
                          <w:jc w:val="center"/>
                          <w:rPr>
                            <w:caps/>
                            <w:color w:val="FFFFFF" w:themeColor="background1"/>
                          </w:rPr>
                        </w:pPr>
                        <w:r>
                          <w:rPr>
                            <w:caps/>
                            <w:color w:val="FFFFFF" w:themeColor="background1"/>
                          </w:rPr>
                          <w:t xml:space="preserve">Dev-ops assignment - 1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4259A"/>
    <w:multiLevelType w:val="multilevel"/>
    <w:tmpl w:val="8DBC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70C61"/>
    <w:multiLevelType w:val="multilevel"/>
    <w:tmpl w:val="4264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F67CC9"/>
    <w:multiLevelType w:val="multilevel"/>
    <w:tmpl w:val="095C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386704">
    <w:abstractNumId w:val="1"/>
  </w:num>
  <w:num w:numId="2" w16cid:durableId="2117750905">
    <w:abstractNumId w:val="2"/>
  </w:num>
  <w:num w:numId="3" w16cid:durableId="362824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AC"/>
    <w:rsid w:val="0021089F"/>
    <w:rsid w:val="002769AC"/>
    <w:rsid w:val="00314634"/>
    <w:rsid w:val="00353765"/>
    <w:rsid w:val="007E2A8B"/>
    <w:rsid w:val="00A7134C"/>
    <w:rsid w:val="00C27C7C"/>
    <w:rsid w:val="00FD3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61074"/>
  <w15:chartTrackingRefBased/>
  <w15:docId w15:val="{E9024A46-F264-4390-AE6C-967523B5A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7C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27C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C7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27C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27C7C"/>
    <w:rPr>
      <w:i/>
      <w:iCs/>
    </w:rPr>
  </w:style>
  <w:style w:type="character" w:customStyle="1" w:styleId="Heading3Char">
    <w:name w:val="Heading 3 Char"/>
    <w:basedOn w:val="DefaultParagraphFont"/>
    <w:link w:val="Heading3"/>
    <w:uiPriority w:val="9"/>
    <w:semiHidden/>
    <w:rsid w:val="00C27C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27C7C"/>
    <w:rPr>
      <w:color w:val="0000FF"/>
      <w:u w:val="single"/>
    </w:rPr>
  </w:style>
  <w:style w:type="character" w:customStyle="1" w:styleId="text-size-larger">
    <w:name w:val="text-size-larger"/>
    <w:basedOn w:val="DefaultParagraphFont"/>
    <w:rsid w:val="00C27C7C"/>
  </w:style>
  <w:style w:type="character" w:styleId="Strong">
    <w:name w:val="Strong"/>
    <w:basedOn w:val="DefaultParagraphFont"/>
    <w:uiPriority w:val="22"/>
    <w:qFormat/>
    <w:rsid w:val="00FD3EFD"/>
    <w:rPr>
      <w:b/>
      <w:bCs/>
    </w:rPr>
  </w:style>
  <w:style w:type="paragraph" w:styleId="Header">
    <w:name w:val="header"/>
    <w:basedOn w:val="Normal"/>
    <w:link w:val="HeaderChar"/>
    <w:uiPriority w:val="99"/>
    <w:unhideWhenUsed/>
    <w:rsid w:val="00FD3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EFD"/>
  </w:style>
  <w:style w:type="paragraph" w:styleId="Footer">
    <w:name w:val="footer"/>
    <w:basedOn w:val="Normal"/>
    <w:link w:val="FooterChar"/>
    <w:uiPriority w:val="99"/>
    <w:unhideWhenUsed/>
    <w:qFormat/>
    <w:rsid w:val="00FD3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8325">
      <w:bodyDiv w:val="1"/>
      <w:marLeft w:val="0"/>
      <w:marRight w:val="0"/>
      <w:marTop w:val="0"/>
      <w:marBottom w:val="0"/>
      <w:divBdr>
        <w:top w:val="none" w:sz="0" w:space="0" w:color="auto"/>
        <w:left w:val="none" w:sz="0" w:space="0" w:color="auto"/>
        <w:bottom w:val="none" w:sz="0" w:space="0" w:color="auto"/>
        <w:right w:val="none" w:sz="0" w:space="0" w:color="auto"/>
      </w:divBdr>
    </w:div>
    <w:div w:id="228922805">
      <w:bodyDiv w:val="1"/>
      <w:marLeft w:val="0"/>
      <w:marRight w:val="0"/>
      <w:marTop w:val="0"/>
      <w:marBottom w:val="0"/>
      <w:divBdr>
        <w:top w:val="none" w:sz="0" w:space="0" w:color="auto"/>
        <w:left w:val="none" w:sz="0" w:space="0" w:color="auto"/>
        <w:bottom w:val="none" w:sz="0" w:space="0" w:color="auto"/>
        <w:right w:val="none" w:sz="0" w:space="0" w:color="auto"/>
      </w:divBdr>
    </w:div>
    <w:div w:id="302545995">
      <w:bodyDiv w:val="1"/>
      <w:marLeft w:val="0"/>
      <w:marRight w:val="0"/>
      <w:marTop w:val="0"/>
      <w:marBottom w:val="0"/>
      <w:divBdr>
        <w:top w:val="none" w:sz="0" w:space="0" w:color="auto"/>
        <w:left w:val="none" w:sz="0" w:space="0" w:color="auto"/>
        <w:bottom w:val="none" w:sz="0" w:space="0" w:color="auto"/>
        <w:right w:val="none" w:sz="0" w:space="0" w:color="auto"/>
      </w:divBdr>
    </w:div>
    <w:div w:id="316884729">
      <w:bodyDiv w:val="1"/>
      <w:marLeft w:val="0"/>
      <w:marRight w:val="0"/>
      <w:marTop w:val="0"/>
      <w:marBottom w:val="0"/>
      <w:divBdr>
        <w:top w:val="none" w:sz="0" w:space="0" w:color="auto"/>
        <w:left w:val="none" w:sz="0" w:space="0" w:color="auto"/>
        <w:bottom w:val="none" w:sz="0" w:space="0" w:color="auto"/>
        <w:right w:val="none" w:sz="0" w:space="0" w:color="auto"/>
      </w:divBdr>
    </w:div>
    <w:div w:id="344403077">
      <w:bodyDiv w:val="1"/>
      <w:marLeft w:val="0"/>
      <w:marRight w:val="0"/>
      <w:marTop w:val="0"/>
      <w:marBottom w:val="0"/>
      <w:divBdr>
        <w:top w:val="none" w:sz="0" w:space="0" w:color="auto"/>
        <w:left w:val="none" w:sz="0" w:space="0" w:color="auto"/>
        <w:bottom w:val="none" w:sz="0" w:space="0" w:color="auto"/>
        <w:right w:val="none" w:sz="0" w:space="0" w:color="auto"/>
      </w:divBdr>
    </w:div>
    <w:div w:id="417799552">
      <w:bodyDiv w:val="1"/>
      <w:marLeft w:val="0"/>
      <w:marRight w:val="0"/>
      <w:marTop w:val="0"/>
      <w:marBottom w:val="0"/>
      <w:divBdr>
        <w:top w:val="none" w:sz="0" w:space="0" w:color="auto"/>
        <w:left w:val="none" w:sz="0" w:space="0" w:color="auto"/>
        <w:bottom w:val="none" w:sz="0" w:space="0" w:color="auto"/>
        <w:right w:val="none" w:sz="0" w:space="0" w:color="auto"/>
      </w:divBdr>
    </w:div>
    <w:div w:id="419300250">
      <w:bodyDiv w:val="1"/>
      <w:marLeft w:val="0"/>
      <w:marRight w:val="0"/>
      <w:marTop w:val="0"/>
      <w:marBottom w:val="0"/>
      <w:divBdr>
        <w:top w:val="none" w:sz="0" w:space="0" w:color="auto"/>
        <w:left w:val="none" w:sz="0" w:space="0" w:color="auto"/>
        <w:bottom w:val="none" w:sz="0" w:space="0" w:color="auto"/>
        <w:right w:val="none" w:sz="0" w:space="0" w:color="auto"/>
      </w:divBdr>
    </w:div>
    <w:div w:id="482820917">
      <w:bodyDiv w:val="1"/>
      <w:marLeft w:val="0"/>
      <w:marRight w:val="0"/>
      <w:marTop w:val="0"/>
      <w:marBottom w:val="0"/>
      <w:divBdr>
        <w:top w:val="none" w:sz="0" w:space="0" w:color="auto"/>
        <w:left w:val="none" w:sz="0" w:space="0" w:color="auto"/>
        <w:bottom w:val="none" w:sz="0" w:space="0" w:color="auto"/>
        <w:right w:val="none" w:sz="0" w:space="0" w:color="auto"/>
      </w:divBdr>
    </w:div>
    <w:div w:id="508757876">
      <w:bodyDiv w:val="1"/>
      <w:marLeft w:val="0"/>
      <w:marRight w:val="0"/>
      <w:marTop w:val="0"/>
      <w:marBottom w:val="0"/>
      <w:divBdr>
        <w:top w:val="none" w:sz="0" w:space="0" w:color="auto"/>
        <w:left w:val="none" w:sz="0" w:space="0" w:color="auto"/>
        <w:bottom w:val="none" w:sz="0" w:space="0" w:color="auto"/>
        <w:right w:val="none" w:sz="0" w:space="0" w:color="auto"/>
      </w:divBdr>
    </w:div>
    <w:div w:id="750855477">
      <w:bodyDiv w:val="1"/>
      <w:marLeft w:val="0"/>
      <w:marRight w:val="0"/>
      <w:marTop w:val="0"/>
      <w:marBottom w:val="0"/>
      <w:divBdr>
        <w:top w:val="none" w:sz="0" w:space="0" w:color="auto"/>
        <w:left w:val="none" w:sz="0" w:space="0" w:color="auto"/>
        <w:bottom w:val="none" w:sz="0" w:space="0" w:color="auto"/>
        <w:right w:val="none" w:sz="0" w:space="0" w:color="auto"/>
      </w:divBdr>
      <w:divsChild>
        <w:div w:id="1550415545">
          <w:marLeft w:val="0"/>
          <w:marRight w:val="0"/>
          <w:marTop w:val="0"/>
          <w:marBottom w:val="0"/>
          <w:divBdr>
            <w:top w:val="none" w:sz="0" w:space="0" w:color="auto"/>
            <w:left w:val="none" w:sz="0" w:space="0" w:color="auto"/>
            <w:bottom w:val="none" w:sz="0" w:space="0" w:color="auto"/>
            <w:right w:val="none" w:sz="0" w:space="0" w:color="auto"/>
          </w:divBdr>
          <w:divsChild>
            <w:div w:id="780150552">
              <w:marLeft w:val="0"/>
              <w:marRight w:val="0"/>
              <w:marTop w:val="900"/>
              <w:marBottom w:val="0"/>
              <w:divBdr>
                <w:top w:val="none" w:sz="0" w:space="0" w:color="auto"/>
                <w:left w:val="none" w:sz="0" w:space="0" w:color="auto"/>
                <w:bottom w:val="none" w:sz="0" w:space="0" w:color="auto"/>
                <w:right w:val="none" w:sz="0" w:space="0" w:color="auto"/>
              </w:divBdr>
              <w:divsChild>
                <w:div w:id="645360065">
                  <w:marLeft w:val="0"/>
                  <w:marRight w:val="0"/>
                  <w:marTop w:val="0"/>
                  <w:marBottom w:val="0"/>
                  <w:divBdr>
                    <w:top w:val="none" w:sz="0" w:space="0" w:color="auto"/>
                    <w:left w:val="none" w:sz="0" w:space="0" w:color="auto"/>
                    <w:bottom w:val="none" w:sz="0" w:space="0" w:color="auto"/>
                    <w:right w:val="none" w:sz="0" w:space="0" w:color="auto"/>
                  </w:divBdr>
                  <w:divsChild>
                    <w:div w:id="5853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85810">
          <w:marLeft w:val="0"/>
          <w:marRight w:val="0"/>
          <w:marTop w:val="0"/>
          <w:marBottom w:val="0"/>
          <w:divBdr>
            <w:top w:val="none" w:sz="0" w:space="0" w:color="auto"/>
            <w:left w:val="none" w:sz="0" w:space="0" w:color="auto"/>
            <w:bottom w:val="none" w:sz="0" w:space="0" w:color="auto"/>
            <w:right w:val="none" w:sz="0" w:space="0" w:color="auto"/>
          </w:divBdr>
          <w:divsChild>
            <w:div w:id="936869871">
              <w:marLeft w:val="0"/>
              <w:marRight w:val="0"/>
              <w:marTop w:val="0"/>
              <w:marBottom w:val="0"/>
              <w:divBdr>
                <w:top w:val="none" w:sz="0" w:space="0" w:color="auto"/>
                <w:left w:val="none" w:sz="0" w:space="0" w:color="auto"/>
                <w:bottom w:val="none" w:sz="0" w:space="0" w:color="auto"/>
                <w:right w:val="none" w:sz="0" w:space="0" w:color="auto"/>
              </w:divBdr>
              <w:divsChild>
                <w:div w:id="540092073">
                  <w:marLeft w:val="0"/>
                  <w:marRight w:val="0"/>
                  <w:marTop w:val="0"/>
                  <w:marBottom w:val="0"/>
                  <w:divBdr>
                    <w:top w:val="none" w:sz="0" w:space="0" w:color="auto"/>
                    <w:left w:val="none" w:sz="0" w:space="0" w:color="auto"/>
                    <w:bottom w:val="none" w:sz="0" w:space="0" w:color="auto"/>
                    <w:right w:val="none" w:sz="0" w:space="0" w:color="auto"/>
                  </w:divBdr>
                  <w:divsChild>
                    <w:div w:id="13552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057625">
      <w:bodyDiv w:val="1"/>
      <w:marLeft w:val="0"/>
      <w:marRight w:val="0"/>
      <w:marTop w:val="0"/>
      <w:marBottom w:val="0"/>
      <w:divBdr>
        <w:top w:val="none" w:sz="0" w:space="0" w:color="auto"/>
        <w:left w:val="none" w:sz="0" w:space="0" w:color="auto"/>
        <w:bottom w:val="none" w:sz="0" w:space="0" w:color="auto"/>
        <w:right w:val="none" w:sz="0" w:space="0" w:color="auto"/>
      </w:divBdr>
    </w:div>
    <w:div w:id="1016880976">
      <w:bodyDiv w:val="1"/>
      <w:marLeft w:val="0"/>
      <w:marRight w:val="0"/>
      <w:marTop w:val="0"/>
      <w:marBottom w:val="0"/>
      <w:divBdr>
        <w:top w:val="none" w:sz="0" w:space="0" w:color="auto"/>
        <w:left w:val="none" w:sz="0" w:space="0" w:color="auto"/>
        <w:bottom w:val="none" w:sz="0" w:space="0" w:color="auto"/>
        <w:right w:val="none" w:sz="0" w:space="0" w:color="auto"/>
      </w:divBdr>
    </w:div>
    <w:div w:id="1043674732">
      <w:bodyDiv w:val="1"/>
      <w:marLeft w:val="0"/>
      <w:marRight w:val="0"/>
      <w:marTop w:val="0"/>
      <w:marBottom w:val="0"/>
      <w:divBdr>
        <w:top w:val="none" w:sz="0" w:space="0" w:color="auto"/>
        <w:left w:val="none" w:sz="0" w:space="0" w:color="auto"/>
        <w:bottom w:val="none" w:sz="0" w:space="0" w:color="auto"/>
        <w:right w:val="none" w:sz="0" w:space="0" w:color="auto"/>
      </w:divBdr>
      <w:divsChild>
        <w:div w:id="725764047">
          <w:marLeft w:val="0"/>
          <w:marRight w:val="0"/>
          <w:marTop w:val="0"/>
          <w:marBottom w:val="0"/>
          <w:divBdr>
            <w:top w:val="none" w:sz="0" w:space="0" w:color="auto"/>
            <w:left w:val="none" w:sz="0" w:space="0" w:color="auto"/>
            <w:bottom w:val="none" w:sz="0" w:space="0" w:color="auto"/>
            <w:right w:val="none" w:sz="0" w:space="0" w:color="auto"/>
          </w:divBdr>
          <w:divsChild>
            <w:div w:id="2097089027">
              <w:marLeft w:val="0"/>
              <w:marRight w:val="0"/>
              <w:marTop w:val="900"/>
              <w:marBottom w:val="0"/>
              <w:divBdr>
                <w:top w:val="none" w:sz="0" w:space="0" w:color="auto"/>
                <w:left w:val="none" w:sz="0" w:space="0" w:color="auto"/>
                <w:bottom w:val="none" w:sz="0" w:space="0" w:color="auto"/>
                <w:right w:val="none" w:sz="0" w:space="0" w:color="auto"/>
              </w:divBdr>
              <w:divsChild>
                <w:div w:id="1515147293">
                  <w:marLeft w:val="0"/>
                  <w:marRight w:val="0"/>
                  <w:marTop w:val="0"/>
                  <w:marBottom w:val="0"/>
                  <w:divBdr>
                    <w:top w:val="none" w:sz="0" w:space="0" w:color="auto"/>
                    <w:left w:val="none" w:sz="0" w:space="0" w:color="auto"/>
                    <w:bottom w:val="none" w:sz="0" w:space="0" w:color="auto"/>
                    <w:right w:val="none" w:sz="0" w:space="0" w:color="auto"/>
                  </w:divBdr>
                  <w:divsChild>
                    <w:div w:id="8119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5282">
          <w:marLeft w:val="0"/>
          <w:marRight w:val="0"/>
          <w:marTop w:val="0"/>
          <w:marBottom w:val="0"/>
          <w:divBdr>
            <w:top w:val="none" w:sz="0" w:space="0" w:color="auto"/>
            <w:left w:val="none" w:sz="0" w:space="0" w:color="auto"/>
            <w:bottom w:val="none" w:sz="0" w:space="0" w:color="auto"/>
            <w:right w:val="none" w:sz="0" w:space="0" w:color="auto"/>
          </w:divBdr>
          <w:divsChild>
            <w:div w:id="751514192">
              <w:marLeft w:val="0"/>
              <w:marRight w:val="0"/>
              <w:marTop w:val="0"/>
              <w:marBottom w:val="0"/>
              <w:divBdr>
                <w:top w:val="none" w:sz="0" w:space="0" w:color="auto"/>
                <w:left w:val="none" w:sz="0" w:space="0" w:color="auto"/>
                <w:bottom w:val="none" w:sz="0" w:space="0" w:color="auto"/>
                <w:right w:val="none" w:sz="0" w:space="0" w:color="auto"/>
              </w:divBdr>
              <w:divsChild>
                <w:div w:id="1995137442">
                  <w:marLeft w:val="0"/>
                  <w:marRight w:val="0"/>
                  <w:marTop w:val="0"/>
                  <w:marBottom w:val="0"/>
                  <w:divBdr>
                    <w:top w:val="none" w:sz="0" w:space="0" w:color="auto"/>
                    <w:left w:val="none" w:sz="0" w:space="0" w:color="auto"/>
                    <w:bottom w:val="none" w:sz="0" w:space="0" w:color="auto"/>
                    <w:right w:val="none" w:sz="0" w:space="0" w:color="auto"/>
                  </w:divBdr>
                  <w:divsChild>
                    <w:div w:id="7302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2644">
      <w:bodyDiv w:val="1"/>
      <w:marLeft w:val="0"/>
      <w:marRight w:val="0"/>
      <w:marTop w:val="0"/>
      <w:marBottom w:val="0"/>
      <w:divBdr>
        <w:top w:val="none" w:sz="0" w:space="0" w:color="auto"/>
        <w:left w:val="none" w:sz="0" w:space="0" w:color="auto"/>
        <w:bottom w:val="none" w:sz="0" w:space="0" w:color="auto"/>
        <w:right w:val="none" w:sz="0" w:space="0" w:color="auto"/>
      </w:divBdr>
      <w:divsChild>
        <w:div w:id="710306470">
          <w:marLeft w:val="0"/>
          <w:marRight w:val="0"/>
          <w:marTop w:val="0"/>
          <w:marBottom w:val="0"/>
          <w:divBdr>
            <w:top w:val="none" w:sz="0" w:space="0" w:color="auto"/>
            <w:left w:val="none" w:sz="0" w:space="0" w:color="auto"/>
            <w:bottom w:val="none" w:sz="0" w:space="0" w:color="auto"/>
            <w:right w:val="none" w:sz="0" w:space="0" w:color="auto"/>
          </w:divBdr>
          <w:divsChild>
            <w:div w:id="36779336">
              <w:marLeft w:val="0"/>
              <w:marRight w:val="0"/>
              <w:marTop w:val="900"/>
              <w:marBottom w:val="0"/>
              <w:divBdr>
                <w:top w:val="none" w:sz="0" w:space="0" w:color="auto"/>
                <w:left w:val="none" w:sz="0" w:space="0" w:color="auto"/>
                <w:bottom w:val="none" w:sz="0" w:space="0" w:color="auto"/>
                <w:right w:val="none" w:sz="0" w:space="0" w:color="auto"/>
              </w:divBdr>
              <w:divsChild>
                <w:div w:id="1925993685">
                  <w:marLeft w:val="0"/>
                  <w:marRight w:val="0"/>
                  <w:marTop w:val="0"/>
                  <w:marBottom w:val="0"/>
                  <w:divBdr>
                    <w:top w:val="none" w:sz="0" w:space="0" w:color="auto"/>
                    <w:left w:val="none" w:sz="0" w:space="0" w:color="auto"/>
                    <w:bottom w:val="none" w:sz="0" w:space="0" w:color="auto"/>
                    <w:right w:val="none" w:sz="0" w:space="0" w:color="auto"/>
                  </w:divBdr>
                  <w:divsChild>
                    <w:div w:id="16451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5825">
          <w:marLeft w:val="0"/>
          <w:marRight w:val="0"/>
          <w:marTop w:val="0"/>
          <w:marBottom w:val="0"/>
          <w:divBdr>
            <w:top w:val="none" w:sz="0" w:space="0" w:color="auto"/>
            <w:left w:val="none" w:sz="0" w:space="0" w:color="auto"/>
            <w:bottom w:val="none" w:sz="0" w:space="0" w:color="auto"/>
            <w:right w:val="none" w:sz="0" w:space="0" w:color="auto"/>
          </w:divBdr>
          <w:divsChild>
            <w:div w:id="766777490">
              <w:marLeft w:val="0"/>
              <w:marRight w:val="0"/>
              <w:marTop w:val="0"/>
              <w:marBottom w:val="0"/>
              <w:divBdr>
                <w:top w:val="none" w:sz="0" w:space="0" w:color="auto"/>
                <w:left w:val="none" w:sz="0" w:space="0" w:color="auto"/>
                <w:bottom w:val="none" w:sz="0" w:space="0" w:color="auto"/>
                <w:right w:val="none" w:sz="0" w:space="0" w:color="auto"/>
              </w:divBdr>
              <w:divsChild>
                <w:div w:id="1097943887">
                  <w:marLeft w:val="0"/>
                  <w:marRight w:val="0"/>
                  <w:marTop w:val="0"/>
                  <w:marBottom w:val="0"/>
                  <w:divBdr>
                    <w:top w:val="none" w:sz="0" w:space="0" w:color="auto"/>
                    <w:left w:val="none" w:sz="0" w:space="0" w:color="auto"/>
                    <w:bottom w:val="none" w:sz="0" w:space="0" w:color="auto"/>
                    <w:right w:val="none" w:sz="0" w:space="0" w:color="auto"/>
                  </w:divBdr>
                  <w:divsChild>
                    <w:div w:id="20516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5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nkbaseddevelopment.com/5-min-overview/" TargetMode="External"/><Relationship Id="rId13" Type="http://schemas.openxmlformats.org/officeDocument/2006/relationships/hyperlink" Target="https://azure.microsoft.com/en-us/services/devops/pipelines/" TargetMode="External"/><Relationship Id="rId18" Type="http://schemas.openxmlformats.org/officeDocument/2006/relationships/hyperlink" Target="https://app.codeship.com/registrations/new"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synopsys.com/glossary/what-is-continuous-development.html" TargetMode="External"/><Relationship Id="rId7" Type="http://schemas.openxmlformats.org/officeDocument/2006/relationships/endnotes" Target="endnotes.xml"/><Relationship Id="rId12" Type="http://schemas.openxmlformats.org/officeDocument/2006/relationships/hyperlink" Target="https://jenkins.io/" TargetMode="External"/><Relationship Id="rId17" Type="http://schemas.openxmlformats.org/officeDocument/2006/relationships/hyperlink" Target="https://circleci.com/" TargetMode="External"/><Relationship Id="rId25" Type="http://schemas.openxmlformats.org/officeDocument/2006/relationships/hyperlink" Target="https://www.ibm.com/cloud/learn/continuous-deployment" TargetMode="External"/><Relationship Id="rId2" Type="http://schemas.openxmlformats.org/officeDocument/2006/relationships/numbering" Target="numbering.xml"/><Relationship Id="rId16" Type="http://schemas.openxmlformats.org/officeDocument/2006/relationships/hyperlink" Target="https://about.gitlab.com/product/continuous-integration/" TargetMode="External"/><Relationship Id="rId20" Type="http://schemas.openxmlformats.org/officeDocument/2006/relationships/hyperlink" Target="https://www.synopsys.com/glossary/what-is-continuous-delivery.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messhore.com/Blog/Continuous-Integration-on-a-Dollar-a-Day.html" TargetMode="External"/><Relationship Id="rId24" Type="http://schemas.openxmlformats.org/officeDocument/2006/relationships/hyperlink" Target="https://en.wikipedia.org/wiki/Waterfall_model" TargetMode="External"/><Relationship Id="rId5" Type="http://schemas.openxmlformats.org/officeDocument/2006/relationships/webSettings" Target="webSettings.xml"/><Relationship Id="rId15" Type="http://schemas.openxmlformats.org/officeDocument/2006/relationships/hyperlink" Target="https://travis-ci.org/" TargetMode="External"/><Relationship Id="rId23" Type="http://schemas.openxmlformats.org/officeDocument/2006/relationships/hyperlink" Target="https://www.synopsys.com/glossary/what-is-sdlc.html" TargetMode="External"/><Relationship Id="rId28" Type="http://schemas.openxmlformats.org/officeDocument/2006/relationships/fontTable" Target="fontTable.xml"/><Relationship Id="rId10" Type="http://schemas.openxmlformats.org/officeDocument/2006/relationships/hyperlink" Target="https://trunkbaseddevelopment.com/feature-flags/" TargetMode="External"/><Relationship Id="rId19" Type="http://schemas.openxmlformats.org/officeDocument/2006/relationships/hyperlink" Target="https://www.synopsys.com/glossary/what-is-continuous-integration.html" TargetMode="External"/><Relationship Id="rId4" Type="http://schemas.openxmlformats.org/officeDocument/2006/relationships/settings" Target="settings.xml"/><Relationship Id="rId9" Type="http://schemas.openxmlformats.org/officeDocument/2006/relationships/hyperlink" Target="https://trunkbaseddevelopment.com/" TargetMode="External"/><Relationship Id="rId14" Type="http://schemas.openxmlformats.org/officeDocument/2006/relationships/hyperlink" Target="https://cloud.google.com/cloud-build/" TargetMode="External"/><Relationship Id="rId22" Type="http://schemas.openxmlformats.org/officeDocument/2006/relationships/image" Target="media/image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F2903-0188-4A59-8ECA-7B9B47CF4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assignment - 1</dc:title>
  <dc:subject/>
  <dc:creator>Vinay B A</dc:creator>
  <cp:keywords/>
  <dc:description/>
  <cp:lastModifiedBy>Vinay B A</cp:lastModifiedBy>
  <cp:revision>10</cp:revision>
  <dcterms:created xsi:type="dcterms:W3CDTF">2022-12-27T14:01:00Z</dcterms:created>
  <dcterms:modified xsi:type="dcterms:W3CDTF">2022-12-27T14:37:00Z</dcterms:modified>
</cp:coreProperties>
</file>