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43" w:rsidRPr="00F13064" w:rsidRDefault="00185743" w:rsidP="00185743">
      <w:pPr>
        <w:ind w:left="2160"/>
        <w:jc w:val="both"/>
        <w:rPr>
          <w:rFonts w:ascii="Times New Roman" w:hAnsi="Times New Roman" w:cs="Times New Roman"/>
          <w:sz w:val="28"/>
          <w:szCs w:val="28"/>
        </w:rPr>
      </w:pPr>
      <w:r w:rsidRPr="00F13064">
        <w:rPr>
          <w:rFonts w:ascii="Times New Roman" w:hAnsi="Times New Roman" w:cs="Times New Roman"/>
          <w:sz w:val="28"/>
          <w:szCs w:val="28"/>
        </w:rPr>
        <w:t>ASSIGNMENT-2</w:t>
      </w:r>
    </w:p>
    <w:p w:rsidR="00185743" w:rsidRPr="00F13064" w:rsidRDefault="00185743" w:rsidP="00185743">
      <w:pPr>
        <w:jc w:val="both"/>
        <w:rPr>
          <w:rFonts w:ascii="Times New Roman" w:hAnsi="Times New Roman" w:cs="Times New Roman"/>
          <w:sz w:val="28"/>
          <w:szCs w:val="28"/>
        </w:rPr>
      </w:pP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proofErr w:type="spellStart"/>
      <w:r w:rsidRPr="00F13064">
        <w:rPr>
          <w:rFonts w:ascii="Times New Roman" w:hAnsi="Times New Roman" w:cs="Times New Roman"/>
          <w:sz w:val="28"/>
          <w:szCs w:val="28"/>
        </w:rPr>
        <w:t>Eshaan</w:t>
      </w:r>
      <w:proofErr w:type="spellEnd"/>
      <w:r w:rsidRPr="00F13064">
        <w:rPr>
          <w:rFonts w:ascii="Times New Roman" w:hAnsi="Times New Roman" w:cs="Times New Roman"/>
          <w:sz w:val="28"/>
          <w:szCs w:val="28"/>
        </w:rPr>
        <w:t xml:space="preserve"> Bagaria</w:t>
      </w:r>
    </w:p>
    <w:p w:rsidR="00185743" w:rsidRPr="00F13064" w:rsidRDefault="00185743" w:rsidP="00185743">
      <w:pPr>
        <w:jc w:val="both"/>
        <w:rPr>
          <w:rFonts w:ascii="Times New Roman" w:hAnsi="Times New Roman" w:cs="Times New Roman"/>
          <w:sz w:val="28"/>
          <w:szCs w:val="28"/>
        </w:rPr>
      </w:pP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t>4NI19IS030</w:t>
      </w:r>
    </w:p>
    <w:p w:rsidR="00185743" w:rsidRPr="00F13064" w:rsidRDefault="00185743" w:rsidP="00185743">
      <w:pPr>
        <w:jc w:val="both"/>
        <w:rPr>
          <w:rFonts w:ascii="Times New Roman" w:hAnsi="Times New Roman" w:cs="Times New Roman"/>
          <w:sz w:val="28"/>
          <w:szCs w:val="28"/>
        </w:rPr>
      </w:pP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t>ISE “A” 7 SEM</w:t>
      </w:r>
    </w:p>
    <w:p w:rsidR="00185743" w:rsidRPr="00F13064" w:rsidRDefault="00185743" w:rsidP="00185743">
      <w:pPr>
        <w:jc w:val="both"/>
        <w:rPr>
          <w:rFonts w:ascii="Times New Roman" w:hAnsi="Times New Roman" w:cs="Times New Roman"/>
          <w:sz w:val="28"/>
          <w:szCs w:val="28"/>
        </w:rPr>
      </w:pPr>
    </w:p>
    <w:p w:rsidR="00185743" w:rsidRPr="00F13064" w:rsidRDefault="00185743" w:rsidP="00185743">
      <w:pPr>
        <w:jc w:val="both"/>
        <w:rPr>
          <w:rFonts w:ascii="Times New Roman" w:hAnsi="Times New Roman" w:cs="Times New Roman"/>
          <w:sz w:val="28"/>
          <w:szCs w:val="28"/>
        </w:rPr>
      </w:pPr>
      <w:r w:rsidRPr="00F13064">
        <w:rPr>
          <w:rFonts w:ascii="Times New Roman" w:hAnsi="Times New Roman" w:cs="Times New Roman"/>
          <w:sz w:val="28"/>
          <w:szCs w:val="28"/>
        </w:rPr>
        <w:t xml:space="preserve">1. Comparison between hypervisor and </w:t>
      </w:r>
      <w:proofErr w:type="spellStart"/>
      <w:r w:rsidRPr="00F13064">
        <w:rPr>
          <w:rFonts w:ascii="Times New Roman" w:hAnsi="Times New Roman" w:cs="Times New Roman"/>
          <w:sz w:val="28"/>
          <w:szCs w:val="28"/>
        </w:rPr>
        <w:t>docker</w:t>
      </w:r>
      <w:proofErr w:type="spellEnd"/>
      <w:r w:rsidRPr="00F13064">
        <w:rPr>
          <w:rFonts w:ascii="Times New Roman" w:hAnsi="Times New Roman" w:cs="Times New Roman"/>
          <w:sz w:val="28"/>
          <w:szCs w:val="28"/>
        </w:rPr>
        <w:t>?</w:t>
      </w: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 xml:space="preserve">A hypervisor is a piece of software that allows you to run multiple virtual machines on a single physical machine. Each virtual machine is a separate "guest" operating system, which runs on top of the hypervisor. Some examples of hypervisors include VMware </w:t>
      </w:r>
      <w:proofErr w:type="spellStart"/>
      <w:r w:rsidRPr="00F13064">
        <w:rPr>
          <w:rFonts w:ascii="Times New Roman" w:hAnsi="Times New Roman" w:cs="Times New Roman"/>
          <w:sz w:val="28"/>
          <w:szCs w:val="28"/>
          <w:lang w:val="en-IN"/>
        </w:rPr>
        <w:t>ESXi</w:t>
      </w:r>
      <w:proofErr w:type="spellEnd"/>
      <w:r w:rsidRPr="00F13064">
        <w:rPr>
          <w:rFonts w:ascii="Times New Roman" w:hAnsi="Times New Roman" w:cs="Times New Roman"/>
          <w:sz w:val="28"/>
          <w:szCs w:val="28"/>
          <w:lang w:val="en-IN"/>
        </w:rPr>
        <w:t xml:space="preserve"> and Microsoft Hyper-V.</w:t>
      </w: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Docker is a containerization platform that allows you to package applications and their dependencies into lightweight, portable containers. These containers can be run on any machine that has Docker installed, regardless of the underlying hardware or operating system.</w:t>
      </w: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Here are some key differences between hypervisors and Docker:</w:t>
      </w:r>
    </w:p>
    <w:p w:rsidR="00185743" w:rsidRPr="00F13064" w:rsidRDefault="00185743" w:rsidP="00185743">
      <w:pPr>
        <w:numPr>
          <w:ilvl w:val="0"/>
          <w:numId w:val="1"/>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Isolation:</w:t>
      </w:r>
      <w:r w:rsidRPr="00F13064">
        <w:rPr>
          <w:rFonts w:ascii="Times New Roman" w:hAnsi="Times New Roman" w:cs="Times New Roman"/>
          <w:sz w:val="28"/>
          <w:szCs w:val="28"/>
          <w:lang w:val="en-IN"/>
        </w:rPr>
        <w:t xml:space="preserve"> Hypervisors provide isolation between virtual machines by running each guest operating system on its own dedicated hardware layer. This provides a high level of isolation and security, but can also be resource-intensive. Docker containers, on the other hand, share the host operating system kernel and run in a more lightweight, isolated environment.</w:t>
      </w:r>
    </w:p>
    <w:p w:rsidR="00185743" w:rsidRPr="00F13064" w:rsidRDefault="00185743" w:rsidP="00185743">
      <w:pPr>
        <w:numPr>
          <w:ilvl w:val="0"/>
          <w:numId w:val="1"/>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Scalability:</w:t>
      </w:r>
      <w:r w:rsidRPr="00F13064">
        <w:rPr>
          <w:rFonts w:ascii="Times New Roman" w:hAnsi="Times New Roman" w:cs="Times New Roman"/>
          <w:sz w:val="28"/>
          <w:szCs w:val="28"/>
          <w:lang w:val="en-IN"/>
        </w:rPr>
        <w:t xml:space="preserve"> Docker containers are generally easier to scale than virtual machines, because they are more lightweight and require fewer resources to run. This makes it easier to run large numbers of containers on a single host, or to quickly scale up or down as needed.</w:t>
      </w:r>
    </w:p>
    <w:p w:rsidR="00185743" w:rsidRPr="00F13064" w:rsidRDefault="00185743" w:rsidP="00185743">
      <w:pPr>
        <w:numPr>
          <w:ilvl w:val="0"/>
          <w:numId w:val="1"/>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Portability:</w:t>
      </w:r>
      <w:r w:rsidRPr="00F13064">
        <w:rPr>
          <w:rFonts w:ascii="Times New Roman" w:hAnsi="Times New Roman" w:cs="Times New Roman"/>
          <w:sz w:val="28"/>
          <w:szCs w:val="28"/>
          <w:lang w:val="en-IN"/>
        </w:rPr>
        <w:t xml:space="preserve"> Docker containers are designed to be portable, meaning they can be easily moved from one host to another. This makes it easier to deploy and run applications in different environments, such as development, staging, and production. Virtual machines, on the other hand, are generally tied to a specific host and are not as portable.</w:t>
      </w: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lastRenderedPageBreak/>
        <w:t>Overall, the choice between using a hypervisor or Docker will depend on your specific needs and requirements. Both technologies have their own strengths and use cases, and the right choice will depend on the requirements of your application and your infrastructure.</w:t>
      </w:r>
    </w:p>
    <w:p w:rsidR="00185743" w:rsidRPr="00F13064" w:rsidRDefault="00185743" w:rsidP="00185743">
      <w:pPr>
        <w:jc w:val="both"/>
        <w:rPr>
          <w:rFonts w:ascii="Times New Roman" w:hAnsi="Times New Roman" w:cs="Times New Roman"/>
          <w:sz w:val="28"/>
          <w:szCs w:val="28"/>
        </w:rPr>
      </w:pPr>
    </w:p>
    <w:p w:rsidR="00185743" w:rsidRPr="00F13064" w:rsidRDefault="00185743" w:rsidP="00185743">
      <w:pPr>
        <w:jc w:val="both"/>
        <w:rPr>
          <w:rFonts w:ascii="Times New Roman" w:hAnsi="Times New Roman" w:cs="Times New Roman"/>
          <w:sz w:val="28"/>
          <w:szCs w:val="28"/>
        </w:rPr>
      </w:pP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rPr>
        <w:t>2.</w:t>
      </w:r>
      <w:r w:rsidRPr="00F13064">
        <w:rPr>
          <w:rFonts w:ascii="Times New Roman" w:eastAsia="Times New Roman" w:hAnsi="Times New Roman" w:cs="Times New Roman"/>
          <w:sz w:val="28"/>
          <w:szCs w:val="28"/>
          <w:lang w:val="en-IN" w:eastAsia="en-IN"/>
        </w:rPr>
        <w:t xml:space="preserve"> </w:t>
      </w:r>
      <w:r w:rsidRPr="00F13064">
        <w:rPr>
          <w:rFonts w:ascii="Times New Roman" w:hAnsi="Times New Roman" w:cs="Times New Roman"/>
          <w:sz w:val="28"/>
          <w:szCs w:val="28"/>
          <w:lang w:val="en-IN"/>
        </w:rPr>
        <w:t>Comparison between Containers and Virtual machines?</w:t>
      </w: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Containers and virtual machines are both technologies that allow you to run multiple applications or operating systems on a single physical machine. However, they work in slightly different ways and have some key differences:</w:t>
      </w:r>
    </w:p>
    <w:p w:rsidR="00185743" w:rsidRPr="00F13064" w:rsidRDefault="00185743" w:rsidP="00185743">
      <w:pPr>
        <w:numPr>
          <w:ilvl w:val="0"/>
          <w:numId w:val="2"/>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Isolation:</w:t>
      </w:r>
      <w:r w:rsidRPr="00F13064">
        <w:rPr>
          <w:rFonts w:ascii="Times New Roman" w:hAnsi="Times New Roman" w:cs="Times New Roman"/>
          <w:sz w:val="28"/>
          <w:szCs w:val="28"/>
          <w:lang w:val="en-IN"/>
        </w:rPr>
        <w:t xml:space="preserve"> Virtual machines provide complete isolation between different guest operating systems, because each virtual machine runs on its own dedicated hardware layer. This provides a high level of isolation and security, but can also be resource-intensive. Containers, on the other hand, share the host operating system kernel and run in a more lightweight, isolated environment.</w:t>
      </w:r>
    </w:p>
    <w:p w:rsidR="00185743" w:rsidRPr="00F13064" w:rsidRDefault="00185743" w:rsidP="00185743">
      <w:pPr>
        <w:numPr>
          <w:ilvl w:val="0"/>
          <w:numId w:val="2"/>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Resource usage:</w:t>
      </w:r>
      <w:r w:rsidRPr="00F13064">
        <w:rPr>
          <w:rFonts w:ascii="Times New Roman" w:hAnsi="Times New Roman" w:cs="Times New Roman"/>
          <w:sz w:val="28"/>
          <w:szCs w:val="28"/>
          <w:lang w:val="en-IN"/>
        </w:rPr>
        <w:t xml:space="preserve"> Virtual machines require a lot more resources (such as CPU, memory, and storage) than containers, because each virtual machine includes its own guest operating system. This makes virtual machines a good choice for resource-intensive workloads, but can also make them less efficient for running multiple, smaller applications. Containers, on the other hand, are much more lightweight and can be more efficient for running multiple applications on a single host.</w:t>
      </w:r>
    </w:p>
    <w:p w:rsidR="00185743" w:rsidRPr="00F13064" w:rsidRDefault="00185743" w:rsidP="00185743">
      <w:pPr>
        <w:numPr>
          <w:ilvl w:val="0"/>
          <w:numId w:val="2"/>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Portability:</w:t>
      </w:r>
      <w:r w:rsidRPr="00F13064">
        <w:rPr>
          <w:rFonts w:ascii="Times New Roman" w:hAnsi="Times New Roman" w:cs="Times New Roman"/>
          <w:sz w:val="28"/>
          <w:szCs w:val="28"/>
          <w:lang w:val="en-IN"/>
        </w:rPr>
        <w:t xml:space="preserve"> Containers are designed to be portable, meaning they can be easily moved from one host to another. This makes it easier to deploy and run applications in different environments, such as development, staging, and production. Virtual machines, on the other hand, are generally tied to a specific host and are not as portable.</w:t>
      </w:r>
    </w:p>
    <w:p w:rsidR="00185743" w:rsidRPr="00F13064" w:rsidRDefault="00185743" w:rsidP="00185743">
      <w:pPr>
        <w:numPr>
          <w:ilvl w:val="0"/>
          <w:numId w:val="2"/>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Ease of use:</w:t>
      </w:r>
      <w:r w:rsidRPr="00F13064">
        <w:rPr>
          <w:rFonts w:ascii="Times New Roman" w:hAnsi="Times New Roman" w:cs="Times New Roman"/>
          <w:sz w:val="28"/>
          <w:szCs w:val="28"/>
          <w:lang w:val="en-IN"/>
        </w:rPr>
        <w:t xml:space="preserve"> Containers are generally easier to use and manage than virtual machines, because they are more lightweight and require fewer resources. </w:t>
      </w:r>
      <w:r w:rsidRPr="00F13064">
        <w:rPr>
          <w:rFonts w:ascii="Times New Roman" w:hAnsi="Times New Roman" w:cs="Times New Roman"/>
          <w:sz w:val="28"/>
          <w:szCs w:val="28"/>
          <w:lang w:val="en-IN"/>
        </w:rPr>
        <w:lastRenderedPageBreak/>
        <w:t>This makes it easier to run large numbers of containers on a single host, or to quickly scale up or down as needed.</w:t>
      </w:r>
    </w:p>
    <w:p w:rsidR="00185743" w:rsidRPr="00F13064" w:rsidRDefault="00185743" w:rsidP="00185743">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Overall, the choice between using containers or virtual machines will depend on your specific needs and requirements. Both technologies have their own strengths and use cases, and the right choice will depend on the requirements of your application and your infrastructure.</w:t>
      </w:r>
    </w:p>
    <w:p w:rsidR="00185743" w:rsidRPr="00F13064" w:rsidRDefault="00185743" w:rsidP="00185743">
      <w:pPr>
        <w:jc w:val="both"/>
        <w:rPr>
          <w:rFonts w:ascii="Times New Roman" w:hAnsi="Times New Roman" w:cs="Times New Roman"/>
          <w:sz w:val="28"/>
          <w:szCs w:val="28"/>
        </w:rPr>
      </w:pPr>
    </w:p>
    <w:p w:rsidR="00D51370" w:rsidRDefault="00D51370">
      <w:bookmarkStart w:id="0" w:name="_GoBack"/>
      <w:bookmarkEnd w:id="0"/>
    </w:p>
    <w:sectPr w:rsidR="00D51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83F8A"/>
    <w:multiLevelType w:val="multilevel"/>
    <w:tmpl w:val="B7CE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C265DE"/>
    <w:multiLevelType w:val="multilevel"/>
    <w:tmpl w:val="966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43"/>
    <w:rsid w:val="00185743"/>
    <w:rsid w:val="00D51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01CAA-313C-4BDC-92E9-5250790A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74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2023-01-04T17:19:00Z</dcterms:created>
  <dcterms:modified xsi:type="dcterms:W3CDTF">2023-01-04T17:20:00Z</dcterms:modified>
</cp:coreProperties>
</file>