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dqch4vqr8aod" w:id="0"/>
      <w:bookmarkEnd w:id="0"/>
      <w:r w:rsidDel="00000000" w:rsidR="00000000" w:rsidRPr="00000000">
        <w:rPr>
          <w:rtl w:val="0"/>
        </w:rPr>
        <w:t xml:space="preserve">2nd Interview: L2 Assessment Form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HR Screening (Prior to L2 Interview):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3.0" w:type="dxa"/>
        <w:jc w:val="left"/>
        <w:tblLayout w:type="fixed"/>
        <w:tblLook w:val="0400"/>
      </w:tblPr>
      <w:tblGrid>
        <w:gridCol w:w="1126"/>
        <w:gridCol w:w="1011"/>
        <w:gridCol w:w="1257"/>
        <w:gridCol w:w="2246"/>
        <w:gridCol w:w="1722"/>
        <w:gridCol w:w="1560"/>
        <w:gridCol w:w="1701"/>
        <w:tblGridChange w:id="0">
          <w:tblGrid>
            <w:gridCol w:w="1126"/>
            <w:gridCol w:w="1011"/>
            <w:gridCol w:w="1257"/>
            <w:gridCol w:w="2246"/>
            <w:gridCol w:w="1722"/>
            <w:gridCol w:w="1560"/>
            <w:gridCol w:w="170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Candidate Name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Lead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Preferred Date of Joining 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Candidates response to Minimum 2 year commitment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On- Site/ Studio Timings/ L- Connect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Is your Family supportive of you relocating to Delhi? Have you spoken to them?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2f2f2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Any other questions or doubts?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Areas to assess the candidate on: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is the candidate choosing Studio Lotus as compared to other organisations? Check for future career aspirations alignment.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 for Functional Role Fitment and setting clear role expectations.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candidate's expectations and preferences w.r.t nature of work.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 Work / Leadership Competencies.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bookmarkStart w:colFirst="0" w:colLast="0" w:name="_heading=h.h89js8yf031i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Self-awareness, Culture Fitment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strengths and learning needs profile of the candidate.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 if the candidate is Coachable?</w:t>
      </w:r>
    </w:p>
    <w:p w:rsidR="00000000" w:rsidDel="00000000" w:rsidP="00000000" w:rsidRDefault="00000000" w:rsidRPr="00000000" w14:paraId="0000001E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1: Why Studio Lotus? And Candidate’s Longevity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why the candidate is choosing Studio Lotus as compared to other organisations?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if the candidate’s reason for changing previous job sounds justified, authentic and if there is seriousness to join Studio Lotus.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 Questions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your reason for job change? 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36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Instructions: Probe on each job change candidate has done so far. </w:t>
      </w:r>
    </w:p>
    <w:p w:rsidR="00000000" w:rsidDel="00000000" w:rsidP="00000000" w:rsidRDefault="00000000" w:rsidRPr="00000000" w14:paraId="0000002B">
      <w:pPr>
        <w:spacing w:line="240" w:lineRule="auto"/>
        <w:ind w:left="36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kind of organisation are you looking to join? Why?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36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Instructions: Inquire on preferences of joining a small organisation vs MNC, Services or Product Organisation, Nature of work. </w:t>
      </w:r>
    </w:p>
    <w:p w:rsidR="00000000" w:rsidDel="00000000" w:rsidP="00000000" w:rsidRDefault="00000000" w:rsidRPr="00000000" w14:paraId="0000002F">
      <w:pPr>
        <w:spacing w:line="240" w:lineRule="auto"/>
        <w:ind w:left="36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challenges are you facing in your current job?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should your current organisation or reporting manager do differently to retain you?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could you have done differently to solve your situation at your current organisation OR what steps did you take to solve it?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do you want to join Studio Lotus?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Instructions: Check if the candidate has thought through and studied about Studio Lotus and is asking questions to understand own fitment?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 you giving interviews at other places also?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Suppose you have two job offers, how will you choose which one to accept? What are your top 3 criteria to choose?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highlight w:val="white"/>
          <w:rtl w:val="0"/>
        </w:rPr>
        <w:t xml:space="preserve">Below questions are to understand whether Studio Lotus can meet future role, financials, learning &amp; growth aspirations.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hanging="284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can be 2 or 3 key reasons that can make you continue for next 5 years in a new organisation?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 you have joined Studio Lotus, and it's been some time now: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1080" w:hanging="284.00000000000006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2 or 3 key things that can make you experience that it is not working out for you at Studio Lotus? </w:t>
      </w:r>
    </w:p>
    <w:p w:rsidR="00000000" w:rsidDel="00000000" w:rsidP="00000000" w:rsidRDefault="00000000" w:rsidRPr="00000000" w14:paraId="00000040">
      <w:pPr>
        <w:spacing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1080" w:hanging="284.00000000000006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can make you experience that you did not make the right decision to join Studio Lotus?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2127"/>
        <w:tblGridChange w:id="0">
          <w:tblGrid>
            <w:gridCol w:w="7366"/>
            <w:gridCol w:w="21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Does the candidate sound Authentic in sharing reasons for job change?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Are they serious about taking up the job vs casually trying?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Has researched, asked specific questions about Studio Lotus?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0"/>
        <w:gridCol w:w="2145"/>
        <w:tblGridChange w:id="0">
          <w:tblGrid>
            <w:gridCol w:w="7350"/>
            <w:gridCol w:w="2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Does the candidate have a thoughtful criteria to choose Studio Lotus over other options he/she is pursuing?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clear and able to share his/her future career aspirations?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 Studio Lotus meet the expectations of the candidate?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6fi65xj1drc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2: Functional Role Fitment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Questions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Please rate yourself on a scale of 1-5, on the competencies or areas mentioned in the Job Description.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strengths do you possess in the areas you rated as high?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do you wish to learn in the areas rated as low or average?</w:t>
      </w:r>
    </w:p>
    <w:p w:rsidR="00000000" w:rsidDel="00000000" w:rsidP="00000000" w:rsidRDefault="00000000" w:rsidRPr="00000000" w14:paraId="0000006E">
      <w:pPr>
        <w:spacing w:line="240" w:lineRule="auto"/>
        <w:ind w:left="360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5"/>
        <w:gridCol w:w="1815"/>
        <w:tblGridChange w:id="0">
          <w:tblGrid>
            <w:gridCol w:w="7005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left="360" w:hanging="28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clear on the role being offered?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able to share specific strengths and learning needs w.r.t role being offered?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Have you set clear role expectations with the candidate?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fit for the role being offered?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ind w:left="360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ckb2bg2z5h0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3: Check candidate's expectations and preferences w.r.t nature of work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kind of work/ tasks do you prefer / enjoy doing the most in your role?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kind of tasks do you not prefer / enjoy doing in your role? Do you think they are important for the role you play / applying for?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OR Which stage of the project lifecycle do you not enjoy so much? How do you manage it?</w:t>
      </w:r>
    </w:p>
    <w:p w:rsidR="00000000" w:rsidDel="00000000" w:rsidP="00000000" w:rsidRDefault="00000000" w:rsidRPr="00000000" w14:paraId="0000008B">
      <w:pPr>
        <w:spacing w:line="240" w:lineRule="auto"/>
        <w:ind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40"/>
        <w:gridCol w:w="2040"/>
        <w:tblGridChange w:id="0">
          <w:tblGrid>
            <w:gridCol w:w="714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open or flexible to do multiple kinds of work vs having a very specific demand or nature of work?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the candidate looking for any area of work / interest specifically?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yes, please mention it: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 Studio Lotus meet the candidate's expectations?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ind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aa1v7984gwsa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4: Leadership Competencies </w:t>
      </w:r>
    </w:p>
    <w:p w:rsidR="00000000" w:rsidDel="00000000" w:rsidP="00000000" w:rsidRDefault="00000000" w:rsidRPr="00000000" w14:paraId="000000A9">
      <w:pPr>
        <w:spacing w:line="240" w:lineRule="auto"/>
        <w:ind w:hanging="284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Inquire on the daily / weekly / monthly work routine of the candidate and assess leadership competencies.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284" w:hanging="284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 Questions</w:t>
      </w:r>
    </w:p>
    <w:p w:rsidR="00000000" w:rsidDel="00000000" w:rsidP="00000000" w:rsidRDefault="00000000" w:rsidRPr="00000000" w14:paraId="000000AE">
      <w:pPr>
        <w:spacing w:line="240" w:lineRule="auto"/>
        <w:ind w:left="720" w:hanging="284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Describe a general day (routine) of yours at the office? (when you reach office and when you leave office)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new activities get added when we look at your week (and month)?</w:t>
      </w:r>
    </w:p>
    <w:p w:rsidR="00000000" w:rsidDel="00000000" w:rsidP="00000000" w:rsidRDefault="00000000" w:rsidRPr="00000000" w14:paraId="000000B1">
      <w:pPr>
        <w:spacing w:line="240" w:lineRule="auto"/>
        <w:ind w:left="6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 What kind of meetings do you do in a week?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kind of reports do you give to your reporting manager? What kind of reports do you collect from your direct reportees?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Hiring Manager to rate on a scale of 1-5 on the below Leadership areas</w:t>
      </w:r>
    </w:p>
    <w:tbl>
      <w:tblPr>
        <w:tblStyle w:val="Table9"/>
        <w:tblW w:w="91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2"/>
        <w:gridCol w:w="4125"/>
        <w:gridCol w:w="1995"/>
        <w:tblGridChange w:id="0">
          <w:tblGrid>
            <w:gridCol w:w="3062"/>
            <w:gridCol w:w="4125"/>
            <w:gridCol w:w="1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pStyle w:val="Heading2"/>
              <w:spacing w:after="8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Leadership Area</w:t>
            </w:r>
          </w:p>
        </w:tc>
        <w:tc>
          <w:tcPr/>
          <w:p w:rsidR="00000000" w:rsidDel="00000000" w:rsidP="00000000" w:rsidRDefault="00000000" w:rsidRPr="00000000" w14:paraId="000000B6">
            <w:pPr>
              <w:pStyle w:val="Heading2"/>
              <w:spacing w:after="8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B7">
            <w:pPr>
              <w:pStyle w:val="Heading2"/>
              <w:spacing w:after="8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Rate 1-5?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8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Execution Orientation</w:t>
            </w:r>
          </w:p>
        </w:tc>
        <w:tc>
          <w:tcPr/>
          <w:p w:rsidR="00000000" w:rsidDel="00000000" w:rsidP="00000000" w:rsidRDefault="00000000" w:rsidRPr="00000000" w14:paraId="000000B9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Action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Self-discipline and getting the job on time</w:t>
            </w:r>
          </w:p>
        </w:tc>
        <w:tc>
          <w:tcPr/>
          <w:p w:rsidR="00000000" w:rsidDel="00000000" w:rsidP="00000000" w:rsidRDefault="00000000" w:rsidRPr="00000000" w14:paraId="000000BD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Independent Decision Making</w:t>
            </w:r>
          </w:p>
        </w:tc>
        <w:tc>
          <w:tcPr/>
          <w:p w:rsidR="00000000" w:rsidDel="00000000" w:rsidP="00000000" w:rsidRDefault="00000000" w:rsidRPr="00000000" w14:paraId="000000C0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1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Process Orientation</w:t>
            </w:r>
          </w:p>
        </w:tc>
        <w:tc>
          <w:tcPr/>
          <w:p w:rsidR="00000000" w:rsidDel="00000000" w:rsidP="00000000" w:rsidRDefault="00000000" w:rsidRPr="00000000" w14:paraId="000000C2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dl5ih6kqte2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 Management &amp; Prioritisation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i9qj8tipvboi" w:id="6"/>
            <w:bookmarkEnd w:id="6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Following laid out processes</w:t>
            </w:r>
          </w:p>
        </w:tc>
        <w:tc>
          <w:tcPr/>
          <w:p w:rsidR="00000000" w:rsidDel="00000000" w:rsidP="00000000" w:rsidRDefault="00000000" w:rsidRPr="00000000" w14:paraId="000000C6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fjfalzawrw55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Creating new processes and rules for efficiency</w:t>
            </w:r>
          </w:p>
        </w:tc>
        <w:tc>
          <w:tcPr/>
          <w:p w:rsidR="00000000" w:rsidDel="00000000" w:rsidP="00000000" w:rsidRDefault="00000000" w:rsidRPr="00000000" w14:paraId="000000C9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ry2ofbdgpkl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A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Strategic Orientation</w:t>
            </w:r>
          </w:p>
        </w:tc>
        <w:tc>
          <w:tcPr/>
          <w:p w:rsidR="00000000" w:rsidDel="00000000" w:rsidP="00000000" w:rsidRDefault="00000000" w:rsidRPr="00000000" w14:paraId="000000CB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Strategic, Futuristic and Long term thinking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4tb5dn5n3zqj" w:id="9"/>
            <w:bookmarkEnd w:id="9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Ideation and Creativity</w:t>
            </w:r>
          </w:p>
        </w:tc>
        <w:tc>
          <w:tcPr/>
          <w:p w:rsidR="00000000" w:rsidDel="00000000" w:rsidP="00000000" w:rsidRDefault="00000000" w:rsidRPr="00000000" w14:paraId="000000CF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3qxyv8dyrdbh" w:id="10"/>
            <w:bookmarkEnd w:id="1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Risk taking ability</w:t>
            </w:r>
          </w:p>
        </w:tc>
        <w:tc>
          <w:tcPr/>
          <w:p w:rsidR="00000000" w:rsidDel="00000000" w:rsidP="00000000" w:rsidRDefault="00000000" w:rsidRPr="00000000" w14:paraId="000000D2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l8wabvphv55o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3">
            <w:pPr>
              <w:pStyle w:val="Heading2"/>
              <w:spacing w:after="8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People Orientation</w:t>
            </w:r>
          </w:p>
        </w:tc>
        <w:tc>
          <w:tcPr/>
          <w:p w:rsidR="00000000" w:rsidDel="00000000" w:rsidP="00000000" w:rsidRDefault="00000000" w:rsidRPr="00000000" w14:paraId="000000D4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Collaboration &amp; Team Work</w:t>
            </w:r>
          </w:p>
        </w:tc>
        <w:tc>
          <w:tcPr/>
          <w:p w:rsidR="00000000" w:rsidDel="00000000" w:rsidP="00000000" w:rsidRDefault="00000000" w:rsidRPr="00000000" w14:paraId="000000D5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hlzd5cvxq5kf" w:id="12"/>
            <w:bookmarkEnd w:id="12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Coaching and developing others</w:t>
            </w:r>
          </w:p>
        </w:tc>
        <w:tc>
          <w:tcPr/>
          <w:p w:rsidR="00000000" w:rsidDel="00000000" w:rsidP="00000000" w:rsidRDefault="00000000" w:rsidRPr="00000000" w14:paraId="000000D8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Giving and Taking Feedback</w:t>
            </w:r>
          </w:p>
        </w:tc>
        <w:tc>
          <w:tcPr/>
          <w:p w:rsidR="00000000" w:rsidDel="00000000" w:rsidP="00000000" w:rsidRDefault="00000000" w:rsidRPr="00000000" w14:paraId="000000DB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Conflict Resolution</w:t>
            </w:r>
          </w:p>
        </w:tc>
        <w:tc>
          <w:tcPr/>
          <w:p w:rsidR="00000000" w:rsidDel="00000000" w:rsidP="00000000" w:rsidRDefault="00000000" w:rsidRPr="00000000" w14:paraId="000000DE">
            <w:pPr>
              <w:pStyle w:val="Heading2"/>
              <w:spacing w:after="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u2jt4sljtk09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  <w:r w:rsidDel="00000000" w:rsidR="00000000" w:rsidRPr="00000000">
        <w:rPr>
          <w:rtl w:val="0"/>
        </w:rPr>
      </w:r>
    </w:p>
    <w:tbl>
      <w:tblPr>
        <w:tblStyle w:val="Table10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4"/>
          <w:szCs w:val="24"/>
        </w:rPr>
      </w:pPr>
      <w:bookmarkStart w:colFirst="0" w:colLast="0" w:name="_heading=h.apqf40n3hrw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eg0000pzhb8p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5: Check Self-awareness, Culture Fitment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Assess if the candidate is self-aware, open to feedback and will be culturally fit at Studio Lotus.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Interview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hd w:fill="ffffff" w:val="clear"/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According to you, what are your strengths and improvement areas (as an individual)?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hd w:fill="ffffff" w:val="clear"/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3 things you would like to be coached on.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hd w:fill="ffffff" w:val="clear"/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feedback for improvement do you get from your spouse/ family/ friends?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line="240" w:lineRule="auto"/>
        <w:ind w:left="709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feedback have you got from your seniors, peers, juniors to improve on? What do they tell you to do differently?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hd w:fill="ffffff" w:val="clear"/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negative qualities have you  improved upon (personal growth as an individual) over the past few years?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hd w:fill="ffffff" w:val="clear"/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people experience you when you are under stress?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do you get angry?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line="240" w:lineRule="auto"/>
        <w:ind w:left="64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3 people, who had a lasting impact on you on shaping your career or thinking?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90"/>
        <w:gridCol w:w="1935"/>
        <w:tblGridChange w:id="0">
          <w:tblGrid>
            <w:gridCol w:w="6390"/>
            <w:gridCol w:w="1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ind w:left="3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Rate on a scale of 1-5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Self-awareness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awareness of own strengths and improvement areas?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Openness for Feedback: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Openness to improve on feedback from managers/ peers?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 indicators of high score: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candidate takes responsibility vs complaining and blaming others.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showing vulnerability and sharing learning needs without requiring much probing.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sharing the impact of learning needs on self, others and own work.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Personal Mastery, Ability to Learn and Taking Responsibility: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 indicators of high score: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demonstrated continuous improvement in the past.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 showing willingness to adopt new practices to improve.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dv9kxlytoj0y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6: Strengths and learning needs of the candidate.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284" w:hanging="28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hanging="284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was your reporting manager’s name? Please spell the full name for me.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On a scale of 1-5, how was your working relationship with your manager? Can we take a reference check from him/her?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What’s something that you could have done (or done differently) to enhance your working relationship with &lt;reporting manager’s name&gt;?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When I talk to &lt;reporting manager’s name&gt;, what will he or she tell me are your strengths?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When I talk to &lt;reporting manager’s name&gt;, what will he or she tell me are your weaknesses?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What concrete actions have you taken OR are you taking to improve on the weaknesses stated by your reporting manager?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4935"/>
        <w:tblGridChange w:id="0">
          <w:tblGrid>
            <w:gridCol w:w="3390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fill candidate’s: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ind w:left="3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ind w:left="1004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0"/>
              </w:numPr>
              <w:ind w:left="100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 Strengths: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ind w:left="1004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0"/>
              </w:numPr>
              <w:ind w:left="100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 Learning Needs: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Any other observations / notes? 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6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1"/>
        <w:tblGridChange w:id="0">
          <w:tblGrid>
            <w:gridCol w:w="9761"/>
          </w:tblGrid>
        </w:tblGridChange>
      </w:tblGrid>
      <w:tr>
        <w:trPr>
          <w:cantSplit w:val="0"/>
          <w:trHeight w:val="9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Hiring manager notes: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bookmarkStart w:colFirst="0" w:colLast="0" w:name="_heading=h.1fbwzhhnav6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Section 7: Is the candidate Coachable?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0"/>
        <w:gridCol w:w="1695"/>
        <w:tblGridChange w:id="0">
          <w:tblGrid>
            <w:gridCol w:w="6630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Has the candidate been open for feedback from previous managers?</w:t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Does the candidate seem coachable to you?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3"/>
        <w:gridCol w:w="2109"/>
        <w:tblGridChange w:id="0">
          <w:tblGrid>
            <w:gridCol w:w="8253"/>
            <w:gridCol w:w="2109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Hiring manager to assess 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Is the candidate good to hire?</w:t>
            </w:r>
          </w:p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Anything specific you would like the L1 (next round interviewer) to assess the candidate on?:</w:t>
            </w:r>
          </w:p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o"/>
      <w:lvlJc w:val="left"/>
      <w:pPr>
        <w:ind w:left="1004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UBL3V9Z+5VBbuBDPXbkwymjdw==">CgMxLjAyDmguZHFjaDR2cXI4YW9kMg5oLmg4OWpzOHlmMDMxaTIOaC42Zmk2NXhqMWRyYzAyDmguY2tiMmJnMno1aDB5Mg5oLmFhMXY3OTg0Z3dzYTINaC5kbDVpaDZrcXRlMjIOaC5pOXFqOHRpcHZib2kyDmguZmpmYWx6YXdydzU1Mg5oLjZyeTJvZmJkZ3BrbDIOaC40dGI1ZG41bjN6cWoyDmguM3F4eXY4ZHlyZGJoMg5oLmw4d2FidnBodjU1bzIOaC5obHpkNWN2eHE1a2YyDmgudTJqdDRzbGp0azA5Mg5oLmFwcWY0MG4zaHJ3dTIOaC5lZzAwMDBwemhiOHAyDmguZHY5a3hseXRvajB5Mg5oLjFmYnd6aGhuYXY2ZTgAciExckRXV1JiUXhMenJJWjVCWlNkOWdLSTJkeC1QT3htS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2024-02-06T10:58:00Z</dcterms:created>
</cp:coreProperties>
</file>