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8517A" w14:textId="77777777" w:rsidR="00982701" w:rsidRDefault="00982701"/>
    <w:tbl>
      <w:tblPr>
        <w:tblpPr w:leftFromText="180" w:rightFromText="180" w:vertAnchor="page" w:horzAnchor="margin" w:tblpXSpec="center" w:tblpY="1556"/>
        <w:tblW w:w="0" w:type="auto"/>
        <w:tblLook w:val="0420" w:firstRow="1" w:lastRow="0" w:firstColumn="0" w:lastColumn="0" w:noHBand="0" w:noVBand="1"/>
      </w:tblPr>
      <w:tblGrid>
        <w:gridCol w:w="836"/>
        <w:gridCol w:w="775"/>
        <w:gridCol w:w="1021"/>
        <w:gridCol w:w="863"/>
        <w:gridCol w:w="882"/>
        <w:gridCol w:w="851"/>
        <w:gridCol w:w="905"/>
        <w:gridCol w:w="805"/>
        <w:gridCol w:w="400"/>
        <w:gridCol w:w="796"/>
        <w:gridCol w:w="656"/>
        <w:gridCol w:w="953"/>
      </w:tblGrid>
      <w:tr w:rsidR="00990A3A" w:rsidRPr="00990A3A" w14:paraId="4606E5DF" w14:textId="77777777" w:rsidTr="00990A3A">
        <w:trPr>
          <w:trHeight w:val="477"/>
          <w:tblHeader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22E40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Allele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51E67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p-value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BFE08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p-adjusted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D3D9E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19F87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proofErr w:type="gramStart"/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std.error</w:t>
            </w:r>
            <w:proofErr w:type="gram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1E2AC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conf.low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1B827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proofErr w:type="gramStart"/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conf.high</w:t>
            </w:r>
            <w:proofErr w:type="gram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27793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statistic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22036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AA158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%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C6BC2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Death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ED38F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proofErr w:type="gramStart"/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Death(</w:t>
            </w:r>
            <w:proofErr w:type="gramEnd"/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%)</w:t>
            </w:r>
          </w:p>
        </w:tc>
      </w:tr>
      <w:tr w:rsidR="00990A3A" w:rsidRPr="00990A3A" w14:paraId="6AFCBF87" w14:textId="77777777" w:rsidTr="00990A3A">
        <w:trPr>
          <w:trHeight w:val="500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D7C73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B*35:01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BF27D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0.10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26D6A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0.71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C6AB4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3.42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64426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0.75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12797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0.74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8B821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15.12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C8F98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1.64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DB09B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D03DA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11.00%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977FF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D3525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22.00%</w:t>
            </w:r>
          </w:p>
        </w:tc>
      </w:tr>
      <w:tr w:rsidR="00990A3A" w:rsidRPr="00990A3A" w14:paraId="0EECED5A" w14:textId="77777777" w:rsidTr="00990A3A">
        <w:trPr>
          <w:trHeight w:val="500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C9E3E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A*02:01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FA8A1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0.26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52F4A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3D4AA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0.44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2731A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0.73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64ACB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0.10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016E0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1.96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A7F81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-1.13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A5E38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D4277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36.00%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BAAF1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9C5FA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28.00%</w:t>
            </w:r>
          </w:p>
        </w:tc>
      </w:tr>
      <w:tr w:rsidR="00990A3A" w:rsidRPr="00990A3A" w14:paraId="38200FFD" w14:textId="77777777" w:rsidTr="00990A3A">
        <w:trPr>
          <w:trHeight w:val="500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A4DE5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C*04:01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B0682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0.49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58B89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6C63D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1.65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FBFDF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0.72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079D9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0.40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F3746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7.27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8502C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0.69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88D5E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3F97D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22.00%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6D594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C45D6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28.00%</w:t>
            </w:r>
          </w:p>
        </w:tc>
      </w:tr>
      <w:tr w:rsidR="00990A3A" w:rsidRPr="00990A3A" w14:paraId="19EFC003" w14:textId="77777777" w:rsidTr="00990A3A">
        <w:trPr>
          <w:trHeight w:val="500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23BD8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C*01:02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EACA0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0.49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16A30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39B36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1.64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6566A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0.73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DD449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0.37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5BBB3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6.91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EB14B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0.68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48068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F00C7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17.00%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DBAD2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4CCBF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22.00%</w:t>
            </w:r>
          </w:p>
        </w:tc>
      </w:tr>
      <w:tr w:rsidR="00990A3A" w:rsidRPr="00990A3A" w14:paraId="12681329" w14:textId="77777777" w:rsidTr="00990A3A">
        <w:trPr>
          <w:trHeight w:val="500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5F9E6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C*07:02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0B8FC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0.66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55984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7D8BF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0.69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2EF46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0.85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2531B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0.10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B0442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3.21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F1C77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-0.44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3B574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51421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14.00%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232E6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74D29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11.00%</w:t>
            </w:r>
          </w:p>
        </w:tc>
      </w:tr>
      <w:tr w:rsidR="00990A3A" w:rsidRPr="00990A3A" w14:paraId="07DC07F8" w14:textId="77777777" w:rsidTr="00990A3A">
        <w:trPr>
          <w:trHeight w:val="500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3C9A3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A*24:02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B3F78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0.81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E9C7D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61C3B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1.21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605CF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0.76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9B222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0.23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3BDAF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5.15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0BBA9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C4178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89B32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15.00%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697B8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73D6B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17.00%</w:t>
            </w:r>
          </w:p>
        </w:tc>
      </w:tr>
      <w:tr w:rsidR="00990A3A" w:rsidRPr="00990A3A" w14:paraId="7810B479" w14:textId="77777777" w:rsidTr="00990A3A">
        <w:trPr>
          <w:trHeight w:val="477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A5D42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B*35:05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86E3D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0.92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9FC04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607D6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1.10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76340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0.86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7652B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0.15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0F113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5.27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D2032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90425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0BB16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10.00%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604F3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8A7F8" w14:textId="77777777" w:rsidR="00990A3A" w:rsidRPr="00990A3A" w:rsidRDefault="00990A3A" w:rsidP="00990A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11.00%</w:t>
            </w:r>
          </w:p>
        </w:tc>
      </w:tr>
    </w:tbl>
    <w:p w14:paraId="6DDCE9A2" w14:textId="49745BF9" w:rsidR="00000000" w:rsidRPr="0087503A" w:rsidRDefault="00990A3A">
      <w:pPr>
        <w:rPr>
          <w:b/>
          <w:bCs/>
          <w:sz w:val="20"/>
          <w:szCs w:val="20"/>
        </w:rPr>
      </w:pPr>
      <w:r w:rsidRPr="0087503A">
        <w:rPr>
          <w:b/>
          <w:bCs/>
        </w:rPr>
        <w:t xml:space="preserve"> </w:t>
      </w:r>
      <w:r w:rsidRPr="0087503A">
        <w:rPr>
          <w:b/>
          <w:bCs/>
          <w:sz w:val="20"/>
          <w:szCs w:val="20"/>
        </w:rPr>
        <w:t xml:space="preserve">Table X.1. </w:t>
      </w:r>
      <w:r w:rsidRPr="0087503A">
        <w:rPr>
          <w:b/>
          <w:bCs/>
          <w:sz w:val="20"/>
          <w:szCs w:val="20"/>
        </w:rPr>
        <w:t>HLA-I allele associations with mortality risk under a dominant inheritance model</w:t>
      </w:r>
    </w:p>
    <w:p w14:paraId="5BBB1D3C" w14:textId="77777777" w:rsidR="0087503A" w:rsidRDefault="0087503A">
      <w:pPr>
        <w:rPr>
          <w:sz w:val="20"/>
          <w:szCs w:val="20"/>
        </w:rPr>
      </w:pPr>
    </w:p>
    <w:p w14:paraId="2D6F1E2C" w14:textId="77777777" w:rsidR="0087503A" w:rsidRDefault="0087503A">
      <w:pPr>
        <w:rPr>
          <w:sz w:val="20"/>
          <w:szCs w:val="20"/>
        </w:rPr>
      </w:pPr>
    </w:p>
    <w:p w14:paraId="6EF4577C" w14:textId="77777777" w:rsidR="0087503A" w:rsidRDefault="0087503A" w:rsidP="0087503A">
      <w:pPr>
        <w:rPr>
          <w:sz w:val="20"/>
          <w:szCs w:val="20"/>
        </w:rPr>
      </w:pPr>
    </w:p>
    <w:p w14:paraId="0FC3E461" w14:textId="77777777" w:rsidR="0087503A" w:rsidRDefault="0087503A" w:rsidP="0087503A">
      <w:pPr>
        <w:rPr>
          <w:sz w:val="20"/>
          <w:szCs w:val="20"/>
        </w:rPr>
      </w:pPr>
    </w:p>
    <w:p w14:paraId="1EAC04E6" w14:textId="77777777" w:rsidR="0087503A" w:rsidRDefault="0087503A" w:rsidP="0087503A">
      <w:pPr>
        <w:rPr>
          <w:sz w:val="20"/>
          <w:szCs w:val="20"/>
        </w:rPr>
      </w:pPr>
    </w:p>
    <w:p w14:paraId="0FBA77DC" w14:textId="77777777" w:rsidR="0087503A" w:rsidRPr="0087503A" w:rsidRDefault="0087503A" w:rsidP="0087503A">
      <w:pPr>
        <w:rPr>
          <w:b/>
          <w:bCs/>
          <w:sz w:val="20"/>
          <w:szCs w:val="20"/>
        </w:rPr>
      </w:pPr>
    </w:p>
    <w:p w14:paraId="53BC063D" w14:textId="4844BAAE" w:rsidR="0087503A" w:rsidRPr="0087503A" w:rsidRDefault="0087503A" w:rsidP="0087503A">
      <w:pPr>
        <w:rPr>
          <w:b/>
          <w:bCs/>
          <w:sz w:val="20"/>
          <w:szCs w:val="20"/>
        </w:rPr>
      </w:pPr>
      <w:r w:rsidRPr="0087503A">
        <w:rPr>
          <w:b/>
          <w:bCs/>
          <w:sz w:val="20"/>
          <w:szCs w:val="20"/>
        </w:rPr>
        <w:t>Table X.</w:t>
      </w:r>
      <w:r w:rsidRPr="0087503A">
        <w:rPr>
          <w:b/>
          <w:bCs/>
          <w:sz w:val="20"/>
          <w:szCs w:val="20"/>
        </w:rPr>
        <w:t>2</w:t>
      </w:r>
      <w:r w:rsidRPr="0087503A">
        <w:rPr>
          <w:b/>
          <w:bCs/>
          <w:sz w:val="20"/>
          <w:szCs w:val="20"/>
        </w:rPr>
        <w:t xml:space="preserve">. HLA-I </w:t>
      </w:r>
      <w:proofErr w:type="spellStart"/>
      <w:r w:rsidRPr="0087503A">
        <w:rPr>
          <w:b/>
          <w:bCs/>
          <w:sz w:val="20"/>
          <w:szCs w:val="20"/>
        </w:rPr>
        <w:t>aminoacid</w:t>
      </w:r>
      <w:proofErr w:type="spellEnd"/>
      <w:r w:rsidRPr="0087503A">
        <w:rPr>
          <w:b/>
          <w:bCs/>
          <w:sz w:val="20"/>
          <w:szCs w:val="20"/>
        </w:rPr>
        <w:t xml:space="preserve"> associations with mortality risk under a dominant inheritance model</w:t>
      </w:r>
    </w:p>
    <w:p w14:paraId="4CC95067" w14:textId="77777777" w:rsidR="0087503A" w:rsidRDefault="0087503A" w:rsidP="0087503A">
      <w:pPr>
        <w:rPr>
          <w:sz w:val="20"/>
          <w:szCs w:val="20"/>
        </w:rPr>
      </w:pPr>
    </w:p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1027"/>
        <w:gridCol w:w="704"/>
        <w:gridCol w:w="950"/>
        <w:gridCol w:w="863"/>
        <w:gridCol w:w="882"/>
        <w:gridCol w:w="851"/>
        <w:gridCol w:w="905"/>
        <w:gridCol w:w="805"/>
        <w:gridCol w:w="400"/>
        <w:gridCol w:w="796"/>
        <w:gridCol w:w="656"/>
        <w:gridCol w:w="953"/>
      </w:tblGrid>
      <w:tr w:rsidR="0087503A" w:rsidRPr="0087503A" w14:paraId="300FC01A" w14:textId="77777777" w:rsidTr="0087503A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03394" w14:textId="78016F74" w:rsidR="0087503A" w:rsidRPr="0087503A" w:rsidRDefault="0087503A" w:rsidP="008750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  <w:sz w:val="18"/>
                <w:szCs w:val="18"/>
              </w:rPr>
            </w:pPr>
            <w:proofErr w:type="spellStart"/>
            <w:r>
              <w:rPr>
                <w:rFonts w:eastAsia="Helvetica" w:cs="Helvetica"/>
                <w:color w:val="000000"/>
                <w:sz w:val="18"/>
                <w:szCs w:val="18"/>
              </w:rPr>
              <w:t>Aminoacid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79846" w14:textId="36477C38" w:rsidR="0087503A" w:rsidRPr="0087503A" w:rsidRDefault="0087503A" w:rsidP="008750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p-value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9714D" w14:textId="00868BF1" w:rsidR="0087503A" w:rsidRPr="0087503A" w:rsidRDefault="0087503A" w:rsidP="008750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p-adjusted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C4F79" w14:textId="77777777" w:rsidR="0087503A" w:rsidRPr="0087503A" w:rsidRDefault="0087503A" w:rsidP="008750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186C8" w14:textId="77777777" w:rsidR="0087503A" w:rsidRPr="0087503A" w:rsidRDefault="0087503A" w:rsidP="008750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std.error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CAA57" w14:textId="77777777" w:rsidR="0087503A" w:rsidRPr="0087503A" w:rsidRDefault="0087503A" w:rsidP="008750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proofErr w:type="spellStart"/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conf.low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FC19F" w14:textId="77777777" w:rsidR="0087503A" w:rsidRPr="0087503A" w:rsidRDefault="0087503A" w:rsidP="008750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conf.high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3A789" w14:textId="77777777" w:rsidR="0087503A" w:rsidRPr="0087503A" w:rsidRDefault="0087503A" w:rsidP="008750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statistic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F0425" w14:textId="77B73B4A" w:rsidR="0087503A" w:rsidRPr="0087503A" w:rsidRDefault="0087503A" w:rsidP="008750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EC876" w14:textId="4E5F45EB" w:rsidR="0087503A" w:rsidRPr="0087503A" w:rsidRDefault="0087503A" w:rsidP="008750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%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3647D" w14:textId="76A170DD" w:rsidR="0087503A" w:rsidRPr="0087503A" w:rsidRDefault="0087503A" w:rsidP="008750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Death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2CC2D" w14:textId="394F315D" w:rsidR="0087503A" w:rsidRPr="0087503A" w:rsidRDefault="0087503A" w:rsidP="008750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proofErr w:type="gramStart"/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Death(</w:t>
            </w:r>
            <w:proofErr w:type="gramEnd"/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%)</w:t>
            </w:r>
          </w:p>
        </w:tc>
      </w:tr>
      <w:tr w:rsidR="0087503A" w:rsidRPr="0087503A" w14:paraId="133DA04B" w14:textId="77777777" w:rsidTr="0087503A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9728B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A_97_R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C3B2E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710C7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B7D8E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0.12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C9392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0.82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5F97D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12C1F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0.60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6508A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-2.61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CAF93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58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87465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43.00%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A9137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1D60D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28.00%</w:t>
            </w:r>
          </w:p>
        </w:tc>
      </w:tr>
      <w:tr w:rsidR="0087503A" w:rsidRPr="0087503A" w14:paraId="0852969E" w14:textId="77777777" w:rsidTr="0087503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B227B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A_9_F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69C3A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44B36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65745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EC743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F1CF9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748CF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10A90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-2.43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EF63A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8E697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43.00%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D19DE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61F7C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28.00%</w:t>
            </w:r>
          </w:p>
        </w:tc>
      </w:tr>
      <w:tr w:rsidR="0087503A" w:rsidRPr="0087503A" w14:paraId="66FFD337" w14:textId="77777777" w:rsidTr="0087503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8D236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C_14_R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53EE7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B033A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7A3B5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03636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C9F30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3F205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86DC7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-2.40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83B77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E2BB4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46.00%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2309D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FF0A6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33.00%</w:t>
            </w:r>
          </w:p>
        </w:tc>
      </w:tr>
      <w:tr w:rsidR="0087503A" w:rsidRPr="0087503A" w14:paraId="79E1D5AB" w14:textId="77777777" w:rsidTr="0087503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6C6AF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C_49_A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12262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0D85B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8CADE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B55C8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696CD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3F258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4D277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-2.40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AF76B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2BC0E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46.00%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04225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66C9F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33.00%</w:t>
            </w:r>
          </w:p>
        </w:tc>
      </w:tr>
      <w:tr w:rsidR="0087503A" w:rsidRPr="0087503A" w14:paraId="4ED1AF98" w14:textId="77777777" w:rsidTr="0087503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EED04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C_11_A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7A1E0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9C5AD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13346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8CB76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24F33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52F7F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BD80E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-2.37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C5E6A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ECD5E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39.00%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07690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1590A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22.00%</w:t>
            </w:r>
          </w:p>
        </w:tc>
      </w:tr>
      <w:tr w:rsidR="0087503A" w:rsidRPr="0087503A" w14:paraId="02831E58" w14:textId="77777777" w:rsidTr="0087503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A47B0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A_62_G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D133E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7DF01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30D05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7429F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3A462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5F62F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20D7E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-2.25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C6FE3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D08E2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42.00%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B1CBB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A1D4E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28.00%</w:t>
            </w:r>
          </w:p>
        </w:tc>
      </w:tr>
      <w:tr w:rsidR="0087503A" w:rsidRPr="0087503A" w14:paraId="5292CCCB" w14:textId="77777777" w:rsidTr="0087503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FC3BF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A_95_V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575EA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9889F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B03EA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22523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79697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907C1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B5C57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-2.25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25EBB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8FFC7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42.00%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5F83F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161D3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28.00%</w:t>
            </w:r>
          </w:p>
        </w:tc>
      </w:tr>
      <w:tr w:rsidR="0087503A" w:rsidRPr="0087503A" w14:paraId="2FE66B08" w14:textId="77777777" w:rsidTr="0087503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76C39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A_107_W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FB6CD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4A620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5D052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5CA8E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89197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605D5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A63CB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-2.25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32B0E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78D6D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42.00%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87111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6520C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28.00%</w:t>
            </w:r>
          </w:p>
        </w:tc>
      </w:tr>
      <w:tr w:rsidR="0087503A" w:rsidRPr="0087503A" w14:paraId="1204CE74" w14:textId="77777777" w:rsidTr="0087503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4CF20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A_74_H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AC177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CA69B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060E1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13FAD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4A291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D82E5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36C73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-2.09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448C7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8BB55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41.00%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E3D26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CB551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28.00%</w:t>
            </w:r>
          </w:p>
        </w:tc>
      </w:tr>
      <w:tr w:rsidR="0087503A" w:rsidRPr="0087503A" w14:paraId="419A7DF3" w14:textId="77777777" w:rsidTr="0087503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0EC84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A_116_D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E5C85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0289E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3081F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4.82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B551E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D4127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1.14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96C88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25.01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55E84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2.06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7E83D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5306B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17.00%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D5F34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A2A6D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33.00%</w:t>
            </w:r>
          </w:p>
        </w:tc>
      </w:tr>
      <w:tr w:rsidR="0087503A" w:rsidRPr="0087503A" w14:paraId="3AFD29E0" w14:textId="77777777" w:rsidTr="0087503A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EB1C3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B_114_N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6618E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944A7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B79C3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0.23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ADF11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0.74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C75FB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6D9C1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0.99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C8419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-1.98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49BC2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49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831CC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37.00%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4E26F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F7AF8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22.00%</w:t>
            </w:r>
          </w:p>
        </w:tc>
      </w:tr>
    </w:tbl>
    <w:p w14:paraId="414A2438" w14:textId="77777777" w:rsidR="0087503A" w:rsidRPr="00990A3A" w:rsidRDefault="0087503A" w:rsidP="0087503A">
      <w:pPr>
        <w:rPr>
          <w:sz w:val="20"/>
          <w:szCs w:val="20"/>
        </w:rPr>
      </w:pPr>
    </w:p>
    <w:p w14:paraId="6A337929" w14:textId="44B34DEE" w:rsidR="0087503A" w:rsidRDefault="0087503A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3574A46" w14:textId="1DB8D64F" w:rsidR="0087503A" w:rsidRPr="0087503A" w:rsidRDefault="0087503A" w:rsidP="0087503A">
      <w:pPr>
        <w:rPr>
          <w:b/>
          <w:bCs/>
          <w:sz w:val="20"/>
          <w:szCs w:val="20"/>
        </w:rPr>
      </w:pPr>
      <w:r w:rsidRPr="0087503A">
        <w:rPr>
          <w:b/>
          <w:bCs/>
          <w:sz w:val="20"/>
          <w:szCs w:val="20"/>
        </w:rPr>
        <w:lastRenderedPageBreak/>
        <w:t>Table X.</w:t>
      </w:r>
      <w:r w:rsidRPr="0087503A">
        <w:rPr>
          <w:b/>
          <w:bCs/>
          <w:sz w:val="20"/>
          <w:szCs w:val="20"/>
        </w:rPr>
        <w:t>3</w:t>
      </w:r>
      <w:r w:rsidRPr="0087503A">
        <w:rPr>
          <w:b/>
          <w:bCs/>
          <w:sz w:val="20"/>
          <w:szCs w:val="20"/>
        </w:rPr>
        <w:t xml:space="preserve">. HLA-I </w:t>
      </w:r>
      <w:proofErr w:type="spellStart"/>
      <w:r w:rsidRPr="0087503A">
        <w:rPr>
          <w:b/>
          <w:bCs/>
          <w:sz w:val="20"/>
          <w:szCs w:val="20"/>
        </w:rPr>
        <w:t>heterozygozity</w:t>
      </w:r>
      <w:proofErr w:type="spellEnd"/>
      <w:r w:rsidRPr="0087503A">
        <w:rPr>
          <w:b/>
          <w:bCs/>
          <w:sz w:val="20"/>
          <w:szCs w:val="20"/>
        </w:rPr>
        <w:t xml:space="preserve"> associations with mortality risk</w:t>
      </w:r>
    </w:p>
    <w:p w14:paraId="0CF6BF44" w14:textId="77777777" w:rsidR="0087503A" w:rsidRDefault="0087503A" w:rsidP="0087503A">
      <w:pPr>
        <w:rPr>
          <w:sz w:val="20"/>
          <w:szCs w:val="20"/>
        </w:rPr>
      </w:pPr>
    </w:p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1026"/>
        <w:gridCol w:w="615"/>
        <w:gridCol w:w="861"/>
        <w:gridCol w:w="863"/>
        <w:gridCol w:w="882"/>
        <w:gridCol w:w="851"/>
        <w:gridCol w:w="905"/>
        <w:gridCol w:w="805"/>
        <w:gridCol w:w="400"/>
        <w:gridCol w:w="796"/>
        <w:gridCol w:w="656"/>
        <w:gridCol w:w="1132"/>
      </w:tblGrid>
      <w:tr w:rsidR="0087503A" w:rsidRPr="0087503A" w14:paraId="7F03A426" w14:textId="77777777" w:rsidTr="00827461">
        <w:trPr>
          <w:tblHeader/>
          <w:jc w:val="center"/>
        </w:trPr>
        <w:tc>
          <w:tcPr>
            <w:tcW w:w="6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79BFD" w14:textId="66867F84" w:rsidR="0087503A" w:rsidRPr="0087503A" w:rsidRDefault="0087503A" w:rsidP="008750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  <w:sz w:val="18"/>
                <w:szCs w:val="18"/>
              </w:rPr>
            </w:pPr>
            <w:proofErr w:type="spellStart"/>
            <w:r>
              <w:rPr>
                <w:rFonts w:eastAsia="Helvetica" w:cs="Helvetica"/>
                <w:color w:val="000000"/>
                <w:sz w:val="18"/>
                <w:szCs w:val="18"/>
              </w:rPr>
              <w:t>Aminoacid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82868" w14:textId="5F2DB908" w:rsidR="0087503A" w:rsidRPr="0087503A" w:rsidRDefault="0087503A" w:rsidP="008750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p-value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2DC0C" w14:textId="096743FA" w:rsidR="0087503A" w:rsidRPr="0087503A" w:rsidRDefault="0087503A" w:rsidP="008750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p-adjusted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09006" w14:textId="77777777" w:rsidR="0087503A" w:rsidRPr="0087503A" w:rsidRDefault="0087503A" w:rsidP="008750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223F4" w14:textId="77777777" w:rsidR="0087503A" w:rsidRPr="0087503A" w:rsidRDefault="0087503A" w:rsidP="008750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std.error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9FF29" w14:textId="77777777" w:rsidR="0087503A" w:rsidRPr="0087503A" w:rsidRDefault="0087503A" w:rsidP="008750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proofErr w:type="spellStart"/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conf.low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EB896" w14:textId="77777777" w:rsidR="0087503A" w:rsidRPr="0087503A" w:rsidRDefault="0087503A" w:rsidP="008750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conf.high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3387" w14:textId="77777777" w:rsidR="0087503A" w:rsidRPr="0087503A" w:rsidRDefault="0087503A" w:rsidP="008750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statistic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17E36" w14:textId="599E82CE" w:rsidR="0087503A" w:rsidRPr="0087503A" w:rsidRDefault="0087503A" w:rsidP="008750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3B1FE" w14:textId="5822CFE4" w:rsidR="0087503A" w:rsidRPr="0087503A" w:rsidRDefault="0087503A" w:rsidP="008750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%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F5A16" w14:textId="4D9E456C" w:rsidR="0087503A" w:rsidRPr="0087503A" w:rsidRDefault="0087503A" w:rsidP="008750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Death</w:t>
            </w:r>
          </w:p>
        </w:tc>
        <w:tc>
          <w:tcPr>
            <w:tcW w:w="122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FBE48" w14:textId="0860C580" w:rsidR="0087503A" w:rsidRPr="0087503A" w:rsidRDefault="0087503A" w:rsidP="008750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proofErr w:type="gramStart"/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Death(</w:t>
            </w:r>
            <w:proofErr w:type="gramEnd"/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%)</w:t>
            </w:r>
          </w:p>
        </w:tc>
      </w:tr>
      <w:tr w:rsidR="0087503A" w:rsidRPr="0087503A" w14:paraId="34E28C50" w14:textId="77777777" w:rsidTr="00827461">
        <w:trPr>
          <w:jc w:val="center"/>
        </w:trPr>
        <w:tc>
          <w:tcPr>
            <w:tcW w:w="6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D3765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  <w:sz w:val="18"/>
                <w:szCs w:val="18"/>
              </w:rPr>
            </w:pPr>
            <w:proofErr w:type="spellStart"/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C_het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3059D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0.16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B55C4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0.47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61219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0.32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13760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0.80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6461A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0.07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C2052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1.75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0D190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-1.42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4711C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56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3F2F3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84.00%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5E9A7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6</w:t>
            </w:r>
          </w:p>
        </w:tc>
        <w:tc>
          <w:tcPr>
            <w:tcW w:w="122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18FB3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67.00%</w:t>
            </w:r>
          </w:p>
        </w:tc>
      </w:tr>
      <w:tr w:rsidR="0087503A" w:rsidRPr="0087503A" w14:paraId="610BC013" w14:textId="77777777" w:rsidTr="00827461">
        <w:trPr>
          <w:jc w:val="center"/>
        </w:trPr>
        <w:tc>
          <w:tcPr>
            <w:tcW w:w="6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D9B12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  <w:sz w:val="18"/>
                <w:szCs w:val="18"/>
              </w:rPr>
            </w:pPr>
            <w:proofErr w:type="spellStart"/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B_het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302B7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C0604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F91A1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2C6F2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1.28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71CAF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45FA3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6.56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59FA4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-0.98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A55F5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069C0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96.00%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65EEC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8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44C30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89.00%</w:t>
            </w:r>
          </w:p>
        </w:tc>
      </w:tr>
      <w:tr w:rsidR="0087503A" w:rsidRPr="0087503A" w14:paraId="73F63665" w14:textId="77777777" w:rsidTr="00827461">
        <w:trPr>
          <w:jc w:val="center"/>
        </w:trPr>
        <w:tc>
          <w:tcPr>
            <w:tcW w:w="6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495A9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  <w:sz w:val="18"/>
                <w:szCs w:val="18"/>
              </w:rPr>
            </w:pPr>
            <w:proofErr w:type="spellStart"/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A_het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E386D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7AB1A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BE7CD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1.01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877C5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7814E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864C6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7.34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EFF29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F8BB4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F60FD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78.00%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58691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7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85372" w14:textId="77777777" w:rsidR="0087503A" w:rsidRPr="0087503A" w:rsidRDefault="0087503A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78.00%</w:t>
            </w:r>
          </w:p>
        </w:tc>
      </w:tr>
    </w:tbl>
    <w:p w14:paraId="32014120" w14:textId="77777777" w:rsidR="0087503A" w:rsidRDefault="0087503A" w:rsidP="0087503A">
      <w:pPr>
        <w:rPr>
          <w:sz w:val="20"/>
          <w:szCs w:val="20"/>
        </w:rPr>
      </w:pPr>
    </w:p>
    <w:p w14:paraId="25CE607E" w14:textId="77777777" w:rsidR="00827461" w:rsidRDefault="00827461">
      <w:pPr>
        <w:rPr>
          <w:sz w:val="20"/>
          <w:szCs w:val="20"/>
        </w:rPr>
      </w:pPr>
    </w:p>
    <w:p w14:paraId="2DC171D7" w14:textId="6D08DA5A" w:rsidR="0087503A" w:rsidRDefault="00827461">
      <w:pPr>
        <w:rPr>
          <w:b/>
          <w:bCs/>
          <w:sz w:val="20"/>
          <w:szCs w:val="20"/>
        </w:rPr>
      </w:pPr>
      <w:r w:rsidRPr="00827461">
        <w:rPr>
          <w:b/>
          <w:bCs/>
          <w:sz w:val="20"/>
          <w:szCs w:val="20"/>
        </w:rPr>
        <w:t xml:space="preserve">Table X.4. </w:t>
      </w:r>
      <w:r w:rsidRPr="00827461">
        <w:rPr>
          <w:b/>
          <w:bCs/>
          <w:sz w:val="20"/>
          <w:szCs w:val="20"/>
        </w:rPr>
        <w:t>HLA-supertypes</w:t>
      </w:r>
      <w:r w:rsidRPr="00827461">
        <w:rPr>
          <w:b/>
          <w:bCs/>
          <w:sz w:val="20"/>
          <w:szCs w:val="20"/>
        </w:rPr>
        <w:t xml:space="preserve"> </w:t>
      </w:r>
      <w:r w:rsidRPr="00827461">
        <w:rPr>
          <w:b/>
          <w:bCs/>
          <w:sz w:val="20"/>
          <w:szCs w:val="20"/>
        </w:rPr>
        <w:t>associations with</w:t>
      </w:r>
      <w:r w:rsidRPr="0087503A">
        <w:rPr>
          <w:b/>
          <w:bCs/>
          <w:sz w:val="20"/>
          <w:szCs w:val="20"/>
        </w:rPr>
        <w:t xml:space="preserve"> mortality risk under a dominant inheritance model</w:t>
      </w:r>
    </w:p>
    <w:p w14:paraId="5ACEA35E" w14:textId="77777777" w:rsidR="00827461" w:rsidRDefault="00827461">
      <w:pPr>
        <w:rPr>
          <w:b/>
          <w:bCs/>
          <w:sz w:val="20"/>
          <w:szCs w:val="20"/>
        </w:rPr>
      </w:pPr>
    </w:p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991"/>
        <w:gridCol w:w="772"/>
        <w:gridCol w:w="1018"/>
        <w:gridCol w:w="863"/>
        <w:gridCol w:w="882"/>
        <w:gridCol w:w="851"/>
        <w:gridCol w:w="805"/>
        <w:gridCol w:w="805"/>
        <w:gridCol w:w="400"/>
        <w:gridCol w:w="796"/>
        <w:gridCol w:w="656"/>
        <w:gridCol w:w="953"/>
      </w:tblGrid>
      <w:tr w:rsidR="008627FF" w:rsidRPr="00827461" w14:paraId="748C102F" w14:textId="77777777" w:rsidTr="008627FF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59300" w14:textId="30866EA4" w:rsidR="008627FF" w:rsidRPr="00827461" w:rsidRDefault="008627FF" w:rsidP="00862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  <w:sz w:val="18"/>
                <w:szCs w:val="18"/>
              </w:rPr>
            </w:pPr>
            <w:r>
              <w:rPr>
                <w:rFonts w:eastAsia="Helvetica" w:cs="Helvetica"/>
                <w:color w:val="000000"/>
                <w:sz w:val="18"/>
                <w:szCs w:val="18"/>
              </w:rPr>
              <w:t>S</w:t>
            </w: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upertype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55751" w14:textId="7BBECD06" w:rsidR="008627FF" w:rsidRPr="00827461" w:rsidRDefault="008627FF" w:rsidP="00862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p-value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3A30E" w14:textId="797C7872" w:rsidR="008627FF" w:rsidRPr="00827461" w:rsidRDefault="008627FF" w:rsidP="00862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p-adjusted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327C1" w14:textId="77777777" w:rsidR="008627FF" w:rsidRPr="00827461" w:rsidRDefault="008627FF" w:rsidP="00862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8DE86" w14:textId="77777777" w:rsidR="008627FF" w:rsidRPr="00827461" w:rsidRDefault="008627FF" w:rsidP="00862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std.error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D7220" w14:textId="77777777" w:rsidR="008627FF" w:rsidRPr="00827461" w:rsidRDefault="008627FF" w:rsidP="00862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proofErr w:type="spellStart"/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conf.low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01F5A" w14:textId="77777777" w:rsidR="008627FF" w:rsidRPr="00827461" w:rsidRDefault="008627FF" w:rsidP="00862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conf.high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F957D" w14:textId="77777777" w:rsidR="008627FF" w:rsidRPr="00827461" w:rsidRDefault="008627FF" w:rsidP="00862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statistic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6B56E" w14:textId="4C23C5EA" w:rsidR="008627FF" w:rsidRPr="00827461" w:rsidRDefault="008627FF" w:rsidP="00862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AE858" w14:textId="4422C224" w:rsidR="008627FF" w:rsidRPr="00827461" w:rsidRDefault="008627FF" w:rsidP="00862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%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05854" w14:textId="0DA8541D" w:rsidR="008627FF" w:rsidRPr="00827461" w:rsidRDefault="008627FF" w:rsidP="00862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Death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96FA0" w14:textId="249EC478" w:rsidR="008627FF" w:rsidRPr="00827461" w:rsidRDefault="008627FF" w:rsidP="00862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proofErr w:type="gramStart"/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Death(</w:t>
            </w:r>
            <w:proofErr w:type="gramEnd"/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%)</w:t>
            </w:r>
          </w:p>
        </w:tc>
      </w:tr>
      <w:tr w:rsidR="00827461" w:rsidRPr="00827461" w14:paraId="0AAD5E0E" w14:textId="77777777" w:rsidTr="008627FF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5CAB8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A03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EC10C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0B8C8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0.23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DBF2D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5.73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BF81D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0.77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A5769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1.34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8400C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29.96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DCB3A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2.27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A32C2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21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A0947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16.00%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2D51A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622AE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33.00%</w:t>
            </w:r>
          </w:p>
        </w:tc>
      </w:tr>
      <w:tr w:rsidR="00827461" w:rsidRPr="00827461" w14:paraId="49371224" w14:textId="77777777" w:rsidTr="008627FF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E07B1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A02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9EB84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0.04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CF51B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0.37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3D198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0.20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C8451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0.77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CF7EF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0.04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063DD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0.95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3FF88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-2.09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EF3FA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2830E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41.00%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A83A3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8A5A2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28.00%</w:t>
            </w:r>
          </w:p>
        </w:tc>
      </w:tr>
      <w:tr w:rsidR="00827461" w:rsidRPr="00827461" w14:paraId="2C26FA56" w14:textId="77777777" w:rsidTr="008627FF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FC432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B44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69931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0.40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FBD46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D036A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0.39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8E34F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1.10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51375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84D77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2.42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09F88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-0.85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4DAF4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0A579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11.00%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8DCD6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CDB54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6.00%</w:t>
            </w:r>
          </w:p>
        </w:tc>
      </w:tr>
      <w:tr w:rsidR="00827461" w:rsidRPr="00827461" w14:paraId="7FFB5825" w14:textId="77777777" w:rsidTr="008627FF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E8065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B27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083A6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0.58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752CC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00745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0.66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3AD86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0.76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49DC9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0.13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5F306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2.76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90034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-0.55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98842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D1CBF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21.00%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4C43F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97E33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17.00%</w:t>
            </w:r>
          </w:p>
        </w:tc>
      </w:tr>
      <w:tr w:rsidR="00827461" w:rsidRPr="00827461" w14:paraId="5E6935D6" w14:textId="77777777" w:rsidTr="008627FF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179AD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B07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5D3D0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0.87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BB6F7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70ADC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1.14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84754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0.76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53E34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0.27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01ED2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5.82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B0E2B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0.17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B6414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B5904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32.00%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2AAC6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E29DF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33.00%</w:t>
            </w:r>
          </w:p>
        </w:tc>
      </w:tr>
      <w:tr w:rsidR="00827461" w:rsidRPr="00827461" w14:paraId="0AD28FC2" w14:textId="77777777" w:rsidTr="008627FF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34D41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A24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7696B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0.89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3E732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91AEB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1.11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A8B39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0.76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BB671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0.22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2D162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4.73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78F9D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0.14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D7359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ED3CE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16.00%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061B3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0DE08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17.00%</w:t>
            </w:r>
          </w:p>
        </w:tc>
      </w:tr>
      <w:tr w:rsidR="00827461" w:rsidRPr="00827461" w14:paraId="0C8FBB7E" w14:textId="77777777" w:rsidTr="008627FF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1B774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B62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7BCE6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0.90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6A2A3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A344F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0.90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5A686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0.86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224C3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0.12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954FC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4.25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E2309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-0.13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2E1CA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CF432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12.00%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11F13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1C784" w14:textId="77777777" w:rsidR="00827461" w:rsidRPr="00827461" w:rsidRDefault="00827461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27461">
              <w:rPr>
                <w:rFonts w:eastAsia="Helvetica" w:cs="Helvetica"/>
                <w:color w:val="000000"/>
                <w:sz w:val="18"/>
                <w:szCs w:val="18"/>
              </w:rPr>
              <w:t>11.00%</w:t>
            </w:r>
          </w:p>
        </w:tc>
      </w:tr>
    </w:tbl>
    <w:p w14:paraId="6F82961C" w14:textId="77777777" w:rsidR="00827461" w:rsidRDefault="00827461">
      <w:pPr>
        <w:rPr>
          <w:sz w:val="20"/>
          <w:szCs w:val="20"/>
        </w:rPr>
      </w:pPr>
    </w:p>
    <w:p w14:paraId="6AD13522" w14:textId="77777777" w:rsidR="00827461" w:rsidRDefault="00827461">
      <w:pPr>
        <w:rPr>
          <w:sz w:val="20"/>
          <w:szCs w:val="20"/>
        </w:rPr>
      </w:pPr>
    </w:p>
    <w:p w14:paraId="7C4C9DE7" w14:textId="6D455CF1" w:rsidR="00827461" w:rsidRPr="008627FF" w:rsidRDefault="008627FF">
      <w:pPr>
        <w:rPr>
          <w:b/>
          <w:bCs/>
          <w:sz w:val="20"/>
          <w:szCs w:val="20"/>
        </w:rPr>
      </w:pPr>
      <w:r w:rsidRPr="008627FF">
        <w:rPr>
          <w:b/>
          <w:bCs/>
          <w:sz w:val="20"/>
          <w:szCs w:val="20"/>
        </w:rPr>
        <w:t>Table X.5. HLA-NK-Ligands associations with mortality risk under a dominant inheritance model</w:t>
      </w:r>
    </w:p>
    <w:p w14:paraId="693DB377" w14:textId="77777777" w:rsidR="008627FF" w:rsidRDefault="008627FF">
      <w:pPr>
        <w:rPr>
          <w:sz w:val="20"/>
          <w:szCs w:val="20"/>
        </w:rPr>
      </w:pPr>
    </w:p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751"/>
        <w:gridCol w:w="627"/>
        <w:gridCol w:w="958"/>
        <w:gridCol w:w="1208"/>
        <w:gridCol w:w="882"/>
        <w:gridCol w:w="851"/>
        <w:gridCol w:w="905"/>
        <w:gridCol w:w="805"/>
        <w:gridCol w:w="400"/>
        <w:gridCol w:w="796"/>
        <w:gridCol w:w="656"/>
        <w:gridCol w:w="953"/>
      </w:tblGrid>
      <w:tr w:rsidR="008627FF" w:rsidRPr="008627FF" w14:paraId="50507C61" w14:textId="77777777" w:rsidTr="008627FF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FE5BE" w14:textId="2FA432D5" w:rsidR="008627FF" w:rsidRPr="008627FF" w:rsidRDefault="008627FF" w:rsidP="00862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  <w:sz w:val="18"/>
                <w:szCs w:val="18"/>
              </w:rPr>
            </w:pPr>
            <w:r>
              <w:rPr>
                <w:rFonts w:eastAsia="Helvetica" w:cs="Helvetica"/>
                <w:color w:val="000000"/>
                <w:sz w:val="18"/>
                <w:szCs w:val="18"/>
              </w:rPr>
              <w:t>Allele Group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D619F" w14:textId="650ADED3" w:rsidR="008627FF" w:rsidRPr="008627FF" w:rsidRDefault="008627FF" w:rsidP="00862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p-value</w:t>
            </w:r>
          </w:p>
        </w:tc>
        <w:tc>
          <w:tcPr>
            <w:tcW w:w="95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6E20F" w14:textId="12CD4AB5" w:rsidR="008627FF" w:rsidRPr="008627FF" w:rsidRDefault="008627FF" w:rsidP="00862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990A3A">
              <w:rPr>
                <w:rFonts w:eastAsia="Helvetica" w:cs="Helvetica"/>
                <w:color w:val="000000"/>
                <w:sz w:val="18"/>
                <w:szCs w:val="18"/>
              </w:rPr>
              <w:t>p-adjusted</w:t>
            </w:r>
          </w:p>
        </w:tc>
        <w:tc>
          <w:tcPr>
            <w:tcW w:w="11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B365C" w14:textId="77777777" w:rsidR="008627FF" w:rsidRPr="008627FF" w:rsidRDefault="008627FF" w:rsidP="00862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14A40" w14:textId="77777777" w:rsidR="008627FF" w:rsidRPr="008627FF" w:rsidRDefault="008627FF" w:rsidP="00862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std.error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A6992" w14:textId="77777777" w:rsidR="008627FF" w:rsidRPr="008627FF" w:rsidRDefault="008627FF" w:rsidP="00862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proofErr w:type="spellStart"/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conf.low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0C44F" w14:textId="77777777" w:rsidR="008627FF" w:rsidRPr="008627FF" w:rsidRDefault="008627FF" w:rsidP="00862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conf.high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7BC00" w14:textId="77777777" w:rsidR="008627FF" w:rsidRPr="008627FF" w:rsidRDefault="008627FF" w:rsidP="00862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statistic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439C6" w14:textId="07932CEA" w:rsidR="008627FF" w:rsidRPr="008627FF" w:rsidRDefault="008627FF" w:rsidP="00862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91861" w14:textId="000E4D0F" w:rsidR="008627FF" w:rsidRPr="008627FF" w:rsidRDefault="008627FF" w:rsidP="00862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%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9049A" w14:textId="36108417" w:rsidR="008627FF" w:rsidRPr="008627FF" w:rsidRDefault="008627FF" w:rsidP="00862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Death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246BD" w14:textId="78BF91D8" w:rsidR="008627FF" w:rsidRPr="008627FF" w:rsidRDefault="008627FF" w:rsidP="00862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proofErr w:type="gramStart"/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Death(</w:t>
            </w:r>
            <w:proofErr w:type="gramEnd"/>
            <w:r w:rsidRPr="0087503A">
              <w:rPr>
                <w:rFonts w:eastAsia="Helvetica" w:cs="Helvetica"/>
                <w:color w:val="000000"/>
                <w:sz w:val="18"/>
                <w:szCs w:val="18"/>
              </w:rPr>
              <w:t>%)</w:t>
            </w:r>
          </w:p>
        </w:tc>
      </w:tr>
      <w:tr w:rsidR="008627FF" w:rsidRPr="008627FF" w14:paraId="6BA92F16" w14:textId="77777777" w:rsidTr="008627FF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06629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C1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C1355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0.08</w:t>
            </w:r>
          </w:p>
        </w:tc>
        <w:tc>
          <w:tcPr>
            <w:tcW w:w="95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E4E97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0.38</w:t>
            </w:r>
          </w:p>
        </w:tc>
        <w:tc>
          <w:tcPr>
            <w:tcW w:w="11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9BEDD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0.23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C041C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0.83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67CF1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0.05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3EA10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1.30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750B6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-1.77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0525A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58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40052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43.00%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CF10D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86074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33.00%</w:t>
            </w:r>
          </w:p>
        </w:tc>
      </w:tr>
      <w:tr w:rsidR="008627FF" w:rsidRPr="008627FF" w14:paraId="5A1A2662" w14:textId="77777777" w:rsidTr="008627FF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03CE0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C2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C4E24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0.31</w:t>
            </w:r>
          </w:p>
        </w:tc>
        <w:tc>
          <w:tcPr>
            <w:tcW w:w="9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EA315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3149A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2.14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A25B9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0.75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5F283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0.51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5704C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10.93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1CBE2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1.01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76063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99427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25.00%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55C02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78946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33.00%</w:t>
            </w:r>
          </w:p>
        </w:tc>
      </w:tr>
      <w:tr w:rsidR="008627FF" w:rsidRPr="008627FF" w14:paraId="24FBB93E" w14:textId="77777777" w:rsidTr="008627FF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F6348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Bw4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08749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0.36</w:t>
            </w:r>
          </w:p>
        </w:tc>
        <w:tc>
          <w:tcPr>
            <w:tcW w:w="9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2FC52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6B8EB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0.50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0F51F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0.75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899BA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0.10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E4AE4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38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2.09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BC9E5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-0.92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D3175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F121F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24.00%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70714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75F9D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17.00%</w:t>
            </w:r>
          </w:p>
        </w:tc>
      </w:tr>
      <w:tr w:rsidR="008627FF" w:rsidRPr="008627FF" w14:paraId="008FDE39" w14:textId="77777777" w:rsidTr="008627FF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E43A2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Bw4 (HLA-B only)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57BF7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0.99</w:t>
            </w:r>
          </w:p>
        </w:tc>
        <w:tc>
          <w:tcPr>
            <w:tcW w:w="9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16B9A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9C79D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BB59D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1,630.66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3313C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4A58A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Inf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F5155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-0.01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01E8B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08D4A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12.00%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94513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BA0AC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0.00%</w:t>
            </w:r>
          </w:p>
        </w:tc>
      </w:tr>
      <w:tr w:rsidR="008627FF" w:rsidRPr="008627FF" w14:paraId="3922B7E4" w14:textId="77777777" w:rsidTr="008627FF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CEE3A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Bw6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BDF6A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0.99</w:t>
            </w:r>
          </w:p>
        </w:tc>
        <w:tc>
          <w:tcPr>
            <w:tcW w:w="95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6E1A1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A9FE0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2,515,397.28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42BAB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1,696.73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C0A0C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A60C6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F73C7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9900E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83F1B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49.00%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9B65D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5F988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eastAsia="Helvetic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50.00%</w:t>
            </w:r>
          </w:p>
        </w:tc>
      </w:tr>
    </w:tbl>
    <w:p w14:paraId="43A44A37" w14:textId="77777777" w:rsidR="008627FF" w:rsidRDefault="008627FF">
      <w:pPr>
        <w:rPr>
          <w:sz w:val="20"/>
          <w:szCs w:val="20"/>
        </w:rPr>
      </w:pPr>
    </w:p>
    <w:p w14:paraId="1A1C9A9D" w14:textId="77777777" w:rsidR="008627FF" w:rsidRDefault="008627FF" w:rsidP="008627FF">
      <w:pPr>
        <w:rPr>
          <w:b/>
          <w:bCs/>
          <w:sz w:val="20"/>
          <w:szCs w:val="20"/>
        </w:rPr>
      </w:pPr>
    </w:p>
    <w:p w14:paraId="7B0412DC" w14:textId="68C2F422" w:rsidR="008627FF" w:rsidRPr="008627FF" w:rsidRDefault="008627FF" w:rsidP="008627FF">
      <w:pPr>
        <w:rPr>
          <w:b/>
          <w:bCs/>
          <w:sz w:val="20"/>
          <w:szCs w:val="20"/>
        </w:rPr>
      </w:pPr>
      <w:r w:rsidRPr="008627FF">
        <w:rPr>
          <w:b/>
          <w:bCs/>
          <w:sz w:val="20"/>
          <w:szCs w:val="20"/>
        </w:rPr>
        <w:t>Table X.</w:t>
      </w:r>
      <w:r>
        <w:rPr>
          <w:b/>
          <w:bCs/>
          <w:sz w:val="20"/>
          <w:szCs w:val="20"/>
        </w:rPr>
        <w:t>6</w:t>
      </w:r>
      <w:r w:rsidRPr="008627FF">
        <w:rPr>
          <w:b/>
          <w:bCs/>
          <w:sz w:val="20"/>
          <w:szCs w:val="20"/>
        </w:rPr>
        <w:t>. HLA-</w:t>
      </w:r>
      <w:r>
        <w:rPr>
          <w:b/>
          <w:bCs/>
          <w:sz w:val="20"/>
          <w:szCs w:val="20"/>
        </w:rPr>
        <w:t>I divergence</w:t>
      </w:r>
      <w:r w:rsidRPr="008627FF">
        <w:rPr>
          <w:b/>
          <w:bCs/>
          <w:sz w:val="20"/>
          <w:szCs w:val="20"/>
        </w:rPr>
        <w:t xml:space="preserve"> associations with mortality risk under a dominant inheritance model</w:t>
      </w:r>
    </w:p>
    <w:p w14:paraId="63FD4688" w14:textId="77777777" w:rsidR="008627FF" w:rsidRDefault="008627FF">
      <w:pPr>
        <w:rPr>
          <w:sz w:val="20"/>
          <w:szCs w:val="20"/>
        </w:rPr>
      </w:pPr>
    </w:p>
    <w:tbl>
      <w:tblPr>
        <w:tblW w:w="9923" w:type="dxa"/>
        <w:jc w:val="center"/>
        <w:tblLook w:val="0420" w:firstRow="1" w:lastRow="0" w:firstColumn="0" w:lastColumn="0" w:noHBand="0" w:noVBand="1"/>
      </w:tblPr>
      <w:tblGrid>
        <w:gridCol w:w="1238"/>
        <w:gridCol w:w="1118"/>
        <w:gridCol w:w="1473"/>
        <w:gridCol w:w="1245"/>
        <w:gridCol w:w="1272"/>
        <w:gridCol w:w="1228"/>
        <w:gridCol w:w="1306"/>
        <w:gridCol w:w="1043"/>
      </w:tblGrid>
      <w:tr w:rsidR="008627FF" w:rsidRPr="008627FF" w14:paraId="15863424" w14:textId="77777777" w:rsidTr="008627FF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8682B" w14:textId="790870CC" w:rsidR="008627FF" w:rsidRPr="008627FF" w:rsidRDefault="008627FF" w:rsidP="00862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Helvetica" w:hAnsi="Cambria" w:cs="Helvetica"/>
                <w:color w:val="000000"/>
                <w:sz w:val="18"/>
                <w:szCs w:val="18"/>
              </w:rPr>
            </w:pPr>
            <w:r w:rsidRPr="008627FF">
              <w:rPr>
                <w:rFonts w:ascii="Cambria" w:eastAsia="Helvetica" w:hAnsi="Cambria" w:cs="Helvetica"/>
                <w:color w:val="000000"/>
                <w:sz w:val="18"/>
                <w:szCs w:val="18"/>
              </w:rPr>
              <w:t>HLA-I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11B8D" w14:textId="08A24FF5" w:rsidR="008627FF" w:rsidRPr="008627FF" w:rsidRDefault="008627FF" w:rsidP="00862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Helvetica" w:hAnsi="Cambri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p-value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AD9A5" w14:textId="6029F6FD" w:rsidR="008627FF" w:rsidRPr="008627FF" w:rsidRDefault="008627FF" w:rsidP="00862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Helvetica" w:hAnsi="Cambria" w:cs="Helvetica"/>
                <w:color w:val="000000"/>
                <w:sz w:val="18"/>
                <w:szCs w:val="18"/>
              </w:rPr>
            </w:pPr>
            <w:r w:rsidRPr="008627FF">
              <w:rPr>
                <w:rFonts w:eastAsia="Helvetica" w:cs="Helvetica"/>
                <w:color w:val="000000"/>
                <w:sz w:val="18"/>
                <w:szCs w:val="18"/>
              </w:rPr>
              <w:t>p-adjusted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C7E95" w14:textId="77777777" w:rsidR="008627FF" w:rsidRPr="008627FF" w:rsidRDefault="008627FF" w:rsidP="00862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Helvetica" w:hAnsi="Cambria" w:cs="Helvetica"/>
                <w:color w:val="000000"/>
                <w:sz w:val="18"/>
                <w:szCs w:val="18"/>
              </w:rPr>
            </w:pPr>
            <w:r w:rsidRPr="008627FF">
              <w:rPr>
                <w:rFonts w:ascii="Cambria" w:eastAsia="Helvetica" w:hAnsi="Cambria" w:cs="Helvetica"/>
                <w:color w:val="000000"/>
                <w:sz w:val="18"/>
                <w:szCs w:val="18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10CB3" w14:textId="77777777" w:rsidR="008627FF" w:rsidRPr="008627FF" w:rsidRDefault="008627FF" w:rsidP="00862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Helvetica" w:hAnsi="Cambria" w:cs="Helvetica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8627FF">
              <w:rPr>
                <w:rFonts w:ascii="Cambria" w:eastAsia="Helvetica" w:hAnsi="Cambria" w:cs="Helvetica"/>
                <w:color w:val="000000"/>
                <w:sz w:val="18"/>
                <w:szCs w:val="18"/>
              </w:rPr>
              <w:t>std.error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0D829" w14:textId="77777777" w:rsidR="008627FF" w:rsidRPr="008627FF" w:rsidRDefault="008627FF" w:rsidP="00862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Helvetica" w:hAnsi="Cambria" w:cs="Helvetica"/>
                <w:color w:val="000000"/>
                <w:sz w:val="18"/>
                <w:szCs w:val="18"/>
              </w:rPr>
            </w:pPr>
            <w:proofErr w:type="spellStart"/>
            <w:r w:rsidRPr="008627FF">
              <w:rPr>
                <w:rFonts w:ascii="Cambria" w:eastAsia="Helvetica" w:hAnsi="Cambria" w:cs="Helvetica"/>
                <w:color w:val="000000"/>
                <w:sz w:val="18"/>
                <w:szCs w:val="18"/>
              </w:rPr>
              <w:t>conf.low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19261" w14:textId="77777777" w:rsidR="008627FF" w:rsidRPr="008627FF" w:rsidRDefault="008627FF" w:rsidP="00862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Helvetica" w:hAnsi="Cambria" w:cs="Helvetica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8627FF">
              <w:rPr>
                <w:rFonts w:ascii="Cambria" w:eastAsia="Helvetica" w:hAnsi="Cambria" w:cs="Helvetica"/>
                <w:color w:val="000000"/>
                <w:sz w:val="18"/>
                <w:szCs w:val="18"/>
              </w:rPr>
              <w:t>conf.high</w:t>
            </w:r>
            <w:proofErr w:type="spellEnd"/>
            <w:proofErr w:type="gramEnd"/>
          </w:p>
        </w:tc>
        <w:tc>
          <w:tcPr>
            <w:tcW w:w="104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98C40" w14:textId="77777777" w:rsidR="008627FF" w:rsidRPr="008627FF" w:rsidRDefault="008627FF" w:rsidP="008627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Helvetica" w:hAnsi="Cambria" w:cs="Helvetica"/>
                <w:color w:val="000000"/>
                <w:sz w:val="18"/>
                <w:szCs w:val="18"/>
              </w:rPr>
            </w:pPr>
            <w:r w:rsidRPr="008627FF">
              <w:rPr>
                <w:rFonts w:ascii="Cambria" w:eastAsia="Helvetica" w:hAnsi="Cambria" w:cs="Helvetica"/>
                <w:color w:val="000000"/>
                <w:sz w:val="18"/>
                <w:szCs w:val="18"/>
              </w:rPr>
              <w:t>statistic</w:t>
            </w:r>
          </w:p>
        </w:tc>
      </w:tr>
      <w:tr w:rsidR="008627FF" w:rsidRPr="008627FF" w14:paraId="6C963EBB" w14:textId="77777777" w:rsidTr="008627FF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B0817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Helvetica" w:hAnsi="Cambria" w:cs="Helvetica"/>
                <w:color w:val="000000"/>
                <w:sz w:val="18"/>
                <w:szCs w:val="18"/>
              </w:rPr>
            </w:pPr>
            <w:r w:rsidRPr="008627FF">
              <w:rPr>
                <w:rFonts w:ascii="Cambria" w:eastAsia="Helvetica" w:hAnsi="Cambria" w:cs="Helvetica"/>
                <w:color w:val="000000"/>
                <w:sz w:val="18"/>
                <w:szCs w:val="18"/>
              </w:rPr>
              <w:t>B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25157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Helvetica" w:hAnsi="Cambria" w:cs="Helvetica"/>
                <w:color w:val="000000"/>
                <w:sz w:val="18"/>
                <w:szCs w:val="18"/>
              </w:rPr>
            </w:pPr>
            <w:r w:rsidRPr="008627FF">
              <w:rPr>
                <w:rFonts w:ascii="Cambria" w:eastAsia="Helvetica" w:hAnsi="Cambria" w:cs="Helvetica"/>
                <w:color w:val="000000"/>
                <w:sz w:val="18"/>
                <w:szCs w:val="18"/>
              </w:rPr>
              <w:t>0.03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76188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Helvetica" w:hAnsi="Cambria" w:cs="Helvetica"/>
                <w:color w:val="000000"/>
                <w:sz w:val="18"/>
                <w:szCs w:val="18"/>
              </w:rPr>
            </w:pPr>
            <w:r w:rsidRPr="008627FF">
              <w:rPr>
                <w:rFonts w:ascii="Cambria" w:eastAsia="Helvetica" w:hAnsi="Cambria" w:cs="Helvetica"/>
                <w:color w:val="000000"/>
                <w:sz w:val="18"/>
                <w:szCs w:val="18"/>
              </w:rPr>
              <w:t>0.14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55999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Helvetica" w:hAnsi="Cambria" w:cs="Helvetica"/>
                <w:color w:val="000000"/>
                <w:sz w:val="18"/>
                <w:szCs w:val="18"/>
              </w:rPr>
            </w:pPr>
            <w:r w:rsidRPr="008627FF">
              <w:rPr>
                <w:rFonts w:ascii="Cambria" w:eastAsia="Helvetica" w:hAnsi="Cambria" w:cs="Helvetica"/>
                <w:color w:val="000000"/>
                <w:sz w:val="18"/>
                <w:szCs w:val="18"/>
              </w:rPr>
              <w:t>0.76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B2F74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Helvetica" w:hAnsi="Cambria" w:cs="Helvetica"/>
                <w:color w:val="000000"/>
                <w:sz w:val="18"/>
                <w:szCs w:val="18"/>
              </w:rPr>
            </w:pPr>
            <w:r w:rsidRPr="008627FF">
              <w:rPr>
                <w:rFonts w:ascii="Cambria" w:eastAsia="Helvetica" w:hAnsi="Cambria" w:cs="Helvetica"/>
                <w:color w:val="000000"/>
                <w:sz w:val="18"/>
                <w:szCs w:val="18"/>
              </w:rPr>
              <w:t>0.13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86310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Helvetica" w:hAnsi="Cambria" w:cs="Helvetica"/>
                <w:color w:val="000000"/>
                <w:sz w:val="18"/>
                <w:szCs w:val="18"/>
              </w:rPr>
            </w:pPr>
            <w:r w:rsidRPr="008627FF">
              <w:rPr>
                <w:rFonts w:ascii="Cambria" w:eastAsia="Helvetica" w:hAnsi="Cambria" w:cs="Helvetica"/>
                <w:color w:val="000000"/>
                <w:sz w:val="18"/>
                <w:szCs w:val="18"/>
              </w:rPr>
              <w:t>0.57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D2246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Helvetica" w:hAnsi="Cambria" w:cs="Helvetica"/>
                <w:color w:val="000000"/>
                <w:sz w:val="18"/>
                <w:szCs w:val="18"/>
              </w:rPr>
            </w:pPr>
            <w:r w:rsidRPr="008627FF">
              <w:rPr>
                <w:rFonts w:ascii="Cambria" w:eastAsia="Helvetica" w:hAnsi="Cambria" w:cs="Helvetica"/>
                <w:color w:val="000000"/>
                <w:sz w:val="18"/>
                <w:szCs w:val="18"/>
              </w:rPr>
              <w:t>0.97</w:t>
            </w:r>
          </w:p>
        </w:tc>
        <w:tc>
          <w:tcPr>
            <w:tcW w:w="104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89984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Helvetica" w:hAnsi="Cambria" w:cs="Helvetica"/>
                <w:color w:val="000000"/>
                <w:sz w:val="18"/>
                <w:szCs w:val="18"/>
              </w:rPr>
            </w:pPr>
            <w:r w:rsidRPr="008627FF">
              <w:rPr>
                <w:rFonts w:ascii="Cambria" w:eastAsia="Helvetica" w:hAnsi="Cambria" w:cs="Helvetica"/>
                <w:color w:val="000000"/>
                <w:sz w:val="18"/>
                <w:szCs w:val="18"/>
              </w:rPr>
              <w:t>-2.11</w:t>
            </w:r>
          </w:p>
        </w:tc>
      </w:tr>
      <w:tr w:rsidR="008627FF" w:rsidRPr="008627FF" w14:paraId="49DA5335" w14:textId="77777777" w:rsidTr="008627FF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18DC8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Helvetica" w:hAnsi="Cambria" w:cs="Helvetica"/>
                <w:color w:val="000000"/>
                <w:sz w:val="18"/>
                <w:szCs w:val="18"/>
              </w:rPr>
            </w:pPr>
            <w:proofErr w:type="spellStart"/>
            <w:r w:rsidRPr="008627FF">
              <w:rPr>
                <w:rFonts w:ascii="Cambria" w:eastAsia="Helvetica" w:hAnsi="Cambria" w:cs="Helvetica"/>
                <w:color w:val="000000"/>
                <w:sz w:val="18"/>
                <w:szCs w:val="18"/>
              </w:rPr>
              <w:t>ABC_avg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9299D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Helvetica" w:hAnsi="Cambria" w:cs="Helvetica"/>
                <w:color w:val="000000"/>
                <w:sz w:val="18"/>
                <w:szCs w:val="18"/>
              </w:rPr>
            </w:pPr>
            <w:r w:rsidRPr="008627FF">
              <w:rPr>
                <w:rFonts w:ascii="Cambria" w:eastAsia="Helvetica" w:hAnsi="Cambria" w:cs="Helvetica"/>
                <w:color w:val="000000"/>
                <w:sz w:val="18"/>
                <w:szCs w:val="18"/>
              </w:rPr>
              <w:t>0.33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E64D2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Helvetica" w:hAnsi="Cambria" w:cs="Helvetica"/>
                <w:color w:val="000000"/>
                <w:sz w:val="18"/>
                <w:szCs w:val="18"/>
              </w:rPr>
            </w:pPr>
            <w:r w:rsidRPr="008627FF">
              <w:rPr>
                <w:rFonts w:ascii="Cambria" w:eastAsia="Helvetica" w:hAnsi="Cambria" w:cs="Helvetica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E9EA3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Helvetica" w:hAnsi="Cambria" w:cs="Helvetica"/>
                <w:color w:val="000000"/>
                <w:sz w:val="18"/>
                <w:szCs w:val="18"/>
              </w:rPr>
            </w:pPr>
            <w:r w:rsidRPr="008627FF">
              <w:rPr>
                <w:rFonts w:ascii="Cambria" w:eastAsia="Helvetica" w:hAnsi="Cambria" w:cs="Helvetica"/>
                <w:color w:val="000000"/>
                <w:sz w:val="18"/>
                <w:szCs w:val="18"/>
              </w:rPr>
              <w:t>0.84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89E99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Helvetica" w:hAnsi="Cambria" w:cs="Helvetica"/>
                <w:color w:val="000000"/>
                <w:sz w:val="18"/>
                <w:szCs w:val="18"/>
              </w:rPr>
            </w:pPr>
            <w:r w:rsidRPr="008627FF">
              <w:rPr>
                <w:rFonts w:ascii="Cambria" w:eastAsia="Helvetica" w:hAnsi="Cambria" w:cs="Helvetica"/>
                <w:color w:val="000000"/>
                <w:sz w:val="18"/>
                <w:szCs w:val="18"/>
              </w:rPr>
              <w:t>0.18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8FCB7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Helvetica" w:hAnsi="Cambria" w:cs="Helvetica"/>
                <w:color w:val="000000"/>
                <w:sz w:val="18"/>
                <w:szCs w:val="18"/>
              </w:rPr>
            </w:pPr>
            <w:r w:rsidRPr="008627FF">
              <w:rPr>
                <w:rFonts w:ascii="Cambria" w:eastAsia="Helvetica" w:hAnsi="Cambria" w:cs="Helvetica"/>
                <w:color w:val="000000"/>
                <w:sz w:val="18"/>
                <w:szCs w:val="18"/>
              </w:rPr>
              <w:t>0.59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3EDF8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Helvetica" w:hAnsi="Cambria" w:cs="Helvetica"/>
                <w:color w:val="000000"/>
                <w:sz w:val="18"/>
                <w:szCs w:val="18"/>
              </w:rPr>
            </w:pPr>
            <w:r w:rsidRPr="008627FF">
              <w:rPr>
                <w:rFonts w:ascii="Cambria" w:eastAsia="Helvetica" w:hAnsi="Cambria" w:cs="Helvetica"/>
                <w:color w:val="000000"/>
                <w:sz w:val="18"/>
                <w:szCs w:val="18"/>
              </w:rPr>
              <w:t>1.20</w:t>
            </w:r>
          </w:p>
        </w:tc>
        <w:tc>
          <w:tcPr>
            <w:tcW w:w="10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D2CBD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Helvetica" w:hAnsi="Cambria" w:cs="Helvetica"/>
                <w:color w:val="000000"/>
                <w:sz w:val="18"/>
                <w:szCs w:val="18"/>
              </w:rPr>
            </w:pPr>
            <w:r w:rsidRPr="008627FF">
              <w:rPr>
                <w:rFonts w:ascii="Cambria" w:eastAsia="Helvetica" w:hAnsi="Cambria" w:cs="Helvetica"/>
                <w:color w:val="000000"/>
                <w:sz w:val="18"/>
                <w:szCs w:val="18"/>
              </w:rPr>
              <w:t>-0.98</w:t>
            </w:r>
          </w:p>
        </w:tc>
      </w:tr>
      <w:tr w:rsidR="008627FF" w:rsidRPr="008627FF" w14:paraId="52F25EF6" w14:textId="77777777" w:rsidTr="008627FF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6FE88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Helvetica" w:hAnsi="Cambria" w:cs="Helvetica"/>
                <w:color w:val="000000"/>
                <w:sz w:val="18"/>
                <w:szCs w:val="18"/>
              </w:rPr>
            </w:pPr>
            <w:r w:rsidRPr="008627FF">
              <w:rPr>
                <w:rFonts w:ascii="Cambria" w:eastAsia="Helvetica" w:hAnsi="Cambria" w:cs="Helvetica"/>
                <w:color w:val="000000"/>
                <w:sz w:val="18"/>
                <w:szCs w:val="18"/>
              </w:rPr>
              <w:t>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F7EED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Helvetica" w:hAnsi="Cambria" w:cs="Helvetica"/>
                <w:color w:val="000000"/>
                <w:sz w:val="18"/>
                <w:szCs w:val="18"/>
              </w:rPr>
            </w:pPr>
            <w:r w:rsidRPr="008627FF">
              <w:rPr>
                <w:rFonts w:ascii="Cambria" w:eastAsia="Helvetica" w:hAnsi="Cambria" w:cs="Helvetica"/>
                <w:color w:val="000000"/>
                <w:sz w:val="18"/>
                <w:szCs w:val="18"/>
              </w:rPr>
              <w:t>0.60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50391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Helvetica" w:hAnsi="Cambria" w:cs="Helvetica"/>
                <w:color w:val="000000"/>
                <w:sz w:val="18"/>
                <w:szCs w:val="18"/>
              </w:rPr>
            </w:pPr>
            <w:r w:rsidRPr="008627FF">
              <w:rPr>
                <w:rFonts w:ascii="Cambria" w:eastAsia="Helvetica" w:hAnsi="Cambria" w:cs="Helvetica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6B7BA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Helvetica" w:hAnsi="Cambria" w:cs="Helvetica"/>
                <w:color w:val="000000"/>
                <w:sz w:val="18"/>
                <w:szCs w:val="18"/>
              </w:rPr>
            </w:pPr>
            <w:r w:rsidRPr="008627FF">
              <w:rPr>
                <w:rFonts w:ascii="Cambria" w:eastAsia="Helvetica" w:hAnsi="Cambria" w:cs="Helvetica"/>
                <w:color w:val="000000"/>
                <w:sz w:val="18"/>
                <w:szCs w:val="18"/>
              </w:rPr>
              <w:t>0.93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3438C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Helvetica" w:hAnsi="Cambria" w:cs="Helvetica"/>
                <w:color w:val="000000"/>
                <w:sz w:val="18"/>
                <w:szCs w:val="18"/>
              </w:rPr>
            </w:pPr>
            <w:r w:rsidRPr="008627FF">
              <w:rPr>
                <w:rFonts w:ascii="Cambria" w:eastAsia="Helvetica" w:hAnsi="Cambria" w:cs="Helvetica"/>
                <w:color w:val="000000"/>
                <w:sz w:val="18"/>
                <w:szCs w:val="18"/>
              </w:rPr>
              <w:t>0.14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317B2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Helvetica" w:hAnsi="Cambria" w:cs="Helvetica"/>
                <w:color w:val="000000"/>
                <w:sz w:val="18"/>
                <w:szCs w:val="18"/>
              </w:rPr>
            </w:pPr>
            <w:r w:rsidRPr="008627FF">
              <w:rPr>
                <w:rFonts w:ascii="Cambria" w:eastAsia="Helvetica" w:hAnsi="Cambria" w:cs="Helvetica"/>
                <w:color w:val="000000"/>
                <w:sz w:val="18"/>
                <w:szCs w:val="18"/>
              </w:rPr>
              <w:t>0.72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0C63B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Helvetica" w:hAnsi="Cambria" w:cs="Helvetica"/>
                <w:color w:val="000000"/>
                <w:sz w:val="18"/>
                <w:szCs w:val="18"/>
              </w:rPr>
            </w:pPr>
            <w:r w:rsidRPr="008627FF">
              <w:rPr>
                <w:rFonts w:ascii="Cambria" w:eastAsia="Helvetica" w:hAnsi="Cambria" w:cs="Helvetica"/>
                <w:color w:val="000000"/>
                <w:sz w:val="18"/>
                <w:szCs w:val="18"/>
              </w:rPr>
              <w:t>1.24</w:t>
            </w:r>
          </w:p>
        </w:tc>
        <w:tc>
          <w:tcPr>
            <w:tcW w:w="10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1929E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Helvetica" w:hAnsi="Cambria" w:cs="Helvetica"/>
                <w:color w:val="000000"/>
                <w:sz w:val="18"/>
                <w:szCs w:val="18"/>
              </w:rPr>
            </w:pPr>
            <w:r w:rsidRPr="008627FF">
              <w:rPr>
                <w:rFonts w:ascii="Cambria" w:eastAsia="Helvetica" w:hAnsi="Cambria" w:cs="Helvetica"/>
                <w:color w:val="000000"/>
                <w:sz w:val="18"/>
                <w:szCs w:val="18"/>
              </w:rPr>
              <w:t>-0.53</w:t>
            </w:r>
          </w:p>
        </w:tc>
      </w:tr>
      <w:tr w:rsidR="008627FF" w:rsidRPr="008627FF" w14:paraId="780D8475" w14:textId="77777777" w:rsidTr="008627FF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1D99C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mbria" w:eastAsia="Helvetica" w:hAnsi="Cambria" w:cs="Helvetica"/>
                <w:color w:val="000000"/>
                <w:sz w:val="18"/>
                <w:szCs w:val="18"/>
              </w:rPr>
            </w:pPr>
            <w:r w:rsidRPr="008627FF">
              <w:rPr>
                <w:rFonts w:ascii="Cambria" w:eastAsia="Helvetica" w:hAnsi="Cambria" w:cs="Helvetica"/>
                <w:color w:val="000000"/>
                <w:sz w:val="18"/>
                <w:szCs w:val="18"/>
              </w:rPr>
              <w:t>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61223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Helvetica" w:hAnsi="Cambria" w:cs="Helvetica"/>
                <w:color w:val="000000"/>
                <w:sz w:val="18"/>
                <w:szCs w:val="18"/>
              </w:rPr>
            </w:pPr>
            <w:r w:rsidRPr="008627FF">
              <w:rPr>
                <w:rFonts w:ascii="Cambria" w:eastAsia="Helvetica" w:hAnsi="Cambria" w:cs="Helvetica"/>
                <w:color w:val="000000"/>
                <w:sz w:val="18"/>
                <w:szCs w:val="18"/>
              </w:rPr>
              <w:t>0.70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281BC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Helvetica" w:hAnsi="Cambria" w:cs="Helvetica"/>
                <w:color w:val="000000"/>
                <w:sz w:val="18"/>
                <w:szCs w:val="18"/>
              </w:rPr>
            </w:pPr>
            <w:r w:rsidRPr="008627FF">
              <w:rPr>
                <w:rFonts w:ascii="Cambria" w:eastAsia="Helvetica" w:hAnsi="Cambria" w:cs="Helvetica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7EBE8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Helvetica" w:hAnsi="Cambria" w:cs="Helvetica"/>
                <w:color w:val="000000"/>
                <w:sz w:val="18"/>
                <w:szCs w:val="18"/>
              </w:rPr>
            </w:pPr>
            <w:r w:rsidRPr="008627FF">
              <w:rPr>
                <w:rFonts w:ascii="Cambria" w:eastAsia="Helvetica" w:hAnsi="Cambria" w:cs="Helvetica"/>
                <w:color w:val="000000"/>
                <w:sz w:val="18"/>
                <w:szCs w:val="18"/>
              </w:rPr>
              <w:t>1.03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1D842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Helvetica" w:hAnsi="Cambria" w:cs="Helvetica"/>
                <w:color w:val="000000"/>
                <w:sz w:val="18"/>
                <w:szCs w:val="18"/>
              </w:rPr>
            </w:pPr>
            <w:r w:rsidRPr="008627FF">
              <w:rPr>
                <w:rFonts w:ascii="Cambria" w:eastAsia="Helvetica" w:hAnsi="Cambria" w:cs="Helvetica"/>
                <w:color w:val="000000"/>
                <w:sz w:val="18"/>
                <w:szCs w:val="18"/>
              </w:rPr>
              <w:t>0.09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21F90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Helvetica" w:hAnsi="Cambria" w:cs="Helvetica"/>
                <w:color w:val="000000"/>
                <w:sz w:val="18"/>
                <w:szCs w:val="18"/>
              </w:rPr>
            </w:pPr>
            <w:r w:rsidRPr="008627FF">
              <w:rPr>
                <w:rFonts w:ascii="Cambria" w:eastAsia="Helvetica" w:hAnsi="Cambria" w:cs="Helvetica"/>
                <w:color w:val="000000"/>
                <w:sz w:val="18"/>
                <w:szCs w:val="18"/>
              </w:rPr>
              <w:t>0.87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1AB02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Helvetica" w:hAnsi="Cambria" w:cs="Helvetica"/>
                <w:color w:val="000000"/>
                <w:sz w:val="18"/>
                <w:szCs w:val="18"/>
              </w:rPr>
            </w:pPr>
            <w:r w:rsidRPr="008627FF">
              <w:rPr>
                <w:rFonts w:ascii="Cambria" w:eastAsia="Helvetica" w:hAnsi="Cambria" w:cs="Helvetica"/>
                <w:color w:val="000000"/>
                <w:sz w:val="18"/>
                <w:szCs w:val="18"/>
              </w:rPr>
              <w:t>1.23</w:t>
            </w:r>
          </w:p>
        </w:tc>
        <w:tc>
          <w:tcPr>
            <w:tcW w:w="104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A4172" w14:textId="77777777" w:rsidR="008627FF" w:rsidRPr="008627FF" w:rsidRDefault="008627FF" w:rsidP="00E46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mbria" w:eastAsia="Helvetica" w:hAnsi="Cambria" w:cs="Helvetica"/>
                <w:color w:val="000000"/>
                <w:sz w:val="18"/>
                <w:szCs w:val="18"/>
              </w:rPr>
            </w:pPr>
            <w:r w:rsidRPr="008627FF">
              <w:rPr>
                <w:rFonts w:ascii="Cambria" w:eastAsia="Helvetica" w:hAnsi="Cambria" w:cs="Helvetica"/>
                <w:color w:val="000000"/>
                <w:sz w:val="18"/>
                <w:szCs w:val="18"/>
              </w:rPr>
              <w:t>0.39</w:t>
            </w:r>
          </w:p>
        </w:tc>
      </w:tr>
    </w:tbl>
    <w:p w14:paraId="24B8B9E4" w14:textId="77777777" w:rsidR="008627FF" w:rsidRPr="00990A3A" w:rsidRDefault="008627FF">
      <w:pPr>
        <w:rPr>
          <w:sz w:val="20"/>
          <w:szCs w:val="20"/>
        </w:rPr>
      </w:pPr>
    </w:p>
    <w:sectPr w:rsidR="008627FF" w:rsidRPr="00990A3A" w:rsidSect="00990A3A">
      <w:type w:val="continuous"/>
      <w:pgSz w:w="11952" w:h="16848"/>
      <w:pgMar w:top="720" w:right="720" w:bottom="720" w:left="720" w:header="720" w:footer="720" w:gutter="72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29604157">
    <w:abstractNumId w:val="1"/>
  </w:num>
  <w:num w:numId="2" w16cid:durableId="1557667747">
    <w:abstractNumId w:val="2"/>
  </w:num>
  <w:num w:numId="3" w16cid:durableId="676345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701"/>
    <w:rsid w:val="00055B78"/>
    <w:rsid w:val="00827461"/>
    <w:rsid w:val="008627FF"/>
    <w:rsid w:val="0087503A"/>
    <w:rsid w:val="00971F66"/>
    <w:rsid w:val="00982701"/>
    <w:rsid w:val="00990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FB868"/>
  <w15:docId w15:val="{02B187BE-2500-7446-85AF-BC3C23CCE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494</Words>
  <Characters>2816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JAIR ENRIQUEZ VERA</dc:creator>
  <cp:keywords/>
  <dc:description/>
  <cp:lastModifiedBy>DANIEL JAIR ENRIQUEZ VERA</cp:lastModifiedBy>
  <cp:revision>2</cp:revision>
  <dcterms:created xsi:type="dcterms:W3CDTF">2025-08-05T02:35:00Z</dcterms:created>
  <dcterms:modified xsi:type="dcterms:W3CDTF">2025-08-05T02:35:00Z</dcterms:modified>
  <cp:category/>
</cp:coreProperties>
</file>